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05" w:rsidRPr="004F4205" w:rsidRDefault="004F4205" w:rsidP="004F4205">
      <w:pPr>
        <w:shd w:val="clear" w:color="auto" w:fill="FFFFFF"/>
        <w:spacing w:after="0" w:line="270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Коровай Марина Вячеславовна </w:t>
      </w:r>
    </w:p>
    <w:p w:rsidR="00EA65D6" w:rsidRPr="004F4205" w:rsidRDefault="004F4205" w:rsidP="004F4205">
      <w:pPr>
        <w:shd w:val="clear" w:color="auto" w:fill="FFFFFF"/>
        <w:spacing w:after="0" w:line="270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 </w:t>
      </w:r>
      <w:proofErr w:type="gramStart"/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gramStart"/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proofErr w:type="gramEnd"/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внешкольной раб</w:t>
      </w:r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>ты </w:t>
      </w:r>
      <w:r w:rsidRPr="004F4205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>Промышленного района г. </w:t>
      </w:r>
      <w:r w:rsidRPr="004F4205"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  <w:t>Ставрополя</w:t>
      </w:r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4F4205" w:rsidRPr="004F4205" w:rsidRDefault="004F4205" w:rsidP="004F4205">
      <w:pPr>
        <w:shd w:val="clear" w:color="auto" w:fill="FFFFFF"/>
        <w:spacing w:after="0" w:line="270" w:lineRule="atLeast"/>
        <w:jc w:val="right"/>
        <w:rPr>
          <w:rStyle w:val="mail-message-map-nobreak"/>
          <w:rFonts w:ascii="Times New Roman" w:hAnsi="Times New Roman" w:cs="Times New Roman"/>
          <w:color w:val="2222CC"/>
          <w:sz w:val="28"/>
          <w:szCs w:val="28"/>
          <w:shd w:val="clear" w:color="auto" w:fill="FFFFFF"/>
        </w:rPr>
      </w:pPr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F4205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 дополнительного образования</w:t>
      </w:r>
    </w:p>
    <w:p w:rsidR="004F4205" w:rsidRPr="004F4205" w:rsidRDefault="004F4205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721" w:rsidRPr="004F4205" w:rsidRDefault="0098393A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2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«</w:t>
      </w:r>
      <w:r w:rsidR="00ED22F1" w:rsidRPr="004F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Pr="004F4205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екрёсток»</w:t>
      </w:r>
    </w:p>
    <w:p w:rsidR="0067371F" w:rsidRPr="004F4205" w:rsidRDefault="0067371F" w:rsidP="00206BC8">
      <w:pPr>
        <w:shd w:val="clear" w:color="auto" w:fill="FFFFFF"/>
        <w:spacing w:after="0" w:line="270" w:lineRule="atLeast"/>
        <w:rPr>
          <w:rFonts w:ascii="Times New Roman" w:hAnsi="Times New Roman" w:cs="Times New Roman"/>
          <w:i/>
          <w:sz w:val="28"/>
          <w:szCs w:val="28"/>
        </w:rPr>
      </w:pPr>
    </w:p>
    <w:p w:rsidR="00EA65D6" w:rsidRPr="004F4205" w:rsidRDefault="00206BC8" w:rsidP="00206BC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20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B72FD4" wp14:editId="0AB2B409">
            <wp:extent cx="4216998" cy="2334410"/>
            <wp:effectExtent l="0" t="0" r="0" b="0"/>
            <wp:docPr id="2" name="Рисунок 2" descr="F:\2019 метод выставка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 метод выставка\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752" cy="233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6BC8" w:rsidRPr="004F4205" w:rsidRDefault="00206BC8" w:rsidP="00206BC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EF" w:rsidRPr="004F4205" w:rsidRDefault="00982CEF" w:rsidP="00FC6A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F4205">
        <w:rPr>
          <w:rFonts w:ascii="Times New Roman" w:hAnsi="Times New Roman" w:cs="Times New Roman"/>
          <w:sz w:val="28"/>
          <w:szCs w:val="28"/>
        </w:rPr>
        <w:t>Профессиональный маршрут «Педагог дополнительного образования»</w:t>
      </w:r>
    </w:p>
    <w:p w:rsidR="00FC6A90" w:rsidRPr="004F4205" w:rsidRDefault="00982CEF" w:rsidP="00FC6A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F4205">
        <w:rPr>
          <w:rFonts w:ascii="Times New Roman" w:hAnsi="Times New Roman" w:cs="Times New Roman"/>
          <w:sz w:val="28"/>
          <w:szCs w:val="28"/>
        </w:rPr>
        <w:t>«План-конспект учебного занятия по программе</w:t>
      </w:r>
    </w:p>
    <w:p w:rsidR="00596092" w:rsidRPr="004F4205" w:rsidRDefault="00596092" w:rsidP="00FC6A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86333A" w:rsidRPr="004F4205" w:rsidRDefault="0086333A" w:rsidP="00FC6A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FC6A90" w:rsidRPr="004F4205" w:rsidRDefault="00982CEF" w:rsidP="00FC6A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F4205">
        <w:rPr>
          <w:rFonts w:ascii="Times New Roman" w:hAnsi="Times New Roman" w:cs="Times New Roman"/>
          <w:sz w:val="28"/>
          <w:szCs w:val="28"/>
        </w:rPr>
        <w:t>«Английский язык для начинающих» по теме:</w:t>
      </w:r>
    </w:p>
    <w:p w:rsidR="00982CEF" w:rsidRPr="004F4205" w:rsidRDefault="00982CEF" w:rsidP="00FC6A90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F4205">
        <w:rPr>
          <w:rFonts w:ascii="Times New Roman" w:hAnsi="Times New Roman" w:cs="Times New Roman"/>
          <w:sz w:val="28"/>
          <w:szCs w:val="28"/>
        </w:rPr>
        <w:t>«</w:t>
      </w:r>
      <w:r w:rsidR="00E15D40" w:rsidRPr="004F4205">
        <w:rPr>
          <w:rFonts w:ascii="Times New Roman" w:hAnsi="Times New Roman" w:cs="Times New Roman"/>
          <w:sz w:val="28"/>
          <w:szCs w:val="28"/>
        </w:rPr>
        <w:t>Праздники, обычаи и традиции Великобритании</w:t>
      </w:r>
      <w:r w:rsidR="0007057F" w:rsidRPr="004F4205">
        <w:rPr>
          <w:rFonts w:ascii="Times New Roman" w:hAnsi="Times New Roman" w:cs="Times New Roman"/>
          <w:sz w:val="28"/>
          <w:szCs w:val="28"/>
        </w:rPr>
        <w:t>»</w:t>
      </w:r>
    </w:p>
    <w:p w:rsidR="00206AC5" w:rsidRPr="004F4205" w:rsidRDefault="00206AC5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4EB" w:rsidRPr="00291378" w:rsidRDefault="006A54EB" w:rsidP="006A54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A54EB" w:rsidRPr="006A54EB" w:rsidRDefault="006A54EB" w:rsidP="006A54E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6A54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Пояснительная</w:t>
      </w:r>
      <w:r w:rsidRPr="006A54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6A54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записка</w:t>
      </w:r>
    </w:p>
    <w:p w:rsidR="006A54EB" w:rsidRPr="006A54EB" w:rsidRDefault="006A54EB" w:rsidP="006A54E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</w:p>
    <w:p w:rsidR="006A54EB" w:rsidRPr="00291378" w:rsidRDefault="00AD7373" w:rsidP="00AD7373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</w:pPr>
      <w:r w:rsidRPr="00AD7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So many countries, so many customs!</w:t>
      </w:r>
    </w:p>
    <w:p w:rsidR="00AD7373" w:rsidRPr="00AD7373" w:rsidRDefault="00AD7373" w:rsidP="00AD7373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D73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Сколько стран, столько и обычаев</w:t>
      </w:r>
    </w:p>
    <w:p w:rsidR="006A54EB" w:rsidRPr="00AD7373" w:rsidRDefault="00AD7373" w:rsidP="006A54EB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D7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Every</w:t>
      </w:r>
      <w:r w:rsidRPr="0029137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AD7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country</w:t>
      </w:r>
      <w:r w:rsidRPr="0029137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AD7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has</w:t>
      </w:r>
      <w:r w:rsidRPr="0029137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AD7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its</w:t>
      </w:r>
      <w:r w:rsidRPr="0029137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AD737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  <w:t>customs</w:t>
      </w:r>
      <w:r w:rsidRPr="0029137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.</w:t>
      </w:r>
    </w:p>
    <w:p w:rsidR="00AD7373" w:rsidRPr="00AD7373" w:rsidRDefault="00AD7373" w:rsidP="006A54EB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D737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 каждой страны — свои обычаи</w:t>
      </w:r>
    </w:p>
    <w:p w:rsidR="00AD7373" w:rsidRPr="00AD7373" w:rsidRDefault="00AD7373" w:rsidP="006A54EB">
      <w:pPr>
        <w:shd w:val="clear" w:color="auto" w:fill="FFFFFF" w:themeFill="background1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54EB" w:rsidRPr="006A54EB" w:rsidRDefault="006A54EB" w:rsidP="006A5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EB">
        <w:rPr>
          <w:rFonts w:ascii="Times New Roman" w:hAnsi="Times New Roman" w:cs="Times New Roman"/>
          <w:sz w:val="28"/>
          <w:szCs w:val="28"/>
        </w:rPr>
        <w:t>Иностранный язык сегодня становится в большей мере средством жизн</w:t>
      </w:r>
      <w:r w:rsidRPr="006A54EB">
        <w:rPr>
          <w:rFonts w:ascii="Times New Roman" w:hAnsi="Times New Roman" w:cs="Times New Roman"/>
          <w:sz w:val="28"/>
          <w:szCs w:val="28"/>
        </w:rPr>
        <w:t>е</w:t>
      </w:r>
      <w:r w:rsidRPr="006A54EB">
        <w:rPr>
          <w:rFonts w:ascii="Times New Roman" w:hAnsi="Times New Roman" w:cs="Times New Roman"/>
          <w:sz w:val="28"/>
          <w:szCs w:val="28"/>
        </w:rPr>
        <w:t>обеспечения общества. Роль иностранного языка возрастает в связи с развитием экономических связей. Изучение иностранного языка и иноязычная грамо</w:t>
      </w:r>
      <w:r w:rsidRPr="006A54EB">
        <w:rPr>
          <w:rFonts w:ascii="Times New Roman" w:hAnsi="Times New Roman" w:cs="Times New Roman"/>
          <w:sz w:val="28"/>
          <w:szCs w:val="28"/>
        </w:rPr>
        <w:t>т</w:t>
      </w:r>
      <w:r w:rsidRPr="006A54EB">
        <w:rPr>
          <w:rFonts w:ascii="Times New Roman" w:hAnsi="Times New Roman" w:cs="Times New Roman"/>
          <w:sz w:val="28"/>
          <w:szCs w:val="28"/>
        </w:rPr>
        <w:t>ность наших граждан способствует формированию достойного образа росси</w:t>
      </w:r>
      <w:r w:rsidRPr="006A54EB">
        <w:rPr>
          <w:rFonts w:ascii="Times New Roman" w:hAnsi="Times New Roman" w:cs="Times New Roman"/>
          <w:sz w:val="28"/>
          <w:szCs w:val="28"/>
        </w:rPr>
        <w:t>я</w:t>
      </w:r>
      <w:r w:rsidRPr="006A54EB">
        <w:rPr>
          <w:rFonts w:ascii="Times New Roman" w:hAnsi="Times New Roman" w:cs="Times New Roman"/>
          <w:sz w:val="28"/>
          <w:szCs w:val="28"/>
        </w:rPr>
        <w:t>нина за рубежом, позволяющий разрушить барьер недоверия, дают возмо</w:t>
      </w:r>
      <w:r w:rsidRPr="006A54EB">
        <w:rPr>
          <w:rFonts w:ascii="Times New Roman" w:hAnsi="Times New Roman" w:cs="Times New Roman"/>
          <w:sz w:val="28"/>
          <w:szCs w:val="28"/>
        </w:rPr>
        <w:t>ж</w:t>
      </w:r>
      <w:r w:rsidRPr="006A54EB">
        <w:rPr>
          <w:rFonts w:ascii="Times New Roman" w:hAnsi="Times New Roman" w:cs="Times New Roman"/>
          <w:sz w:val="28"/>
          <w:szCs w:val="28"/>
        </w:rPr>
        <w:lastRenderedPageBreak/>
        <w:t>ность нести и распространять свою культуру и осваивать другую. Поэтому ин</w:t>
      </w:r>
      <w:r w:rsidRPr="006A54EB">
        <w:rPr>
          <w:rFonts w:ascii="Times New Roman" w:hAnsi="Times New Roman" w:cs="Times New Roman"/>
          <w:sz w:val="28"/>
          <w:szCs w:val="28"/>
        </w:rPr>
        <w:t>о</w:t>
      </w:r>
      <w:r w:rsidRPr="006A54EB">
        <w:rPr>
          <w:rFonts w:ascii="Times New Roman" w:hAnsi="Times New Roman" w:cs="Times New Roman"/>
          <w:sz w:val="28"/>
          <w:szCs w:val="28"/>
        </w:rPr>
        <w:t>странный язык стал обязательным компонентом обучения не только в вузах, начальной, средней, старшей школы, но и в сфере дополнительного образов</w:t>
      </w:r>
      <w:r w:rsidRPr="006A54EB">
        <w:rPr>
          <w:rFonts w:ascii="Times New Roman" w:hAnsi="Times New Roman" w:cs="Times New Roman"/>
          <w:sz w:val="28"/>
          <w:szCs w:val="28"/>
        </w:rPr>
        <w:t>а</w:t>
      </w:r>
      <w:r w:rsidRPr="006A54EB">
        <w:rPr>
          <w:rFonts w:ascii="Times New Roman" w:hAnsi="Times New Roman" w:cs="Times New Roman"/>
          <w:sz w:val="28"/>
          <w:szCs w:val="28"/>
        </w:rPr>
        <w:t>ния.</w:t>
      </w:r>
    </w:p>
    <w:p w:rsidR="006A54EB" w:rsidRPr="006A54EB" w:rsidRDefault="006A54EB" w:rsidP="006A5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4EB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«Английский язык для начинающих» направлена на воспитание интереса к овладению иностранным языком, формирование гармоничной личности, разв</w:t>
      </w:r>
      <w:r w:rsidRPr="006A54EB">
        <w:rPr>
          <w:rFonts w:ascii="Times New Roman" w:hAnsi="Times New Roman" w:cs="Times New Roman"/>
          <w:sz w:val="28"/>
          <w:szCs w:val="28"/>
        </w:rPr>
        <w:t>и</w:t>
      </w:r>
      <w:r w:rsidRPr="006A54EB">
        <w:rPr>
          <w:rFonts w:ascii="Times New Roman" w:hAnsi="Times New Roman" w:cs="Times New Roman"/>
          <w:sz w:val="28"/>
          <w:szCs w:val="28"/>
        </w:rPr>
        <w:t>тию психических процессов, а так же познавательных и языковых способн</w:t>
      </w:r>
      <w:r w:rsidRPr="006A54EB">
        <w:rPr>
          <w:rFonts w:ascii="Times New Roman" w:hAnsi="Times New Roman" w:cs="Times New Roman"/>
          <w:sz w:val="28"/>
          <w:szCs w:val="28"/>
        </w:rPr>
        <w:t>о</w:t>
      </w:r>
      <w:r w:rsidRPr="006A54EB">
        <w:rPr>
          <w:rFonts w:ascii="Times New Roman" w:hAnsi="Times New Roman" w:cs="Times New Roman"/>
          <w:sz w:val="28"/>
          <w:szCs w:val="28"/>
        </w:rPr>
        <w:t>стей; способствует развитию активной и пассивной речи, аудированию и чт</w:t>
      </w:r>
      <w:r w:rsidRPr="006A54EB">
        <w:rPr>
          <w:rFonts w:ascii="Times New Roman" w:hAnsi="Times New Roman" w:cs="Times New Roman"/>
          <w:sz w:val="28"/>
          <w:szCs w:val="28"/>
        </w:rPr>
        <w:t>е</w:t>
      </w:r>
      <w:r w:rsidRPr="006A54EB">
        <w:rPr>
          <w:rFonts w:ascii="Times New Roman" w:hAnsi="Times New Roman" w:cs="Times New Roman"/>
          <w:sz w:val="28"/>
          <w:szCs w:val="28"/>
        </w:rPr>
        <w:t>нию на осознанном уровне, а так же развивает творческие способности уч</w:t>
      </w:r>
      <w:r w:rsidRPr="006A54EB">
        <w:rPr>
          <w:rFonts w:ascii="Times New Roman" w:hAnsi="Times New Roman" w:cs="Times New Roman"/>
          <w:sz w:val="28"/>
          <w:szCs w:val="28"/>
        </w:rPr>
        <w:t>а</w:t>
      </w:r>
      <w:r w:rsidRPr="006A54EB">
        <w:rPr>
          <w:rFonts w:ascii="Times New Roman" w:hAnsi="Times New Roman" w:cs="Times New Roman"/>
          <w:sz w:val="28"/>
          <w:szCs w:val="28"/>
        </w:rPr>
        <w:t>щихся. Причем развитие фонетических умений происходит при помощи муз</w:t>
      </w:r>
      <w:r w:rsidRPr="006A54EB">
        <w:rPr>
          <w:rFonts w:ascii="Times New Roman" w:hAnsi="Times New Roman" w:cs="Times New Roman"/>
          <w:sz w:val="28"/>
          <w:szCs w:val="28"/>
        </w:rPr>
        <w:t>ы</w:t>
      </w:r>
      <w:r w:rsidRPr="006A54EB">
        <w:rPr>
          <w:rFonts w:ascii="Times New Roman" w:hAnsi="Times New Roman" w:cs="Times New Roman"/>
          <w:sz w:val="28"/>
          <w:szCs w:val="28"/>
        </w:rPr>
        <w:t>ки и песен, исполненных носителями языка, что помогает выработать правил</w:t>
      </w:r>
      <w:r w:rsidRPr="006A54EB">
        <w:rPr>
          <w:rFonts w:ascii="Times New Roman" w:hAnsi="Times New Roman" w:cs="Times New Roman"/>
          <w:sz w:val="28"/>
          <w:szCs w:val="28"/>
        </w:rPr>
        <w:t>ь</w:t>
      </w:r>
      <w:r w:rsidRPr="006A54EB">
        <w:rPr>
          <w:rFonts w:ascii="Times New Roman" w:hAnsi="Times New Roman" w:cs="Times New Roman"/>
          <w:sz w:val="28"/>
          <w:szCs w:val="28"/>
        </w:rPr>
        <w:t>ное чистое произношение и усвоить фонетические правила. Программа рассч</w:t>
      </w:r>
      <w:r w:rsidRPr="006A54EB">
        <w:rPr>
          <w:rFonts w:ascii="Times New Roman" w:hAnsi="Times New Roman" w:cs="Times New Roman"/>
          <w:sz w:val="28"/>
          <w:szCs w:val="28"/>
        </w:rPr>
        <w:t>и</w:t>
      </w:r>
      <w:r w:rsidRPr="006A54EB">
        <w:rPr>
          <w:rFonts w:ascii="Times New Roman" w:hAnsi="Times New Roman" w:cs="Times New Roman"/>
          <w:sz w:val="28"/>
          <w:szCs w:val="28"/>
        </w:rPr>
        <w:t>тана на 144 часа и включает в себя 16 тем. В связи с этим хочу представить в</w:t>
      </w:r>
      <w:r w:rsidRPr="006A54EB">
        <w:rPr>
          <w:rFonts w:ascii="Times New Roman" w:hAnsi="Times New Roman" w:cs="Times New Roman"/>
          <w:sz w:val="28"/>
          <w:szCs w:val="28"/>
        </w:rPr>
        <w:t>а</w:t>
      </w:r>
      <w:r w:rsidRPr="006A54EB">
        <w:rPr>
          <w:rFonts w:ascii="Times New Roman" w:hAnsi="Times New Roman" w:cs="Times New Roman"/>
          <w:sz w:val="28"/>
          <w:szCs w:val="28"/>
        </w:rPr>
        <w:t>шему вниманию план-конспект занятия</w:t>
      </w:r>
      <w:r w:rsidR="0007057F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07057F" w:rsidRPr="0086333A">
        <w:rPr>
          <w:rFonts w:ascii="Times New Roman" w:hAnsi="Times New Roman" w:cs="Times New Roman"/>
          <w:sz w:val="28"/>
          <w:szCs w:val="28"/>
        </w:rPr>
        <w:t>Праздники, обычаи и трад</w:t>
      </w:r>
      <w:r w:rsidR="0007057F" w:rsidRPr="0086333A">
        <w:rPr>
          <w:rFonts w:ascii="Times New Roman" w:hAnsi="Times New Roman" w:cs="Times New Roman"/>
          <w:sz w:val="28"/>
          <w:szCs w:val="28"/>
        </w:rPr>
        <w:t>и</w:t>
      </w:r>
      <w:r w:rsidR="0007057F" w:rsidRPr="0086333A">
        <w:rPr>
          <w:rFonts w:ascii="Times New Roman" w:hAnsi="Times New Roman" w:cs="Times New Roman"/>
          <w:sz w:val="28"/>
          <w:szCs w:val="28"/>
        </w:rPr>
        <w:t>ции Великобритании</w:t>
      </w:r>
      <w:r w:rsidR="0007057F">
        <w:rPr>
          <w:rFonts w:ascii="Times New Roman" w:hAnsi="Times New Roman" w:cs="Times New Roman"/>
          <w:sz w:val="28"/>
          <w:szCs w:val="28"/>
        </w:rPr>
        <w:t xml:space="preserve"> (</w:t>
      </w:r>
      <w:r w:rsidR="000057DD" w:rsidRPr="005F7B92">
        <w:rPr>
          <w:rFonts w:ascii="Times New Roman" w:hAnsi="Times New Roman" w:cs="Times New Roman"/>
          <w:sz w:val="28"/>
          <w:szCs w:val="28"/>
          <w:lang w:val="en-US"/>
        </w:rPr>
        <w:t>Traditions</w:t>
      </w:r>
      <w:r w:rsidR="000057DD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0057DD" w:rsidRPr="005F7B9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0057DD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0057DD" w:rsidRPr="005F7B92">
        <w:rPr>
          <w:rFonts w:ascii="Times New Roman" w:hAnsi="Times New Roman" w:cs="Times New Roman"/>
          <w:sz w:val="28"/>
          <w:szCs w:val="28"/>
          <w:lang w:val="en-US"/>
        </w:rPr>
        <w:t>customs</w:t>
      </w:r>
      <w:r w:rsidR="000057DD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0057DD" w:rsidRPr="005F7B9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0057DD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0057DD" w:rsidRPr="005F7B9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0057DD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0057DD" w:rsidRPr="005F7B92">
        <w:rPr>
          <w:rFonts w:ascii="Times New Roman" w:hAnsi="Times New Roman" w:cs="Times New Roman"/>
          <w:sz w:val="28"/>
          <w:szCs w:val="28"/>
          <w:lang w:val="en-US"/>
        </w:rPr>
        <w:t>UK</w:t>
      </w:r>
      <w:r w:rsidR="0007057F">
        <w:rPr>
          <w:rFonts w:ascii="Times New Roman" w:hAnsi="Times New Roman" w:cs="Times New Roman"/>
          <w:sz w:val="28"/>
          <w:szCs w:val="28"/>
        </w:rPr>
        <w:t>)</w:t>
      </w:r>
      <w:r w:rsidRPr="006A54EB">
        <w:rPr>
          <w:rFonts w:ascii="Times New Roman" w:hAnsi="Times New Roman" w:cs="Times New Roman"/>
          <w:sz w:val="28"/>
          <w:szCs w:val="28"/>
        </w:rPr>
        <w:t>». Данная тема актуал</w:t>
      </w:r>
      <w:r w:rsidRPr="006A54EB">
        <w:rPr>
          <w:rFonts w:ascii="Times New Roman" w:hAnsi="Times New Roman" w:cs="Times New Roman"/>
          <w:sz w:val="28"/>
          <w:szCs w:val="28"/>
        </w:rPr>
        <w:t>ь</w:t>
      </w:r>
      <w:r w:rsidRPr="006A54EB">
        <w:rPr>
          <w:rFonts w:ascii="Times New Roman" w:hAnsi="Times New Roman" w:cs="Times New Roman"/>
          <w:sz w:val="28"/>
          <w:szCs w:val="28"/>
        </w:rPr>
        <w:t>на, так как является познавательной, интересной, ле</w:t>
      </w:r>
      <w:r w:rsidR="002235ED">
        <w:rPr>
          <w:rFonts w:ascii="Times New Roman" w:hAnsi="Times New Roman" w:cs="Times New Roman"/>
          <w:sz w:val="28"/>
          <w:szCs w:val="28"/>
        </w:rPr>
        <w:t>г</w:t>
      </w:r>
      <w:r w:rsidRPr="006A54EB">
        <w:rPr>
          <w:rFonts w:ascii="Times New Roman" w:hAnsi="Times New Roman" w:cs="Times New Roman"/>
          <w:sz w:val="28"/>
          <w:szCs w:val="28"/>
        </w:rPr>
        <w:t xml:space="preserve">коусвояемой; </w:t>
      </w:r>
      <w:proofErr w:type="gramStart"/>
      <w:r w:rsidRPr="006A54EB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Pr="006A54EB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представление обучающихся о</w:t>
      </w:r>
      <w:r w:rsidR="00291378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E1CCD">
        <w:rPr>
          <w:rFonts w:ascii="Times New Roman" w:hAnsi="Times New Roman" w:cs="Times New Roman"/>
          <w:color w:val="000000"/>
          <w:sz w:val="28"/>
          <w:szCs w:val="28"/>
        </w:rPr>
        <w:t xml:space="preserve"> обычаях, традициях и праздниках</w:t>
      </w:r>
      <w:r w:rsidR="00291378">
        <w:rPr>
          <w:rFonts w:ascii="Times New Roman" w:hAnsi="Times New Roman" w:cs="Times New Roman"/>
          <w:color w:val="000000"/>
          <w:sz w:val="28"/>
          <w:szCs w:val="28"/>
        </w:rPr>
        <w:t xml:space="preserve"> на примере Великобритании</w:t>
      </w:r>
      <w:r w:rsidR="008E14E5">
        <w:rPr>
          <w:rFonts w:ascii="Times New Roman" w:hAnsi="Times New Roman" w:cs="Times New Roman"/>
          <w:color w:val="000000"/>
          <w:sz w:val="28"/>
          <w:szCs w:val="28"/>
        </w:rPr>
        <w:t xml:space="preserve"> (Рождество 25 декабря, День подарков 26 декабря, Новый год 1 января, День Святого Валентина 14 февраля, День матери (второе воскресенье мая) и отца (третье воскресенье июня), Великая пятница (Страс</w:t>
      </w:r>
      <w:r w:rsidR="008E14E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E14E5">
        <w:rPr>
          <w:rFonts w:ascii="Times New Roman" w:hAnsi="Times New Roman" w:cs="Times New Roman"/>
          <w:color w:val="000000"/>
          <w:sz w:val="28"/>
          <w:szCs w:val="28"/>
        </w:rPr>
        <w:t>ная пятница), Пасха, День смеха (День дурака) 1 апреля</w:t>
      </w:r>
      <w:r w:rsidR="000C2F7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A54EB">
        <w:rPr>
          <w:rFonts w:ascii="Times New Roman" w:hAnsi="Times New Roman" w:cs="Times New Roman"/>
          <w:color w:val="000000"/>
          <w:sz w:val="28"/>
          <w:szCs w:val="28"/>
        </w:rPr>
        <w:t>, развивать творческие способности и речевую деятельность обучающихся.</w:t>
      </w:r>
      <w:proofErr w:type="gramEnd"/>
      <w:r w:rsidRPr="006A54EB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Практическая значимость данной темы в том, что она может быть использована на </w:t>
      </w:r>
      <w:proofErr w:type="gramStart"/>
      <w:r w:rsidRPr="006A54EB">
        <w:rPr>
          <w:rFonts w:ascii="Times New Roman" w:hAnsi="Times New Roman" w:cs="Times New Roman"/>
          <w:color w:val="000000"/>
          <w:sz w:val="28"/>
          <w:szCs w:val="28"/>
        </w:rPr>
        <w:t>занятиях</w:t>
      </w:r>
      <w:proofErr w:type="gramEnd"/>
      <w:r w:rsidRPr="006A54EB">
        <w:rPr>
          <w:rFonts w:ascii="Times New Roman" w:hAnsi="Times New Roman" w:cs="Times New Roman"/>
          <w:color w:val="000000"/>
          <w:sz w:val="28"/>
          <w:szCs w:val="28"/>
        </w:rPr>
        <w:t xml:space="preserve"> как учител</w:t>
      </w:r>
      <w:r w:rsidRPr="006A54E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A54EB">
        <w:rPr>
          <w:rFonts w:ascii="Times New Roman" w:hAnsi="Times New Roman" w:cs="Times New Roman"/>
          <w:color w:val="000000"/>
          <w:sz w:val="28"/>
          <w:szCs w:val="28"/>
        </w:rPr>
        <w:t>ми общеобразовательных организаций, так и педагогами дополнительного о</w:t>
      </w:r>
      <w:r w:rsidRPr="006A54E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A54EB">
        <w:rPr>
          <w:rFonts w:ascii="Times New Roman" w:hAnsi="Times New Roman" w:cs="Times New Roman"/>
          <w:color w:val="000000"/>
          <w:sz w:val="28"/>
          <w:szCs w:val="28"/>
        </w:rPr>
        <w:t>разования.</w:t>
      </w:r>
    </w:p>
    <w:p w:rsidR="006A54EB" w:rsidRPr="006A54EB" w:rsidRDefault="006A54EB" w:rsidP="006A5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1515" w:rsidRDefault="00C61FC2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План-конспект</w:t>
      </w:r>
    </w:p>
    <w:p w:rsidR="00B24FAB" w:rsidRPr="00EA65D6" w:rsidRDefault="00B24FAB" w:rsidP="00C61FC2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педагога дополнительного образования</w:t>
      </w:r>
    </w:p>
    <w:p w:rsidR="00B24FAB" w:rsidRPr="00EA65D6" w:rsidRDefault="00811515" w:rsidP="00B24FA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Коровай Марины Вячеславовны</w:t>
      </w:r>
    </w:p>
    <w:p w:rsidR="006E193A" w:rsidRPr="001E7655" w:rsidRDefault="006E193A" w:rsidP="006E193A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5069F6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="00533059">
        <w:rPr>
          <w:rFonts w:ascii="Times New Roman" w:hAnsi="Times New Roman" w:cs="Times New Roman"/>
          <w:sz w:val="28"/>
          <w:szCs w:val="28"/>
        </w:rPr>
        <w:t xml:space="preserve"> – 10</w:t>
      </w:r>
      <w:r w:rsidRPr="005069F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E765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1E7655">
        <w:rPr>
          <w:rFonts w:ascii="Times New Roman" w:hAnsi="Times New Roman" w:cs="Times New Roman"/>
          <w:sz w:val="28"/>
          <w:szCs w:val="28"/>
        </w:rPr>
        <w:t xml:space="preserve"> по общеобразов</w:t>
      </w:r>
      <w:r w:rsidRPr="001E7655">
        <w:rPr>
          <w:rFonts w:ascii="Times New Roman" w:hAnsi="Times New Roman" w:cs="Times New Roman"/>
          <w:sz w:val="28"/>
          <w:szCs w:val="28"/>
        </w:rPr>
        <w:t>а</w:t>
      </w:r>
      <w:r w:rsidRPr="001E7655">
        <w:rPr>
          <w:rFonts w:ascii="Times New Roman" w:hAnsi="Times New Roman" w:cs="Times New Roman"/>
          <w:sz w:val="28"/>
          <w:szCs w:val="28"/>
        </w:rPr>
        <w:t>тельной общеразвивающей программе «Английский язык для начинающих».</w:t>
      </w:r>
    </w:p>
    <w:p w:rsidR="006E193A" w:rsidRDefault="006E193A" w:rsidP="006E193A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9052F4">
        <w:rPr>
          <w:rFonts w:ascii="Times New Roman" w:hAnsi="Times New Roman" w:cs="Times New Roman"/>
          <w:b/>
          <w:sz w:val="28"/>
          <w:szCs w:val="28"/>
        </w:rPr>
        <w:t>Возраст</w:t>
      </w:r>
      <w:r w:rsidR="00533059">
        <w:rPr>
          <w:rFonts w:ascii="Times New Roman" w:hAnsi="Times New Roman" w:cs="Times New Roman"/>
          <w:sz w:val="28"/>
          <w:szCs w:val="28"/>
        </w:rPr>
        <w:t xml:space="preserve"> – 8-9</w:t>
      </w:r>
      <w:r w:rsidRPr="00B5213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655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</w:p>
    <w:p w:rsidR="00533059" w:rsidRPr="005F7B92" w:rsidRDefault="00533059" w:rsidP="00706A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92">
        <w:rPr>
          <w:rFonts w:ascii="Times New Roman" w:hAnsi="Times New Roman" w:cs="Times New Roman"/>
          <w:sz w:val="28"/>
          <w:szCs w:val="28"/>
        </w:rPr>
        <w:t>- ноутбук, проектор, экран;</w:t>
      </w:r>
    </w:p>
    <w:p w:rsidR="00533059" w:rsidRPr="005F7B92" w:rsidRDefault="00533059" w:rsidP="00706A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92">
        <w:rPr>
          <w:rFonts w:ascii="Times New Roman" w:hAnsi="Times New Roman" w:cs="Times New Roman"/>
          <w:sz w:val="28"/>
          <w:szCs w:val="28"/>
        </w:rPr>
        <w:t>- презентация на тему «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Traditions</w:t>
      </w:r>
      <w:r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customs</w:t>
      </w:r>
      <w:r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UK</w:t>
      </w:r>
      <w:r w:rsidRPr="005F7B92">
        <w:rPr>
          <w:rFonts w:ascii="Times New Roman" w:hAnsi="Times New Roman" w:cs="Times New Roman"/>
          <w:sz w:val="28"/>
          <w:szCs w:val="28"/>
        </w:rPr>
        <w:t>»</w:t>
      </w:r>
    </w:p>
    <w:p w:rsidR="00706A82" w:rsidRDefault="00533059" w:rsidP="0070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раздаточный материал по теме </w:t>
      </w:r>
      <w:r w:rsidRPr="005F7B92">
        <w:rPr>
          <w:rFonts w:ascii="Times New Roman" w:hAnsi="Times New Roman" w:cs="Times New Roman"/>
          <w:sz w:val="28"/>
          <w:szCs w:val="28"/>
        </w:rPr>
        <w:t>«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Traditions</w:t>
      </w:r>
      <w:r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customs</w:t>
      </w:r>
      <w:r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Pr="005F7B92">
        <w:rPr>
          <w:rFonts w:ascii="Times New Roman" w:hAnsi="Times New Roman" w:cs="Times New Roman"/>
          <w:sz w:val="28"/>
          <w:szCs w:val="28"/>
          <w:lang w:val="en-US"/>
        </w:rPr>
        <w:t>UK</w:t>
      </w:r>
      <w:r w:rsidRPr="005F7B92">
        <w:rPr>
          <w:rFonts w:ascii="Times New Roman" w:hAnsi="Times New Roman" w:cs="Times New Roman"/>
          <w:sz w:val="28"/>
          <w:szCs w:val="28"/>
        </w:rPr>
        <w:t>»</w:t>
      </w:r>
      <w:r w:rsidR="006E193A" w:rsidRPr="005F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E193A" w:rsidRPr="005F7B92" w:rsidRDefault="006E193A" w:rsidP="0070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B9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</w:t>
      </w:r>
      <w:r w:rsidR="00BF57BB">
        <w:rPr>
          <w:rFonts w:ascii="Times New Roman" w:eastAsia="Times New Roman" w:hAnsi="Times New Roman" w:cs="Times New Roman"/>
          <w:sz w:val="28"/>
          <w:szCs w:val="28"/>
          <w:lang w:eastAsia="ru-RU"/>
        </w:rPr>
        <w:t>, 2, 3</w:t>
      </w:r>
      <w:r w:rsidRPr="005F7B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E193A" w:rsidRPr="005F7B92" w:rsidRDefault="006E193A" w:rsidP="0070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F7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gramStart"/>
      <w:r w:rsidR="00533059" w:rsidRPr="005F7B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</w:t>
      </w:r>
      <w:proofErr w:type="gramEnd"/>
      <w:r w:rsidR="00533059" w:rsidRPr="005F7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33059" w:rsidRPr="005F7B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33059" w:rsidRPr="005F7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33059" w:rsidRPr="005F7B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="00533059" w:rsidRPr="005F7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33059" w:rsidRPr="005F7B92">
        <w:rPr>
          <w:rFonts w:ascii="Times New Roman" w:hAnsi="Times New Roman" w:cs="Times New Roman"/>
          <w:sz w:val="28"/>
          <w:szCs w:val="28"/>
          <w:lang w:val="en-US"/>
        </w:rPr>
        <w:t>«Traditions and customs of the UK»;</w:t>
      </w:r>
    </w:p>
    <w:p w:rsidR="006E193A" w:rsidRPr="005F7B92" w:rsidRDefault="00533059" w:rsidP="00706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фонограмма песни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Jingle</w:t>
      </w:r>
      <w:r w:rsidRPr="005F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Bells</w:t>
      </w:r>
      <w:r w:rsidRPr="005F7B9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7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7BB" w:rsidRPr="004F4205" w:rsidRDefault="006E193A" w:rsidP="00BF57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655">
        <w:rPr>
          <w:rFonts w:ascii="Times New Roman" w:hAnsi="Times New Roman" w:cs="Times New Roman"/>
          <w:b/>
          <w:sz w:val="28"/>
          <w:szCs w:val="28"/>
        </w:rPr>
        <w:t>Цель</w:t>
      </w:r>
      <w:r w:rsidRPr="004F4205">
        <w:rPr>
          <w:rFonts w:ascii="Times New Roman" w:hAnsi="Times New Roman" w:cs="Times New Roman"/>
          <w:b/>
          <w:sz w:val="28"/>
          <w:szCs w:val="28"/>
        </w:rPr>
        <w:t>:</w:t>
      </w:r>
      <w:r w:rsidRPr="004F4205">
        <w:rPr>
          <w:rFonts w:ascii="Times New Roman" w:hAnsi="Times New Roman" w:cs="Times New Roman"/>
          <w:sz w:val="28"/>
          <w:szCs w:val="28"/>
        </w:rPr>
        <w:t xml:space="preserve"> </w:t>
      </w:r>
      <w:r w:rsidR="00984AC2">
        <w:rPr>
          <w:rFonts w:ascii="Times New Roman" w:hAnsi="Times New Roman" w:cs="Times New Roman"/>
          <w:sz w:val="28"/>
          <w:szCs w:val="28"/>
        </w:rPr>
        <w:t>закрепление</w:t>
      </w:r>
      <w:r w:rsidR="00984AC2" w:rsidRPr="004F4205">
        <w:rPr>
          <w:rFonts w:ascii="Times New Roman" w:hAnsi="Times New Roman" w:cs="Times New Roman"/>
          <w:sz w:val="28"/>
          <w:szCs w:val="28"/>
        </w:rPr>
        <w:t xml:space="preserve"> </w:t>
      </w:r>
      <w:r w:rsidR="00984AC2">
        <w:rPr>
          <w:rFonts w:ascii="Times New Roman" w:hAnsi="Times New Roman" w:cs="Times New Roman"/>
          <w:sz w:val="28"/>
          <w:szCs w:val="28"/>
        </w:rPr>
        <w:t>лексики</w:t>
      </w:r>
      <w:r w:rsidR="00984AC2" w:rsidRPr="004F4205">
        <w:rPr>
          <w:rFonts w:ascii="Times New Roman" w:hAnsi="Times New Roman" w:cs="Times New Roman"/>
          <w:sz w:val="28"/>
          <w:szCs w:val="28"/>
        </w:rPr>
        <w:t xml:space="preserve"> </w:t>
      </w:r>
      <w:r w:rsidR="00984AC2">
        <w:rPr>
          <w:rFonts w:ascii="Times New Roman" w:hAnsi="Times New Roman" w:cs="Times New Roman"/>
          <w:sz w:val="28"/>
          <w:szCs w:val="28"/>
        </w:rPr>
        <w:t>по</w:t>
      </w:r>
      <w:r w:rsidR="00984AC2" w:rsidRPr="004F4205">
        <w:rPr>
          <w:rFonts w:ascii="Times New Roman" w:hAnsi="Times New Roman" w:cs="Times New Roman"/>
          <w:sz w:val="28"/>
          <w:szCs w:val="28"/>
        </w:rPr>
        <w:t xml:space="preserve"> </w:t>
      </w:r>
      <w:r w:rsidR="00984AC2">
        <w:rPr>
          <w:rFonts w:ascii="Times New Roman" w:hAnsi="Times New Roman" w:cs="Times New Roman"/>
          <w:sz w:val="28"/>
          <w:szCs w:val="28"/>
        </w:rPr>
        <w:t>теме</w:t>
      </w:r>
      <w:r w:rsidR="00984AC2" w:rsidRPr="004F4205">
        <w:rPr>
          <w:rFonts w:ascii="Times New Roman" w:hAnsi="Times New Roman" w:cs="Times New Roman"/>
          <w:sz w:val="28"/>
          <w:szCs w:val="28"/>
        </w:rPr>
        <w:t xml:space="preserve"> «</w:t>
      </w:r>
      <w:r w:rsidR="00984AC2" w:rsidRPr="005F7B92">
        <w:rPr>
          <w:rFonts w:ascii="Times New Roman" w:hAnsi="Times New Roman" w:cs="Times New Roman"/>
          <w:sz w:val="28"/>
          <w:szCs w:val="28"/>
          <w:lang w:val="en-US"/>
        </w:rPr>
        <w:t>Traditions</w:t>
      </w:r>
      <w:r w:rsidR="00984AC2" w:rsidRPr="004F4205">
        <w:rPr>
          <w:rFonts w:ascii="Times New Roman" w:hAnsi="Times New Roman" w:cs="Times New Roman"/>
          <w:sz w:val="28"/>
          <w:szCs w:val="28"/>
        </w:rPr>
        <w:t xml:space="preserve"> </w:t>
      </w:r>
      <w:r w:rsidR="00984AC2" w:rsidRPr="005F7B9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984AC2" w:rsidRPr="004F4205">
        <w:rPr>
          <w:rFonts w:ascii="Times New Roman" w:hAnsi="Times New Roman" w:cs="Times New Roman"/>
          <w:sz w:val="28"/>
          <w:szCs w:val="28"/>
        </w:rPr>
        <w:t xml:space="preserve"> </w:t>
      </w:r>
      <w:r w:rsidR="00984AC2" w:rsidRPr="005F7B92">
        <w:rPr>
          <w:rFonts w:ascii="Times New Roman" w:hAnsi="Times New Roman" w:cs="Times New Roman"/>
          <w:sz w:val="28"/>
          <w:szCs w:val="28"/>
          <w:lang w:val="en-US"/>
        </w:rPr>
        <w:t>customs</w:t>
      </w:r>
      <w:r w:rsidR="00984AC2" w:rsidRPr="004F4205">
        <w:rPr>
          <w:rFonts w:ascii="Times New Roman" w:hAnsi="Times New Roman" w:cs="Times New Roman"/>
          <w:sz w:val="28"/>
          <w:szCs w:val="28"/>
        </w:rPr>
        <w:t xml:space="preserve"> </w:t>
      </w:r>
      <w:r w:rsidR="00984AC2" w:rsidRPr="005F7B9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984AC2" w:rsidRPr="004F4205">
        <w:rPr>
          <w:rFonts w:ascii="Times New Roman" w:hAnsi="Times New Roman" w:cs="Times New Roman"/>
          <w:sz w:val="28"/>
          <w:szCs w:val="28"/>
        </w:rPr>
        <w:t xml:space="preserve"> </w:t>
      </w:r>
      <w:r w:rsidR="00984AC2" w:rsidRPr="005F7B9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984AC2" w:rsidRPr="004F4205">
        <w:rPr>
          <w:rFonts w:ascii="Times New Roman" w:hAnsi="Times New Roman" w:cs="Times New Roman"/>
          <w:sz w:val="28"/>
          <w:szCs w:val="28"/>
        </w:rPr>
        <w:t xml:space="preserve"> </w:t>
      </w:r>
      <w:r w:rsidR="00984AC2" w:rsidRPr="005F7B92">
        <w:rPr>
          <w:rFonts w:ascii="Times New Roman" w:hAnsi="Times New Roman" w:cs="Times New Roman"/>
          <w:sz w:val="28"/>
          <w:szCs w:val="28"/>
          <w:lang w:val="en-US"/>
        </w:rPr>
        <w:t>UK</w:t>
      </w:r>
      <w:r w:rsidR="00984AC2" w:rsidRPr="004F4205">
        <w:rPr>
          <w:rFonts w:ascii="Times New Roman" w:hAnsi="Times New Roman" w:cs="Times New Roman"/>
          <w:sz w:val="28"/>
          <w:szCs w:val="28"/>
        </w:rPr>
        <w:t>»</w:t>
      </w:r>
      <w:r w:rsidR="00BF57BB" w:rsidRPr="004F4205">
        <w:rPr>
          <w:rFonts w:ascii="Times New Roman" w:hAnsi="Times New Roman" w:cs="Times New Roman"/>
          <w:sz w:val="28"/>
          <w:szCs w:val="28"/>
        </w:rPr>
        <w:t>,</w:t>
      </w:r>
    </w:p>
    <w:p w:rsidR="006E193A" w:rsidRPr="00BF57BB" w:rsidRDefault="00BF57BB" w:rsidP="00BF57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</w:t>
      </w:r>
      <w:r w:rsidR="006E193A"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навыков говорения: монологическая и диалог</w:t>
      </w:r>
      <w:r w:rsidR="006E193A"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193A" w:rsidRPr="001E76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ческая речь.</w:t>
      </w:r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F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0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теме</w:t>
      </w:r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6014B" w:rsidRPr="005F7B92">
        <w:rPr>
          <w:rFonts w:ascii="Times New Roman" w:hAnsi="Times New Roman" w:cs="Times New Roman"/>
          <w:sz w:val="28"/>
          <w:szCs w:val="28"/>
          <w:lang w:val="en-US"/>
        </w:rPr>
        <w:t>Traditions</w:t>
      </w:r>
      <w:r w:rsidR="0016014B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16014B" w:rsidRPr="005F7B9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16014B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16014B" w:rsidRPr="005F7B92">
        <w:rPr>
          <w:rFonts w:ascii="Times New Roman" w:hAnsi="Times New Roman" w:cs="Times New Roman"/>
          <w:sz w:val="28"/>
          <w:szCs w:val="28"/>
          <w:lang w:val="en-US"/>
        </w:rPr>
        <w:t>customs</w:t>
      </w:r>
      <w:r w:rsidR="0016014B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16014B" w:rsidRPr="005F7B9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16014B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16014B" w:rsidRPr="005F7B9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16014B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16014B" w:rsidRPr="005F7B92">
        <w:rPr>
          <w:rFonts w:ascii="Times New Roman" w:hAnsi="Times New Roman" w:cs="Times New Roman"/>
          <w:sz w:val="28"/>
          <w:szCs w:val="28"/>
          <w:lang w:val="en-US"/>
        </w:rPr>
        <w:t>UK</w:t>
      </w:r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>»; актив</w:t>
      </w:r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зировать работу обучающихся в парах и в группах; </w:t>
      </w:r>
      <w:proofErr w:type="gramEnd"/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отработку </w:t>
      </w:r>
      <w:proofErr w:type="gramStart"/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говорения; </w:t>
      </w:r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возможность </w:t>
      </w:r>
      <w:proofErr w:type="gramStart"/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843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свою работу.</w:t>
      </w:r>
    </w:p>
    <w:p w:rsidR="006E193A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765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E7655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 навыки аудирования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монологической речи.</w:t>
      </w:r>
    </w:p>
    <w:p w:rsidR="006E193A" w:rsidRPr="001E7655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5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6E193A" w:rsidRPr="0046336E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употребление и использование лексики</w:t>
      </w:r>
      <w:r w:rsidR="0017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</w:t>
      </w:r>
      <w:r w:rsidR="00173FA6" w:rsidRPr="005F7B92">
        <w:rPr>
          <w:rFonts w:ascii="Times New Roman" w:hAnsi="Times New Roman" w:cs="Times New Roman"/>
          <w:sz w:val="28"/>
          <w:szCs w:val="28"/>
          <w:lang w:val="en-US"/>
        </w:rPr>
        <w:t>Traditions</w:t>
      </w:r>
      <w:r w:rsidR="00173FA6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173FA6" w:rsidRPr="005F7B9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173FA6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173FA6" w:rsidRPr="005F7B92">
        <w:rPr>
          <w:rFonts w:ascii="Times New Roman" w:hAnsi="Times New Roman" w:cs="Times New Roman"/>
          <w:sz w:val="28"/>
          <w:szCs w:val="28"/>
          <w:lang w:val="en-US"/>
        </w:rPr>
        <w:t>customs</w:t>
      </w:r>
      <w:r w:rsidR="00173FA6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173FA6" w:rsidRPr="005F7B9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173FA6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173FA6" w:rsidRPr="005F7B9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173FA6" w:rsidRPr="005F7B92">
        <w:rPr>
          <w:rFonts w:ascii="Times New Roman" w:hAnsi="Times New Roman" w:cs="Times New Roman"/>
          <w:sz w:val="28"/>
          <w:szCs w:val="28"/>
        </w:rPr>
        <w:t xml:space="preserve"> </w:t>
      </w:r>
      <w:r w:rsidR="00173FA6" w:rsidRPr="005F7B92">
        <w:rPr>
          <w:rFonts w:ascii="Times New Roman" w:hAnsi="Times New Roman" w:cs="Times New Roman"/>
          <w:sz w:val="28"/>
          <w:szCs w:val="28"/>
          <w:lang w:val="en-US"/>
        </w:rPr>
        <w:t>UK</w:t>
      </w:r>
      <w:r w:rsidRPr="004633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E193A" w:rsidRPr="0046336E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отвечать</w:t>
      </w:r>
      <w:r w:rsidRPr="00463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вопросы педагога;</w:t>
      </w:r>
    </w:p>
    <w:p w:rsidR="006E193A" w:rsidRPr="0046336E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парах и в группе;</w:t>
      </w:r>
    </w:p>
    <w:p w:rsidR="006E193A" w:rsidRPr="007C67DD" w:rsidRDefault="006E193A" w:rsidP="006E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высказывать свое мнение по теме урока.</w:t>
      </w:r>
    </w:p>
    <w:p w:rsidR="006E193A" w:rsidRPr="00E065AF" w:rsidRDefault="006E193A" w:rsidP="006E193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технология</w:t>
      </w:r>
      <w:r w:rsidRPr="0068726A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технология диалогового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193A" w:rsidRPr="00E065AF" w:rsidRDefault="006E193A" w:rsidP="006E19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формы занятия</w:t>
      </w:r>
      <w:r w:rsidRPr="00C653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06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индивидуальная, групповая,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тальная.</w:t>
      </w:r>
    </w:p>
    <w:p w:rsidR="009A0839" w:rsidRPr="00EA65D6" w:rsidRDefault="009A0839" w:rsidP="009A083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6F6" w:rsidRDefault="00792B02" w:rsidP="0030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C976F6" w:rsidRPr="00EA65D6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:rsidR="00306C6A" w:rsidRPr="00EA65D6" w:rsidRDefault="00306C6A" w:rsidP="00CD0F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1113C4" w:rsidRPr="001113C4" w:rsidTr="009413F0">
        <w:tc>
          <w:tcPr>
            <w:tcW w:w="8505" w:type="dxa"/>
          </w:tcPr>
          <w:p w:rsidR="007E47DB" w:rsidRPr="001113C4" w:rsidRDefault="001113C4" w:rsidP="007E47D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Ход занятия</w:t>
            </w:r>
          </w:p>
        </w:tc>
        <w:tc>
          <w:tcPr>
            <w:tcW w:w="1134" w:type="dxa"/>
          </w:tcPr>
          <w:p w:rsidR="001113C4" w:rsidRPr="001113C4" w:rsidRDefault="001113C4" w:rsidP="00C976F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13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F21120" w:rsidRPr="00EA65D6" w:rsidTr="009413F0">
        <w:tc>
          <w:tcPr>
            <w:tcW w:w="9639" w:type="dxa"/>
            <w:gridSpan w:val="2"/>
          </w:tcPr>
          <w:p w:rsidR="00F21120" w:rsidRPr="00792B02" w:rsidRDefault="00792B02" w:rsidP="00792B02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</w:tr>
      <w:tr w:rsidR="001113C4" w:rsidRPr="004F4205" w:rsidTr="009413F0">
        <w:tc>
          <w:tcPr>
            <w:tcW w:w="8505" w:type="dxa"/>
          </w:tcPr>
          <w:p w:rsidR="001113C4" w:rsidRPr="0063140D" w:rsidRDefault="001113C4" w:rsidP="00F974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4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Приветствие. Взаимное приветствие. Повторение выражений </w:t>
            </w:r>
          </w:p>
          <w:p w:rsidR="001113C4" w:rsidRPr="0063140D" w:rsidRDefault="001113C4" w:rsidP="00F974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40D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английского этикета.</w:t>
            </w:r>
          </w:p>
          <w:p w:rsidR="001113C4" w:rsidRPr="0063140D" w:rsidRDefault="00F974F0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Good morning, dear girls and boys! I’m glad to see you too.</w:t>
            </w:r>
          </w:p>
          <w:p w:rsidR="001113C4" w:rsidRPr="0063140D" w:rsidRDefault="00F974F0" w:rsidP="00F974F0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63140D">
              <w:rPr>
                <w:sz w:val="28"/>
                <w:szCs w:val="28"/>
                <w:lang w:val="en-US"/>
              </w:rPr>
              <w:t>Ps.: Good morning dear teacher. We are glad to see you!</w:t>
            </w:r>
          </w:p>
          <w:p w:rsidR="001113C4" w:rsidRPr="0063140D" w:rsidRDefault="001113C4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Sit down, please. How are you today?</w:t>
            </w:r>
          </w:p>
          <w:p w:rsidR="001113C4" w:rsidRPr="0063140D" w:rsidRDefault="001113C4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We are fine, thanks. And how are you?</w:t>
            </w:r>
          </w:p>
          <w:p w:rsidR="001113C4" w:rsidRPr="0063140D" w:rsidRDefault="001113C4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I’m fine too, thanks. I am glad to see you.</w:t>
            </w:r>
          </w:p>
          <w:p w:rsidR="001113C4" w:rsidRPr="0063140D" w:rsidRDefault="001113C4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And we are glad to see you, too!</w:t>
            </w:r>
          </w:p>
          <w:p w:rsidR="001113C4" w:rsidRPr="0063140D" w:rsidRDefault="001113C4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T.: What date is today?</w:t>
            </w:r>
          </w:p>
          <w:p w:rsidR="001113C4" w:rsidRPr="0063140D" w:rsidRDefault="001113C4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</w:t>
            </w:r>
            <w:r w:rsidRPr="0063140D">
              <w:rPr>
                <w:rFonts w:ascii="Times New Roman" w:hAnsi="Times New Roman" w:cs="Times New Roman"/>
                <w:sz w:val="28"/>
                <w:szCs w:val="28"/>
              </w:rPr>
              <w:t xml:space="preserve">.:     </w:t>
            </w:r>
          </w:p>
          <w:p w:rsidR="001113C4" w:rsidRPr="0063140D" w:rsidRDefault="001113C4" w:rsidP="00F974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>1.1 Организация обсуждения темы и плана занятия</w:t>
            </w:r>
          </w:p>
          <w:p w:rsidR="00F974F0" w:rsidRPr="00291378" w:rsidRDefault="001113C4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Well, thank you. </w:t>
            </w:r>
            <w:r w:rsidR="00F974F0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Ok! The theme of our lesson is «</w:t>
            </w:r>
            <w:r w:rsidR="00E47993" w:rsidRPr="005F7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Traditions</w:t>
            </w:r>
            <w:r w:rsidR="00E47993" w:rsidRPr="00E479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47993" w:rsidRPr="005F7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E47993" w:rsidRPr="00E479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47993" w:rsidRPr="005F7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="00E47993" w:rsidRPr="005F7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E47993" w:rsidRPr="005F7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toms</w:t>
            </w:r>
            <w:r w:rsidR="00E47993" w:rsidRPr="00E479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47993" w:rsidRPr="005F7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E47993" w:rsidRPr="00E479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74F0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Great Britain». We are going to repeat the words, to talk about different </w:t>
            </w:r>
            <w:r w:rsidR="005802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580227" w:rsidRPr="005F7B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raditions</w:t>
            </w:r>
            <w:r w:rsidR="00580227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74F0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holidays in that country. But today’s lesson is unus</w:t>
            </w:r>
            <w:r w:rsidR="00F974F0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="00F974F0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al. You will work on a computer. You will create a postcard.</w:t>
            </w:r>
          </w:p>
          <w:p w:rsidR="00692D09" w:rsidRPr="00291378" w:rsidRDefault="00692D09" w:rsidP="00692D0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913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1.2 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</w:t>
            </w:r>
            <w:r w:rsidRPr="002913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>речевой</w:t>
            </w:r>
            <w:r w:rsidRPr="002913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разминки</w:t>
            </w:r>
          </w:p>
          <w:p w:rsidR="00F974F0" w:rsidRPr="0063140D" w:rsidRDefault="001113C4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</w:t>
            </w:r>
            <w:r w:rsidR="00F974F0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But first of all let’s repeat the words you have learnt in this unit. Say after me: </w:t>
            </w:r>
          </w:p>
          <w:p w:rsidR="00F974F0" w:rsidRPr="00580227" w:rsidRDefault="0009446D" w:rsidP="00F974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</w:pPr>
            <w:r w:rsidRPr="0058022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t</w:t>
            </w:r>
            <w:r w:rsidR="00F974F0" w:rsidRPr="0058022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en-US"/>
              </w:rPr>
              <w:t>radition-traditional, special, public, symbol, mean-meant, wish-wished, gather-gathered, hug-hugged, card, sweetheart, hear-heard, New Year’s Day, St. Valentine Day, Easter festival, Halloween, Guy Fawkes Night, Christmas.</w:t>
            </w:r>
          </w:p>
          <w:p w:rsidR="00F974F0" w:rsidRPr="00291378" w:rsidRDefault="00F974F0" w:rsidP="00F974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140D">
              <w:rPr>
                <w:rFonts w:ascii="Times New Roman" w:hAnsi="Times New Roman" w:cs="Times New Roman"/>
                <w:i/>
                <w:sz w:val="28"/>
                <w:szCs w:val="28"/>
              </w:rPr>
              <w:t>Ученики слушают учителя и повторяют за учителем хором и инд</w:t>
            </w:r>
            <w:r w:rsidRPr="0063140D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63140D">
              <w:rPr>
                <w:rFonts w:ascii="Times New Roman" w:hAnsi="Times New Roman" w:cs="Times New Roman"/>
                <w:i/>
                <w:sz w:val="28"/>
                <w:szCs w:val="28"/>
              </w:rPr>
              <w:t>видуально.</w:t>
            </w:r>
          </w:p>
          <w:p w:rsidR="0009446D" w:rsidRPr="0063140D" w:rsidRDefault="0009446D" w:rsidP="00F974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Now complete my sentences. People dance to popular music in a…</w:t>
            </w:r>
          </w:p>
          <w:p w:rsidR="0009446D" w:rsidRPr="0063140D" w:rsidRDefault="0009446D" w:rsidP="00F974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Disco</w:t>
            </w:r>
          </w:p>
          <w:p w:rsidR="00F974F0" w:rsidRPr="0063140D" w:rsidRDefault="0009446D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Look at the star and make a…</w:t>
            </w:r>
          </w:p>
          <w:p w:rsidR="001113C4" w:rsidRPr="0063140D" w:rsidRDefault="0009446D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Wish</w:t>
            </w:r>
          </w:p>
          <w:p w:rsidR="0009446D" w:rsidRPr="0063140D" w:rsidRDefault="0009446D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</w:t>
            </w:r>
            <w:r w:rsidR="00766242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My friend sent me a beautiful…</w:t>
            </w:r>
          </w:p>
          <w:p w:rsidR="0009446D" w:rsidRPr="0063140D" w:rsidRDefault="0009446D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</w:t>
            </w:r>
            <w:r w:rsidR="00766242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Postcard</w:t>
            </w:r>
          </w:p>
          <w:p w:rsidR="0009446D" w:rsidRPr="0063140D" w:rsidRDefault="0009446D" w:rsidP="007662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</w:t>
            </w:r>
            <w:r w:rsidR="00766242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January we celebrate…</w:t>
            </w:r>
          </w:p>
          <w:p w:rsidR="0009446D" w:rsidRPr="00291378" w:rsidRDefault="0009446D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</w:t>
            </w:r>
            <w:r w:rsidRPr="00291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</w:t>
            </w:r>
            <w:r w:rsidR="00766242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New Year’s Day</w:t>
            </w:r>
          </w:p>
          <w:p w:rsidR="00766242" w:rsidRPr="0063140D" w:rsidRDefault="00766242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On St. Valentine’s Day people send…</w:t>
            </w:r>
          </w:p>
          <w:p w:rsidR="00766242" w:rsidRPr="0063140D" w:rsidRDefault="00766242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Valentines</w:t>
            </w:r>
          </w:p>
          <w:p w:rsidR="00766242" w:rsidRPr="0063140D" w:rsidRDefault="00766242" w:rsidP="007662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Easter means…</w:t>
            </w:r>
          </w:p>
          <w:p w:rsidR="00766242" w:rsidRPr="00291378" w:rsidRDefault="00766242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spring, green trees</w:t>
            </w:r>
          </w:p>
          <w:p w:rsidR="00766242" w:rsidRPr="0063140D" w:rsidRDefault="00766242" w:rsidP="0076624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Celebrating Halloween is a very old…</w:t>
            </w:r>
          </w:p>
          <w:p w:rsidR="00766242" w:rsidRPr="00291378" w:rsidRDefault="00766242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tradition</w:t>
            </w:r>
          </w:p>
          <w:p w:rsidR="00766242" w:rsidRPr="0063140D" w:rsidRDefault="00766242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People in Britain celebrate Christmas…</w:t>
            </w:r>
          </w:p>
          <w:p w:rsidR="00766242" w:rsidRPr="0063140D" w:rsidRDefault="00766242" w:rsidP="00F97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on the 25</w:t>
            </w:r>
            <w:r w:rsidRPr="0063140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December</w:t>
            </w:r>
          </w:p>
          <w:p w:rsidR="001113C4" w:rsidRPr="0063140D" w:rsidRDefault="001113C4" w:rsidP="00792B0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1.3 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домашнего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  <w:p w:rsidR="001113C4" w:rsidRPr="0030439A" w:rsidRDefault="00692D09" w:rsidP="00792B0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043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T.</w:t>
            </w:r>
            <w:r w:rsidR="00181691" w:rsidRPr="001813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</w:t>
            </w:r>
            <w:r w:rsidRPr="003043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Your hometask was to learn the poem «Five pumpkins</w:t>
            </w:r>
            <w:r w:rsidR="001113C4" w:rsidRPr="003043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»</w:t>
            </w:r>
            <w:r w:rsidRPr="003043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by heart.</w:t>
            </w:r>
          </w:p>
          <w:p w:rsidR="00692D09" w:rsidRPr="0030439A" w:rsidRDefault="00692D09" w:rsidP="00692D0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</w:pPr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 xml:space="preserve">Five little pumpkins sitting </w:t>
            </w:r>
            <w:proofErr w:type="spellStart"/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oh</w:t>
            </w:r>
            <w:proofErr w:type="spellEnd"/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 xml:space="preserve"> a gate</w:t>
            </w:r>
          </w:p>
          <w:p w:rsidR="00692D09" w:rsidRPr="0030439A" w:rsidRDefault="00692D09" w:rsidP="00692D0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</w:pPr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The first one said "Oh my, it's getting late."</w:t>
            </w:r>
          </w:p>
          <w:p w:rsidR="00692D09" w:rsidRPr="0030439A" w:rsidRDefault="00692D09" w:rsidP="00692D0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</w:pPr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The second one said "There are witches in the air."</w:t>
            </w:r>
          </w:p>
          <w:p w:rsidR="00692D09" w:rsidRPr="0030439A" w:rsidRDefault="00692D09" w:rsidP="00692D0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</w:pPr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The third one said "But we don't care!"</w:t>
            </w:r>
          </w:p>
          <w:p w:rsidR="00692D09" w:rsidRPr="0030439A" w:rsidRDefault="00692D09" w:rsidP="00692D0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</w:pPr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The fourth one said "Let's run and run and run!"</w:t>
            </w:r>
          </w:p>
          <w:p w:rsidR="00692D09" w:rsidRPr="0030439A" w:rsidRDefault="00692D09" w:rsidP="00692D0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</w:pPr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The fifth one said "I'm ready for some fun."</w:t>
            </w:r>
          </w:p>
          <w:p w:rsidR="00692D09" w:rsidRPr="0030439A" w:rsidRDefault="00692D09" w:rsidP="00692D0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</w:pPr>
            <w:proofErr w:type="spellStart"/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Ooooooo</w:t>
            </w:r>
            <w:proofErr w:type="spellEnd"/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ooo</w:t>
            </w:r>
            <w:proofErr w:type="spellEnd"/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 xml:space="preserve"> went the wind and out went the light</w:t>
            </w:r>
          </w:p>
          <w:p w:rsidR="001113C4" w:rsidRPr="0030439A" w:rsidRDefault="00692D09" w:rsidP="00692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3043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 w:eastAsia="ru-RU"/>
              </w:rPr>
              <w:t>And the five little pumpkins rolled out of sight.</w:t>
            </w:r>
          </w:p>
          <w:p w:rsidR="001113C4" w:rsidRPr="0063140D" w:rsidRDefault="001113C4" w:rsidP="00CD0F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1.4. 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  <w:p w:rsidR="00692D09" w:rsidRPr="00692D09" w:rsidRDefault="00692D09" w:rsidP="00692D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Show me your shoulders,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(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плечи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)</w:t>
            </w:r>
          </w:p>
          <w:p w:rsidR="00692D09" w:rsidRPr="00692D09" w:rsidRDefault="00692D09" w:rsidP="00692D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Show me your neck,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(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шею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)</w:t>
            </w:r>
          </w:p>
          <w:p w:rsidR="00692D09" w:rsidRPr="00692D09" w:rsidRDefault="00692D09" w:rsidP="00692D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14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Clap, clap your hands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хлопаем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ладоши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)</w:t>
            </w:r>
          </w:p>
          <w:p w:rsidR="00692D09" w:rsidRPr="00692D09" w:rsidRDefault="00692D09" w:rsidP="00692D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4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And show me your back.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(поворачиваемся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спиной, и снова разворач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ваемся)</w:t>
            </w:r>
          </w:p>
          <w:p w:rsidR="00692D09" w:rsidRPr="00692D09" w:rsidRDefault="00692D09" w:rsidP="00692D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14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Show me your </w:t>
            </w:r>
            <w:r w:rsidRPr="00D7169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head</w:t>
            </w:r>
            <w:r w:rsidRPr="00D716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Pr="0063140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(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голову</w:t>
            </w:r>
            <w:r w:rsidRPr="006314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)</w:t>
            </w:r>
          </w:p>
          <w:p w:rsidR="00692D09" w:rsidRPr="00692D09" w:rsidRDefault="00692D09" w:rsidP="00692D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Show me your neck,</w:t>
            </w:r>
          </w:p>
          <w:p w:rsidR="00692D09" w:rsidRPr="00692D09" w:rsidRDefault="00692D09" w:rsidP="00692D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Clap, clap your hands</w:t>
            </w:r>
          </w:p>
          <w:p w:rsidR="001113C4" w:rsidRPr="0063140D" w:rsidRDefault="00692D09" w:rsidP="00692D09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val="en-US" w:eastAsia="ru-RU"/>
              </w:rPr>
            </w:pPr>
            <w:r w:rsidRPr="00692D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 show me your back.</w:t>
            </w:r>
          </w:p>
        </w:tc>
        <w:tc>
          <w:tcPr>
            <w:tcW w:w="1134" w:type="dxa"/>
          </w:tcPr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5E228A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1C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11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5E228A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1C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11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DE1CCD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228A" w:rsidRDefault="005E228A" w:rsidP="005E22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1C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2F6BC5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DE1CCD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228A" w:rsidRPr="00DE1CCD" w:rsidRDefault="005E228A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228A" w:rsidRPr="00DE1CCD" w:rsidRDefault="005E228A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228A" w:rsidRPr="00DE1CCD" w:rsidRDefault="005E228A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E228A" w:rsidRPr="00DE1CCD" w:rsidRDefault="005E228A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113C4" w:rsidRPr="00E7200E" w:rsidRDefault="001113C4" w:rsidP="00F011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B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</w:tr>
      <w:tr w:rsidR="00F21120" w:rsidRPr="00692D09" w:rsidTr="009413F0">
        <w:tc>
          <w:tcPr>
            <w:tcW w:w="9639" w:type="dxa"/>
            <w:gridSpan w:val="2"/>
          </w:tcPr>
          <w:p w:rsidR="00F21120" w:rsidRPr="0063140D" w:rsidRDefault="003B7507" w:rsidP="003B750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Технологический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631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1113C4" w:rsidRPr="00EA65D6" w:rsidTr="009413F0">
        <w:tc>
          <w:tcPr>
            <w:tcW w:w="8505" w:type="dxa"/>
          </w:tcPr>
          <w:p w:rsidR="001113C4" w:rsidRPr="0063140D" w:rsidRDefault="001113C4" w:rsidP="003B75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 </w:t>
            </w:r>
            <w:r w:rsidR="00770CB2" w:rsidRPr="006314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парах. Говорение. Педагог делает устный опрос.</w:t>
            </w:r>
          </w:p>
          <w:p w:rsidR="00770CB2" w:rsidRPr="0063140D" w:rsidRDefault="001113C4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</w:t>
            </w:r>
            <w:r w:rsidR="00770CB2"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Boys and girls, now let’s talk about British holidays. Look at the screen and answer my questions.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When do British people celebrate New Year’s Day?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do people wish each other?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do they send?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do they do on New Year’s Eve?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holiday do British people celebrate on the 14</w:t>
            </w:r>
            <w:r w:rsidRPr="0063140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February?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-How do they celebrate it?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are red roses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do people do on Easter Sunday?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does Easter mean?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holiday do the British celebrate on the 5</w:t>
            </w:r>
            <w:r w:rsidRPr="0063140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th</w:t>
            </w: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November?</w:t>
            </w:r>
          </w:p>
          <w:p w:rsidR="00770CB2" w:rsidRPr="0063140D" w:rsidRDefault="00770CB2" w:rsidP="00770C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-What do they do when it gets dark?</w:t>
            </w:r>
          </w:p>
          <w:p w:rsidR="00770CB2" w:rsidRPr="00293F17" w:rsidRDefault="00770CB2" w:rsidP="00770CB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3F17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Обучающиеся отвечают на вопросы педагога, используя опорные слова из слайдов.</w:t>
            </w:r>
          </w:p>
          <w:p w:rsidR="001113C4" w:rsidRPr="0063140D" w:rsidRDefault="00770CB2" w:rsidP="00770C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4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Thank you, children, I like your answers.</w:t>
            </w:r>
          </w:p>
          <w:p w:rsidR="001113C4" w:rsidRPr="006976EE" w:rsidRDefault="001113C4" w:rsidP="003B75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 </w:t>
            </w:r>
            <w:r w:rsidR="00181364" w:rsidRPr="0069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Монолог. </w:t>
            </w:r>
            <w:proofErr w:type="gramStart"/>
            <w:r w:rsidR="00181364" w:rsidRPr="006976E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  <w:proofErr w:type="gramEnd"/>
            <w:r w:rsidR="00181364" w:rsidRPr="006976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рассказывают о праздниках Брит</w:t>
            </w:r>
            <w:r w:rsidR="00181364" w:rsidRPr="006976E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81364" w:rsidRPr="006976EE">
              <w:rPr>
                <w:rFonts w:ascii="Times New Roman" w:hAnsi="Times New Roman" w:cs="Times New Roman"/>
                <w:b/>
                <w:sz w:val="28"/>
                <w:szCs w:val="28"/>
              </w:rPr>
              <w:t>нии.</w:t>
            </w:r>
          </w:p>
          <w:p w:rsidR="001113C4" w:rsidRPr="006976EE" w:rsidRDefault="001113C4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</w:t>
            </w:r>
            <w:r w:rsidR="00F9467F"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Well, who wants to tell us about British holidays? I see, </w:t>
            </w:r>
            <w:proofErr w:type="spellStart"/>
            <w:r w:rsidR="00F9467F"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Egor</w:t>
            </w:r>
            <w:proofErr w:type="spellEnd"/>
            <w:r w:rsidR="00F9467F"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you want. Try your best. Children, listen to </w:t>
            </w:r>
            <w:proofErr w:type="spellStart"/>
            <w:r w:rsidR="00F9467F"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Egor</w:t>
            </w:r>
            <w:proofErr w:type="spellEnd"/>
            <w:r w:rsidR="00F9467F"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very attentively and be ready to ask questions.</w:t>
            </w:r>
          </w:p>
          <w:p w:rsidR="00F9467F" w:rsidRPr="006976EE" w:rsidRDefault="00F9467F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Thank you, </w:t>
            </w:r>
            <w:proofErr w:type="spellStart"/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Egor</w:t>
            </w:r>
            <w:proofErr w:type="spellEnd"/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that’s enough for you. </w:t>
            </w:r>
            <w:proofErr w:type="spellStart"/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Nastya</w:t>
            </w:r>
            <w:proofErr w:type="spellEnd"/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do on the story.</w:t>
            </w:r>
          </w:p>
          <w:p w:rsidR="00F9467F" w:rsidRPr="006976EE" w:rsidRDefault="00F9467F" w:rsidP="00F9467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976EE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Обучающиеся</w:t>
            </w:r>
            <w:proofErr w:type="gramEnd"/>
            <w:r w:rsidRPr="006976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рассказывают о праздниках Британии.</w:t>
            </w:r>
          </w:p>
          <w:p w:rsidR="00F9467F" w:rsidRPr="006976EE" w:rsidRDefault="00F9467F" w:rsidP="003B75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Thank you, </w:t>
            </w:r>
            <w:proofErr w:type="spellStart"/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Nastya</w:t>
            </w:r>
            <w:proofErr w:type="spellEnd"/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Boys and girls, have you any questions to </w:t>
            </w:r>
            <w:proofErr w:type="spellStart"/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Egor</w:t>
            </w:r>
            <w:proofErr w:type="spellEnd"/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Nastya</w:t>
            </w:r>
            <w:proofErr w:type="spellEnd"/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F9467F" w:rsidRPr="006976EE" w:rsidRDefault="00F9467F" w:rsidP="003B75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76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Обучающиеся задают вопросы </w:t>
            </w:r>
            <w:proofErr w:type="gramStart"/>
            <w:r w:rsidRPr="006976EE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выступающим</w:t>
            </w:r>
            <w:proofErr w:type="gramEnd"/>
          </w:p>
          <w:p w:rsidR="001113C4" w:rsidRPr="006976EE" w:rsidRDefault="00383318" w:rsidP="00E720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6EE">
              <w:rPr>
                <w:rFonts w:ascii="Times New Roman" w:hAnsi="Times New Roman" w:cs="Times New Roman"/>
                <w:b/>
                <w:sz w:val="28"/>
                <w:szCs w:val="28"/>
              </w:rPr>
              <w:t>2.3 Мини-проект «По</w:t>
            </w:r>
            <w:r w:rsidR="008C3A8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976EE">
              <w:rPr>
                <w:rFonts w:ascii="Times New Roman" w:hAnsi="Times New Roman" w:cs="Times New Roman"/>
                <w:b/>
                <w:sz w:val="28"/>
                <w:szCs w:val="28"/>
              </w:rPr>
              <w:t>писываем открытку»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I like your stories about British holidays very much. Now we are g</w:t>
            </w: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to have a new and unusual kind of work. 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.: Сегодня у нас есть прекрасная возможность поздравить с наст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 xml:space="preserve">пающим Рождеством и Новым Годом наших друзей и родных. Но прежде </w:t>
            </w:r>
            <w:proofErr w:type="gramStart"/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  <w:r w:rsidRPr="006976EE">
              <w:rPr>
                <w:rFonts w:ascii="Times New Roman" w:hAnsi="Times New Roman" w:cs="Times New Roman"/>
                <w:sz w:val="28"/>
                <w:szCs w:val="28"/>
              </w:rPr>
              <w:t xml:space="preserve"> давайте узнаем как подписывать праздничную откры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 xml:space="preserve">ку на английском языке. </w:t>
            </w:r>
            <w:r w:rsidRPr="006976EE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2D12B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Педагог выдаёт раздаточный материал с правилами оформления открытки и с образцами поздравлений</w:t>
            </w:r>
            <w:r w:rsidRPr="006976E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383318" w:rsidRPr="00291378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.: С правой стороны мы пишем адрес школы. Потом мы пишем о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ращение к друзьям. Далее</w:t>
            </w:r>
            <w:r w:rsidRPr="00291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пишем</w:t>
            </w:r>
            <w:r w:rsidRPr="00291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поздравление</w:t>
            </w:r>
            <w:r w:rsidRPr="00291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91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976EE">
              <w:rPr>
                <w:rFonts w:ascii="Times New Roman" w:hAnsi="Times New Roman" w:cs="Times New Roman"/>
                <w:sz w:val="28"/>
                <w:szCs w:val="28"/>
              </w:rPr>
              <w:t>пожелание</w:t>
            </w:r>
            <w:r w:rsidRPr="00291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T.: Let’s read the text of congratulations and translate it.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Ps.: Dear, friends!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-Merry Christmas!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-Happy New Year</w:t>
            </w:r>
            <w:r w:rsidR="00BD5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D5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wish you all the best.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D5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wish you happiness.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</w:t>
            </w:r>
            <w:r w:rsidR="00BD5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wish </w:t>
            </w:r>
            <w:proofErr w:type="spellStart"/>
            <w:r w:rsidR="00BD5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proofErr w:type="spellEnd"/>
            <w:r w:rsidR="00BD5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health and wealth.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-Good luck to you.</w:t>
            </w:r>
          </w:p>
          <w:p w:rsidR="00383318" w:rsidRPr="006976EE" w:rsidRDefault="00383318" w:rsidP="003833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D5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 all your dreams come true.</w:t>
            </w:r>
          </w:p>
          <w:p w:rsidR="00383318" w:rsidRPr="002D12B6" w:rsidRDefault="00383318" w:rsidP="00E7200E">
            <w:pPr>
              <w:jc w:val="both"/>
              <w:rPr>
                <w:rStyle w:val="10"/>
                <w:rFonts w:eastAsiaTheme="minorHAnsi"/>
                <w:b w:val="0"/>
                <w:bCs w:val="0"/>
                <w:sz w:val="28"/>
                <w:szCs w:val="28"/>
                <w:lang w:val="en-US"/>
              </w:rPr>
            </w:pPr>
            <w:r w:rsidRPr="002D1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Take your seats and </w:t>
            </w:r>
            <w:r w:rsidRPr="002D12B6">
              <w:rPr>
                <w:rStyle w:val="10"/>
                <w:rFonts w:eastAsiaTheme="minorHAnsi"/>
                <w:b w:val="0"/>
                <w:bCs w:val="0"/>
                <w:sz w:val="28"/>
                <w:szCs w:val="28"/>
                <w:lang w:val="en-US"/>
              </w:rPr>
              <w:t>begin working and try your best.</w:t>
            </w:r>
          </w:p>
          <w:p w:rsidR="002D12B6" w:rsidRPr="002D12B6" w:rsidRDefault="002D12B6" w:rsidP="00E7200E">
            <w:pPr>
              <w:jc w:val="both"/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2D12B6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Обучающиеся знакомятся с алгоритмом отправления поздрав</w:t>
            </w:r>
            <w:r w:rsidRPr="002D12B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2D12B6">
              <w:rPr>
                <w:rFonts w:ascii="Times New Roman" w:hAnsi="Times New Roman" w:cs="Times New Roman"/>
                <w:i/>
                <w:sz w:val="28"/>
                <w:szCs w:val="28"/>
              </w:rPr>
              <w:t>тельной открытки</w:t>
            </w:r>
            <w:r w:rsidRPr="002D12B6">
              <w:rPr>
                <w:rStyle w:val="10"/>
                <w:rFonts w:eastAsiaTheme="minorHAnsi"/>
                <w:i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113C4" w:rsidRPr="002D12B6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1113C4" w:rsidRPr="002D1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  <w:r w:rsidR="001113C4" w:rsidRPr="002D12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2D12B6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Pr="005E228A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3C4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D1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28A" w:rsidRPr="002D12B6" w:rsidRDefault="005E228A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1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</w:tr>
      <w:tr w:rsidR="00F21120" w:rsidRPr="00EA65D6" w:rsidTr="009413F0">
        <w:tc>
          <w:tcPr>
            <w:tcW w:w="9639" w:type="dxa"/>
            <w:gridSpan w:val="2"/>
          </w:tcPr>
          <w:p w:rsidR="00F21120" w:rsidRPr="002D7744" w:rsidRDefault="002D7744" w:rsidP="002D7744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1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Рефлексивный этап.</w:t>
            </w:r>
          </w:p>
        </w:tc>
      </w:tr>
      <w:tr w:rsidR="001113C4" w:rsidRPr="00EA65D6" w:rsidTr="009413F0">
        <w:tc>
          <w:tcPr>
            <w:tcW w:w="8505" w:type="dxa"/>
          </w:tcPr>
          <w:p w:rsidR="001113C4" w:rsidRPr="00D220F6" w:rsidRDefault="001113C4" w:rsidP="002D77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0F6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организует обсуждение результатов занятия.</w:t>
            </w:r>
          </w:p>
          <w:p w:rsidR="001113C4" w:rsidRPr="00D220F6" w:rsidRDefault="001113C4" w:rsidP="002D7744">
            <w:pPr>
              <w:jc w:val="both"/>
              <w:rPr>
                <w:rStyle w:val="10"/>
                <w:rFonts w:eastAsiaTheme="minorHAnsi"/>
                <w:b w:val="0"/>
                <w:bCs w:val="0"/>
                <w:sz w:val="28"/>
                <w:szCs w:val="28"/>
                <w:lang w:val="en-US"/>
              </w:rPr>
            </w:pPr>
            <w:r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</w:t>
            </w:r>
            <w:r w:rsidR="007342FE" w:rsidRPr="00D220F6">
              <w:rPr>
                <w:rStyle w:val="10"/>
                <w:rFonts w:eastAsiaTheme="minorHAnsi"/>
                <w:b w:val="0"/>
                <w:bCs w:val="0"/>
                <w:sz w:val="28"/>
                <w:szCs w:val="28"/>
                <w:lang w:val="en-US"/>
              </w:rPr>
              <w:t>You have done your work very well. At the end of the lesson I want you to sing the song that unites all people of the English-speaking world. This song is «Jingle, Bells</w:t>
            </w:r>
            <w:proofErr w:type="gramStart"/>
            <w:r w:rsidR="007342FE" w:rsidRPr="00D220F6">
              <w:rPr>
                <w:rStyle w:val="10"/>
                <w:rFonts w:eastAsiaTheme="minorHAnsi"/>
                <w:b w:val="0"/>
                <w:bCs w:val="0"/>
                <w:sz w:val="28"/>
                <w:szCs w:val="28"/>
                <w:lang w:val="en-US"/>
              </w:rPr>
              <w:t>!»</w:t>
            </w:r>
            <w:proofErr w:type="gramEnd"/>
            <w:r w:rsidR="007342FE" w:rsidRPr="00D220F6">
              <w:rPr>
                <w:rStyle w:val="10"/>
                <w:rFonts w:eastAsiaTheme="minorHAnsi"/>
                <w:b w:val="0"/>
                <w:bCs w:val="0"/>
                <w:sz w:val="28"/>
                <w:szCs w:val="28"/>
                <w:lang w:val="en-US"/>
              </w:rPr>
              <w:t>. (</w:t>
            </w:r>
            <w:r w:rsidR="007342FE" w:rsidRPr="00D220F6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Обучающиеся</w:t>
            </w:r>
            <w:r w:rsidR="007342FE" w:rsidRPr="00D220F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7342FE" w:rsidRPr="00D220F6">
              <w:rPr>
                <w:rFonts w:ascii="Times New Roman" w:hAnsi="Times New Roman" w:cs="Times New Roman"/>
                <w:i/>
                <w:sz w:val="28"/>
                <w:szCs w:val="28"/>
              </w:rPr>
              <w:t>поют</w:t>
            </w:r>
            <w:r w:rsidR="007342FE" w:rsidRPr="00D220F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7342FE" w:rsidRPr="00D220F6">
              <w:rPr>
                <w:rFonts w:ascii="Times New Roman" w:hAnsi="Times New Roman" w:cs="Times New Roman"/>
                <w:i/>
                <w:sz w:val="28"/>
                <w:szCs w:val="28"/>
              </w:rPr>
              <w:t>песню</w:t>
            </w:r>
            <w:r w:rsidR="007342FE" w:rsidRPr="00D220F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  <w:p w:rsidR="001113C4" w:rsidRPr="00D220F6" w:rsidRDefault="001113C4" w:rsidP="002D77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Thank you very much for your </w:t>
            </w:r>
            <w:r w:rsidR="00D220F6" w:rsidRPr="00D220F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excellent</w:t>
            </w:r>
            <w:r w:rsidR="00D220F6"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work. Our lesson is coming to the end. </w:t>
            </w:r>
          </w:p>
          <w:p w:rsidR="001113C4" w:rsidRPr="00D220F6" w:rsidRDefault="001113C4" w:rsidP="002D77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0F6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дает задание на дом.</w:t>
            </w:r>
          </w:p>
          <w:p w:rsidR="001113C4" w:rsidRPr="00D220F6" w:rsidRDefault="001113C4" w:rsidP="00D220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22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T.: </w:t>
            </w:r>
            <w:r w:rsidR="00D220F6" w:rsidRPr="00D220F6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Prepare the material about exotic festivals.</w:t>
            </w:r>
          </w:p>
        </w:tc>
        <w:tc>
          <w:tcPr>
            <w:tcW w:w="1134" w:type="dxa"/>
          </w:tcPr>
          <w:p w:rsidR="001113C4" w:rsidRDefault="001113C4" w:rsidP="00E7200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min.</w:t>
            </w:r>
          </w:p>
          <w:p w:rsidR="001113C4" w:rsidRPr="00E7200E" w:rsidRDefault="001113C4" w:rsidP="00CD0F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13C4" w:rsidRPr="00EA65D6" w:rsidTr="009413F0">
        <w:tc>
          <w:tcPr>
            <w:tcW w:w="8505" w:type="dxa"/>
          </w:tcPr>
          <w:p w:rsidR="001113C4" w:rsidRPr="00EA65D6" w:rsidRDefault="001113C4" w:rsidP="00BE4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4A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1113C4" w:rsidRPr="00E7200E" w:rsidRDefault="001113C4" w:rsidP="00BE40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min.</w:t>
            </w:r>
          </w:p>
        </w:tc>
      </w:tr>
    </w:tbl>
    <w:p w:rsidR="00EE6BCD" w:rsidRPr="00EA65D6" w:rsidRDefault="00EE6BCD" w:rsidP="0014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C6A" w:rsidRDefault="00142742" w:rsidP="00306C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5D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306C6A" w:rsidRPr="00306C6A" w:rsidRDefault="00306C6A" w:rsidP="00306C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>1.Апальков В.Г. Английский язык. Программы общеобразовательных учр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6C6A">
        <w:rPr>
          <w:rFonts w:ascii="Times New Roman" w:hAnsi="Times New Roman" w:cs="Times New Roman"/>
          <w:sz w:val="28"/>
          <w:szCs w:val="28"/>
        </w:rPr>
        <w:t>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6C6A">
        <w:rPr>
          <w:rFonts w:ascii="Times New Roman" w:hAnsi="Times New Roman" w:cs="Times New Roman"/>
          <w:sz w:val="28"/>
          <w:szCs w:val="28"/>
        </w:rPr>
        <w:t>ний. 2-4 классы. – М.: «Просвещение», 2010.</w:t>
      </w:r>
    </w:p>
    <w:p w:rsidR="00306C6A" w:rsidRPr="00DA34FA" w:rsidRDefault="00306C6A" w:rsidP="00306C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A34F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Вакуленко Н.Л. Английский язык.</w:t>
      </w:r>
      <w:r w:rsidRPr="00DA34FA">
        <w:rPr>
          <w:rFonts w:ascii="Times New Roman" w:hAnsi="Times New Roman" w:cs="Times New Roman"/>
          <w:sz w:val="28"/>
          <w:szCs w:val="28"/>
        </w:rPr>
        <w:t xml:space="preserve"> Практический справочник, 1-4 класс. - М.: </w:t>
      </w:r>
      <w:proofErr w:type="spellStart"/>
      <w:r w:rsidRPr="00DA34FA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A34FA">
        <w:rPr>
          <w:rFonts w:ascii="Times New Roman" w:hAnsi="Times New Roman" w:cs="Times New Roman"/>
          <w:sz w:val="28"/>
          <w:szCs w:val="28"/>
        </w:rPr>
        <w:t>, 2012.</w:t>
      </w:r>
    </w:p>
    <w:p w:rsidR="00306C6A" w:rsidRPr="00DA34FA" w:rsidRDefault="00306C6A" w:rsidP="00306C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A34FA">
        <w:rPr>
          <w:rFonts w:ascii="Times New Roman" w:hAnsi="Times New Roman" w:cs="Times New Roman"/>
          <w:sz w:val="28"/>
          <w:szCs w:val="28"/>
        </w:rPr>
        <w:t>Ве</w:t>
      </w:r>
      <w:r w:rsidR="00F5364C">
        <w:rPr>
          <w:rFonts w:ascii="Times New Roman" w:hAnsi="Times New Roman" w:cs="Times New Roman"/>
          <w:sz w:val="28"/>
          <w:szCs w:val="28"/>
        </w:rPr>
        <w:t>рещагина И.Н. Английский язык. 3</w:t>
      </w:r>
      <w:r w:rsidRPr="00DA34FA">
        <w:rPr>
          <w:rFonts w:ascii="Times New Roman" w:hAnsi="Times New Roman" w:cs="Times New Roman"/>
          <w:sz w:val="28"/>
          <w:szCs w:val="28"/>
        </w:rPr>
        <w:t xml:space="preserve"> класс. Учебник для общеобразовател</w:t>
      </w:r>
      <w:r w:rsidRPr="00DA34FA">
        <w:rPr>
          <w:rFonts w:ascii="Times New Roman" w:hAnsi="Times New Roman" w:cs="Times New Roman"/>
          <w:sz w:val="28"/>
          <w:szCs w:val="28"/>
        </w:rPr>
        <w:t>ь</w:t>
      </w:r>
      <w:r w:rsidRPr="00DA34FA">
        <w:rPr>
          <w:rFonts w:ascii="Times New Roman" w:hAnsi="Times New Roman" w:cs="Times New Roman"/>
          <w:sz w:val="28"/>
          <w:szCs w:val="28"/>
        </w:rPr>
        <w:t>ных учреждений и школ с углубленным изучением английского языка с пр</w:t>
      </w:r>
      <w:r w:rsidRPr="00DA34FA">
        <w:rPr>
          <w:rFonts w:ascii="Times New Roman" w:hAnsi="Times New Roman" w:cs="Times New Roman"/>
          <w:sz w:val="28"/>
          <w:szCs w:val="28"/>
        </w:rPr>
        <w:t>и</w:t>
      </w:r>
      <w:r w:rsidRPr="00DA34FA">
        <w:rPr>
          <w:rFonts w:ascii="Times New Roman" w:hAnsi="Times New Roman" w:cs="Times New Roman"/>
          <w:sz w:val="28"/>
          <w:szCs w:val="28"/>
        </w:rPr>
        <w:t>ложением на электронном нос</w:t>
      </w:r>
      <w:r>
        <w:rPr>
          <w:rFonts w:ascii="Times New Roman" w:hAnsi="Times New Roman" w:cs="Times New Roman"/>
          <w:sz w:val="28"/>
          <w:szCs w:val="28"/>
        </w:rPr>
        <w:t>ителе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ч. – М.: Просвещение,</w:t>
      </w:r>
      <w:r w:rsidRPr="00DA34FA">
        <w:rPr>
          <w:rFonts w:ascii="Times New Roman" w:hAnsi="Times New Roman" w:cs="Times New Roman"/>
          <w:sz w:val="28"/>
          <w:szCs w:val="28"/>
        </w:rPr>
        <w:t xml:space="preserve"> 2012. </w:t>
      </w:r>
    </w:p>
    <w:p w:rsidR="00306C6A" w:rsidRPr="00826E62" w:rsidRDefault="00306C6A" w:rsidP="00306C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6E6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26E62">
        <w:rPr>
          <w:rFonts w:ascii="Times New Roman" w:hAnsi="Times New Roman" w:cs="Times New Roman"/>
          <w:sz w:val="28"/>
          <w:szCs w:val="28"/>
        </w:rPr>
        <w:t>Камионская</w:t>
      </w:r>
      <w:proofErr w:type="spellEnd"/>
      <w:r w:rsidRPr="00826E62">
        <w:rPr>
          <w:rFonts w:ascii="Times New Roman" w:hAnsi="Times New Roman" w:cs="Times New Roman"/>
          <w:sz w:val="28"/>
          <w:szCs w:val="28"/>
        </w:rPr>
        <w:t xml:space="preserve"> Л. </w:t>
      </w:r>
      <w:hyperlink r:id="rId10" w:history="1">
        <w:r w:rsidRPr="00826E62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 xml:space="preserve">Научись читать по-английски. </w:t>
        </w:r>
      </w:hyperlink>
      <w:r w:rsidRPr="00826E62">
        <w:rPr>
          <w:rFonts w:ascii="Times New Roman" w:hAnsi="Times New Roman" w:cs="Times New Roman"/>
          <w:sz w:val="28"/>
          <w:szCs w:val="28"/>
        </w:rPr>
        <w:t>– М.: Просвещение, 2013.</w:t>
      </w:r>
    </w:p>
    <w:p w:rsidR="00306C6A" w:rsidRPr="00DA34FA" w:rsidRDefault="00306C6A" w:rsidP="00306C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A34FA">
        <w:rPr>
          <w:rFonts w:ascii="Times New Roman" w:hAnsi="Times New Roman" w:cs="Times New Roman"/>
          <w:sz w:val="28"/>
          <w:szCs w:val="28"/>
        </w:rPr>
        <w:t>5. Леонтьев А.А. Эмоционально–волевые процессы в овладении иностранным языком//Методическая мозаика. – 2009. - № 8.</w:t>
      </w:r>
    </w:p>
    <w:p w:rsidR="00306C6A" w:rsidRDefault="00306C6A" w:rsidP="0014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C6A" w:rsidRPr="005A3FCC" w:rsidRDefault="00306C6A" w:rsidP="00306C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3FC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Интернет-ресурсы:</w:t>
      </w:r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http://learnenglishkids.britishcouncil.org/ru/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http://busyteacher.org/</w:t>
        </w:r>
      </w:hyperlink>
    </w:p>
    <w:p w:rsidR="00306C6A" w:rsidRPr="00306C6A" w:rsidRDefault="00EF7732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06C6A"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http://www.englishforkids.ru/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4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http://www.toolsforeducators.com/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15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http://www.pearsonlongman.com/young_learners/teachers/resources-archive/index.html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anchor="axzz1gsDyHRMD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http://www.english-easy.info/riddles/#axzz1gsDyHRMD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anchor="axzz1h5ZS4BJh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http://www.english-easy.info/tonguetwisters/#axzz1h5ZS4BJh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anchor="axzz1h5ZS4BJh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http://www.english-easy.info/proverbs/#axzz1h5ZS4BJh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06C6A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306C6A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http://www.bilingual.ru/goods/novels/</w:t>
        </w:r>
      </w:hyperlink>
    </w:p>
    <w:p w:rsidR="00306C6A" w:rsidRPr="00306C6A" w:rsidRDefault="00306C6A" w:rsidP="00306C6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06C6A">
        <w:rPr>
          <w:rFonts w:ascii="Times New Roman" w:hAnsi="Times New Roman" w:cs="Times New Roman"/>
          <w:sz w:val="28"/>
          <w:szCs w:val="28"/>
          <w:lang w:val="en-US"/>
        </w:rPr>
        <w:t>https</w:t>
      </w:r>
      <w:proofErr w:type="gramEnd"/>
      <w:r w:rsidRPr="00306C6A">
        <w:rPr>
          <w:rFonts w:ascii="Times New Roman" w:hAnsi="Times New Roman" w:cs="Times New Roman"/>
          <w:sz w:val="28"/>
          <w:szCs w:val="28"/>
          <w:lang w:val="en-US"/>
        </w:rPr>
        <w:t>: www. youtube.com.watch?v=ORGLQudvMWE</w:t>
      </w:r>
    </w:p>
    <w:p w:rsidR="004862E3" w:rsidRPr="002F6BC5" w:rsidRDefault="004862E3" w:rsidP="00142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862E3" w:rsidRPr="002F6BC5" w:rsidSect="004F4205">
      <w:footerReference w:type="defaul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32" w:rsidRDefault="00EF7732" w:rsidP="00E33CB6">
      <w:pPr>
        <w:spacing w:after="0" w:line="240" w:lineRule="auto"/>
      </w:pPr>
      <w:r>
        <w:separator/>
      </w:r>
    </w:p>
  </w:endnote>
  <w:endnote w:type="continuationSeparator" w:id="0">
    <w:p w:rsidR="00EF7732" w:rsidRDefault="00EF7732" w:rsidP="00E3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116455"/>
      <w:docPartObj>
        <w:docPartGallery w:val="Page Numbers (Bottom of Page)"/>
        <w:docPartUnique/>
      </w:docPartObj>
    </w:sdtPr>
    <w:sdtEndPr/>
    <w:sdtContent>
      <w:p w:rsidR="00FC6A90" w:rsidRDefault="00FC6A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205">
          <w:rPr>
            <w:noProof/>
          </w:rPr>
          <w:t>7</w:t>
        </w:r>
        <w:r>
          <w:fldChar w:fldCharType="end"/>
        </w:r>
      </w:p>
    </w:sdtContent>
  </w:sdt>
  <w:p w:rsidR="00E33CB6" w:rsidRDefault="00E33C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32" w:rsidRDefault="00EF7732" w:rsidP="00E33CB6">
      <w:pPr>
        <w:spacing w:after="0" w:line="240" w:lineRule="auto"/>
      </w:pPr>
      <w:r>
        <w:separator/>
      </w:r>
    </w:p>
  </w:footnote>
  <w:footnote w:type="continuationSeparator" w:id="0">
    <w:p w:rsidR="00EF7732" w:rsidRDefault="00EF7732" w:rsidP="00E33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98D"/>
    <w:multiLevelType w:val="hybridMultilevel"/>
    <w:tmpl w:val="BAE0A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3B0B"/>
    <w:multiLevelType w:val="hybridMultilevel"/>
    <w:tmpl w:val="9918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26F4D"/>
    <w:multiLevelType w:val="hybridMultilevel"/>
    <w:tmpl w:val="7CB0FE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02F92"/>
    <w:multiLevelType w:val="hybridMultilevel"/>
    <w:tmpl w:val="BAE0A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20D46"/>
    <w:multiLevelType w:val="hybridMultilevel"/>
    <w:tmpl w:val="B7E2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02190"/>
    <w:multiLevelType w:val="hybridMultilevel"/>
    <w:tmpl w:val="BAE0A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A2BEB"/>
    <w:multiLevelType w:val="hybridMultilevel"/>
    <w:tmpl w:val="3280E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60877"/>
    <w:multiLevelType w:val="hybridMultilevel"/>
    <w:tmpl w:val="BE6E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11B9A"/>
    <w:multiLevelType w:val="hybridMultilevel"/>
    <w:tmpl w:val="566C01EC"/>
    <w:lvl w:ilvl="0" w:tplc="6B2E25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23387"/>
    <w:multiLevelType w:val="hybridMultilevel"/>
    <w:tmpl w:val="9918B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BE7"/>
    <w:rsid w:val="000057DD"/>
    <w:rsid w:val="00006011"/>
    <w:rsid w:val="00011199"/>
    <w:rsid w:val="00042C0B"/>
    <w:rsid w:val="000661AA"/>
    <w:rsid w:val="0007057F"/>
    <w:rsid w:val="0009446D"/>
    <w:rsid w:val="000C2F79"/>
    <w:rsid w:val="000E19BE"/>
    <w:rsid w:val="000F713E"/>
    <w:rsid w:val="00100C32"/>
    <w:rsid w:val="001113C4"/>
    <w:rsid w:val="00142742"/>
    <w:rsid w:val="00144BE7"/>
    <w:rsid w:val="0016014B"/>
    <w:rsid w:val="00173FA6"/>
    <w:rsid w:val="00176876"/>
    <w:rsid w:val="00181364"/>
    <w:rsid w:val="00181691"/>
    <w:rsid w:val="001C4BC9"/>
    <w:rsid w:val="001E20F9"/>
    <w:rsid w:val="00206AC5"/>
    <w:rsid w:val="00206BC8"/>
    <w:rsid w:val="002235ED"/>
    <w:rsid w:val="00225472"/>
    <w:rsid w:val="00242982"/>
    <w:rsid w:val="0025396D"/>
    <w:rsid w:val="00267139"/>
    <w:rsid w:val="002774C7"/>
    <w:rsid w:val="00291378"/>
    <w:rsid w:val="0029322B"/>
    <w:rsid w:val="00293F17"/>
    <w:rsid w:val="002D12B6"/>
    <w:rsid w:val="002D7744"/>
    <w:rsid w:val="002F5F21"/>
    <w:rsid w:val="002F6BC5"/>
    <w:rsid w:val="0030439A"/>
    <w:rsid w:val="00306C6A"/>
    <w:rsid w:val="00383318"/>
    <w:rsid w:val="0039441E"/>
    <w:rsid w:val="003A5806"/>
    <w:rsid w:val="003B7507"/>
    <w:rsid w:val="00450A1E"/>
    <w:rsid w:val="00477D2C"/>
    <w:rsid w:val="004862E3"/>
    <w:rsid w:val="00486DD4"/>
    <w:rsid w:val="004B3D17"/>
    <w:rsid w:val="004F4205"/>
    <w:rsid w:val="005167D8"/>
    <w:rsid w:val="00533059"/>
    <w:rsid w:val="005743AC"/>
    <w:rsid w:val="00580227"/>
    <w:rsid w:val="00596092"/>
    <w:rsid w:val="005C34B3"/>
    <w:rsid w:val="005E228A"/>
    <w:rsid w:val="005F7B92"/>
    <w:rsid w:val="00607A05"/>
    <w:rsid w:val="0063140D"/>
    <w:rsid w:val="0064330D"/>
    <w:rsid w:val="006448AB"/>
    <w:rsid w:val="0067371F"/>
    <w:rsid w:val="00674579"/>
    <w:rsid w:val="00686895"/>
    <w:rsid w:val="00692D09"/>
    <w:rsid w:val="00694667"/>
    <w:rsid w:val="006976EE"/>
    <w:rsid w:val="006A54EB"/>
    <w:rsid w:val="006E193A"/>
    <w:rsid w:val="00705DB8"/>
    <w:rsid w:val="00706A82"/>
    <w:rsid w:val="00723BBE"/>
    <w:rsid w:val="0072555A"/>
    <w:rsid w:val="007342FE"/>
    <w:rsid w:val="00766242"/>
    <w:rsid w:val="00770CB2"/>
    <w:rsid w:val="00792B02"/>
    <w:rsid w:val="007B2913"/>
    <w:rsid w:val="007B54A3"/>
    <w:rsid w:val="007E47DB"/>
    <w:rsid w:val="00804AC7"/>
    <w:rsid w:val="00811515"/>
    <w:rsid w:val="00826E62"/>
    <w:rsid w:val="008331A1"/>
    <w:rsid w:val="008457F4"/>
    <w:rsid w:val="00854C00"/>
    <w:rsid w:val="0086333A"/>
    <w:rsid w:val="00874FC9"/>
    <w:rsid w:val="008C3A8A"/>
    <w:rsid w:val="008E14E5"/>
    <w:rsid w:val="008E4573"/>
    <w:rsid w:val="009413F0"/>
    <w:rsid w:val="00956A0C"/>
    <w:rsid w:val="00957721"/>
    <w:rsid w:val="009645EF"/>
    <w:rsid w:val="00982CEF"/>
    <w:rsid w:val="0098393A"/>
    <w:rsid w:val="00984AC2"/>
    <w:rsid w:val="009A0839"/>
    <w:rsid w:val="00A1025C"/>
    <w:rsid w:val="00A25983"/>
    <w:rsid w:val="00A25B17"/>
    <w:rsid w:val="00A665EF"/>
    <w:rsid w:val="00A819E6"/>
    <w:rsid w:val="00AC0E51"/>
    <w:rsid w:val="00AD7373"/>
    <w:rsid w:val="00B0080D"/>
    <w:rsid w:val="00B24FAB"/>
    <w:rsid w:val="00B266C9"/>
    <w:rsid w:val="00B47A9C"/>
    <w:rsid w:val="00B47C42"/>
    <w:rsid w:val="00B77BB1"/>
    <w:rsid w:val="00BD5232"/>
    <w:rsid w:val="00BE0B78"/>
    <w:rsid w:val="00BE40B1"/>
    <w:rsid w:val="00BF57BB"/>
    <w:rsid w:val="00C61821"/>
    <w:rsid w:val="00C61FC2"/>
    <w:rsid w:val="00C976F6"/>
    <w:rsid w:val="00CD0FC7"/>
    <w:rsid w:val="00CE73E3"/>
    <w:rsid w:val="00D049BA"/>
    <w:rsid w:val="00D064A7"/>
    <w:rsid w:val="00D220F6"/>
    <w:rsid w:val="00D23F52"/>
    <w:rsid w:val="00D7169A"/>
    <w:rsid w:val="00DE1CCD"/>
    <w:rsid w:val="00DF1140"/>
    <w:rsid w:val="00DF4B08"/>
    <w:rsid w:val="00E15D40"/>
    <w:rsid w:val="00E16AAE"/>
    <w:rsid w:val="00E259A0"/>
    <w:rsid w:val="00E33CB6"/>
    <w:rsid w:val="00E47993"/>
    <w:rsid w:val="00E7200E"/>
    <w:rsid w:val="00EA53A7"/>
    <w:rsid w:val="00EA65D6"/>
    <w:rsid w:val="00ED22F1"/>
    <w:rsid w:val="00EE6BCD"/>
    <w:rsid w:val="00EF7732"/>
    <w:rsid w:val="00F011E5"/>
    <w:rsid w:val="00F21120"/>
    <w:rsid w:val="00F2218A"/>
    <w:rsid w:val="00F50CF1"/>
    <w:rsid w:val="00F5364C"/>
    <w:rsid w:val="00F9467F"/>
    <w:rsid w:val="00F974F0"/>
    <w:rsid w:val="00FA2120"/>
    <w:rsid w:val="00FA4CC9"/>
    <w:rsid w:val="00FB7DFF"/>
    <w:rsid w:val="00FC0EF3"/>
    <w:rsid w:val="00FC61C4"/>
    <w:rsid w:val="00FC6A90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AB"/>
  </w:style>
  <w:style w:type="paragraph" w:styleId="1">
    <w:name w:val="heading 1"/>
    <w:basedOn w:val="a"/>
    <w:link w:val="10"/>
    <w:uiPriority w:val="9"/>
    <w:qFormat/>
    <w:rsid w:val="00486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F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F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3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3CB6"/>
  </w:style>
  <w:style w:type="paragraph" w:styleId="a9">
    <w:name w:val="footer"/>
    <w:basedOn w:val="a"/>
    <w:link w:val="aa"/>
    <w:uiPriority w:val="99"/>
    <w:unhideWhenUsed/>
    <w:rsid w:val="00E3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CB6"/>
  </w:style>
  <w:style w:type="character" w:styleId="ab">
    <w:name w:val="Hyperlink"/>
    <w:uiPriority w:val="99"/>
    <w:semiHidden/>
    <w:unhideWhenUsed/>
    <w:rsid w:val="00142742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1427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142742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2">
    <w:name w:val="Style2"/>
    <w:basedOn w:val="a"/>
    <w:rsid w:val="00142742"/>
    <w:pPr>
      <w:widowControl w:val="0"/>
      <w:autoSpaceDE w:val="0"/>
      <w:autoSpaceDN w:val="0"/>
      <w:adjustRightInd w:val="0"/>
      <w:spacing w:after="0" w:line="4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4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42742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486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rmal (Web)"/>
    <w:basedOn w:val="a"/>
    <w:uiPriority w:val="99"/>
    <w:unhideWhenUsed/>
    <w:rsid w:val="0048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193A"/>
  </w:style>
  <w:style w:type="paragraph" w:styleId="2">
    <w:name w:val="Body Text Indent 2"/>
    <w:basedOn w:val="a"/>
    <w:link w:val="20"/>
    <w:uiPriority w:val="99"/>
    <w:semiHidden/>
    <w:unhideWhenUsed/>
    <w:rsid w:val="00306C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6C6A"/>
  </w:style>
  <w:style w:type="character" w:styleId="af">
    <w:name w:val="Strong"/>
    <w:basedOn w:val="a0"/>
    <w:uiPriority w:val="22"/>
    <w:qFormat/>
    <w:rsid w:val="006A54EB"/>
    <w:rPr>
      <w:b/>
      <w:bCs/>
    </w:rPr>
  </w:style>
  <w:style w:type="character" w:styleId="af0">
    <w:name w:val="Emphasis"/>
    <w:basedOn w:val="a0"/>
    <w:uiPriority w:val="20"/>
    <w:qFormat/>
    <w:rsid w:val="00692D09"/>
    <w:rPr>
      <w:i/>
      <w:iCs/>
    </w:rPr>
  </w:style>
  <w:style w:type="character" w:customStyle="1" w:styleId="js-extracted-address">
    <w:name w:val="js-extracted-address"/>
    <w:basedOn w:val="a0"/>
    <w:rsid w:val="004F4205"/>
  </w:style>
  <w:style w:type="character" w:customStyle="1" w:styleId="mail-message-map-nobreak">
    <w:name w:val="mail-message-map-nobreak"/>
    <w:basedOn w:val="a0"/>
    <w:rsid w:val="004F4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F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F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3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3CB6"/>
  </w:style>
  <w:style w:type="paragraph" w:styleId="a9">
    <w:name w:val="footer"/>
    <w:basedOn w:val="a"/>
    <w:link w:val="aa"/>
    <w:uiPriority w:val="99"/>
    <w:unhideWhenUsed/>
    <w:rsid w:val="00E33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CB6"/>
  </w:style>
  <w:style w:type="character" w:styleId="ab">
    <w:name w:val="Hyperlink"/>
    <w:uiPriority w:val="99"/>
    <w:semiHidden/>
    <w:unhideWhenUsed/>
    <w:rsid w:val="00142742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1427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semiHidden/>
    <w:rsid w:val="0014274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Style2">
    <w:name w:val="Style2"/>
    <w:basedOn w:val="a"/>
    <w:rsid w:val="00142742"/>
    <w:pPr>
      <w:widowControl w:val="0"/>
      <w:autoSpaceDE w:val="0"/>
      <w:autoSpaceDN w:val="0"/>
      <w:adjustRightInd w:val="0"/>
      <w:spacing w:after="0" w:line="4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4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4274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nglishforkids.ru/" TargetMode="External"/><Relationship Id="rId18" Type="http://schemas.openxmlformats.org/officeDocument/2006/relationships/hyperlink" Target="http://www.english-easy.info/proverb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usyteacher.org/" TargetMode="External"/><Relationship Id="rId17" Type="http://schemas.openxmlformats.org/officeDocument/2006/relationships/hyperlink" Target="http://www.english-easy.info/tonguetwiste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nglish-easy.info/riddl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arnenglishkids.britishcouncil.org/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earsonlongman.com/young_learners/teachers/resources-archive/index.html" TargetMode="External"/><Relationship Id="rId10" Type="http://schemas.openxmlformats.org/officeDocument/2006/relationships/hyperlink" Target="http://myefe.ru/mybook/product/nauchis-chitat-po-anglijski.html" TargetMode="External"/><Relationship Id="rId19" Type="http://schemas.openxmlformats.org/officeDocument/2006/relationships/hyperlink" Target="http://www.bilingual.ru/goods/novel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oolsforeducator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0E26-B77C-4B9A-9CA8-4052A0CD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Голошубова</dc:creator>
  <cp:keywords/>
  <dc:description/>
  <cp:lastModifiedBy>1</cp:lastModifiedBy>
  <cp:revision>109</cp:revision>
  <cp:lastPrinted>2019-05-29T07:42:00Z</cp:lastPrinted>
  <dcterms:created xsi:type="dcterms:W3CDTF">2015-10-12T07:31:00Z</dcterms:created>
  <dcterms:modified xsi:type="dcterms:W3CDTF">2019-06-24T11:13:00Z</dcterms:modified>
</cp:coreProperties>
</file>