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03" w:rsidRPr="000F5703" w:rsidRDefault="000F5703" w:rsidP="000F57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0F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Табурца</w:t>
      </w:r>
      <w:proofErr w:type="spellEnd"/>
      <w:r w:rsidRPr="000F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Михайловна</w:t>
      </w:r>
    </w:p>
    <w:p w:rsidR="000F5703" w:rsidRPr="000F5703" w:rsidRDefault="000F5703" w:rsidP="000F57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МАОУДО ЦВР г. Кропоткин МО Кавказский район</w:t>
      </w:r>
    </w:p>
    <w:p w:rsidR="000F5703" w:rsidRPr="000F5703" w:rsidRDefault="000F5703" w:rsidP="000F5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F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Pr="000F5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bookmarkEnd w:id="0"/>
    <w:p w:rsidR="000F5703" w:rsidRDefault="000F5703" w:rsidP="007F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B26" w:rsidRPr="000F5703" w:rsidRDefault="002235E6" w:rsidP="007F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70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0C25A0" w:rsidRPr="000F57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етодики вокально-исполнительской работы </w:t>
      </w:r>
      <w:r w:rsidRPr="000F5703">
        <w:rPr>
          <w:rFonts w:ascii="Times New Roman" w:hAnsi="Times New Roman" w:cs="Times New Roman"/>
          <w:b/>
          <w:sz w:val="28"/>
          <w:szCs w:val="28"/>
          <w:lang w:eastAsia="ru-RU"/>
        </w:rPr>
        <w:t>с голосовым аппаратом</w:t>
      </w:r>
      <w:r w:rsidRPr="000F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2712" w:rsidRPr="000F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703" w:rsidRPr="000F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ОВЗ</w:t>
      </w:r>
    </w:p>
    <w:p w:rsidR="00583B26" w:rsidRPr="00583B26" w:rsidRDefault="00583B26" w:rsidP="00B3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План.</w:t>
      </w:r>
    </w:p>
    <w:p w:rsidR="00583B26" w:rsidRPr="00583B26" w:rsidRDefault="00583B26" w:rsidP="00B3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1.Актуальность проблемы.</w:t>
      </w:r>
    </w:p>
    <w:p w:rsidR="00583B26" w:rsidRPr="00583B26" w:rsidRDefault="00583B26" w:rsidP="00B37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83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3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 ограниченными возможностями здоровья в нашей стране.</w:t>
      </w:r>
    </w:p>
    <w:p w:rsidR="00583B26" w:rsidRPr="00583B26" w:rsidRDefault="007C5C15" w:rsidP="00B37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3.Ообенности вокальной </w:t>
      </w:r>
      <w:r w:rsidR="00583B26" w:rsidRPr="00583B2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с детьми с нарушением зрения.</w:t>
      </w:r>
    </w:p>
    <w:p w:rsidR="00583B26" w:rsidRPr="00583B26" w:rsidRDefault="00583B26" w:rsidP="00B3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B26">
        <w:rPr>
          <w:rFonts w:ascii="Times New Roman" w:hAnsi="Times New Roman" w:cs="Times New Roman"/>
          <w:sz w:val="28"/>
          <w:szCs w:val="28"/>
          <w:shd w:val="clear" w:color="auto" w:fill="FFFFFF"/>
        </w:rPr>
        <w:t>4.Заключение.</w:t>
      </w:r>
    </w:p>
    <w:p w:rsidR="00583B26" w:rsidRPr="00832B46" w:rsidRDefault="00583B26" w:rsidP="00832B46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583B26">
        <w:rPr>
          <w:b/>
          <w:bCs/>
          <w:sz w:val="28"/>
          <w:szCs w:val="28"/>
        </w:rPr>
        <w:t xml:space="preserve">Введение. </w:t>
      </w:r>
      <w:r w:rsidR="00832B46" w:rsidRPr="00832B46">
        <w:rPr>
          <w:b/>
          <w:bCs/>
          <w:iCs/>
          <w:sz w:val="28"/>
          <w:szCs w:val="28"/>
        </w:rPr>
        <w:t>Актуальность</w:t>
      </w:r>
      <w:r w:rsidR="00132AFC">
        <w:rPr>
          <w:b/>
          <w:bCs/>
          <w:iCs/>
          <w:sz w:val="28"/>
          <w:szCs w:val="28"/>
        </w:rPr>
        <w:t>.</w:t>
      </w:r>
    </w:p>
    <w:p w:rsidR="00393393" w:rsidRPr="008C3CFE" w:rsidRDefault="00583B26" w:rsidP="00393393">
      <w:pPr>
        <w:pStyle w:val="3"/>
        <w:shd w:val="clear" w:color="auto" w:fill="FFFFFF"/>
        <w:spacing w:line="312" w:lineRule="atLeast"/>
        <w:rPr>
          <w:rFonts w:ascii="Arial" w:eastAsia="Times New Roman" w:hAnsi="Arial" w:cs="Arial"/>
          <w:b/>
          <w:bCs/>
          <w:color w:val="auto"/>
          <w:sz w:val="27"/>
          <w:szCs w:val="27"/>
          <w:u w:val="single"/>
          <w:lang w:eastAsia="ru-RU"/>
        </w:rPr>
      </w:pP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Проблема 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организации системы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получение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детьми с ограниченными возможностями здоровья 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образования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настоящее время является чрезвычайно 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актуальной 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является одним из основных и неотъемлемых условий их 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успешной социализации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обеспечения их полноценного 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участия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жизни общества, эффективной 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самореализации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различных видах профессиональной и социальной</w:t>
      </w:r>
      <w:r w:rsidR="00E113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творческой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деятельности</w:t>
      </w:r>
      <w:r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. </w:t>
      </w:r>
      <w:r w:rsidR="00DB64CD"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Развитие</w:t>
      </w:r>
      <w:r w:rsidR="00DB64CD"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детей с различными нарушениям</w:t>
      </w:r>
      <w:r w:rsidR="00001C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зрения опирается на использование</w:t>
      </w:r>
      <w:r w:rsidR="00DB64CD"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B64CD" w:rsidRPr="003E6CA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компенсаторных процессов</w:t>
      </w:r>
      <w:r w:rsidR="00DB64CD"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происходящих в организме ребенка.</w:t>
      </w:r>
      <w:r w:rsidRPr="003933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819BA" w:rsidRPr="008C3CF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Развивая </w:t>
      </w:r>
      <w:r w:rsidR="00393393" w:rsidRPr="008C3CF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таланты и способности</w:t>
      </w:r>
      <w:r w:rsidR="008819BA" w:rsidRPr="008C3CF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 детей</w:t>
      </w:r>
      <w:r w:rsidR="005C7808" w:rsidRPr="008C3CF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 с ОВЗ</w:t>
      </w:r>
      <w:r w:rsidR="00621A6B" w:rsidRPr="008C3CF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,</w:t>
      </w:r>
      <w:r w:rsidR="005C7808" w:rsidRPr="008C3CFE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 </w:t>
      </w:r>
      <w:r w:rsidR="005C7808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публичные </w:t>
      </w:r>
      <w:r w:rsidR="008819BA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выступлени</w:t>
      </w:r>
      <w:r w:rsidR="003837A6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я и  выход на сцену</w:t>
      </w:r>
      <w:r w:rsidR="009E433D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,</w:t>
      </w:r>
      <w:r w:rsidR="005C7808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="000E7F0D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формируют лидерские</w:t>
      </w:r>
      <w:r w:rsidR="003837A6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качеств</w:t>
      </w:r>
      <w:r w:rsidR="000E7F0D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а</w:t>
      </w:r>
      <w:r w:rsidR="00621A6B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,</w:t>
      </w:r>
      <w:r w:rsidR="003837A6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делают их </w:t>
      </w:r>
      <w:r w:rsidR="005C7808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успешными</w:t>
      </w:r>
      <w:r w:rsidR="003837A6" w:rsidRPr="008C3CF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и уверенными в себе.</w:t>
      </w:r>
    </w:p>
    <w:p w:rsidR="00DB64CD" w:rsidRPr="008C3CFE" w:rsidRDefault="00DB64CD" w:rsidP="000E7F0D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6C6D85" w:rsidRPr="006C6D85" w:rsidRDefault="006C6D85" w:rsidP="006C6D85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3B26" w:rsidRPr="00583B26" w:rsidRDefault="00583B26" w:rsidP="006C6D85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работы с детьми с нарушением зрения</w:t>
      </w:r>
      <w:r w:rsidRPr="00583B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1544" w:rsidRDefault="00583B26" w:rsidP="00D17B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 w:rsidRPr="00583B2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нарушением зрения видят мир в искаженной форме, в соот</w:t>
      </w:r>
      <w:r w:rsidR="00AB2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ветствии со своим заболеванием </w:t>
      </w:r>
      <w:r w:rsidR="00AB2306" w:rsidRPr="00AB2306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представляют особую категорию</w:t>
      </w:r>
      <w:r w:rsidR="00AB2306">
        <w:rPr>
          <w:color w:val="000000"/>
          <w:sz w:val="28"/>
          <w:szCs w:val="28"/>
          <w:shd w:val="clear" w:color="auto" w:fill="FFFFFF"/>
        </w:rPr>
        <w:t>.</w:t>
      </w:r>
      <w:r w:rsidR="002E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0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Научившись выражать</w:t>
      </w:r>
      <w:r w:rsidR="006A4EF2" w:rsidRPr="007930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свое состояние голосом, ребенок</w:t>
      </w:r>
      <w:r w:rsidRPr="007930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получает эффективнейшее средство для снятие внутреннего напряжения</w:t>
      </w:r>
      <w:r w:rsidR="00E52C49" w:rsidRPr="0079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9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для</w:t>
      </w:r>
      <w:r w:rsidR="006E1BE0" w:rsidRPr="0079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самовыражения</w:t>
      </w:r>
      <w:r w:rsidR="006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средств </w:t>
      </w:r>
      <w:r w:rsidRPr="004A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музыкотерапии </w:t>
      </w:r>
      <w:r w:rsidRPr="00583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сильное влияние оказывает</w:t>
      </w:r>
      <w:r w:rsidR="006D0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</w:t>
      </w:r>
      <w:r w:rsidRPr="004A1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пение</w:t>
      </w:r>
      <w:r w:rsidRPr="00583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7CA" w:rsidRDefault="006A07CA" w:rsidP="00BC4BEC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Индивидуальный образовательный маршрут</w:t>
      </w:r>
    </w:p>
    <w:p w:rsidR="006E1BE0" w:rsidRDefault="006E1BE0" w:rsidP="006E1B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323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индивидуальных особенностей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323">
        <w:rPr>
          <w:rFonts w:ascii="Times New Roman" w:hAnsi="Times New Roman" w:cs="Times New Roman"/>
          <w:sz w:val="28"/>
          <w:szCs w:val="28"/>
          <w:shd w:val="clear" w:color="auto" w:fill="FFFFFF"/>
        </w:rPr>
        <w:t>(состояние здоровья, уровень физического развития, особенности развития психических процессов, интересов, склонностей, способностей, темперамента, характера личности, уровень усвоения программы)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составляется</w:t>
      </w:r>
      <w:r w:rsidRPr="007B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31544" w:rsidRDefault="00E31544" w:rsidP="00BC4BEC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A07CA" w:rsidRDefault="006A07CA" w:rsidP="00655AC8">
      <w:pPr>
        <w:pStyle w:val="a5"/>
        <w:spacing w:after="0"/>
        <w:jc w:val="both"/>
        <w:rPr>
          <w:rStyle w:val="c9"/>
          <w:color w:val="000000"/>
          <w:sz w:val="28"/>
          <w:szCs w:val="28"/>
        </w:rPr>
      </w:pPr>
      <w:r>
        <w:rPr>
          <w:rStyle w:val="c12"/>
          <w:i/>
          <w:iCs/>
          <w:color w:val="000000"/>
          <w:sz w:val="28"/>
          <w:szCs w:val="28"/>
        </w:rPr>
        <w:t>Цель: </w:t>
      </w:r>
      <w:r w:rsidR="00A65DDF" w:rsidRPr="00A65DDF">
        <w:rPr>
          <w:sz w:val="28"/>
          <w:szCs w:val="28"/>
        </w:rPr>
        <w:t>раскрытие посредством музыки духовного мира ребенка, создание усло</w:t>
      </w:r>
      <w:r w:rsidR="00A65DDF">
        <w:rPr>
          <w:sz w:val="28"/>
          <w:szCs w:val="28"/>
        </w:rPr>
        <w:t xml:space="preserve">вий для его самовыражения, </w:t>
      </w:r>
      <w:r w:rsidR="00A65DDF">
        <w:rPr>
          <w:rStyle w:val="c9"/>
          <w:color w:val="000000"/>
          <w:sz w:val="28"/>
          <w:szCs w:val="28"/>
        </w:rPr>
        <w:t>созда</w:t>
      </w:r>
      <w:r w:rsidR="00F14DB4">
        <w:rPr>
          <w:rStyle w:val="c9"/>
          <w:color w:val="000000"/>
          <w:sz w:val="28"/>
          <w:szCs w:val="28"/>
        </w:rPr>
        <w:t>н</w:t>
      </w:r>
      <w:r w:rsidR="00A65DDF">
        <w:rPr>
          <w:rStyle w:val="c9"/>
          <w:color w:val="000000"/>
          <w:sz w:val="28"/>
          <w:szCs w:val="28"/>
        </w:rPr>
        <w:t>ие</w:t>
      </w:r>
      <w:r>
        <w:rPr>
          <w:rStyle w:val="c9"/>
          <w:color w:val="000000"/>
          <w:sz w:val="28"/>
          <w:szCs w:val="28"/>
        </w:rPr>
        <w:t xml:space="preserve"> условия для успе</w:t>
      </w:r>
      <w:r w:rsidR="006E1BE0">
        <w:rPr>
          <w:rStyle w:val="c9"/>
          <w:color w:val="000000"/>
          <w:sz w:val="28"/>
          <w:szCs w:val="28"/>
        </w:rPr>
        <w:t>шного освоения ребёнком</w:t>
      </w:r>
      <w:r>
        <w:rPr>
          <w:rStyle w:val="c9"/>
          <w:color w:val="000000"/>
          <w:sz w:val="28"/>
          <w:szCs w:val="28"/>
        </w:rPr>
        <w:t xml:space="preserve"> образовательной программы и успешной адаптации в социуме.</w:t>
      </w:r>
    </w:p>
    <w:p w:rsidR="00E31544" w:rsidRPr="00A65DDF" w:rsidRDefault="00E31544" w:rsidP="00655AC8">
      <w:pPr>
        <w:pStyle w:val="a5"/>
        <w:spacing w:after="0"/>
        <w:jc w:val="both"/>
        <w:rPr>
          <w:sz w:val="28"/>
          <w:szCs w:val="28"/>
        </w:rPr>
      </w:pPr>
    </w:p>
    <w:p w:rsidR="00832B46" w:rsidRPr="00832B46" w:rsidRDefault="00832B46" w:rsidP="00655A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2B46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832B46" w:rsidRDefault="00832B46" w:rsidP="00655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B46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Образовательные (предметные):</w:t>
      </w:r>
      <w:r w:rsidRPr="00832B46">
        <w:rPr>
          <w:rFonts w:ascii="Calibri" w:eastAsia="Calibri" w:hAnsi="Calibri" w:cs="Calibri"/>
          <w:sz w:val="28"/>
          <w:szCs w:val="28"/>
        </w:rPr>
        <w:t xml:space="preserve"> с</w:t>
      </w:r>
      <w:r w:rsidRPr="00832B46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784CB3">
        <w:rPr>
          <w:rFonts w:ascii="Times New Roman" w:eastAsia="Calibri" w:hAnsi="Times New Roman" w:cs="Times New Roman"/>
          <w:sz w:val="28"/>
          <w:szCs w:val="28"/>
        </w:rPr>
        <w:t>ть основные вокально-технические навыки: певческое дыхание, вокальное звукообразование, дикцию</w:t>
      </w:r>
      <w:r w:rsidR="0046181E">
        <w:rPr>
          <w:rFonts w:ascii="Times New Roman" w:eastAsia="Calibri" w:hAnsi="Times New Roman" w:cs="Times New Roman"/>
          <w:sz w:val="28"/>
          <w:szCs w:val="28"/>
        </w:rPr>
        <w:t xml:space="preserve">; понимать выразительные </w:t>
      </w:r>
      <w:r w:rsidRPr="00832B46">
        <w:rPr>
          <w:rFonts w:ascii="Times New Roman" w:eastAsia="Calibri" w:hAnsi="Times New Roman" w:cs="Times New Roman"/>
          <w:sz w:val="28"/>
          <w:szCs w:val="28"/>
        </w:rPr>
        <w:t>средства музыки</w:t>
      </w:r>
      <w:r w:rsidR="00AC4335">
        <w:rPr>
          <w:rFonts w:ascii="Times New Roman" w:eastAsia="Calibri" w:hAnsi="Times New Roman" w:cs="Times New Roman"/>
          <w:sz w:val="28"/>
          <w:szCs w:val="28"/>
        </w:rPr>
        <w:t>;</w:t>
      </w:r>
      <w:r w:rsidRPr="00832B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2B46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средствами </w:t>
      </w:r>
      <w:r w:rsidRPr="00832B46">
        <w:rPr>
          <w:rFonts w:ascii="Times New Roman" w:eastAsia="Calibri" w:hAnsi="Times New Roman" w:cs="Times New Roman"/>
          <w:sz w:val="28"/>
          <w:szCs w:val="28"/>
        </w:rPr>
        <w:lastRenderedPageBreak/>
        <w:t>музыкальной выразительности для создания музыкально – художественного образа; формирование и совершенствование навыка сценического поведения, артисти</w:t>
      </w:r>
      <w:r w:rsidR="00B3539A">
        <w:rPr>
          <w:rFonts w:ascii="Times New Roman" w:eastAsia="Calibri" w:hAnsi="Times New Roman" w:cs="Times New Roman"/>
          <w:sz w:val="28"/>
          <w:szCs w:val="28"/>
        </w:rPr>
        <w:t>чности исполнения</w:t>
      </w:r>
      <w:r w:rsidRPr="00832B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544" w:rsidRPr="00832B46" w:rsidRDefault="00E31544" w:rsidP="00655A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C06" w:rsidRPr="00832B46" w:rsidRDefault="00832B46" w:rsidP="00C9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Метапредметные:</w:t>
      </w:r>
      <w:r w:rsidR="00CB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музыкальный </w:t>
      </w:r>
      <w:r w:rsidR="00C92C06" w:rsidRPr="0083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вокальный  слух</w:t>
      </w:r>
      <w:r w:rsidR="00C9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B46" w:rsidRPr="00832B46" w:rsidRDefault="00CB3DCF" w:rsidP="0065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="00832B46" w:rsidRPr="0083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восприятия музыки – как необходимого условия овладения секретами музыкального искусства; </w:t>
      </w:r>
    </w:p>
    <w:p w:rsidR="00832B46" w:rsidRDefault="00832B46" w:rsidP="00655AC8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B46">
        <w:rPr>
          <w:i/>
          <w:sz w:val="28"/>
          <w:szCs w:val="28"/>
        </w:rPr>
        <w:t>Личностные:</w:t>
      </w:r>
      <w:r w:rsidRPr="00832B46">
        <w:rPr>
          <w:sz w:val="28"/>
          <w:szCs w:val="28"/>
        </w:rPr>
        <w:t xml:space="preserve"> </w:t>
      </w:r>
      <w:r w:rsidR="002E1FDE" w:rsidRPr="00832B46">
        <w:rPr>
          <w:rFonts w:eastAsia="Calibri"/>
          <w:sz w:val="28"/>
          <w:szCs w:val="28"/>
        </w:rPr>
        <w:t>формирование</w:t>
      </w:r>
      <w:r w:rsidR="002E1FDE">
        <w:rPr>
          <w:rFonts w:ascii="Calibri" w:hAnsi="Calibri"/>
          <w:color w:val="333333"/>
          <w:shd w:val="clear" w:color="auto" w:fill="FFFFFF"/>
        </w:rPr>
        <w:t xml:space="preserve"> </w:t>
      </w:r>
      <w:r w:rsidR="002E1FDE" w:rsidRPr="002E1FDE">
        <w:rPr>
          <w:sz w:val="28"/>
          <w:szCs w:val="28"/>
          <w:shd w:val="clear" w:color="auto" w:fill="FFFFFF"/>
        </w:rPr>
        <w:t xml:space="preserve">успешности, овладение </w:t>
      </w:r>
      <w:r w:rsidR="00393393" w:rsidRPr="002E1FDE">
        <w:rPr>
          <w:sz w:val="28"/>
          <w:szCs w:val="28"/>
          <w:shd w:val="clear" w:color="auto" w:fill="FFFFFF"/>
        </w:rPr>
        <w:t>навыками публичных выступлений</w:t>
      </w:r>
      <w:r w:rsidR="002E1FDE">
        <w:rPr>
          <w:sz w:val="28"/>
          <w:szCs w:val="28"/>
        </w:rPr>
        <w:t>,</w:t>
      </w:r>
      <w:r w:rsidR="002E1FDE" w:rsidRPr="002E1FDE">
        <w:rPr>
          <w:sz w:val="28"/>
          <w:szCs w:val="28"/>
        </w:rPr>
        <w:t xml:space="preserve"> </w:t>
      </w:r>
      <w:r w:rsidRPr="00832B46">
        <w:rPr>
          <w:sz w:val="28"/>
          <w:szCs w:val="28"/>
        </w:rPr>
        <w:t>воспитать чувство любви и интереса к подлинно художественной музыке, музыкально-эстетического вкуса</w:t>
      </w:r>
      <w:r w:rsidR="00314D0C">
        <w:rPr>
          <w:sz w:val="28"/>
          <w:szCs w:val="28"/>
        </w:rPr>
        <w:t xml:space="preserve">, </w:t>
      </w:r>
      <w:r w:rsidR="00314D0C" w:rsidRPr="004A1D85">
        <w:rPr>
          <w:sz w:val="28"/>
          <w:szCs w:val="28"/>
          <w:u w:val="single"/>
        </w:rPr>
        <w:t>гармонично развитой личности</w:t>
      </w:r>
      <w:r w:rsidR="00314D0C">
        <w:rPr>
          <w:sz w:val="28"/>
          <w:szCs w:val="28"/>
        </w:rPr>
        <w:t xml:space="preserve">, </w:t>
      </w:r>
      <w:r w:rsidRPr="00832B46">
        <w:rPr>
          <w:sz w:val="28"/>
          <w:szCs w:val="28"/>
        </w:rPr>
        <w:t>воспитать инициа</w:t>
      </w:r>
      <w:r w:rsidR="00655AC8">
        <w:rPr>
          <w:sz w:val="28"/>
          <w:szCs w:val="28"/>
        </w:rPr>
        <w:t>тивность, активность</w:t>
      </w:r>
      <w:r w:rsidRPr="00832B46">
        <w:rPr>
          <w:sz w:val="28"/>
          <w:szCs w:val="28"/>
        </w:rPr>
        <w:t xml:space="preserve">, творческое отношения к делу. </w:t>
      </w:r>
    </w:p>
    <w:p w:rsidR="00E31544" w:rsidRDefault="00E31544" w:rsidP="00655AC8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2B46" w:rsidRPr="00832B46" w:rsidRDefault="00832B46" w:rsidP="00655AC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2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Режим </w:t>
      </w:r>
      <w:r w:rsidRPr="00832B46">
        <w:rPr>
          <w:rFonts w:ascii="Times New Roman" w:eastAsia="Times New Roman" w:hAnsi="Times New Roman" w:cs="Times New Roman"/>
          <w:bCs/>
          <w:i/>
          <w:sz w:val="28"/>
          <w:szCs w:val="28"/>
        </w:rPr>
        <w:t>занятий</w:t>
      </w:r>
    </w:p>
    <w:p w:rsidR="00832B46" w:rsidRDefault="00832B46" w:rsidP="00655AC8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B46">
        <w:rPr>
          <w:sz w:val="28"/>
          <w:szCs w:val="28"/>
        </w:rPr>
        <w:t xml:space="preserve">2 раза в неделю по </w:t>
      </w:r>
      <w:r w:rsidR="00655AC8">
        <w:rPr>
          <w:sz w:val="28"/>
          <w:szCs w:val="28"/>
        </w:rPr>
        <w:t>1</w:t>
      </w:r>
      <w:r w:rsidR="00946CE1">
        <w:rPr>
          <w:sz w:val="28"/>
          <w:szCs w:val="28"/>
        </w:rPr>
        <w:t xml:space="preserve"> академическому часу</w:t>
      </w:r>
      <w:r w:rsidR="00F46FAE">
        <w:rPr>
          <w:sz w:val="28"/>
          <w:szCs w:val="28"/>
        </w:rPr>
        <w:t xml:space="preserve"> (</w:t>
      </w:r>
      <w:r w:rsidR="00140434">
        <w:rPr>
          <w:sz w:val="28"/>
          <w:szCs w:val="28"/>
        </w:rPr>
        <w:t>один академический час в группе)</w:t>
      </w:r>
      <w:r w:rsidR="00E31544">
        <w:rPr>
          <w:sz w:val="28"/>
          <w:szCs w:val="28"/>
        </w:rPr>
        <w:t>.</w:t>
      </w:r>
    </w:p>
    <w:p w:rsidR="00E31544" w:rsidRDefault="00E31544" w:rsidP="00655AC8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CE1" w:rsidRPr="00946CE1" w:rsidRDefault="00946CE1" w:rsidP="004876E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Условия реализации </w:t>
      </w:r>
    </w:p>
    <w:p w:rsidR="00946CE1" w:rsidRPr="00946CE1" w:rsidRDefault="00946CE1" w:rsidP="00946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организации образовательно – воспитательного процесса способствует следующее материально- техническое обеспечение:</w:t>
      </w:r>
    </w:p>
    <w:p w:rsidR="00946CE1" w:rsidRPr="00946CE1" w:rsidRDefault="00946CE1" w:rsidP="00946C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приспособленное для занятий вокалом;</w:t>
      </w:r>
    </w:p>
    <w:p w:rsidR="00946CE1" w:rsidRPr="00946CE1" w:rsidRDefault="00946CE1" w:rsidP="00946C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синтезатор;</w:t>
      </w:r>
    </w:p>
    <w:p w:rsidR="00946CE1" w:rsidRPr="00946CE1" w:rsidRDefault="00946CE1" w:rsidP="00946C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Акустическая система, состоящая из – колонок, усилителя и микшерного пульта,  к  которому, в свою очередь, подключается микрофоны.</w:t>
      </w:r>
    </w:p>
    <w:p w:rsidR="00946CE1" w:rsidRPr="00946CE1" w:rsidRDefault="00946CE1" w:rsidP="00946C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стеновое  размером не менее чем  2м  в ширину  и 3м в высоту.</w:t>
      </w:r>
    </w:p>
    <w:p w:rsidR="006A07CA" w:rsidRPr="00694CAC" w:rsidRDefault="00946CE1" w:rsidP="00694C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Фортепиано.</w:t>
      </w:r>
    </w:p>
    <w:p w:rsidR="00A65DDF" w:rsidRPr="00A65DDF" w:rsidRDefault="00A65DDF" w:rsidP="000F33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занятий</w:t>
      </w:r>
    </w:p>
    <w:p w:rsidR="00AE6055" w:rsidRPr="009717E1" w:rsidRDefault="00AE6055" w:rsidP="00E13845">
      <w:pPr>
        <w:pStyle w:val="a4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717E1">
        <w:rPr>
          <w:rFonts w:ascii="Times New Roman" w:hAnsi="Times New Roman" w:cs="Times New Roman"/>
          <w:sz w:val="28"/>
          <w:szCs w:val="28"/>
        </w:rPr>
        <w:t xml:space="preserve">Артикуляционная гимнастика (разминаем язык, губы, челюсть, гортань, резонаторы). </w:t>
      </w:r>
    </w:p>
    <w:p w:rsidR="00A65DDF" w:rsidRPr="009717E1" w:rsidRDefault="00A65DDF" w:rsidP="00E13845">
      <w:pPr>
        <w:pStyle w:val="a4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17E1">
        <w:rPr>
          <w:rFonts w:ascii="Times New Roman" w:hAnsi="Times New Roman" w:cs="Times New Roman"/>
          <w:sz w:val="28"/>
          <w:szCs w:val="28"/>
        </w:rPr>
        <w:t>Упражнения на </w:t>
      </w:r>
      <w:r w:rsidR="002740B4">
        <w:rPr>
          <w:rFonts w:ascii="Times New Roman" w:hAnsi="Times New Roman" w:cs="Times New Roman"/>
          <w:sz w:val="28"/>
          <w:szCs w:val="28"/>
        </w:rPr>
        <w:t>укрепление опоры</w:t>
      </w:r>
      <w:r w:rsidRPr="009717E1">
        <w:rPr>
          <w:rFonts w:ascii="Times New Roman" w:hAnsi="Times New Roman" w:cs="Times New Roman"/>
          <w:sz w:val="28"/>
          <w:szCs w:val="28"/>
        </w:rPr>
        <w:t xml:space="preserve">, на удлинение вокального дыхания, правильное формированием звука. </w:t>
      </w:r>
    </w:p>
    <w:p w:rsidR="003C1230" w:rsidRPr="009717E1" w:rsidRDefault="003C1230" w:rsidP="00E13845">
      <w:pPr>
        <w:pStyle w:val="a4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17E1">
        <w:rPr>
          <w:rFonts w:ascii="Times New Roman" w:hAnsi="Times New Roman" w:cs="Times New Roman"/>
          <w:sz w:val="28"/>
          <w:szCs w:val="28"/>
        </w:rPr>
        <w:t>Распевание-подготовка голоса к дальнейшим профессиональным нагрузкам (упражнения носят разогревающий разминочный характер).</w:t>
      </w:r>
    </w:p>
    <w:p w:rsidR="00A65DDF" w:rsidRPr="009717E1" w:rsidRDefault="003C1230" w:rsidP="00E13845">
      <w:pPr>
        <w:pStyle w:val="a4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17E1">
        <w:rPr>
          <w:rFonts w:ascii="Times New Roman" w:hAnsi="Times New Roman" w:cs="Times New Roman"/>
          <w:sz w:val="28"/>
          <w:szCs w:val="28"/>
        </w:rPr>
        <w:t xml:space="preserve">Интеллектуальная пауза </w:t>
      </w:r>
      <w:r w:rsidR="00A65DDF" w:rsidRPr="009717E1">
        <w:rPr>
          <w:rFonts w:ascii="Times New Roman" w:hAnsi="Times New Roman" w:cs="Times New Roman"/>
          <w:sz w:val="28"/>
          <w:szCs w:val="28"/>
        </w:rPr>
        <w:t>(</w:t>
      </w:r>
      <w:r w:rsidRPr="009717E1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A65DDF" w:rsidRPr="009717E1">
        <w:rPr>
          <w:rFonts w:ascii="Times New Roman" w:hAnsi="Times New Roman" w:cs="Times New Roman"/>
          <w:sz w:val="28"/>
          <w:szCs w:val="28"/>
        </w:rPr>
        <w:t>непосредственное вокально-методическое значение).</w:t>
      </w:r>
    </w:p>
    <w:p w:rsidR="00A65DDF" w:rsidRPr="009717E1" w:rsidRDefault="00A65DDF" w:rsidP="00E13845">
      <w:pPr>
        <w:pStyle w:val="a4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17E1">
        <w:rPr>
          <w:rFonts w:ascii="Times New Roman" w:hAnsi="Times New Roman" w:cs="Times New Roman"/>
          <w:sz w:val="28"/>
          <w:szCs w:val="28"/>
        </w:rPr>
        <w:t>Работа над репертуаром.</w:t>
      </w:r>
    </w:p>
    <w:p w:rsidR="00A65DDF" w:rsidRPr="009717E1" w:rsidRDefault="00A65DDF" w:rsidP="00E13845">
      <w:pPr>
        <w:pStyle w:val="a4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17E1">
        <w:rPr>
          <w:rFonts w:ascii="Times New Roman" w:hAnsi="Times New Roman" w:cs="Times New Roman"/>
          <w:sz w:val="28"/>
          <w:szCs w:val="28"/>
        </w:rPr>
        <w:t>Освоения репертуара, пение в микрофон.</w:t>
      </w:r>
    </w:p>
    <w:p w:rsidR="00E34D3D" w:rsidRPr="00A65DDF" w:rsidRDefault="00E34D3D" w:rsidP="00E34D3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B4" w:rsidRPr="00E34D3D" w:rsidRDefault="00F14DB4" w:rsidP="00F14D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</w:t>
      </w:r>
      <w:r w:rsidR="00E34D3D" w:rsidRPr="00E34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льтаты.</w:t>
      </w:r>
    </w:p>
    <w:p w:rsidR="00F14DB4" w:rsidRPr="00182448" w:rsidRDefault="00F14DB4" w:rsidP="00F14D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48" w:rsidRPr="0023246F" w:rsidRDefault="00F14DB4" w:rsidP="00F14D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</w:t>
      </w:r>
      <w:r w:rsidR="00232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2324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вокально-технически</w:t>
      </w:r>
      <w:r w:rsidR="00AE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навыков: певческого дыхания, 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</w:t>
      </w:r>
      <w:r w:rsidR="00182448"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звукообразования, дикции; 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r w:rsidR="0084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выразительных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музыки- мелодии, гармонии, ритма, темпа, динамики, тембра и т.д.  умение пользоваться средствами музыкальной выразительности для создания музыкально – художественного образа; формирование и 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навыка сценического поведения, артистичности исполнения; усвоение в процессе обучения  </w:t>
      </w:r>
    </w:p>
    <w:p w:rsidR="00F14DB4" w:rsidRPr="0023246F" w:rsidRDefault="00F14DB4" w:rsidP="00F14D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r w:rsidR="00232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92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развитая 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восприятия музыки – как необходимого условия овладения секретами музыкального искусства; развитый муз</w:t>
      </w:r>
      <w:r w:rsidR="004B36EC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ыкальный слух и вокальный слух.</w:t>
      </w:r>
    </w:p>
    <w:p w:rsidR="00F14DB4" w:rsidRDefault="00F14DB4" w:rsidP="00F14D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  <w:r w:rsidR="00232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2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24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стойчивое чувство любви и интереса к подлинно художественной музыке, музыкально-эстетического вкуса, гармонично развитой личности. Воспитание ин</w:t>
      </w:r>
      <w:r w:rsidR="002E1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ициативы, активности</w:t>
      </w:r>
      <w:r w:rsidRPr="0018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творческого отношения к делу. </w:t>
      </w:r>
    </w:p>
    <w:p w:rsidR="00211BC0" w:rsidRPr="007D4857" w:rsidRDefault="00211BC0" w:rsidP="00F14D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</w:t>
      </w:r>
      <w:r w:rsidRPr="007D485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Польза и преимущества пения:</w:t>
      </w:r>
    </w:p>
    <w:p w:rsidR="00211BC0" w:rsidRPr="00192267" w:rsidRDefault="00211BC0" w:rsidP="0019226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sz w:val="28"/>
          <w:szCs w:val="28"/>
        </w:rPr>
        <w:t>развитие мышц</w:t>
      </w:r>
      <w:r w:rsidR="00C87FD9" w:rsidRPr="00192267">
        <w:rPr>
          <w:rFonts w:ascii="Times New Roman" w:hAnsi="Times New Roman" w:cs="Times New Roman"/>
          <w:sz w:val="28"/>
          <w:szCs w:val="28"/>
        </w:rPr>
        <w:t xml:space="preserve"> и </w:t>
      </w:r>
      <w:r w:rsidRPr="00192267">
        <w:rPr>
          <w:rFonts w:ascii="Times New Roman" w:hAnsi="Times New Roman" w:cs="Times New Roman"/>
          <w:sz w:val="28"/>
          <w:szCs w:val="28"/>
        </w:rPr>
        <w:t>улучшение</w:t>
      </w:r>
      <w:r w:rsidR="00C87FD9" w:rsidRPr="00192267">
        <w:rPr>
          <w:rFonts w:ascii="Times New Roman" w:hAnsi="Times New Roman" w:cs="Times New Roman"/>
          <w:sz w:val="28"/>
          <w:szCs w:val="28"/>
        </w:rPr>
        <w:t xml:space="preserve"> иммунитет</w:t>
      </w:r>
      <w:r w:rsidRPr="00192267">
        <w:rPr>
          <w:rFonts w:ascii="Times New Roman" w:hAnsi="Times New Roman" w:cs="Times New Roman"/>
          <w:sz w:val="28"/>
          <w:szCs w:val="28"/>
        </w:rPr>
        <w:t>а</w:t>
      </w:r>
      <w:r w:rsidR="00C87FD9" w:rsidRPr="0019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C0" w:rsidRPr="00192267" w:rsidRDefault="00211BC0" w:rsidP="0019226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sz w:val="28"/>
          <w:szCs w:val="28"/>
        </w:rPr>
        <w:t>одновременно получаем</w:t>
      </w:r>
      <w:r w:rsidR="00C87FD9" w:rsidRPr="00192267">
        <w:rPr>
          <w:rFonts w:ascii="Times New Roman" w:hAnsi="Times New Roman" w:cs="Times New Roman"/>
          <w:sz w:val="28"/>
          <w:szCs w:val="28"/>
        </w:rPr>
        <w:t xml:space="preserve"> удовольствие от процесса</w:t>
      </w:r>
      <w:r w:rsidR="00742DAE" w:rsidRPr="0019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8A" w:rsidRPr="00E02B8A" w:rsidRDefault="00742DAE" w:rsidP="00E02B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диафрагмы и стимулирование кровообращения</w:t>
      </w:r>
      <w:r w:rsidR="00211BC0"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B8A" w:rsidRPr="00E02B8A" w:rsidRDefault="00C92C06" w:rsidP="00E02B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легкие во время пения тренируются</w:t>
      </w:r>
      <w:r w:rsidR="00742DAE"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B8A" w:rsidRPr="00E02B8A" w:rsidRDefault="00E02B8A" w:rsidP="00E02B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42DAE"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лучшенное кровообращение и насыщенный кислородом кровоток позволяют большему количеств</w:t>
      </w:r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кислорода достигать мозг. </w:t>
      </w:r>
    </w:p>
    <w:p w:rsidR="00E02B8A" w:rsidRPr="008735EF" w:rsidRDefault="000F5703" w:rsidP="008735E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02B8A" w:rsidRPr="00873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улучшение</w:t>
        </w:r>
        <w:r w:rsidR="00F23C03" w:rsidRPr="00873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умственной</w:t>
        </w:r>
        <w:r w:rsidR="00742DAE" w:rsidRPr="00873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активност</w:t>
        </w:r>
        <w:r w:rsidR="008735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</w:p>
    <w:p w:rsidR="00E02B8A" w:rsidRPr="00E02B8A" w:rsidRDefault="000B403C" w:rsidP="000B403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улучшение </w:t>
      </w:r>
      <w:r w:rsidR="00D13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концентрации внимания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памяти</w:t>
      </w:r>
      <w:r w:rsidR="00742DAE"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B8A" w:rsidRPr="00E02B8A" w:rsidRDefault="00E02B8A" w:rsidP="00E02B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аэробных способностей и выносливости</w:t>
      </w:r>
      <w:r w:rsidR="00742DAE"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2C06" w:rsidRPr="00090DBC" w:rsidRDefault="00742DAE" w:rsidP="00E02B8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пение высвобождает </w:t>
      </w:r>
      <w:proofErr w:type="spellStart"/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>эндорфины</w:t>
      </w:r>
      <w:proofErr w:type="spellEnd"/>
      <w:r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химическое вещество, которое заставляет вас чувствовать себя бодро и счастливо</w:t>
      </w:r>
      <w:r w:rsidR="00211BC0" w:rsidRPr="00E02B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DBC" w:rsidRPr="00E02B8A" w:rsidRDefault="00090DBC" w:rsidP="00090DBC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07CA" w:rsidRPr="00E82978" w:rsidRDefault="003272C1" w:rsidP="00C65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ED6">
        <w:rPr>
          <w:rFonts w:ascii="Monotype Corsiva" w:hAnsi="Monotype Corsiva" w:cs="Arial"/>
          <w:b/>
          <w:color w:val="292B2C"/>
          <w:sz w:val="36"/>
          <w:szCs w:val="36"/>
          <w:shd w:val="clear" w:color="auto" w:fill="FFFFFF"/>
        </w:rPr>
        <w:t>Вспомним китайскую поговорку: «скажите мне — и я забуду, покажите — и я запомню, дайте сделать — и я пойму».</w:t>
      </w:r>
      <w:r w:rsidR="00E82978">
        <w:rPr>
          <w:rFonts w:ascii="Monotype Corsiva" w:hAnsi="Monotype Corsiva" w:cs="Arial"/>
          <w:color w:val="292B2C"/>
          <w:sz w:val="36"/>
          <w:szCs w:val="36"/>
          <w:shd w:val="clear" w:color="auto" w:fill="FFFFFF"/>
        </w:rPr>
        <w:t xml:space="preserve"> </w:t>
      </w:r>
      <w:r w:rsidR="00E82978" w:rsidRPr="00E8297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Практическую часть мы сделаем вместе.</w:t>
      </w:r>
    </w:p>
    <w:p w:rsidR="00090DBC" w:rsidRPr="000772A6" w:rsidRDefault="00090DBC" w:rsidP="00C65FB4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p w:rsidR="006714E8" w:rsidRDefault="009A2840" w:rsidP="009E0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Практическое занятие </w:t>
      </w:r>
      <w:r w:rsidRPr="009A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(фрагмент)</w:t>
      </w:r>
      <w:r w:rsidR="00583B26" w:rsidRPr="0058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583B26" w:rsidRPr="007B2717" w:rsidRDefault="006714E8" w:rsidP="009E0E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83B26" w:rsidRPr="007B2717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детей с ограниченными возможностями здоровья очень популярно, каждый год проводятся различные вокальные фе</w:t>
      </w:r>
      <w:r w:rsidR="004121FC" w:rsidRPr="007B2717">
        <w:rPr>
          <w:rFonts w:ascii="Times New Roman" w:hAnsi="Times New Roman" w:cs="Times New Roman"/>
          <w:sz w:val="28"/>
          <w:szCs w:val="28"/>
          <w:shd w:val="clear" w:color="auto" w:fill="FFFFFF"/>
        </w:rPr>
        <w:t>стивали и конкурсы.</w:t>
      </w:r>
    </w:p>
    <w:p w:rsidR="00323133" w:rsidRPr="0094090B" w:rsidRDefault="00BA7BFE" w:rsidP="00350E13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1806" w:rsidRPr="007B2717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583B26" w:rsidRPr="007B2717">
        <w:rPr>
          <w:rFonts w:ascii="Times New Roman" w:hAnsi="Times New Roman" w:cs="Times New Roman"/>
          <w:sz w:val="28"/>
          <w:szCs w:val="28"/>
          <w:lang w:eastAsia="ru-RU"/>
        </w:rPr>
        <w:t>я опираюсь на различные методики вокально-исполнительской работы голосового аппарата: на методику развития голоса, созданную В.В. Емельяновым, на методику развития вокальных способностей педагога И.</w:t>
      </w:r>
      <w:r w:rsidR="00421806" w:rsidRPr="007B2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133" w:rsidRPr="0094090B">
        <w:rPr>
          <w:rFonts w:ascii="Times New Roman" w:hAnsi="Times New Roman" w:cs="Times New Roman"/>
          <w:sz w:val="28"/>
          <w:szCs w:val="28"/>
          <w:lang w:eastAsia="ru-RU"/>
        </w:rPr>
        <w:t>Исаевой,</w:t>
      </w:r>
      <w:r w:rsidR="00AE6055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других,</w:t>
      </w:r>
      <w:r w:rsidR="00583B26" w:rsidRPr="00940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133" w:rsidRPr="0094090B">
        <w:rPr>
          <w:rFonts w:ascii="Times New Roman" w:hAnsi="Times New Roman" w:cs="Times New Roman"/>
          <w:sz w:val="28"/>
          <w:szCs w:val="28"/>
        </w:rPr>
        <w:fldChar w:fldCharType="begin"/>
      </w:r>
      <w:r w:rsidR="00323133" w:rsidRPr="0094090B">
        <w:rPr>
          <w:rFonts w:ascii="Times New Roman" w:hAnsi="Times New Roman" w:cs="Times New Roman"/>
          <w:sz w:val="28"/>
          <w:szCs w:val="28"/>
        </w:rPr>
        <w:instrText xml:space="preserve"> HYPERLINK "http://www.chitai-gorod.ru/search/books/?AUTHOR=%CD%E8%F1%F1%E5%ED-%D1%E0%EB%EE%EC%E0%ED%20%C3.&amp;SECTION_ID=all" </w:instrText>
      </w:r>
      <w:r w:rsidR="00323133" w:rsidRPr="0094090B">
        <w:rPr>
          <w:rFonts w:ascii="Times New Roman" w:hAnsi="Times New Roman" w:cs="Times New Roman"/>
          <w:sz w:val="28"/>
          <w:szCs w:val="28"/>
        </w:rPr>
        <w:fldChar w:fldCharType="separate"/>
      </w:r>
      <w:r w:rsidR="009E0EE8" w:rsidRPr="009409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 также</w:t>
      </w:r>
      <w:r w:rsidR="00AE605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9E0EE8" w:rsidRPr="009409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23133" w:rsidRPr="009409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собственного многолетнего</w:t>
      </w:r>
      <w:r w:rsidR="00350E13" w:rsidRPr="009409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50E13" w:rsidRPr="0094090B">
        <w:rPr>
          <w:rFonts w:ascii="Times New Roman" w:hAnsi="Times New Roman" w:cs="Times New Roman"/>
          <w:sz w:val="28"/>
          <w:szCs w:val="28"/>
        </w:rPr>
        <w:t xml:space="preserve">опыта работы с детьми в </w:t>
      </w:r>
      <w:r w:rsidR="00AF339C">
        <w:rPr>
          <w:rFonts w:ascii="Times New Roman" w:hAnsi="Times New Roman" w:cs="Times New Roman"/>
          <w:sz w:val="28"/>
          <w:szCs w:val="28"/>
          <w:lang w:eastAsia="ar-SA"/>
        </w:rPr>
        <w:t>образцовом художественном коллективе вокальном ансамбле</w:t>
      </w:r>
      <w:r w:rsidR="0094090B" w:rsidRPr="0094090B">
        <w:rPr>
          <w:rFonts w:ascii="Times New Roman" w:hAnsi="Times New Roman" w:cs="Times New Roman"/>
          <w:sz w:val="28"/>
          <w:szCs w:val="28"/>
          <w:lang w:eastAsia="ar-SA"/>
        </w:rPr>
        <w:t xml:space="preserve"> «Лира»</w:t>
      </w:r>
      <w:r w:rsidR="00AF339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D0445" w:rsidRPr="00F90FE2" w:rsidRDefault="00323133" w:rsidP="00AF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90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205B9" w:rsidRPr="00612B50" w:rsidRDefault="00612B50" w:rsidP="0085041B">
      <w:pPr>
        <w:shd w:val="clear" w:color="auto" w:fill="FEFEFE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50">
        <w:rPr>
          <w:rFonts w:ascii="Times New Roman" w:hAnsi="Times New Roman" w:cs="Times New Roman"/>
          <w:b/>
          <w:sz w:val="28"/>
          <w:szCs w:val="28"/>
        </w:rPr>
        <w:t>«</w:t>
      </w:r>
      <w:r w:rsidR="00B205B9" w:rsidRPr="00612B50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612B50">
        <w:rPr>
          <w:rFonts w:ascii="Times New Roman" w:hAnsi="Times New Roman" w:cs="Times New Roman"/>
          <w:b/>
          <w:sz w:val="28"/>
          <w:szCs w:val="28"/>
        </w:rPr>
        <w:t>»</w:t>
      </w:r>
      <w:r w:rsidR="001E4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5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(носи</w:t>
      </w:r>
      <w:r w:rsidR="00AE6055" w:rsidRPr="00A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разогревающий разминочный характер</w:t>
      </w:r>
      <w:r w:rsidR="00AE60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1EAB" w:rsidRPr="003708C5" w:rsidRDefault="00A6578B" w:rsidP="00AA308F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8F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70796B" w:rsidRPr="00AA308F">
        <w:rPr>
          <w:rFonts w:ascii="Times New Roman" w:hAnsi="Times New Roman" w:cs="Times New Roman"/>
          <w:b/>
          <w:sz w:val="28"/>
          <w:szCs w:val="28"/>
        </w:rPr>
        <w:t>«Вопросы ответы».</w:t>
      </w:r>
      <w:r w:rsidR="00AA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13" w:rsidRPr="00AA308F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0E401D">
        <w:rPr>
          <w:rFonts w:ascii="Times New Roman" w:hAnsi="Times New Roman" w:cs="Times New Roman"/>
          <w:sz w:val="28"/>
          <w:szCs w:val="28"/>
        </w:rPr>
        <w:t>педагога</w:t>
      </w:r>
      <w:r w:rsidR="006B4A13" w:rsidRPr="00AA308F">
        <w:rPr>
          <w:rFonts w:ascii="Times New Roman" w:hAnsi="Times New Roman" w:cs="Times New Roman"/>
          <w:sz w:val="28"/>
          <w:szCs w:val="28"/>
        </w:rPr>
        <w:t xml:space="preserve"> ребенок отвечает скользящей (глиссирующая) восходящей и нисходящей интонацией</w:t>
      </w:r>
      <w:r w:rsidR="002D0445" w:rsidRPr="00AA308F">
        <w:rPr>
          <w:rFonts w:ascii="Times New Roman" w:hAnsi="Times New Roman" w:cs="Times New Roman"/>
          <w:sz w:val="28"/>
          <w:szCs w:val="28"/>
        </w:rPr>
        <w:t xml:space="preserve"> с резким переходом из грудного в фальцетный регистр и из фальцетного — в грудной с характерным «переломом» </w:t>
      </w:r>
      <w:r w:rsidR="000A6A1C" w:rsidRPr="00AA308F">
        <w:rPr>
          <w:rFonts w:ascii="Times New Roman" w:hAnsi="Times New Roman" w:cs="Times New Roman"/>
          <w:sz w:val="28"/>
          <w:szCs w:val="28"/>
        </w:rPr>
        <w:t>голоса, который</w:t>
      </w:r>
      <w:r w:rsidR="00B205B9" w:rsidRPr="00AA308F">
        <w:rPr>
          <w:rFonts w:ascii="Times New Roman" w:hAnsi="Times New Roman" w:cs="Times New Roman"/>
          <w:sz w:val="28"/>
          <w:szCs w:val="28"/>
        </w:rPr>
        <w:t xml:space="preserve"> назы</w:t>
      </w:r>
      <w:r w:rsidR="000A6A1C" w:rsidRPr="00AA308F">
        <w:rPr>
          <w:rFonts w:ascii="Times New Roman" w:hAnsi="Times New Roman" w:cs="Times New Roman"/>
          <w:sz w:val="28"/>
          <w:szCs w:val="28"/>
        </w:rPr>
        <w:t>вается</w:t>
      </w:r>
      <w:r w:rsidR="002D0445" w:rsidRPr="00AA308F">
        <w:rPr>
          <w:rFonts w:ascii="Times New Roman" w:hAnsi="Times New Roman" w:cs="Times New Roman"/>
          <w:sz w:val="28"/>
          <w:szCs w:val="28"/>
        </w:rPr>
        <w:t xml:space="preserve"> «регистровым порогом». В эмоциональном отношении в упражнении присутствует удивленный вопрос-недоумение (восходящая интонация) и ответный возглас облег</w:t>
      </w:r>
      <w:r w:rsidR="00B205B9" w:rsidRPr="00AA308F">
        <w:rPr>
          <w:rFonts w:ascii="Times New Roman" w:hAnsi="Times New Roman" w:cs="Times New Roman"/>
          <w:sz w:val="28"/>
          <w:szCs w:val="28"/>
        </w:rPr>
        <w:t xml:space="preserve">чения (нисходящая интонация). </w:t>
      </w:r>
    </w:p>
    <w:p w:rsidR="003708C5" w:rsidRPr="00C309A2" w:rsidRDefault="003708C5" w:rsidP="003708C5">
      <w:pPr>
        <w:pStyle w:val="a4"/>
        <w:shd w:val="clear" w:color="auto" w:fill="FEFEFE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FA1" w:rsidRPr="00FC3FA1" w:rsidRDefault="00FC3FA1" w:rsidP="00AA308F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утром ты проснулась с хорошим настроение?</w:t>
      </w:r>
    </w:p>
    <w:p w:rsidR="00FC3FA1" w:rsidRPr="00FC3FA1" w:rsidRDefault="00FC3FA1" w:rsidP="00AA308F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съела вкусный завтрак?</w:t>
      </w:r>
    </w:p>
    <w:p w:rsidR="00FC3FA1" w:rsidRPr="00FC3FA1" w:rsidRDefault="00FC3FA1" w:rsidP="00AA308F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Повторила любимую песенку?</w:t>
      </w:r>
    </w:p>
    <w:p w:rsidR="003708C5" w:rsidRPr="009A65EC" w:rsidRDefault="00C309A2" w:rsidP="009A65EC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A1">
        <w:rPr>
          <w:rFonts w:ascii="Times New Roman" w:hAnsi="Times New Roman" w:cs="Times New Roman"/>
          <w:sz w:val="28"/>
          <w:szCs w:val="28"/>
          <w:shd w:val="clear" w:color="auto" w:fill="FFFFFF"/>
        </w:rPr>
        <w:t>Ты любишь играть? </w:t>
      </w:r>
    </w:p>
    <w:p w:rsidR="0015031F" w:rsidRDefault="00E91EAB" w:rsidP="00A74598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08F">
        <w:rPr>
          <w:rFonts w:ascii="Times New Roman" w:hAnsi="Times New Roman" w:cs="Times New Roman"/>
          <w:sz w:val="28"/>
          <w:szCs w:val="28"/>
        </w:rPr>
        <w:t xml:space="preserve">Игра-упражнение </w:t>
      </w:r>
      <w:r w:rsidR="00CD717D" w:rsidRPr="00AA308F">
        <w:rPr>
          <w:rFonts w:ascii="Times New Roman" w:hAnsi="Times New Roman" w:cs="Times New Roman"/>
          <w:b/>
          <w:sz w:val="28"/>
          <w:szCs w:val="28"/>
        </w:rPr>
        <w:t>«Веселое путешествие»</w:t>
      </w:r>
      <w:r w:rsidR="005A2985" w:rsidRPr="00AA308F">
        <w:rPr>
          <w:rFonts w:ascii="Times New Roman" w:hAnsi="Times New Roman" w:cs="Times New Roman"/>
          <w:b/>
          <w:sz w:val="28"/>
          <w:szCs w:val="28"/>
        </w:rPr>
        <w:t>.</w:t>
      </w:r>
      <w:r w:rsidRPr="00AA308F">
        <w:rPr>
          <w:rFonts w:ascii="Times New Roman" w:hAnsi="Times New Roman" w:cs="Times New Roman"/>
          <w:sz w:val="28"/>
          <w:szCs w:val="28"/>
        </w:rPr>
        <w:t xml:space="preserve"> </w:t>
      </w:r>
      <w:r w:rsidR="00710003" w:rsidRPr="00AA308F">
        <w:rPr>
          <w:rFonts w:ascii="Times New Roman" w:hAnsi="Times New Roman" w:cs="Times New Roman"/>
          <w:i/>
          <w:sz w:val="28"/>
          <w:szCs w:val="28"/>
        </w:rPr>
        <w:t>Активизация</w:t>
      </w:r>
      <w:r w:rsidR="00710003" w:rsidRPr="00AA308F">
        <w:rPr>
          <w:rFonts w:ascii="Times New Roman" w:hAnsi="Times New Roman" w:cs="Times New Roman"/>
          <w:sz w:val="28"/>
          <w:szCs w:val="28"/>
        </w:rPr>
        <w:t xml:space="preserve"> воображения, памяти, чувств</w:t>
      </w:r>
      <w:r w:rsidR="00865647" w:rsidRPr="00AA308F">
        <w:rPr>
          <w:rFonts w:ascii="Times New Roman" w:hAnsi="Times New Roman" w:cs="Times New Roman"/>
          <w:sz w:val="28"/>
          <w:szCs w:val="28"/>
        </w:rPr>
        <w:t>, двигательной реакции.</w:t>
      </w:r>
      <w:r w:rsidR="00AA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AB" w:rsidRPr="0015031F" w:rsidRDefault="0015031F" w:rsidP="0015031F">
      <w:pPr>
        <w:shd w:val="clear" w:color="auto" w:fill="FEFEFE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401D" w:rsidRPr="0015031F">
        <w:rPr>
          <w:rFonts w:ascii="Times New Roman" w:hAnsi="Times New Roman" w:cs="Times New Roman"/>
          <w:sz w:val="28"/>
          <w:szCs w:val="28"/>
        </w:rPr>
        <w:t>Педагог</w:t>
      </w:r>
      <w:r w:rsidR="00C83F9A" w:rsidRPr="0015031F">
        <w:rPr>
          <w:rFonts w:ascii="Times New Roman" w:hAnsi="Times New Roman" w:cs="Times New Roman"/>
          <w:sz w:val="28"/>
          <w:szCs w:val="28"/>
        </w:rPr>
        <w:t xml:space="preserve">: </w:t>
      </w:r>
      <w:r w:rsidR="00AA308F" w:rsidRPr="0015031F">
        <w:rPr>
          <w:rFonts w:ascii="Times New Roman" w:hAnsi="Times New Roman" w:cs="Times New Roman"/>
          <w:sz w:val="28"/>
          <w:szCs w:val="28"/>
        </w:rPr>
        <w:t>«</w:t>
      </w:r>
      <w:r w:rsidR="00E91EAB" w:rsidRPr="0015031F">
        <w:rPr>
          <w:rFonts w:ascii="Times New Roman" w:hAnsi="Times New Roman" w:cs="Times New Roman"/>
          <w:sz w:val="28"/>
          <w:szCs w:val="28"/>
        </w:rPr>
        <w:t>Как человек путешествует? Как передвигается, с помощью чего?</w:t>
      </w:r>
      <w:r w:rsidR="00AA308F" w:rsidRPr="0015031F">
        <w:rPr>
          <w:rFonts w:ascii="Times New Roman" w:hAnsi="Times New Roman" w:cs="Times New Roman"/>
          <w:sz w:val="28"/>
          <w:szCs w:val="28"/>
        </w:rPr>
        <w:t>»</w:t>
      </w:r>
    </w:p>
    <w:p w:rsidR="00C83F9A" w:rsidRDefault="00C83F9A" w:rsidP="00A74598">
      <w:pPr>
        <w:shd w:val="clear" w:color="auto" w:fill="FEFEFE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-Изображаем </w:t>
      </w:r>
      <w:r w:rsidRPr="00D55974">
        <w:rPr>
          <w:rFonts w:ascii="Times New Roman" w:hAnsi="Times New Roman" w:cs="Times New Roman"/>
          <w:i/>
          <w:sz w:val="28"/>
          <w:szCs w:val="28"/>
        </w:rPr>
        <w:t>ходьбу</w:t>
      </w:r>
      <w:r>
        <w:rPr>
          <w:rFonts w:ascii="Times New Roman" w:hAnsi="Times New Roman" w:cs="Times New Roman"/>
          <w:sz w:val="28"/>
          <w:szCs w:val="28"/>
        </w:rPr>
        <w:t>, ритмично</w:t>
      </w:r>
      <w:r w:rsidR="0015031F">
        <w:rPr>
          <w:rFonts w:ascii="Times New Roman" w:hAnsi="Times New Roman" w:cs="Times New Roman"/>
          <w:sz w:val="28"/>
          <w:szCs w:val="28"/>
        </w:rPr>
        <w:t xml:space="preserve"> шагая, считая вслух.</w:t>
      </w:r>
    </w:p>
    <w:p w:rsidR="00C344B9" w:rsidRDefault="00C83F9A" w:rsidP="00A74598">
      <w:pPr>
        <w:shd w:val="clear" w:color="auto" w:fill="FEFEFE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B9">
        <w:rPr>
          <w:rFonts w:ascii="Times New Roman" w:hAnsi="Times New Roman" w:cs="Times New Roman"/>
          <w:sz w:val="28"/>
          <w:szCs w:val="28"/>
        </w:rPr>
        <w:t xml:space="preserve">Изображаем езду на </w:t>
      </w:r>
      <w:r w:rsidR="00C344B9" w:rsidRPr="00D55974">
        <w:rPr>
          <w:rFonts w:ascii="Times New Roman" w:hAnsi="Times New Roman" w:cs="Times New Roman"/>
          <w:i/>
          <w:sz w:val="28"/>
          <w:szCs w:val="28"/>
        </w:rPr>
        <w:t>лошадке</w:t>
      </w:r>
      <w:r w:rsidR="00C344B9">
        <w:rPr>
          <w:rFonts w:ascii="Times New Roman" w:hAnsi="Times New Roman" w:cs="Times New Roman"/>
          <w:sz w:val="28"/>
          <w:szCs w:val="28"/>
        </w:rPr>
        <w:t xml:space="preserve"> (цокая языком медленно-быстро, тихо-громко</w:t>
      </w:r>
      <w:r w:rsidR="00903B41">
        <w:rPr>
          <w:rFonts w:ascii="Times New Roman" w:hAnsi="Times New Roman" w:cs="Times New Roman"/>
          <w:sz w:val="28"/>
          <w:szCs w:val="28"/>
        </w:rPr>
        <w:t>,</w:t>
      </w:r>
      <w:r w:rsidR="00903B41" w:rsidRPr="0090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B41" w:rsidRPr="00006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17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зображая топот копыт, и делаем </w:t>
      </w:r>
      <w:r w:rsidR="00903B41" w:rsidRPr="00006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ударов правой и ле</w:t>
      </w:r>
      <w:r w:rsidR="0090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ногой (лошадка бьет копытом</w:t>
      </w:r>
      <w:r w:rsidR="00C344B9">
        <w:rPr>
          <w:rFonts w:ascii="Times New Roman" w:hAnsi="Times New Roman" w:cs="Times New Roman"/>
          <w:sz w:val="28"/>
          <w:szCs w:val="28"/>
        </w:rPr>
        <w:t>).</w:t>
      </w:r>
    </w:p>
    <w:p w:rsidR="002D0445" w:rsidRDefault="00C344B9" w:rsidP="00A74598">
      <w:pPr>
        <w:shd w:val="clear" w:color="auto" w:fill="FEFEFE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F9A">
        <w:rPr>
          <w:rFonts w:ascii="Times New Roman" w:hAnsi="Times New Roman" w:cs="Times New Roman"/>
          <w:sz w:val="28"/>
          <w:szCs w:val="28"/>
        </w:rPr>
        <w:t xml:space="preserve">Имитируем езду на </w:t>
      </w:r>
      <w:r w:rsidR="00C83F9A" w:rsidRPr="00D55974">
        <w:rPr>
          <w:rFonts w:ascii="Times New Roman" w:hAnsi="Times New Roman" w:cs="Times New Roman"/>
          <w:i/>
          <w:sz w:val="28"/>
          <w:szCs w:val="28"/>
        </w:rPr>
        <w:t>автомобиле</w:t>
      </w:r>
      <w:r w:rsidR="00C83F9A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CC4EBE">
        <w:rPr>
          <w:rFonts w:ascii="Times New Roman" w:hAnsi="Times New Roman" w:cs="Times New Roman"/>
          <w:sz w:val="28"/>
          <w:szCs w:val="28"/>
        </w:rPr>
        <w:t xml:space="preserve"> вибрации губ.</w:t>
      </w:r>
      <w:r w:rsidR="00797270">
        <w:rPr>
          <w:rFonts w:ascii="Times New Roman" w:hAnsi="Times New Roman" w:cs="Times New Roman"/>
          <w:sz w:val="28"/>
          <w:szCs w:val="28"/>
        </w:rPr>
        <w:t xml:space="preserve"> </w:t>
      </w:r>
      <w:r w:rsidR="00CC4EBE">
        <w:rPr>
          <w:rFonts w:ascii="Times New Roman" w:hAnsi="Times New Roman" w:cs="Times New Roman"/>
          <w:sz w:val="28"/>
          <w:szCs w:val="28"/>
        </w:rPr>
        <w:t>И</w:t>
      </w:r>
      <w:r w:rsidR="00797270">
        <w:rPr>
          <w:rFonts w:ascii="Times New Roman" w:hAnsi="Times New Roman" w:cs="Times New Roman"/>
          <w:sz w:val="28"/>
          <w:szCs w:val="28"/>
        </w:rPr>
        <w:t>гра</w:t>
      </w:r>
      <w:r w:rsidR="00CC4EBE" w:rsidRPr="00CD717D">
        <w:rPr>
          <w:rFonts w:ascii="Times New Roman" w:hAnsi="Times New Roman" w:cs="Times New Roman"/>
          <w:sz w:val="28"/>
          <w:szCs w:val="28"/>
        </w:rPr>
        <w:t xml:space="preserve"> в поездку на автомобиле с изменением направления движения, подъемом в горку, спуском, объездом препятствия и т. п. </w:t>
      </w:r>
      <w:r w:rsidR="00552392">
        <w:rPr>
          <w:rFonts w:ascii="Times New Roman" w:hAnsi="Times New Roman" w:cs="Times New Roman"/>
          <w:sz w:val="28"/>
          <w:szCs w:val="28"/>
        </w:rPr>
        <w:t>(</w:t>
      </w:r>
      <w:r w:rsidR="002D0445" w:rsidRPr="00CD717D">
        <w:rPr>
          <w:rFonts w:ascii="Times New Roman" w:hAnsi="Times New Roman" w:cs="Times New Roman"/>
          <w:sz w:val="28"/>
          <w:szCs w:val="28"/>
        </w:rPr>
        <w:t>Обратите внимание на то, чтобы имитировалась комбинация согласных «ДБР&gt;&gt;, т. е. з</w:t>
      </w:r>
      <w:r w:rsidR="001039C5">
        <w:rPr>
          <w:rFonts w:ascii="Times New Roman" w:hAnsi="Times New Roman" w:cs="Times New Roman"/>
          <w:sz w:val="28"/>
          <w:szCs w:val="28"/>
        </w:rPr>
        <w:t xml:space="preserve">вонких, а не глухих </w:t>
      </w:r>
      <w:r w:rsidR="00552392">
        <w:rPr>
          <w:rFonts w:ascii="Times New Roman" w:hAnsi="Times New Roman" w:cs="Times New Roman"/>
          <w:sz w:val="28"/>
          <w:szCs w:val="28"/>
        </w:rPr>
        <w:t>«Т П Р</w:t>
      </w:r>
      <w:r w:rsidR="001039C5">
        <w:rPr>
          <w:rFonts w:ascii="Times New Roman" w:hAnsi="Times New Roman" w:cs="Times New Roman"/>
          <w:sz w:val="28"/>
          <w:szCs w:val="28"/>
        </w:rPr>
        <w:t>»</w:t>
      </w:r>
      <w:r w:rsidR="002D0445" w:rsidRPr="00CD717D">
        <w:rPr>
          <w:rFonts w:ascii="Times New Roman" w:hAnsi="Times New Roman" w:cs="Times New Roman"/>
          <w:sz w:val="28"/>
          <w:szCs w:val="28"/>
        </w:rPr>
        <w:t xml:space="preserve">. </w:t>
      </w:r>
      <w:r w:rsidR="00503E39">
        <w:rPr>
          <w:rFonts w:ascii="Times New Roman" w:hAnsi="Times New Roman" w:cs="Times New Roman"/>
          <w:sz w:val="28"/>
          <w:szCs w:val="28"/>
        </w:rPr>
        <w:t>Такие задания побудят</w:t>
      </w:r>
      <w:r w:rsidR="002D0445" w:rsidRPr="00CD717D">
        <w:rPr>
          <w:rFonts w:ascii="Times New Roman" w:hAnsi="Times New Roman" w:cs="Times New Roman"/>
          <w:sz w:val="28"/>
          <w:szCs w:val="28"/>
        </w:rPr>
        <w:t xml:space="preserve"> изменять высот</w:t>
      </w:r>
      <w:r w:rsidR="00503E39">
        <w:rPr>
          <w:rFonts w:ascii="Times New Roman" w:hAnsi="Times New Roman" w:cs="Times New Roman"/>
          <w:sz w:val="28"/>
          <w:szCs w:val="28"/>
        </w:rPr>
        <w:t>у и силу тона на вибрации губ</w:t>
      </w:r>
      <w:r w:rsidR="002D0445" w:rsidRPr="00CD717D">
        <w:rPr>
          <w:rFonts w:ascii="Times New Roman" w:hAnsi="Times New Roman" w:cs="Times New Roman"/>
          <w:sz w:val="28"/>
          <w:szCs w:val="28"/>
        </w:rPr>
        <w:t xml:space="preserve"> </w:t>
      </w:r>
      <w:r w:rsidR="00503E39">
        <w:rPr>
          <w:rFonts w:ascii="Times New Roman" w:hAnsi="Times New Roman" w:cs="Times New Roman"/>
          <w:sz w:val="28"/>
          <w:szCs w:val="28"/>
        </w:rPr>
        <w:t>и помогут доби</w:t>
      </w:r>
      <w:r w:rsidR="002D0445" w:rsidRPr="00CD717D">
        <w:rPr>
          <w:rFonts w:ascii="Times New Roman" w:hAnsi="Times New Roman" w:cs="Times New Roman"/>
          <w:sz w:val="28"/>
          <w:szCs w:val="28"/>
        </w:rPr>
        <w:t>ться звучного, энергичного тона.</w:t>
      </w:r>
    </w:p>
    <w:p w:rsidR="002D0445" w:rsidRPr="003D19FB" w:rsidRDefault="00E20AA2" w:rsidP="00A74598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FB">
        <w:rPr>
          <w:rFonts w:ascii="Times New Roman" w:hAnsi="Times New Roman" w:cs="Times New Roman"/>
          <w:sz w:val="28"/>
          <w:szCs w:val="28"/>
        </w:rPr>
        <w:t xml:space="preserve">-Гудим, продувая щеки, </w:t>
      </w:r>
      <w:r w:rsidR="001039C5" w:rsidRPr="003D19FB">
        <w:rPr>
          <w:rFonts w:ascii="Times New Roman" w:hAnsi="Times New Roman" w:cs="Times New Roman"/>
          <w:sz w:val="28"/>
          <w:szCs w:val="28"/>
        </w:rPr>
        <w:t xml:space="preserve">изображая полет на </w:t>
      </w:r>
      <w:r w:rsidR="001039C5" w:rsidRPr="003D19FB">
        <w:rPr>
          <w:rFonts w:ascii="Times New Roman" w:hAnsi="Times New Roman" w:cs="Times New Roman"/>
          <w:i/>
          <w:sz w:val="28"/>
          <w:szCs w:val="28"/>
        </w:rPr>
        <w:t>самолете</w:t>
      </w:r>
      <w:r w:rsidR="00BE0D1F" w:rsidRPr="003D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1F" w:rsidRPr="003D19FB">
        <w:rPr>
          <w:rFonts w:ascii="Times New Roman" w:hAnsi="Times New Roman" w:cs="Times New Roman"/>
          <w:sz w:val="28"/>
          <w:szCs w:val="28"/>
        </w:rPr>
        <w:t xml:space="preserve">(давать задание самонаблюдения, </w:t>
      </w:r>
      <w:r w:rsidR="002D0445" w:rsidRPr="003D19FB">
        <w:rPr>
          <w:rFonts w:ascii="Times New Roman" w:hAnsi="Times New Roman" w:cs="Times New Roman"/>
          <w:sz w:val="28"/>
          <w:szCs w:val="28"/>
        </w:rPr>
        <w:t>в за</w:t>
      </w:r>
      <w:r w:rsidR="00BE0D1F" w:rsidRPr="003D19FB">
        <w:rPr>
          <w:rFonts w:ascii="Times New Roman" w:hAnsi="Times New Roman" w:cs="Times New Roman"/>
          <w:sz w:val="28"/>
          <w:szCs w:val="28"/>
        </w:rPr>
        <w:t>висимости от возраста обучаемых,</w:t>
      </w:r>
      <w:r w:rsidR="002D0445" w:rsidRPr="003D19FB">
        <w:rPr>
          <w:rFonts w:ascii="Times New Roman" w:hAnsi="Times New Roman" w:cs="Times New Roman"/>
          <w:sz w:val="28"/>
          <w:szCs w:val="28"/>
        </w:rPr>
        <w:t xml:space="preserve"> рекомендуется контролировать ощущения расширения глотки (раздувание), ощущения вибрации в области трахеи и лицевых костей, ощущения активной работы дыхания и отражения</w:t>
      </w:r>
      <w:r w:rsidR="00BE0D1F" w:rsidRPr="003D19FB">
        <w:rPr>
          <w:rFonts w:ascii="Times New Roman" w:hAnsi="Times New Roman" w:cs="Times New Roman"/>
          <w:sz w:val="28"/>
          <w:szCs w:val="28"/>
        </w:rPr>
        <w:t xml:space="preserve"> этой работы на мышцах стенки ж</w:t>
      </w:r>
      <w:r w:rsidR="002D0445" w:rsidRPr="003D19FB">
        <w:rPr>
          <w:rFonts w:ascii="Times New Roman" w:hAnsi="Times New Roman" w:cs="Times New Roman"/>
          <w:sz w:val="28"/>
          <w:szCs w:val="28"/>
        </w:rPr>
        <w:t>ивота, боках и спине</w:t>
      </w:r>
      <w:r w:rsidR="00BE0D1F" w:rsidRPr="003D19FB">
        <w:rPr>
          <w:rFonts w:ascii="Times New Roman" w:hAnsi="Times New Roman" w:cs="Times New Roman"/>
          <w:sz w:val="28"/>
          <w:szCs w:val="28"/>
        </w:rPr>
        <w:t>.</w:t>
      </w:r>
    </w:p>
    <w:p w:rsidR="00B205B9" w:rsidRPr="00367CF9" w:rsidRDefault="00367CF9" w:rsidP="00367CF9">
      <w:pPr>
        <w:pStyle w:val="a4"/>
        <w:numPr>
          <w:ilvl w:val="0"/>
          <w:numId w:val="10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F9">
        <w:rPr>
          <w:rFonts w:ascii="Times New Roman" w:hAnsi="Times New Roman" w:cs="Times New Roman"/>
          <w:sz w:val="28"/>
          <w:szCs w:val="28"/>
        </w:rPr>
        <w:t xml:space="preserve">Игра-упражнение </w:t>
      </w:r>
      <w:r w:rsidR="003E555E" w:rsidRPr="00367CF9">
        <w:rPr>
          <w:rFonts w:ascii="Times New Roman" w:hAnsi="Times New Roman" w:cs="Times New Roman"/>
          <w:b/>
          <w:sz w:val="28"/>
          <w:szCs w:val="28"/>
        </w:rPr>
        <w:t>«Считалочка».</w:t>
      </w:r>
      <w:r w:rsidR="003E555E" w:rsidRPr="00367CF9">
        <w:rPr>
          <w:rFonts w:ascii="Times New Roman" w:hAnsi="Times New Roman" w:cs="Times New Roman"/>
          <w:sz w:val="28"/>
          <w:szCs w:val="28"/>
        </w:rPr>
        <w:t xml:space="preserve"> (с</w:t>
      </w:r>
      <w:r w:rsidR="00B205B9" w:rsidRPr="00367CF9">
        <w:rPr>
          <w:rFonts w:ascii="Times New Roman" w:hAnsi="Times New Roman" w:cs="Times New Roman"/>
          <w:sz w:val="28"/>
          <w:szCs w:val="28"/>
        </w:rPr>
        <w:t>кажите «раз, два» шепотом, «три, четыре» тихим голосом, «пять, шесть» средним голосом, «семь, восемь» громко, «девять!» очень громко, «десять!!!» крикните!</w:t>
      </w:r>
      <w:r w:rsidR="003E555E" w:rsidRPr="00367CF9">
        <w:rPr>
          <w:rFonts w:ascii="Times New Roman" w:hAnsi="Times New Roman" w:cs="Times New Roman"/>
          <w:sz w:val="28"/>
          <w:szCs w:val="28"/>
        </w:rPr>
        <w:t>)</w:t>
      </w:r>
    </w:p>
    <w:p w:rsidR="00AA308F" w:rsidRPr="00AA308F" w:rsidRDefault="00AA308F" w:rsidP="00AA308F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Интеллектуальная пауза </w:t>
      </w:r>
      <w:r w:rsidRPr="00AA308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(беседа)</w:t>
      </w:r>
      <w:r w:rsidRPr="00AA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45" w:rsidRPr="003D19FB" w:rsidRDefault="002D0445" w:rsidP="00A74598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4C" w:rsidRPr="00FD754C" w:rsidRDefault="00841923" w:rsidP="00490F57">
      <w:pPr>
        <w:pStyle w:val="a4"/>
        <w:numPr>
          <w:ilvl w:val="0"/>
          <w:numId w:val="8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  <w:r w:rsidRPr="0049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078" w:rsidRPr="00FD754C" w:rsidRDefault="00583B26" w:rsidP="00FD754C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нарушениями зрения имеются недостатки в работе артикуляционного аппарата.</w:t>
      </w:r>
      <w:r w:rsidRPr="00FD754C">
        <w:rPr>
          <w:rFonts w:ascii="Calibri" w:eastAsia="Times New Roman" w:hAnsi="Calibri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FD7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основными этапами работы над артикуляционным аппаратом считаю: снятие психологических зажимов, применение артикуляционной гимнастики и вокальных упражнений.</w:t>
      </w:r>
      <w:r w:rsidRPr="00FD754C">
        <w:rPr>
          <w:rFonts w:ascii="Calibri" w:eastAsia="Times New Roman" w:hAnsi="Calibri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FD7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Приемы, используемые на занятиях, помогают корректировать моторный механизм нарушенного произношения путем артикуляционной гимнастики-активизируют сокращение губных мышц, мягкого неба и работу языка. </w:t>
      </w:r>
    </w:p>
    <w:p w:rsidR="00583B26" w:rsidRPr="003D19FB" w:rsidRDefault="00583B26" w:rsidP="005E07F0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естественность (свобода) – есть естественная манера произношения звуков, чуть-чуть утрированная и активизированная. Активизация не должна создавать новых зажатий. Она возникает через удобство, естественность и свободу. </w:t>
      </w:r>
    </w:p>
    <w:p w:rsidR="00583B26" w:rsidRPr="00E87D33" w:rsidRDefault="00583B26" w:rsidP="00E87D3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D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E87D33">
        <w:rPr>
          <w:rFonts w:ascii="Times New Roman" w:hAnsi="Times New Roman" w:cs="Times New Roman"/>
          <w:i/>
          <w:sz w:val="28"/>
          <w:szCs w:val="28"/>
        </w:rPr>
        <w:t>развития подвижности мышц нижней челюсти</w:t>
      </w:r>
      <w:r w:rsidRPr="00E87D33">
        <w:rPr>
          <w:rFonts w:ascii="Times New Roman" w:hAnsi="Times New Roman" w:cs="Times New Roman"/>
          <w:sz w:val="28"/>
          <w:szCs w:val="28"/>
        </w:rPr>
        <w:t>, умения достаточно широ</w:t>
      </w:r>
      <w:r w:rsidR="00290078" w:rsidRPr="00E87D33">
        <w:rPr>
          <w:rFonts w:ascii="Times New Roman" w:hAnsi="Times New Roman" w:cs="Times New Roman"/>
          <w:sz w:val="28"/>
          <w:szCs w:val="28"/>
        </w:rPr>
        <w:t>ко открывать рот в процессе пения</w:t>
      </w:r>
      <w:r w:rsidRPr="00E87D33">
        <w:rPr>
          <w:rFonts w:ascii="Times New Roman" w:hAnsi="Times New Roman" w:cs="Times New Roman"/>
          <w:sz w:val="28"/>
          <w:szCs w:val="28"/>
        </w:rPr>
        <w:t xml:space="preserve"> используются следующие специальные упражнения:</w:t>
      </w:r>
    </w:p>
    <w:p w:rsidR="00583B26" w:rsidRPr="003D19FB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B">
        <w:rPr>
          <w:rFonts w:ascii="Times New Roman" w:hAnsi="Times New Roman" w:cs="Times New Roman"/>
          <w:sz w:val="28"/>
          <w:szCs w:val="28"/>
        </w:rPr>
        <w:t>1. Свободно опускать нижнюю челюсть до тех пор, пока между</w:t>
      </w:r>
    </w:p>
    <w:p w:rsidR="00583B26" w:rsidRPr="003D19FB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B">
        <w:rPr>
          <w:rFonts w:ascii="Times New Roman" w:hAnsi="Times New Roman" w:cs="Times New Roman"/>
          <w:sz w:val="28"/>
          <w:szCs w:val="28"/>
        </w:rPr>
        <w:t>зубами</w:t>
      </w:r>
      <w:r w:rsidR="00D37E99" w:rsidRPr="003D19FB">
        <w:rPr>
          <w:rFonts w:ascii="Times New Roman" w:hAnsi="Times New Roman" w:cs="Times New Roman"/>
          <w:sz w:val="28"/>
          <w:szCs w:val="28"/>
        </w:rPr>
        <w:t xml:space="preserve"> не будет промежуток в 2 пальца.</w:t>
      </w:r>
    </w:p>
    <w:p w:rsidR="00583B26" w:rsidRPr="003D19FB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B">
        <w:rPr>
          <w:rFonts w:ascii="Times New Roman" w:hAnsi="Times New Roman" w:cs="Times New Roman"/>
          <w:sz w:val="28"/>
          <w:szCs w:val="28"/>
        </w:rPr>
        <w:lastRenderedPageBreak/>
        <w:t>2. Беззвучно, протяжно (на одном выдохе) произносить гласные звуки:</w:t>
      </w:r>
    </w:p>
    <w:p w:rsidR="00345282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FB"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 w:rsidRPr="003D19FB">
        <w:rPr>
          <w:rFonts w:ascii="Times New Roman" w:hAnsi="Times New Roman" w:cs="Times New Roman"/>
          <w:sz w:val="28"/>
          <w:szCs w:val="28"/>
        </w:rPr>
        <w:t>,</w:t>
      </w:r>
      <w:r w:rsidR="00A530BE" w:rsidRPr="003D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FB">
        <w:rPr>
          <w:rFonts w:ascii="Times New Roman" w:hAnsi="Times New Roman" w:cs="Times New Roman"/>
          <w:sz w:val="28"/>
          <w:szCs w:val="28"/>
        </w:rPr>
        <w:t>Яяяяяяя</w:t>
      </w:r>
      <w:proofErr w:type="spellEnd"/>
      <w:r w:rsidRPr="003D19FB">
        <w:rPr>
          <w:rFonts w:ascii="Times New Roman" w:hAnsi="Times New Roman" w:cs="Times New Roman"/>
          <w:sz w:val="28"/>
          <w:szCs w:val="28"/>
        </w:rPr>
        <w:t>,</w:t>
      </w:r>
      <w:r w:rsidR="00A530BE" w:rsidRPr="003D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FB">
        <w:rPr>
          <w:rFonts w:ascii="Times New Roman" w:hAnsi="Times New Roman" w:cs="Times New Roman"/>
          <w:sz w:val="28"/>
          <w:szCs w:val="28"/>
        </w:rPr>
        <w:t>Ооооооо</w:t>
      </w:r>
      <w:proofErr w:type="spellEnd"/>
      <w:r w:rsidRPr="003D19FB">
        <w:rPr>
          <w:rFonts w:ascii="Times New Roman" w:hAnsi="Times New Roman" w:cs="Times New Roman"/>
          <w:sz w:val="28"/>
          <w:szCs w:val="28"/>
        </w:rPr>
        <w:t xml:space="preserve"> – расстояние в 2 пальца</w:t>
      </w:r>
      <w:r w:rsidR="00A530BE" w:rsidRPr="003D1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82" w:rsidRDefault="00D37E99" w:rsidP="00A7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FB">
        <w:rPr>
          <w:rFonts w:ascii="Times New Roman" w:hAnsi="Times New Roman" w:cs="Times New Roman"/>
          <w:sz w:val="28"/>
          <w:szCs w:val="28"/>
        </w:rPr>
        <w:t>Ёёёёёёёё</w:t>
      </w:r>
      <w:proofErr w:type="spellEnd"/>
      <w:r w:rsidRPr="003D19FB">
        <w:rPr>
          <w:rFonts w:ascii="Times New Roman" w:hAnsi="Times New Roman" w:cs="Times New Roman"/>
          <w:sz w:val="28"/>
          <w:szCs w:val="28"/>
        </w:rPr>
        <w:t xml:space="preserve"> – расстояние в 1 палец</w:t>
      </w:r>
      <w:r w:rsidR="00A530BE" w:rsidRPr="003D19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3B26" w:rsidRPr="003D19FB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FB">
        <w:rPr>
          <w:rFonts w:ascii="Times New Roman" w:hAnsi="Times New Roman" w:cs="Times New Roman"/>
          <w:sz w:val="28"/>
          <w:szCs w:val="28"/>
        </w:rPr>
        <w:t>Иииииии</w:t>
      </w:r>
      <w:proofErr w:type="spellEnd"/>
      <w:r w:rsidRPr="003D19FB">
        <w:rPr>
          <w:rFonts w:ascii="Times New Roman" w:hAnsi="Times New Roman" w:cs="Times New Roman"/>
          <w:sz w:val="28"/>
          <w:szCs w:val="28"/>
        </w:rPr>
        <w:t xml:space="preserve"> – рот слегка прикрыт</w:t>
      </w:r>
    </w:p>
    <w:p w:rsidR="00583B26" w:rsidRPr="003D19FB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3. Произносить эти же гласные звуки с голосом.</w:t>
      </w:r>
    </w:p>
    <w:p w:rsidR="00583B26" w:rsidRPr="00F535E6" w:rsidRDefault="00583B26" w:rsidP="00F535E6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535E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Для </w:t>
      </w:r>
      <w:r w:rsidRPr="00F535E6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укрепления мышц языка</w:t>
      </w:r>
      <w:r w:rsidRPr="00F535E6">
        <w:rPr>
          <w:rFonts w:ascii="Times New Roman" w:hAnsi="Times New Roman" w:cs="Times New Roman"/>
          <w:sz w:val="28"/>
          <w:szCs w:val="28"/>
          <w:shd w:val="clear" w:color="auto" w:fill="FEFEFE"/>
        </w:rPr>
        <w:t>, улучшения его подвижно</w:t>
      </w:r>
      <w:r w:rsidR="004C6A89" w:rsidRPr="00F535E6">
        <w:rPr>
          <w:rFonts w:ascii="Times New Roman" w:hAnsi="Times New Roman" w:cs="Times New Roman"/>
          <w:sz w:val="28"/>
          <w:szCs w:val="28"/>
          <w:shd w:val="clear" w:color="auto" w:fill="FEFEFE"/>
        </w:rPr>
        <w:t>сти и переключаемости можно использовать</w:t>
      </w:r>
      <w:r w:rsidRPr="00F535E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следующие движения:</w:t>
      </w:r>
    </w:p>
    <w:p w:rsidR="00D03AC3" w:rsidRPr="003D19FB" w:rsidRDefault="00D03AC3" w:rsidP="00A745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D19FB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-«</w:t>
      </w:r>
      <w:r w:rsidRPr="0030245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EFEFE"/>
        </w:rPr>
        <w:t>Генеральная уборка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="0051264E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(круговые вращение языка вправо и влево при сомкнутых губах, как бы пересчитывая зубы</w:t>
      </w:r>
      <w:r w:rsidR="00C219D5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583B26" w:rsidRPr="003D19FB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C82E28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«</w:t>
      </w:r>
      <w:r w:rsidR="00C82E28" w:rsidRPr="0030245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EFEFE"/>
        </w:rPr>
        <w:t>Волшебная кисть</w:t>
      </w:r>
      <w:r w:rsidR="00C82E28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» (в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ысунуть язык наружу и произвести им движения как бы рисуя цифры от 1- 20 или буквы алфавита</w:t>
      </w:r>
      <w:r w:rsidR="00ED4D12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583B26" w:rsidRPr="003D19FB" w:rsidRDefault="00583B26" w:rsidP="00A745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D19FB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-</w:t>
      </w:r>
      <w:r w:rsidR="00ED4D12" w:rsidRPr="003D19FB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«</w:t>
      </w:r>
      <w:proofErr w:type="spellStart"/>
      <w:r w:rsidR="00ED4D12" w:rsidRPr="0030245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EFEFE"/>
        </w:rPr>
        <w:t>Рулетик</w:t>
      </w:r>
      <w:proofErr w:type="spellEnd"/>
      <w:r w:rsidR="00C219D5" w:rsidRPr="003D19FB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» </w:t>
      </w:r>
      <w:r w:rsidR="002E3FF5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(п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ри открытом рте и высунутом языке свернуть </w:t>
      </w:r>
      <w:r w:rsidR="00F81A13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язык 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A530BE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«</w:t>
      </w:r>
      <w:proofErr w:type="spellStart"/>
      <w:r w:rsidR="00A530BE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рулетик</w:t>
      </w:r>
      <w:proofErr w:type="spellEnd"/>
      <w:r w:rsidR="00A530BE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="002E3FF5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AB183F" w:rsidRPr="003D19FB" w:rsidRDefault="00AB183F" w:rsidP="00A745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- «</w:t>
      </w:r>
      <w:r w:rsidRPr="0030245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EFEFE"/>
        </w:rPr>
        <w:t>Надуваем шарики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="00AC7B46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C219D5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(надуваем щеки)</w:t>
      </w:r>
    </w:p>
    <w:p w:rsidR="00E74629" w:rsidRPr="003D19FB" w:rsidRDefault="00AB183F" w:rsidP="00A7459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="00C219D5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</w:t>
      </w:r>
      <w:r w:rsidR="00C219D5" w:rsidRPr="0030245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EFEFE"/>
        </w:rPr>
        <w:t>Сдуваем шарики</w:t>
      </w:r>
      <w:r w:rsidR="00C219D5" w:rsidRPr="00302452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>»</w:t>
      </w:r>
      <w:r w:rsidR="00C219D5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(втягиваем щеки внутрь)</w:t>
      </w:r>
    </w:p>
    <w:p w:rsidR="00E63063" w:rsidRPr="00E16F1E" w:rsidRDefault="00B114B1" w:rsidP="00E16F1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-«</w:t>
      </w:r>
      <w:r w:rsidRPr="0030245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EFEFE"/>
        </w:rPr>
        <w:t>Трубочка –улыбка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="00C437D4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активные движения губ вперед в «трубочку» и растягивание в </w:t>
      </w:r>
      <w:r w:rsidR="00C437D4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«</w:t>
      </w:r>
      <w:r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улыбке</w:t>
      </w:r>
      <w:r w:rsidR="00C437D4" w:rsidRPr="003D19FB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="00E16F1E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</w:p>
    <w:p w:rsidR="00583B26" w:rsidRPr="00E16F1E" w:rsidRDefault="00583B26" w:rsidP="00E16F1E">
      <w:pPr>
        <w:pStyle w:val="a4"/>
        <w:numPr>
          <w:ilvl w:val="0"/>
          <w:numId w:val="11"/>
        </w:num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D37E99" w:rsidRPr="00E16F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</w:t>
      </w:r>
      <w:r w:rsidR="005E774F" w:rsidRPr="00E16F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роговорки </w:t>
      </w:r>
    </w:p>
    <w:p w:rsidR="00583B26" w:rsidRPr="003D19FB" w:rsidRDefault="00583B26" w:rsidP="00A74598">
      <w:pPr>
        <w:shd w:val="clear" w:color="auto" w:fill="FEFEFE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отработки четкости и ясности произнесения согласных звуков и слов полезно использовать скороговорки, построенные на сочетании согласных звуков, трудных для произношения. Чтение скороговорок следует начинать в замедленном темпе, отчетливо произнося при этом каждое слово и звук. Постепенно ускорять темп, следя за тем, чтобы четкость и ясность произнесения не снижались.</w:t>
      </w:r>
    </w:p>
    <w:p w:rsidR="001E0C6E" w:rsidRDefault="00583B26" w:rsidP="001E0C6E">
      <w:pPr>
        <w:shd w:val="clear" w:color="auto" w:fill="FEFEFE"/>
        <w:spacing w:after="0" w:line="315" w:lineRule="atLeast"/>
        <w:ind w:firstLine="567"/>
        <w:jc w:val="both"/>
        <w:rPr>
          <w:rFonts w:ascii="Arial" w:hAnsi="Arial" w:cs="Arial"/>
          <w:i/>
          <w:color w:val="1D2129"/>
          <w:shd w:val="clear" w:color="auto" w:fill="FFFFFF"/>
        </w:rPr>
      </w:pPr>
      <w:r w:rsidRPr="00981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Примеры:</w:t>
      </w:r>
      <w:r w:rsidR="0005454B" w:rsidRPr="00981614">
        <w:rPr>
          <w:rFonts w:ascii="Arial" w:hAnsi="Arial" w:cs="Arial"/>
          <w:i/>
          <w:color w:val="1D2129"/>
          <w:shd w:val="clear" w:color="auto" w:fill="FFFFFF"/>
        </w:rPr>
        <w:t xml:space="preserve"> </w:t>
      </w:r>
    </w:p>
    <w:p w:rsidR="001E0C6E" w:rsidRPr="00315A1D" w:rsidRDefault="001E0C6E" w:rsidP="00315A1D">
      <w:pPr>
        <w:pStyle w:val="a4"/>
        <w:numPr>
          <w:ilvl w:val="0"/>
          <w:numId w:val="19"/>
        </w:numPr>
        <w:shd w:val="clear" w:color="auto" w:fill="FEFEFE"/>
        <w:spacing w:after="0" w:line="315" w:lineRule="atLeast"/>
        <w:jc w:val="both"/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315A1D">
        <w:rPr>
          <w:rFonts w:ascii="Times New Roman" w:hAnsi="Times New Roman" w:cs="Times New Roman"/>
          <w:i/>
          <w:sz w:val="28"/>
          <w:szCs w:val="28"/>
        </w:rPr>
        <w:t>Три сороки-тараторки тараторили на горке.</w:t>
      </w:r>
      <w:r w:rsidRPr="00315A1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1E0C6E" w:rsidRPr="001E0C6E" w:rsidRDefault="001E0C6E" w:rsidP="00A0470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0C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Везёт Сенька с Санькой Соньку на санках.</w:t>
      </w:r>
    </w:p>
    <w:p w:rsidR="00583B26" w:rsidRPr="001E19AF" w:rsidRDefault="0005454B" w:rsidP="00A0470C">
      <w:pPr>
        <w:pStyle w:val="a4"/>
        <w:numPr>
          <w:ilvl w:val="0"/>
          <w:numId w:val="19"/>
        </w:numPr>
        <w:shd w:val="clear" w:color="auto" w:fill="FEFEFE"/>
        <w:spacing w:after="0" w:line="315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четырех черепашек четыре </w:t>
      </w:r>
      <w:proofErr w:type="spellStart"/>
      <w:r w:rsidRPr="001E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черепашонка</w:t>
      </w:r>
      <w:proofErr w:type="spellEnd"/>
      <w:r w:rsidRPr="001E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83D46" w:rsidRPr="001E19AF" w:rsidRDefault="0005454B" w:rsidP="00A0470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19AF">
        <w:rPr>
          <w:rFonts w:ascii="Times New Roman" w:hAnsi="Times New Roman" w:cs="Times New Roman"/>
          <w:i/>
          <w:sz w:val="28"/>
          <w:szCs w:val="28"/>
        </w:rPr>
        <w:t xml:space="preserve">У Киры и </w:t>
      </w:r>
      <w:proofErr w:type="spellStart"/>
      <w:r w:rsidRPr="001E19AF">
        <w:rPr>
          <w:rFonts w:ascii="Times New Roman" w:hAnsi="Times New Roman" w:cs="Times New Roman"/>
          <w:i/>
          <w:sz w:val="28"/>
          <w:szCs w:val="28"/>
        </w:rPr>
        <w:t>Фиры</w:t>
      </w:r>
      <w:proofErr w:type="spellEnd"/>
      <w:r w:rsidR="00C50660" w:rsidRPr="001E19A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583D46" w:rsidRPr="001E19AF">
        <w:rPr>
          <w:rFonts w:ascii="Times New Roman" w:hAnsi="Times New Roman" w:cs="Times New Roman"/>
          <w:i/>
          <w:sz w:val="28"/>
          <w:szCs w:val="28"/>
        </w:rPr>
        <w:t xml:space="preserve"> квартире был пир:</w:t>
      </w:r>
      <w:r w:rsidRPr="001E19AF">
        <w:rPr>
          <w:rFonts w:ascii="Times New Roman" w:hAnsi="Times New Roman" w:cs="Times New Roman"/>
          <w:i/>
          <w:sz w:val="28"/>
          <w:szCs w:val="28"/>
        </w:rPr>
        <w:br/>
        <w:t>Факир ел зефир и</w:t>
      </w:r>
      <w:r w:rsidR="00C50660" w:rsidRPr="001E19A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583D46" w:rsidRPr="001E19AF">
        <w:rPr>
          <w:rFonts w:ascii="Times New Roman" w:hAnsi="Times New Roman" w:cs="Times New Roman"/>
          <w:i/>
          <w:sz w:val="28"/>
          <w:szCs w:val="28"/>
        </w:rPr>
        <w:t>ефир пил Факир.</w:t>
      </w:r>
    </w:p>
    <w:p w:rsidR="00075D5E" w:rsidRPr="00075D5E" w:rsidRDefault="00D25C84" w:rsidP="00C5704C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Мыла Мила мишку мылом,</w:t>
      </w:r>
      <w:r w:rsidRPr="001E19AF">
        <w:rPr>
          <w:rFonts w:ascii="Times New Roman" w:hAnsi="Times New Roman" w:cs="Times New Roman"/>
          <w:i/>
          <w:sz w:val="28"/>
          <w:szCs w:val="28"/>
        </w:rPr>
        <w:br/>
      </w:r>
      <w:r w:rsidRPr="001E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Мила мыло уронила.</w:t>
      </w:r>
    </w:p>
    <w:p w:rsidR="00B20EFF" w:rsidRPr="001E19AF" w:rsidRDefault="00D25C84" w:rsidP="00075D5E">
      <w:pPr>
        <w:pStyle w:val="a4"/>
        <w:spacing w:after="0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Уронила Мила мыло,</w:t>
      </w:r>
      <w:r w:rsidRPr="001E19AF">
        <w:rPr>
          <w:rFonts w:ascii="Times New Roman" w:hAnsi="Times New Roman" w:cs="Times New Roman"/>
          <w:i/>
          <w:sz w:val="28"/>
          <w:szCs w:val="28"/>
        </w:rPr>
        <w:br/>
      </w:r>
      <w:r w:rsidRPr="001E1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Мишку мылом не домыла.</w:t>
      </w:r>
    </w:p>
    <w:p w:rsidR="00C15AE4" w:rsidRPr="001E19AF" w:rsidRDefault="00C15AE4" w:rsidP="00C15AE4">
      <w:pPr>
        <w:pStyle w:val="a4"/>
        <w:spacing w:after="0"/>
        <w:ind w:left="0"/>
        <w:rPr>
          <w:i/>
        </w:rPr>
      </w:pPr>
    </w:p>
    <w:p w:rsidR="008F6B3A" w:rsidRDefault="00CE517F" w:rsidP="00A74598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3D19FB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3D19FB">
        <w:rPr>
          <w:sz w:val="28"/>
          <w:szCs w:val="28"/>
        </w:rPr>
        <w:t xml:space="preserve">  </w:t>
      </w:r>
      <w:r w:rsidR="00C15AE4">
        <w:rPr>
          <w:rFonts w:ascii="Times New Roman" w:hAnsi="Times New Roman" w:cs="Times New Roman"/>
          <w:sz w:val="28"/>
          <w:szCs w:val="28"/>
        </w:rPr>
        <w:t>Т</w:t>
      </w:r>
      <w:r w:rsidRPr="003D19FB">
        <w:rPr>
          <w:rFonts w:ascii="Times New Roman" w:hAnsi="Times New Roman" w:cs="Times New Roman"/>
          <w:sz w:val="28"/>
          <w:szCs w:val="28"/>
        </w:rPr>
        <w:t xml:space="preserve">ворческий вокальный коллектив-это среда, некое поле социальных отношений, где личность участвует в жизнедеятельности общества, выступая ее субъектом. </w:t>
      </w:r>
      <w:r w:rsidRPr="006B0E46">
        <w:rPr>
          <w:rFonts w:ascii="Times New Roman" w:hAnsi="Times New Roman" w:cs="Times New Roman"/>
          <w:sz w:val="28"/>
          <w:szCs w:val="28"/>
          <w:u w:val="single"/>
        </w:rPr>
        <w:t>Индивидуальный образовате</w:t>
      </w:r>
      <w:r w:rsidR="000C715F" w:rsidRPr="006B0E46">
        <w:rPr>
          <w:rFonts w:ascii="Times New Roman" w:hAnsi="Times New Roman" w:cs="Times New Roman"/>
          <w:sz w:val="28"/>
          <w:szCs w:val="28"/>
          <w:u w:val="single"/>
        </w:rPr>
        <w:t>льный маршрут позволяет сделать</w:t>
      </w:r>
      <w:r w:rsidRPr="006B0E46">
        <w:rPr>
          <w:rFonts w:ascii="Times New Roman" w:hAnsi="Times New Roman" w:cs="Times New Roman"/>
          <w:sz w:val="28"/>
          <w:szCs w:val="28"/>
          <w:u w:val="single"/>
        </w:rPr>
        <w:t xml:space="preserve"> эффективным процесс адаптации в социуме и способствует активной деятельности ребенка.</w:t>
      </w:r>
      <w:r w:rsidR="008F6B3A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066378" w:rsidRPr="006B0E46" w:rsidRDefault="00251485" w:rsidP="00A7459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485">
        <w:rPr>
          <w:rFonts w:ascii="Times New Roman" w:hAnsi="Times New Roman" w:cs="Times New Roman"/>
          <w:sz w:val="28"/>
          <w:szCs w:val="28"/>
        </w:rPr>
        <w:t xml:space="preserve">Коллектив в условиях дополнительного образования — это эффективный инструмент, с помощью которого осуществляется педагогическое социализирующее влияние на личность, создающее условия для саморазвития, </w:t>
      </w:r>
      <w:r w:rsidRPr="00251485">
        <w:rPr>
          <w:rFonts w:ascii="Times New Roman" w:hAnsi="Times New Roman" w:cs="Times New Roman"/>
          <w:sz w:val="28"/>
          <w:szCs w:val="28"/>
        </w:rPr>
        <w:lastRenderedPageBreak/>
        <w:t>самоуважения, с</w:t>
      </w:r>
      <w:r w:rsidR="00A4370C">
        <w:rPr>
          <w:rFonts w:ascii="Times New Roman" w:hAnsi="Times New Roman" w:cs="Times New Roman"/>
          <w:sz w:val="28"/>
          <w:szCs w:val="28"/>
        </w:rPr>
        <w:t>амореализации детей с ОВЗ</w:t>
      </w:r>
      <w:r w:rsidRPr="00251485">
        <w:rPr>
          <w:rFonts w:ascii="Times New Roman" w:hAnsi="Times New Roman" w:cs="Times New Roman"/>
          <w:sz w:val="28"/>
          <w:szCs w:val="28"/>
        </w:rPr>
        <w:t>, их позитивного взгляда на себя и общество.</w:t>
      </w:r>
    </w:p>
    <w:sectPr w:rsidR="00066378" w:rsidRPr="006B0E46" w:rsidSect="00994AE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C0A"/>
    <w:multiLevelType w:val="hybridMultilevel"/>
    <w:tmpl w:val="CD642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619E3"/>
    <w:multiLevelType w:val="hybridMultilevel"/>
    <w:tmpl w:val="1F36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32D"/>
    <w:multiLevelType w:val="hybridMultilevel"/>
    <w:tmpl w:val="93B286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A549C"/>
    <w:multiLevelType w:val="hybridMultilevel"/>
    <w:tmpl w:val="470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0E9"/>
    <w:multiLevelType w:val="hybridMultilevel"/>
    <w:tmpl w:val="12103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E6004F"/>
    <w:multiLevelType w:val="hybridMultilevel"/>
    <w:tmpl w:val="13841F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8122DE"/>
    <w:multiLevelType w:val="hybridMultilevel"/>
    <w:tmpl w:val="C9F20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09A6"/>
    <w:multiLevelType w:val="hybridMultilevel"/>
    <w:tmpl w:val="26F6F6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377517"/>
    <w:multiLevelType w:val="hybridMultilevel"/>
    <w:tmpl w:val="4FDAF39C"/>
    <w:lvl w:ilvl="0" w:tplc="F452974E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7175B"/>
    <w:multiLevelType w:val="hybridMultilevel"/>
    <w:tmpl w:val="4810F2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E19FC"/>
    <w:multiLevelType w:val="hybridMultilevel"/>
    <w:tmpl w:val="B504CAAE"/>
    <w:lvl w:ilvl="0" w:tplc="3F6A1E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D12C64"/>
    <w:multiLevelType w:val="hybridMultilevel"/>
    <w:tmpl w:val="70E8D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F2AF4"/>
    <w:multiLevelType w:val="hybridMultilevel"/>
    <w:tmpl w:val="FDA2E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792D5C"/>
    <w:multiLevelType w:val="hybridMultilevel"/>
    <w:tmpl w:val="B63C90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4A47F8"/>
    <w:multiLevelType w:val="hybridMultilevel"/>
    <w:tmpl w:val="B64AE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05EAC"/>
    <w:multiLevelType w:val="hybridMultilevel"/>
    <w:tmpl w:val="AE6AA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07234"/>
    <w:multiLevelType w:val="hybridMultilevel"/>
    <w:tmpl w:val="F5D8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B1625"/>
    <w:multiLevelType w:val="hybridMultilevel"/>
    <w:tmpl w:val="266E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83B51"/>
    <w:multiLevelType w:val="hybridMultilevel"/>
    <w:tmpl w:val="4C805EBE"/>
    <w:lvl w:ilvl="0" w:tplc="F49CA70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6"/>
  </w:num>
  <w:num w:numId="13">
    <w:abstractNumId w:val="11"/>
  </w:num>
  <w:num w:numId="14">
    <w:abstractNumId w:val="1"/>
  </w:num>
  <w:num w:numId="15">
    <w:abstractNumId w:val="3"/>
  </w:num>
  <w:num w:numId="16">
    <w:abstractNumId w:val="18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6"/>
    <w:rsid w:val="00001C90"/>
    <w:rsid w:val="00002657"/>
    <w:rsid w:val="00006D03"/>
    <w:rsid w:val="0005436A"/>
    <w:rsid w:val="0005454B"/>
    <w:rsid w:val="00066378"/>
    <w:rsid w:val="00075D5E"/>
    <w:rsid w:val="00076ED6"/>
    <w:rsid w:val="000772A6"/>
    <w:rsid w:val="0008104C"/>
    <w:rsid w:val="00090DBC"/>
    <w:rsid w:val="000A31E6"/>
    <w:rsid w:val="000A6776"/>
    <w:rsid w:val="000A6A1C"/>
    <w:rsid w:val="000B403C"/>
    <w:rsid w:val="000C25A0"/>
    <w:rsid w:val="000C715F"/>
    <w:rsid w:val="000E401D"/>
    <w:rsid w:val="000E7F0D"/>
    <w:rsid w:val="000F339C"/>
    <w:rsid w:val="000F5703"/>
    <w:rsid w:val="001039C5"/>
    <w:rsid w:val="00132AFC"/>
    <w:rsid w:val="00140434"/>
    <w:rsid w:val="00147D63"/>
    <w:rsid w:val="0015031F"/>
    <w:rsid w:val="00162463"/>
    <w:rsid w:val="00182448"/>
    <w:rsid w:val="00192267"/>
    <w:rsid w:val="001D11D0"/>
    <w:rsid w:val="001D161D"/>
    <w:rsid w:val="001E0C6E"/>
    <w:rsid w:val="001E19AF"/>
    <w:rsid w:val="001E47A4"/>
    <w:rsid w:val="001E64EF"/>
    <w:rsid w:val="00211BC0"/>
    <w:rsid w:val="002235E6"/>
    <w:rsid w:val="0023246F"/>
    <w:rsid w:val="00251485"/>
    <w:rsid w:val="002740B4"/>
    <w:rsid w:val="00290078"/>
    <w:rsid w:val="002C12F5"/>
    <w:rsid w:val="002C3EAF"/>
    <w:rsid w:val="002C416C"/>
    <w:rsid w:val="002D0445"/>
    <w:rsid w:val="002E1E4A"/>
    <w:rsid w:val="002E1FDE"/>
    <w:rsid w:val="002E3FF5"/>
    <w:rsid w:val="002E52B6"/>
    <w:rsid w:val="002F072C"/>
    <w:rsid w:val="00302452"/>
    <w:rsid w:val="00312005"/>
    <w:rsid w:val="00314D0C"/>
    <w:rsid w:val="00315A1D"/>
    <w:rsid w:val="00323133"/>
    <w:rsid w:val="003272C1"/>
    <w:rsid w:val="00345282"/>
    <w:rsid w:val="00350E13"/>
    <w:rsid w:val="0035544D"/>
    <w:rsid w:val="00367CF9"/>
    <w:rsid w:val="003708C5"/>
    <w:rsid w:val="00377EEE"/>
    <w:rsid w:val="003837A6"/>
    <w:rsid w:val="00393393"/>
    <w:rsid w:val="003C1230"/>
    <w:rsid w:val="003D19FB"/>
    <w:rsid w:val="003E555E"/>
    <w:rsid w:val="003E6CAE"/>
    <w:rsid w:val="004121FC"/>
    <w:rsid w:val="00420DB2"/>
    <w:rsid w:val="00421806"/>
    <w:rsid w:val="004410AD"/>
    <w:rsid w:val="0046181E"/>
    <w:rsid w:val="004741DC"/>
    <w:rsid w:val="004876EE"/>
    <w:rsid w:val="00490F57"/>
    <w:rsid w:val="00491CED"/>
    <w:rsid w:val="004A1D85"/>
    <w:rsid w:val="004B36EC"/>
    <w:rsid w:val="004B6EE4"/>
    <w:rsid w:val="004C6A89"/>
    <w:rsid w:val="004D39E3"/>
    <w:rsid w:val="00503E39"/>
    <w:rsid w:val="00510B16"/>
    <w:rsid w:val="0051264E"/>
    <w:rsid w:val="00552392"/>
    <w:rsid w:val="00561B46"/>
    <w:rsid w:val="00562C12"/>
    <w:rsid w:val="00583B26"/>
    <w:rsid w:val="00583D46"/>
    <w:rsid w:val="005A2985"/>
    <w:rsid w:val="005C7808"/>
    <w:rsid w:val="005D76CA"/>
    <w:rsid w:val="005E07F0"/>
    <w:rsid w:val="005E774F"/>
    <w:rsid w:val="00612B50"/>
    <w:rsid w:val="006178D2"/>
    <w:rsid w:val="00621A6B"/>
    <w:rsid w:val="00641D51"/>
    <w:rsid w:val="00653CC1"/>
    <w:rsid w:val="00655AC8"/>
    <w:rsid w:val="006714E8"/>
    <w:rsid w:val="00694CAC"/>
    <w:rsid w:val="006A07CA"/>
    <w:rsid w:val="006A4EF2"/>
    <w:rsid w:val="006B059C"/>
    <w:rsid w:val="006B0E46"/>
    <w:rsid w:val="006B4A13"/>
    <w:rsid w:val="006C6D85"/>
    <w:rsid w:val="006D0D5D"/>
    <w:rsid w:val="006D6873"/>
    <w:rsid w:val="006E1BE0"/>
    <w:rsid w:val="006F55C3"/>
    <w:rsid w:val="0070796B"/>
    <w:rsid w:val="00710003"/>
    <w:rsid w:val="0072400B"/>
    <w:rsid w:val="00740AAC"/>
    <w:rsid w:val="00741389"/>
    <w:rsid w:val="00742DAE"/>
    <w:rsid w:val="0078153D"/>
    <w:rsid w:val="00784CB3"/>
    <w:rsid w:val="007930D2"/>
    <w:rsid w:val="00797270"/>
    <w:rsid w:val="007B2717"/>
    <w:rsid w:val="007B3323"/>
    <w:rsid w:val="007C5C15"/>
    <w:rsid w:val="007D4857"/>
    <w:rsid w:val="007E4B8D"/>
    <w:rsid w:val="007F0090"/>
    <w:rsid w:val="008172B8"/>
    <w:rsid w:val="0082094C"/>
    <w:rsid w:val="00832B46"/>
    <w:rsid w:val="00841923"/>
    <w:rsid w:val="00843A6E"/>
    <w:rsid w:val="0085041B"/>
    <w:rsid w:val="00865647"/>
    <w:rsid w:val="008735EF"/>
    <w:rsid w:val="0087623E"/>
    <w:rsid w:val="008819BA"/>
    <w:rsid w:val="00881F2E"/>
    <w:rsid w:val="00894210"/>
    <w:rsid w:val="008C3CFE"/>
    <w:rsid w:val="008F6B3A"/>
    <w:rsid w:val="00903B41"/>
    <w:rsid w:val="009228E6"/>
    <w:rsid w:val="00925BAF"/>
    <w:rsid w:val="0094090B"/>
    <w:rsid w:val="00946CE1"/>
    <w:rsid w:val="00962F99"/>
    <w:rsid w:val="009717E1"/>
    <w:rsid w:val="00981098"/>
    <w:rsid w:val="00981614"/>
    <w:rsid w:val="00994AE8"/>
    <w:rsid w:val="009A1A84"/>
    <w:rsid w:val="009A2840"/>
    <w:rsid w:val="009A65EC"/>
    <w:rsid w:val="009C75FD"/>
    <w:rsid w:val="009D1F7B"/>
    <w:rsid w:val="009E0EE8"/>
    <w:rsid w:val="009E433D"/>
    <w:rsid w:val="00A0470C"/>
    <w:rsid w:val="00A133C9"/>
    <w:rsid w:val="00A22071"/>
    <w:rsid w:val="00A4370C"/>
    <w:rsid w:val="00A479D8"/>
    <w:rsid w:val="00A530BE"/>
    <w:rsid w:val="00A6578B"/>
    <w:rsid w:val="00A65DDF"/>
    <w:rsid w:val="00A74598"/>
    <w:rsid w:val="00A97BD6"/>
    <w:rsid w:val="00AA308F"/>
    <w:rsid w:val="00AA3E10"/>
    <w:rsid w:val="00AB183F"/>
    <w:rsid w:val="00AB2306"/>
    <w:rsid w:val="00AB2E83"/>
    <w:rsid w:val="00AC4335"/>
    <w:rsid w:val="00AC7B46"/>
    <w:rsid w:val="00AE6055"/>
    <w:rsid w:val="00AF339C"/>
    <w:rsid w:val="00B00112"/>
    <w:rsid w:val="00B114B1"/>
    <w:rsid w:val="00B15D1B"/>
    <w:rsid w:val="00B205B9"/>
    <w:rsid w:val="00B20EFF"/>
    <w:rsid w:val="00B24746"/>
    <w:rsid w:val="00B3539A"/>
    <w:rsid w:val="00B372F3"/>
    <w:rsid w:val="00B46D1F"/>
    <w:rsid w:val="00B54433"/>
    <w:rsid w:val="00BA1B36"/>
    <w:rsid w:val="00BA7BFE"/>
    <w:rsid w:val="00BB547D"/>
    <w:rsid w:val="00BC4BEC"/>
    <w:rsid w:val="00BD101D"/>
    <w:rsid w:val="00BE0D1F"/>
    <w:rsid w:val="00BE7530"/>
    <w:rsid w:val="00C15AE4"/>
    <w:rsid w:val="00C219D5"/>
    <w:rsid w:val="00C309A2"/>
    <w:rsid w:val="00C344B9"/>
    <w:rsid w:val="00C437D4"/>
    <w:rsid w:val="00C50660"/>
    <w:rsid w:val="00C51DF8"/>
    <w:rsid w:val="00C56D8A"/>
    <w:rsid w:val="00C5704C"/>
    <w:rsid w:val="00C65FB4"/>
    <w:rsid w:val="00C82E28"/>
    <w:rsid w:val="00C83F9A"/>
    <w:rsid w:val="00C87FD9"/>
    <w:rsid w:val="00C92C06"/>
    <w:rsid w:val="00CA6767"/>
    <w:rsid w:val="00CA7F86"/>
    <w:rsid w:val="00CB3DCF"/>
    <w:rsid w:val="00CB54EE"/>
    <w:rsid w:val="00CC4EBE"/>
    <w:rsid w:val="00CC78CD"/>
    <w:rsid w:val="00CD717D"/>
    <w:rsid w:val="00CE517F"/>
    <w:rsid w:val="00CE7F80"/>
    <w:rsid w:val="00D03AC3"/>
    <w:rsid w:val="00D1357C"/>
    <w:rsid w:val="00D17BE3"/>
    <w:rsid w:val="00D25C84"/>
    <w:rsid w:val="00D37E99"/>
    <w:rsid w:val="00D55974"/>
    <w:rsid w:val="00D579C6"/>
    <w:rsid w:val="00DB0A2F"/>
    <w:rsid w:val="00DB64CD"/>
    <w:rsid w:val="00DD12B0"/>
    <w:rsid w:val="00E02B8A"/>
    <w:rsid w:val="00E113EF"/>
    <w:rsid w:val="00E13845"/>
    <w:rsid w:val="00E16F1E"/>
    <w:rsid w:val="00E20AA2"/>
    <w:rsid w:val="00E22712"/>
    <w:rsid w:val="00E31544"/>
    <w:rsid w:val="00E34D3D"/>
    <w:rsid w:val="00E52C49"/>
    <w:rsid w:val="00E63063"/>
    <w:rsid w:val="00E74629"/>
    <w:rsid w:val="00E82978"/>
    <w:rsid w:val="00E87D33"/>
    <w:rsid w:val="00E91EAB"/>
    <w:rsid w:val="00E940E1"/>
    <w:rsid w:val="00EB38D4"/>
    <w:rsid w:val="00ED4D12"/>
    <w:rsid w:val="00EF0A34"/>
    <w:rsid w:val="00F14DB4"/>
    <w:rsid w:val="00F23C03"/>
    <w:rsid w:val="00F46C4D"/>
    <w:rsid w:val="00F46FAE"/>
    <w:rsid w:val="00F535E6"/>
    <w:rsid w:val="00F61CE8"/>
    <w:rsid w:val="00F66221"/>
    <w:rsid w:val="00F81A13"/>
    <w:rsid w:val="00F90FE2"/>
    <w:rsid w:val="00FC3FA1"/>
    <w:rsid w:val="00FD1B31"/>
    <w:rsid w:val="00FD3797"/>
    <w:rsid w:val="00FD754C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C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EFF"/>
    <w:pPr>
      <w:ind w:left="720"/>
      <w:contextualSpacing/>
    </w:pPr>
  </w:style>
  <w:style w:type="paragraph" w:customStyle="1" w:styleId="c10">
    <w:name w:val="c10"/>
    <w:basedOn w:val="a"/>
    <w:rsid w:val="006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07CA"/>
  </w:style>
  <w:style w:type="character" w:customStyle="1" w:styleId="c9">
    <w:name w:val="c9"/>
    <w:basedOn w:val="a0"/>
    <w:rsid w:val="006A07CA"/>
  </w:style>
  <w:style w:type="paragraph" w:customStyle="1" w:styleId="c15">
    <w:name w:val="c15"/>
    <w:basedOn w:val="a"/>
    <w:rsid w:val="006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A07CA"/>
  </w:style>
  <w:style w:type="character" w:customStyle="1" w:styleId="c44">
    <w:name w:val="c44"/>
    <w:basedOn w:val="a0"/>
    <w:rsid w:val="006A07CA"/>
  </w:style>
  <w:style w:type="paragraph" w:styleId="a5">
    <w:name w:val="Body Text"/>
    <w:basedOn w:val="a"/>
    <w:link w:val="a6"/>
    <w:uiPriority w:val="99"/>
    <w:rsid w:val="00A65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32B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3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C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EFF"/>
    <w:pPr>
      <w:ind w:left="720"/>
      <w:contextualSpacing/>
    </w:pPr>
  </w:style>
  <w:style w:type="paragraph" w:customStyle="1" w:styleId="c10">
    <w:name w:val="c10"/>
    <w:basedOn w:val="a"/>
    <w:rsid w:val="006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07CA"/>
  </w:style>
  <w:style w:type="character" w:customStyle="1" w:styleId="c9">
    <w:name w:val="c9"/>
    <w:basedOn w:val="a0"/>
    <w:rsid w:val="006A07CA"/>
  </w:style>
  <w:style w:type="paragraph" w:customStyle="1" w:styleId="c15">
    <w:name w:val="c15"/>
    <w:basedOn w:val="a"/>
    <w:rsid w:val="006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A07CA"/>
  </w:style>
  <w:style w:type="character" w:customStyle="1" w:styleId="c44">
    <w:name w:val="c44"/>
    <w:basedOn w:val="a0"/>
    <w:rsid w:val="006A07CA"/>
  </w:style>
  <w:style w:type="paragraph" w:styleId="a5">
    <w:name w:val="Body Text"/>
    <w:basedOn w:val="a"/>
    <w:link w:val="a6"/>
    <w:uiPriority w:val="99"/>
    <w:rsid w:val="00A65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32B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32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manhit.ru/psychology/personality/2019-09-05-chitaem-naanglijskom-chem-vam-pomozhet-eta-privyc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2022-05-14T12:19:00Z</dcterms:created>
  <dcterms:modified xsi:type="dcterms:W3CDTF">2022-05-14T12:19:00Z</dcterms:modified>
</cp:coreProperties>
</file>