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1702A" w14:textId="77777777" w:rsidR="00BE6C76" w:rsidRDefault="00BE6C76" w:rsidP="00BE6C76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555" w:lineRule="exact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E6C7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Кузенков Дмитрий Владимирович</w:t>
      </w:r>
    </w:p>
    <w:p w14:paraId="6B31E4FA" w14:textId="1391B8AF" w:rsidR="00BE6C76" w:rsidRDefault="00BE6C76" w:rsidP="00BE6C76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555" w:lineRule="exact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E6C7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МБУ ДО Дворец творчества, г. Иваново</w:t>
      </w:r>
    </w:p>
    <w:p w14:paraId="5866CC51" w14:textId="53259187" w:rsidR="00BE6C76" w:rsidRDefault="00BE6C76" w:rsidP="00BE6C76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555" w:lineRule="exact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Pr="00BE6C7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едагог дополнительного образования</w:t>
      </w:r>
    </w:p>
    <w:p w14:paraId="634CBE49" w14:textId="77777777" w:rsidR="00BE6C76" w:rsidRPr="00BE6C76" w:rsidRDefault="00BE6C76" w:rsidP="00BE6C76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555" w:lineRule="exact"/>
        <w:jc w:val="right"/>
        <w:rPr>
          <w:rFonts w:ascii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2073AD" w14:textId="3E0544EC" w:rsidR="00FC3A3B" w:rsidRDefault="003C7A5E" w:rsidP="00BE6C76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555" w:lineRule="exact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Описание образовательной практики</w:t>
      </w: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F029567" w14:textId="77777777" w:rsidR="00FC3A3B" w:rsidRDefault="003C7A5E">
      <w:pPr>
        <w:pStyle w:val="a5"/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line="555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E6C76"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«</w:t>
      </w: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Профильные занятия в условиях городск</w:t>
      </w: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ого лагеря дневного пребывания</w:t>
      </w:r>
      <w:r w:rsidRPr="00BE6C76"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»</w:t>
      </w:r>
    </w:p>
    <w:p w14:paraId="512A7D4A" w14:textId="77777777" w:rsidR="00FC3A3B" w:rsidRDefault="003C7A5E">
      <w:pPr>
        <w:pStyle w:val="a5"/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line="555" w:lineRule="exact"/>
        <w:ind w:right="266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Название успешной практики</w:t>
      </w: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61556DF" w14:textId="77777777" w:rsidR="00FC3A3B" w:rsidRDefault="003C7A5E">
      <w:pPr>
        <w:pStyle w:val="a5"/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line="555" w:lineRule="exact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Профильны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е занятия в условиях городского лагеря дневного пребывания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BB2A4CB" w14:textId="77777777" w:rsidR="00FC3A3B" w:rsidRDefault="003C7A5E">
      <w:pPr>
        <w:pStyle w:val="a5"/>
        <w:widowControl w:val="0"/>
        <w:tabs>
          <w:tab w:val="left" w:pos="8633"/>
          <w:tab w:val="left" w:pos="9204"/>
        </w:tabs>
        <w:spacing w:line="555" w:lineRule="exact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Цель и задачи</w:t>
      </w: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F68DC48" w14:textId="77777777" w:rsidR="00FC3A3B" w:rsidRDefault="003C7A5E">
      <w:pPr>
        <w:pStyle w:val="a5"/>
        <w:widowControl w:val="0"/>
        <w:tabs>
          <w:tab w:val="left" w:pos="8633"/>
          <w:tab w:val="left" w:pos="9204"/>
        </w:tabs>
        <w:spacing w:line="555" w:lineRule="exact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дготовка обучающихся в условия летнего городского лагеря дневного пребывания к открытым Всероссийским юношеским Играм боевых искусств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которые ежегодно проводятся в сентябре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4D79C83" w14:textId="77777777" w:rsidR="00FC3A3B" w:rsidRDefault="003C7A5E">
      <w:pPr>
        <w:pStyle w:val="a5"/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line="555" w:lineRule="exact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Масштаб и география охвата</w:t>
      </w: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7E9C05DC" w14:textId="77777777" w:rsidR="00FC3A3B" w:rsidRDefault="003C7A5E">
      <w:pPr>
        <w:pStyle w:val="a5"/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line="555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Практика подходит как для спортивных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так и для коллективов других профилей в системе дополнительного о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бразования детей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299B292" w14:textId="77777777" w:rsidR="00FC3A3B" w:rsidRDefault="003C7A5E">
      <w:pPr>
        <w:pStyle w:val="a5"/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line="555" w:lineRule="exact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Срок реализации</w:t>
      </w: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1D646960" w14:textId="77777777" w:rsidR="00FC3A3B" w:rsidRDefault="003C7A5E">
      <w:pPr>
        <w:pStyle w:val="a5"/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line="555" w:lineRule="exact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2021 - 2025 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гг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02B55A7" w14:textId="77777777" w:rsidR="00FC3A3B" w:rsidRDefault="003C7A5E">
      <w:pPr>
        <w:pStyle w:val="a5"/>
        <w:widowControl w:val="0"/>
        <w:tabs>
          <w:tab w:val="left" w:pos="6663"/>
          <w:tab w:val="left" w:pos="7080"/>
          <w:tab w:val="left" w:pos="7788"/>
          <w:tab w:val="left" w:pos="8496"/>
          <w:tab w:val="left" w:pos="9204"/>
        </w:tabs>
        <w:spacing w:line="555" w:lineRule="exact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Краткое описание</w:t>
      </w:r>
      <w:r>
        <w:rPr>
          <w:rFonts w:ascii="Times New Roman" w:hAnsi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0981AFFA" w14:textId="77777777" w:rsidR="00FC3A3B" w:rsidRDefault="003C7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spacing w:after="4"/>
        <w:ind w:left="5" w:right="86" w:hanging="5"/>
        <w:jc w:val="both"/>
        <w:rPr>
          <w:rFonts w:eastAsia="Times New Roman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b/>
          <w:bCs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eastAsia="Times New Roman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ab/>
        <w:t>На основе многолетнего опыта работы с одаренными д</w:t>
      </w:r>
      <w:r>
        <w:rPr>
          <w:rFonts w:eastAsia="Times New Roman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етьми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 Ивановском городском Дворце детского и юношеского творчества мною создана система подготовки обучающихся к важным спорт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ивным мероприятиям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которую удалось усовершенствовать путем продолжения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групповых учебных занятий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 условиях лагеря дневного пребывания в период летних каникул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4F48C829" w14:textId="77777777" w:rsidR="00FC3A3B" w:rsidRDefault="003C7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spacing w:after="4"/>
        <w:ind w:left="5" w:right="86" w:hanging="5"/>
        <w:jc w:val="both"/>
        <w:rPr>
          <w:rFonts w:eastAsia="Times New Roman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Особенн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ости работы в таком формате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3633AB88" w14:textId="77777777" w:rsidR="00FC3A3B" w:rsidRDefault="00FC3A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spacing w:after="4"/>
        <w:ind w:left="5" w:right="86" w:hanging="5"/>
        <w:jc w:val="both"/>
        <w:rPr>
          <w:rFonts w:eastAsia="Times New Roman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74843B0" w14:textId="77777777" w:rsidR="00FC3A3B" w:rsidRDefault="003C7A5E">
      <w:pPr>
        <w:numPr>
          <w:ilvl w:val="0"/>
          <w:numId w:val="2"/>
        </w:numPr>
        <w:spacing w:after="4"/>
        <w:ind w:right="86"/>
        <w:jc w:val="both"/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color w:val="000000"/>
          <w:sz w:val="28"/>
          <w:szCs w:val="28"/>
          <w:u w:val="single"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Создание необходимых условий</w:t>
      </w:r>
      <w:r>
        <w:rPr>
          <w:rFonts w:cs="Arial Unicode MS"/>
          <w:color w:val="000000"/>
          <w:sz w:val="28"/>
          <w:szCs w:val="28"/>
          <w:u w:val="single"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Одним из самых важных факторов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влияю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щих на качественную работу с одаренными детьми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является поддержание в группе высокого общего уровня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Занятия в рамках летнего лагеря дневного пребывания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который проводится в период каникул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дают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возможность собрать вместе в одной группе всех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одаренных детей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что не всегда возможно сделать в учебное время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Кроме того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это позволяет работать в ежедневном режиме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отличие </w:t>
      </w:r>
      <w:proofErr w:type="gramStart"/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от  стандартного</w:t>
      </w:r>
      <w:proofErr w:type="gramEnd"/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расписания в течение учебного года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это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помогает не потерять общий жизненный ритм и достичь высокого результата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Также отсутствие школьных занятий в этот период бла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гоприятно сказывается на самочувствии обучающихся и на их способности работать интенсивнее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чем обычно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A59BB7D" w14:textId="77777777" w:rsidR="00FC3A3B" w:rsidRDefault="003C7A5E">
      <w:pPr>
        <w:numPr>
          <w:ilvl w:val="0"/>
          <w:numId w:val="2"/>
        </w:numPr>
        <w:spacing w:after="4"/>
        <w:ind w:right="86"/>
        <w:jc w:val="both"/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color w:val="000000"/>
          <w:sz w:val="28"/>
          <w:szCs w:val="28"/>
          <w:u w:val="single"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Индивидуальная работа</w:t>
      </w:r>
      <w:r>
        <w:rPr>
          <w:rFonts w:cs="Arial Unicode MS"/>
          <w:color w:val="000000"/>
          <w:sz w:val="28"/>
          <w:szCs w:val="28"/>
          <w:u w:val="single"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План и режим работы лагеря дневного пребывания позволяет выделять время не только для групповых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но и для индивидуальных занятий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что помогает добиваться наилучшего р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езультата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Также формат лагеря позволяет проводить теоретические занятия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не уменьшая при этом практические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ведь количество часов в лагере значительно превышает время работы в обычном режиме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F7A6A53" w14:textId="77777777" w:rsidR="00FC3A3B" w:rsidRDefault="003C7A5E">
      <w:pPr>
        <w:numPr>
          <w:ilvl w:val="0"/>
          <w:numId w:val="2"/>
        </w:numPr>
        <w:spacing w:after="4"/>
        <w:ind w:right="86"/>
        <w:jc w:val="both"/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color w:val="000000"/>
          <w:sz w:val="28"/>
          <w:szCs w:val="28"/>
          <w:u w:val="single"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Мотивация</w:t>
      </w:r>
      <w:r>
        <w:rPr>
          <w:rFonts w:cs="Arial Unicode MS"/>
          <w:color w:val="000000"/>
          <w:sz w:val="28"/>
          <w:szCs w:val="28"/>
          <w:u w:val="single"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 рамках лагеря дневного пребывания одаренные дети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уже показывающие высокие результаты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работают совместно с начинающими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Это положительно сказывается и для тех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 для других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более опытные работают усе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рднее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видя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как их ставят в пример младшим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а младшие не хотят ударить в грязь лицом перед старшими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Так как в каникулярное время не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актуален вопрос школьных достижений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на первое место выходят спортивные достижения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что мотивирует ребят работать с большей самоотдачей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64DC9AC" w14:textId="77777777" w:rsidR="00FC3A3B" w:rsidRDefault="003C7A5E">
      <w:pPr>
        <w:numPr>
          <w:ilvl w:val="0"/>
          <w:numId w:val="2"/>
        </w:numPr>
        <w:spacing w:after="4"/>
        <w:ind w:right="86"/>
        <w:jc w:val="both"/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color w:val="000000"/>
          <w:sz w:val="28"/>
          <w:szCs w:val="28"/>
          <w:u w:val="single"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Преодоление сложностей</w:t>
      </w:r>
      <w:r>
        <w:rPr>
          <w:rFonts w:cs="Arial Unicode MS"/>
          <w:color w:val="000000"/>
          <w:sz w:val="28"/>
          <w:szCs w:val="28"/>
          <w:u w:val="single"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Режим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лагеря дневного пребывания отличается от привычного для ребят режима тренировок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им приходится заниматься в утреннее время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что создает для них дополнительные трудности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Кроме того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количество детей в лагере в четыре раза превышает количество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человек в группе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что тоже усложняет задачу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не все могут одинаково хорошо работать в большом и частично незнакомом коллективе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Но эти трудности позволяют выйти из зоны комфорта и создают дополнительную мотивацию для занятий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А прочие мероприят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ия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проводимые в рамках лагеря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позволяют чередовать физическую нагрузку с отдыхом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 таким образом сохранять хорошее эмоциональное и физическое состояние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13E84F5" w14:textId="77777777" w:rsidR="00FC3A3B" w:rsidRDefault="003C7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4" w:line="555" w:lineRule="exact"/>
        <w:ind w:left="5" w:right="86" w:hanging="5"/>
        <w:jc w:val="both"/>
        <w:rPr>
          <w:rFonts w:eastAsia="Times New Roman"/>
          <w:b/>
          <w:bCs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b/>
          <w:bCs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Результаты</w:t>
      </w:r>
      <w:r>
        <w:rPr>
          <w:rFonts w:cs="Arial Unicode MS"/>
          <w:b/>
          <w:bCs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267F6AB2" w14:textId="77777777" w:rsidR="00FC3A3B" w:rsidRPr="00BE6C76" w:rsidRDefault="003C7A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4" w:line="555" w:lineRule="exact"/>
        <w:ind w:left="5" w:right="86" w:hanging="5"/>
        <w:jc w:val="both"/>
        <w:rPr>
          <w:lang w:val="ru-RU"/>
        </w:rPr>
      </w:pP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Поставленная цель ежегодно достиг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ается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благодаря занятиям в условиях летнего лагеря ребята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члены сборной команды Ивановской области по ушу успешно выступают в сентябре на Всероссийских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юношеских Играх боевых искусств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становясь победителями и призерами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Так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например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сентябре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2024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года все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7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человек из сборной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прошедших подготовку в условиях летнего лагеря дневного пребывания во Дворце творчества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заняли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12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призовых мест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5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первых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5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вторых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 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третьих</w:t>
      </w:r>
      <w:r>
        <w:rPr>
          <w:rFonts w:cs="Arial Unicode MS"/>
          <w:color w:val="000000"/>
          <w:sz w:val="28"/>
          <w:szCs w:val="28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sectPr w:rsidR="00FC3A3B" w:rsidRPr="00BE6C7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13FC9" w14:textId="77777777" w:rsidR="003C7A5E" w:rsidRDefault="003C7A5E">
      <w:r>
        <w:separator/>
      </w:r>
    </w:p>
  </w:endnote>
  <w:endnote w:type="continuationSeparator" w:id="0">
    <w:p w14:paraId="4A0FCCB2" w14:textId="77777777" w:rsidR="003C7A5E" w:rsidRDefault="003C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066A3" w14:textId="77777777" w:rsidR="003C7A5E" w:rsidRDefault="003C7A5E">
      <w:r>
        <w:separator/>
      </w:r>
    </w:p>
  </w:footnote>
  <w:footnote w:type="continuationSeparator" w:id="0">
    <w:p w14:paraId="14B6D936" w14:textId="77777777" w:rsidR="003C7A5E" w:rsidRDefault="003C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2586D"/>
    <w:multiLevelType w:val="hybridMultilevel"/>
    <w:tmpl w:val="399CA96E"/>
    <w:styleLink w:val="a"/>
    <w:lvl w:ilvl="0" w:tplc="650AC6C4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562078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ind w:left="81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3E96F4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ind w:left="117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3E2F0A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ind w:left="153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8E938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ind w:left="189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E4ABC4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ind w:left="225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12F57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ind w:left="261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DC701E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DE834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3"/>
          <w:tab w:val="left" w:pos="9204"/>
        </w:tabs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750BD7"/>
    <w:multiLevelType w:val="hybridMultilevel"/>
    <w:tmpl w:val="399CA96E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3B"/>
    <w:rsid w:val="003C7A5E"/>
    <w:rsid w:val="00BE6C76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1A1B"/>
  <w15:docId w15:val="{6D3E2C73-6B64-42C2-9A03-68D6D41A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  <w:style w:type="paragraph" w:styleId="a6">
    <w:name w:val="header"/>
    <w:basedOn w:val="a0"/>
    <w:link w:val="a7"/>
    <w:uiPriority w:val="99"/>
    <w:unhideWhenUsed/>
    <w:rsid w:val="00BE6C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E6C76"/>
    <w:rPr>
      <w:sz w:val="24"/>
      <w:szCs w:val="24"/>
      <w:lang w:val="en-US" w:eastAsia="en-US"/>
    </w:rPr>
  </w:style>
  <w:style w:type="paragraph" w:styleId="a8">
    <w:name w:val="footer"/>
    <w:basedOn w:val="a0"/>
    <w:link w:val="a9"/>
    <w:uiPriority w:val="99"/>
    <w:unhideWhenUsed/>
    <w:rsid w:val="00BE6C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E6C7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2025-08-29T13:42:00Z</dcterms:created>
  <dcterms:modified xsi:type="dcterms:W3CDTF">2025-08-29T13:42:00Z</dcterms:modified>
</cp:coreProperties>
</file>