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C0" w:rsidRPr="00FE50C0" w:rsidRDefault="00151A15" w:rsidP="00FE50C0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color w:val="333333"/>
          <w:sz w:val="24"/>
          <w:szCs w:val="24"/>
        </w:rPr>
      </w:pPr>
      <w:r w:rsidRPr="00FE50C0">
        <w:rPr>
          <w:sz w:val="24"/>
          <w:szCs w:val="24"/>
        </w:rPr>
        <w:t xml:space="preserve">                                           </w:t>
      </w:r>
      <w:r w:rsidR="00FE50C0" w:rsidRPr="00FE50C0">
        <w:rPr>
          <w:b w:val="0"/>
          <w:bCs w:val="0"/>
          <w:color w:val="333333"/>
          <w:sz w:val="24"/>
          <w:szCs w:val="24"/>
        </w:rPr>
        <w:t>Кроткова Надежда Григорьевна</w:t>
      </w:r>
    </w:p>
    <w:p w:rsidR="00FE50C0" w:rsidRDefault="00FE50C0" w:rsidP="00FE50C0">
      <w:pPr>
        <w:widowControl/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color w:val="333333"/>
        </w:rPr>
      </w:pPr>
      <w:r w:rsidRPr="00FE50C0">
        <w:rPr>
          <w:rFonts w:ascii="Times New Roman" w:eastAsia="Times New Roman" w:hAnsi="Times New Roman" w:cs="Times New Roman"/>
          <w:color w:val="333333"/>
        </w:rPr>
        <w:t xml:space="preserve">ГАОУ СПО МО «Губернский профессиональный колледж» </w:t>
      </w:r>
    </w:p>
    <w:p w:rsidR="00FE50C0" w:rsidRPr="00FE50C0" w:rsidRDefault="00FE50C0" w:rsidP="00FE50C0">
      <w:pPr>
        <w:widowControl/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color w:val="333333"/>
        </w:rPr>
      </w:pPr>
      <w:r w:rsidRPr="00FE50C0">
        <w:rPr>
          <w:rFonts w:ascii="Times New Roman" w:eastAsia="Times New Roman" w:hAnsi="Times New Roman" w:cs="Times New Roman"/>
          <w:color w:val="333333"/>
        </w:rPr>
        <w:t>город Серпухов Московской области</w:t>
      </w:r>
    </w:p>
    <w:p w:rsidR="00FE50C0" w:rsidRPr="00FE50C0" w:rsidRDefault="00FE50C0" w:rsidP="00FE50C0">
      <w:pPr>
        <w:widowControl/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color w:val="333333"/>
        </w:rPr>
      </w:pPr>
      <w:r w:rsidRPr="00FE50C0">
        <w:rPr>
          <w:rFonts w:ascii="Times New Roman" w:eastAsia="Times New Roman" w:hAnsi="Times New Roman" w:cs="Times New Roman"/>
          <w:color w:val="333333"/>
        </w:rPr>
        <w:t>педагог дополнительного образования</w:t>
      </w:r>
    </w:p>
    <w:p w:rsidR="00FE50C0" w:rsidRDefault="00FE50C0" w:rsidP="00FE50C0">
      <w:pPr>
        <w:pStyle w:val="20"/>
        <w:shd w:val="clear" w:color="auto" w:fill="auto"/>
        <w:spacing w:after="0" w:line="380" w:lineRule="exact"/>
        <w:jc w:val="left"/>
        <w:rPr>
          <w:sz w:val="24"/>
          <w:szCs w:val="24"/>
        </w:rPr>
      </w:pPr>
    </w:p>
    <w:p w:rsidR="00EE30DC" w:rsidRPr="00FE50C0" w:rsidRDefault="00BE1E35" w:rsidP="00FE50C0">
      <w:pPr>
        <w:pStyle w:val="20"/>
        <w:shd w:val="clear" w:color="auto" w:fill="auto"/>
        <w:spacing w:after="0" w:line="380" w:lineRule="exact"/>
        <w:rPr>
          <w:sz w:val="24"/>
          <w:szCs w:val="24"/>
        </w:rPr>
      </w:pPr>
      <w:r w:rsidRPr="00FE50C0">
        <w:rPr>
          <w:sz w:val="24"/>
          <w:szCs w:val="24"/>
        </w:rPr>
        <w:t>Проект открытого урока</w:t>
      </w:r>
      <w:r w:rsidR="00151A15" w:rsidRPr="00FE50C0">
        <w:rPr>
          <w:sz w:val="24"/>
          <w:szCs w:val="24"/>
        </w:rPr>
        <w:t xml:space="preserve">   </w:t>
      </w:r>
      <w:r w:rsidRPr="00FE50C0">
        <w:rPr>
          <w:sz w:val="24"/>
          <w:szCs w:val="24"/>
        </w:rPr>
        <w:t>« Накладные карманы»</w:t>
      </w:r>
    </w:p>
    <w:p w:rsidR="00EE30DC" w:rsidRPr="00FE50C0" w:rsidRDefault="00BE1E35" w:rsidP="00FE50C0">
      <w:pPr>
        <w:pStyle w:val="20"/>
        <w:shd w:val="clear" w:color="auto" w:fill="auto"/>
        <w:spacing w:after="0" w:line="380" w:lineRule="exact"/>
        <w:rPr>
          <w:sz w:val="24"/>
          <w:szCs w:val="24"/>
        </w:rPr>
      </w:pPr>
      <w:r w:rsidRPr="00FE50C0">
        <w:rPr>
          <w:sz w:val="24"/>
          <w:szCs w:val="24"/>
        </w:rPr>
        <w:t>(урок повторения и обобщения)</w:t>
      </w:r>
    </w:p>
    <w:p w:rsidR="00C64B78" w:rsidRDefault="00C64B78" w:rsidP="00C64B78">
      <w:pPr>
        <w:pStyle w:val="11"/>
        <w:shd w:val="clear" w:color="auto" w:fill="auto"/>
        <w:spacing w:before="0"/>
        <w:ind w:firstLine="540"/>
        <w:rPr>
          <w:b w:val="0"/>
          <w:sz w:val="24"/>
          <w:szCs w:val="24"/>
        </w:rPr>
      </w:pPr>
    </w:p>
    <w:p w:rsidR="00EE30DC" w:rsidRPr="00FE50C0" w:rsidRDefault="00BE1E35" w:rsidP="00C64B78">
      <w:pPr>
        <w:pStyle w:val="11"/>
        <w:shd w:val="clear" w:color="auto" w:fill="auto"/>
        <w:spacing w:before="0"/>
        <w:ind w:firstLine="540"/>
        <w:rPr>
          <w:sz w:val="24"/>
          <w:szCs w:val="24"/>
        </w:rPr>
      </w:pPr>
      <w:r w:rsidRPr="00FE50C0">
        <w:rPr>
          <w:sz w:val="24"/>
          <w:szCs w:val="24"/>
        </w:rPr>
        <w:t>Актуальность урока.</w:t>
      </w:r>
    </w:p>
    <w:p w:rsidR="00EE30DC" w:rsidRP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E1E35" w:rsidRPr="00FE50C0">
        <w:rPr>
          <w:rFonts w:ascii="Times New Roman" w:hAnsi="Times New Roman" w:cs="Times New Roman"/>
          <w:b/>
        </w:rPr>
        <w:t>Во-первых</w:t>
      </w:r>
      <w:r w:rsidR="00BE1E35" w:rsidRPr="00151A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э</w:t>
      </w:r>
      <w:r w:rsidR="00BE1E35" w:rsidRPr="00151A15">
        <w:rPr>
          <w:rFonts w:ascii="Times New Roman" w:hAnsi="Times New Roman" w:cs="Times New Roman"/>
        </w:rPr>
        <w:t>стетические, конструктивно-эргономические и технологические требования к одежде из года в год возрастают. На предприятиях появляются новые ткани, подкладочные и другие материалы, что требует от специалистов, несущих ответственность за качество изделий, высокой квалификации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BE1E35" w:rsidRPr="00151A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Кроме того</w:t>
      </w:r>
      <w:r w:rsidR="00BE1E35" w:rsidRPr="00151A15">
        <w:rPr>
          <w:rFonts w:ascii="Times New Roman" w:hAnsi="Times New Roman" w:cs="Times New Roman"/>
        </w:rPr>
        <w:t xml:space="preserve"> правил и приемов выполнения операций, цель которых научить пользоваться схемами, т.е. получать максимум информации из их содержания, развить навыки самостоятельного изображения сначала швов, а затем узлов обработки изделия.</w:t>
      </w:r>
    </w:p>
    <w:p w:rsidR="00EE30DC" w:rsidRP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E1E35" w:rsidRPr="00FE50C0">
        <w:rPr>
          <w:rFonts w:ascii="Times New Roman" w:hAnsi="Times New Roman" w:cs="Times New Roman"/>
          <w:b/>
        </w:rPr>
        <w:t>Во-вторых</w:t>
      </w:r>
      <w:r w:rsidR="00BE1E35" w:rsidRPr="00151A15">
        <w:rPr>
          <w:rFonts w:ascii="Times New Roman" w:hAnsi="Times New Roman" w:cs="Times New Roman"/>
        </w:rPr>
        <w:t xml:space="preserve">, содержание данного урока и его место в теме, в курсе </w:t>
      </w:r>
      <w:proofErr w:type="spellStart"/>
      <w:r w:rsidR="00BE1E35" w:rsidRPr="00151A15">
        <w:rPr>
          <w:rFonts w:ascii="Times New Roman" w:hAnsi="Times New Roman" w:cs="Times New Roman"/>
        </w:rPr>
        <w:t>спецтехнологии</w:t>
      </w:r>
      <w:proofErr w:type="spellEnd"/>
      <w:r w:rsidR="00BE1E35" w:rsidRPr="00151A15">
        <w:rPr>
          <w:rFonts w:ascii="Times New Roman" w:hAnsi="Times New Roman" w:cs="Times New Roman"/>
        </w:rPr>
        <w:t xml:space="preserve">, в системе всего профессионального обучения в целом предоставляют прекрасные возможности для постановки и осуществления также и целей развития собственного образовательного </w:t>
      </w:r>
      <w:proofErr w:type="spellStart"/>
      <w:r w:rsidR="00BE1E35" w:rsidRPr="00151A15">
        <w:rPr>
          <w:rFonts w:ascii="Times New Roman" w:hAnsi="Times New Roman" w:cs="Times New Roman"/>
        </w:rPr>
        <w:t>процесса</w:t>
      </w:r>
      <w:proofErr w:type="gramStart"/>
      <w:r w:rsidR="00BE1E35" w:rsidRPr="00151A15">
        <w:rPr>
          <w:rFonts w:ascii="Times New Roman" w:hAnsi="Times New Roman" w:cs="Times New Roman"/>
        </w:rPr>
        <w:t>:д</w:t>
      </w:r>
      <w:proofErr w:type="gramEnd"/>
      <w:r w:rsidR="00BE1E35" w:rsidRPr="00151A15">
        <w:rPr>
          <w:rFonts w:ascii="Times New Roman" w:hAnsi="Times New Roman" w:cs="Times New Roman"/>
        </w:rPr>
        <w:t>иагностических</w:t>
      </w:r>
      <w:proofErr w:type="spellEnd"/>
      <w:r w:rsidR="00BE1E35" w:rsidRPr="00151A15">
        <w:rPr>
          <w:rFonts w:ascii="Times New Roman" w:hAnsi="Times New Roman" w:cs="Times New Roman"/>
        </w:rPr>
        <w:t>,</w:t>
      </w:r>
      <w:r w:rsidR="00C64B78">
        <w:rPr>
          <w:rFonts w:ascii="Times New Roman" w:hAnsi="Times New Roman" w:cs="Times New Roman"/>
        </w:rPr>
        <w:t xml:space="preserve"> </w:t>
      </w:r>
      <w:r w:rsidR="00BE1E35" w:rsidRPr="00151A15">
        <w:rPr>
          <w:rFonts w:ascii="Times New Roman" w:hAnsi="Times New Roman" w:cs="Times New Roman"/>
        </w:rPr>
        <w:t>познавательных, исследовательских.</w:t>
      </w:r>
    </w:p>
    <w:p w:rsidR="00EE30DC" w:rsidRP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E1E35" w:rsidRPr="00FE50C0">
        <w:rPr>
          <w:rFonts w:ascii="Times New Roman" w:hAnsi="Times New Roman" w:cs="Times New Roman"/>
          <w:b/>
        </w:rPr>
        <w:t>В-третьих</w:t>
      </w:r>
      <w:r w:rsidR="00BE1E35" w:rsidRPr="00151A15">
        <w:rPr>
          <w:rFonts w:ascii="Times New Roman" w:hAnsi="Times New Roman" w:cs="Times New Roman"/>
        </w:rPr>
        <w:t>, важной стороной актуальности предлагаемого проекта, выступают возрастные особенности учащихся 1 курса - отсутствие специфической учебной мотивации (естественной любознательности, необходимость сдачи экзаменов). Отсутствие учебной мотивации, как правило, преодолевается либо мерами административного принуждения, либо средствами психологической компенсации.</w:t>
      </w:r>
    </w:p>
    <w:p w:rsidR="00EE30DC" w:rsidRP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E1E35" w:rsidRPr="00FE50C0">
        <w:rPr>
          <w:rFonts w:ascii="Times New Roman" w:hAnsi="Times New Roman" w:cs="Times New Roman"/>
          <w:b/>
        </w:rPr>
        <w:t>В-четвертых</w:t>
      </w:r>
      <w:r w:rsidR="00BE1E35" w:rsidRPr="00151A15">
        <w:rPr>
          <w:rFonts w:ascii="Times New Roman" w:hAnsi="Times New Roman" w:cs="Times New Roman"/>
        </w:rPr>
        <w:t xml:space="preserve">, проект данного урока </w:t>
      </w:r>
      <w:proofErr w:type="spellStart"/>
      <w:r w:rsidR="00BE1E35" w:rsidRPr="00151A15">
        <w:rPr>
          <w:rFonts w:ascii="Times New Roman" w:hAnsi="Times New Roman" w:cs="Times New Roman"/>
        </w:rPr>
        <w:t>диагностически</w:t>
      </w:r>
      <w:proofErr w:type="spellEnd"/>
      <w:r w:rsidR="00BE1E35" w:rsidRPr="00151A15">
        <w:rPr>
          <w:rFonts w:ascii="Times New Roman" w:hAnsi="Times New Roman" w:cs="Times New Roman"/>
        </w:rPr>
        <w:t xml:space="preserve"> весьма актуален. Мы сможем здесь увидеть динамику формирования сложных </w:t>
      </w:r>
      <w:proofErr w:type="spellStart"/>
      <w:r w:rsidR="00BE1E35" w:rsidRPr="00151A15">
        <w:rPr>
          <w:rFonts w:ascii="Times New Roman" w:hAnsi="Times New Roman" w:cs="Times New Roman"/>
        </w:rPr>
        <w:t>надпредметных</w:t>
      </w:r>
      <w:proofErr w:type="spellEnd"/>
      <w:r w:rsidR="00BE1E35" w:rsidRPr="00151A15">
        <w:rPr>
          <w:rFonts w:ascii="Times New Roman" w:hAnsi="Times New Roman" w:cs="Times New Roman"/>
        </w:rPr>
        <w:t xml:space="preserve"> умений: ставить и решать проблемы, рассуждать по аналогии, делать выводы на основе сравнений и обобщений - и все это на достаточно объемном материале.</w:t>
      </w:r>
    </w:p>
    <w:p w:rsidR="00FE50C0" w:rsidRDefault="00FE50C0" w:rsidP="00151A15">
      <w:pPr>
        <w:pStyle w:val="a5"/>
        <w:rPr>
          <w:rFonts w:ascii="Times New Roman" w:hAnsi="Times New Roman" w:cs="Times New Roman"/>
        </w:rPr>
      </w:pPr>
    </w:p>
    <w:p w:rsidR="00151A15" w:rsidRPr="00FE50C0" w:rsidRDefault="00FE50C0" w:rsidP="00151A15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151A15" w:rsidRPr="00FE50C0">
        <w:rPr>
          <w:rFonts w:ascii="Times New Roman" w:hAnsi="Times New Roman" w:cs="Times New Roman"/>
          <w:b/>
        </w:rPr>
        <w:t>Проблемное поле проекта.</w:t>
      </w:r>
    </w:p>
    <w:p w:rsidR="00FE50C0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51A15" w:rsidRPr="00151A15">
        <w:rPr>
          <w:rFonts w:ascii="Times New Roman" w:hAnsi="Times New Roman" w:cs="Times New Roman"/>
        </w:rPr>
        <w:t xml:space="preserve">Оно обхватывает несколько блоков. </w:t>
      </w:r>
    </w:p>
    <w:p w:rsidR="00FE50C0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51A15" w:rsidRPr="00FE50C0">
        <w:rPr>
          <w:rFonts w:ascii="Times New Roman" w:hAnsi="Times New Roman" w:cs="Times New Roman"/>
          <w:b/>
        </w:rPr>
        <w:t>Содержательная проблема</w:t>
      </w:r>
      <w:r w:rsidR="00151A15" w:rsidRPr="00151A15">
        <w:rPr>
          <w:rFonts w:ascii="Times New Roman" w:hAnsi="Times New Roman" w:cs="Times New Roman"/>
        </w:rPr>
        <w:t xml:space="preserve"> урока в необходимости разрешения противоречия между обезличенными знаниями текстового содержания курса, которое должно быть усвоено всеми учащимися и соответственно предъявлено для контроля, и собственными результатами, выработанными теми же учащимися в самостоятельной деятельности и поэтому для каждого из них неповторимыми, личностными, приватными.</w:t>
      </w:r>
    </w:p>
    <w:p w:rsidR="00151A15" w:rsidRP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51A15" w:rsidRPr="00151A15">
        <w:rPr>
          <w:rFonts w:ascii="Times New Roman" w:hAnsi="Times New Roman" w:cs="Times New Roman"/>
        </w:rPr>
        <w:t xml:space="preserve"> </w:t>
      </w:r>
      <w:proofErr w:type="spellStart"/>
      <w:r w:rsidR="00151A15" w:rsidRPr="00FE50C0">
        <w:rPr>
          <w:rFonts w:ascii="Times New Roman" w:hAnsi="Times New Roman" w:cs="Times New Roman"/>
          <w:b/>
        </w:rPr>
        <w:t>Диагностик</w:t>
      </w:r>
      <w:proofErr w:type="gramStart"/>
      <w:r w:rsidR="00151A15" w:rsidRPr="00FE50C0">
        <w:rPr>
          <w:rFonts w:ascii="Times New Roman" w:hAnsi="Times New Roman" w:cs="Times New Roman"/>
          <w:b/>
        </w:rPr>
        <w:t>о</w:t>
      </w:r>
      <w:proofErr w:type="spellEnd"/>
      <w:r w:rsidR="00151A15" w:rsidRPr="00FE50C0">
        <w:rPr>
          <w:rFonts w:ascii="Times New Roman" w:hAnsi="Times New Roman" w:cs="Times New Roman"/>
          <w:b/>
        </w:rPr>
        <w:t>-</w:t>
      </w:r>
      <w:proofErr w:type="gramEnd"/>
      <w:r w:rsidR="00151A15" w:rsidRPr="00FE50C0">
        <w:rPr>
          <w:rFonts w:ascii="Times New Roman" w:hAnsi="Times New Roman" w:cs="Times New Roman"/>
          <w:b/>
        </w:rPr>
        <w:t xml:space="preserve"> технологическая</w:t>
      </w:r>
      <w:r w:rsidR="00151A15" w:rsidRPr="00151A15">
        <w:rPr>
          <w:rFonts w:ascii="Times New Roman" w:hAnsi="Times New Roman" w:cs="Times New Roman"/>
        </w:rPr>
        <w:t xml:space="preserve"> </w:t>
      </w:r>
      <w:r w:rsidR="00151A15" w:rsidRPr="00FE50C0">
        <w:rPr>
          <w:rFonts w:ascii="Times New Roman" w:hAnsi="Times New Roman" w:cs="Times New Roman"/>
          <w:b/>
        </w:rPr>
        <w:t>проблема</w:t>
      </w:r>
      <w:r w:rsidR="00151A15" w:rsidRPr="00151A15">
        <w:rPr>
          <w:rFonts w:ascii="Times New Roman" w:hAnsi="Times New Roman" w:cs="Times New Roman"/>
        </w:rPr>
        <w:t xml:space="preserve"> урока - в неспособности разрешения противоречий между фронтальными средствами обучения, предназначенными для группы в целом и обеспечивающими выполнения плана урока, предусматривающего достижения поставленных целей - результатов в отведенное для этого время, и </w:t>
      </w:r>
      <w:proofErr w:type="spellStart"/>
      <w:r w:rsidR="00151A15" w:rsidRPr="00151A15">
        <w:rPr>
          <w:rFonts w:ascii="Times New Roman" w:hAnsi="Times New Roman" w:cs="Times New Roman"/>
        </w:rPr>
        <w:t>индивидуально</w:t>
      </w:r>
      <w:r w:rsidR="00151A15" w:rsidRPr="00151A15">
        <w:rPr>
          <w:rFonts w:ascii="Times New Roman" w:hAnsi="Times New Roman" w:cs="Times New Roman"/>
        </w:rPr>
        <w:softHyphen/>
        <w:t>групповыми</w:t>
      </w:r>
      <w:proofErr w:type="spellEnd"/>
      <w:r w:rsidR="00151A15" w:rsidRPr="00151A15">
        <w:rPr>
          <w:rFonts w:ascii="Times New Roman" w:hAnsi="Times New Roman" w:cs="Times New Roman"/>
        </w:rPr>
        <w:t xml:space="preserve"> средствами обучения и воспитания, адресованными каждому ученику, позволяющими ему придти к значимому для него</w:t>
      </w:r>
      <w:r w:rsidR="00151A15" w:rsidRPr="00151A15">
        <w:t xml:space="preserve"> </w:t>
      </w:r>
      <w:r w:rsidR="00151A15" w:rsidRPr="00151A15">
        <w:rPr>
          <w:rFonts w:ascii="Times New Roman" w:hAnsi="Times New Roman" w:cs="Times New Roman"/>
        </w:rPr>
        <w:t>лично результату, достижение которого не может быть точно запланировано, но лишь спрогнозировано с той или иной степенью вероятности.</w:t>
      </w:r>
    </w:p>
    <w:p w:rsidR="00151A15" w:rsidRDefault="00FE50C0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51A15" w:rsidRPr="00FE50C0">
        <w:rPr>
          <w:rFonts w:ascii="Times New Roman" w:hAnsi="Times New Roman" w:cs="Times New Roman"/>
          <w:b/>
        </w:rPr>
        <w:t>Исследовательская проблема</w:t>
      </w:r>
      <w:r w:rsidR="00151A15" w:rsidRPr="00151A15">
        <w:rPr>
          <w:rFonts w:ascii="Times New Roman" w:hAnsi="Times New Roman" w:cs="Times New Roman"/>
        </w:rPr>
        <w:t xml:space="preserve"> урока в необходимости разрешения противоречия между традиционной дидактической и методикой, без которой невозможно предметное преподавание и вариативными образовательными технологиями.</w:t>
      </w:r>
    </w:p>
    <w:p w:rsidR="00151A15" w:rsidRPr="00FE50C0" w:rsidRDefault="00151A15" w:rsidP="00C64B78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bookmark0"/>
      <w:r w:rsidRPr="00FE50C0">
        <w:rPr>
          <w:rFonts w:ascii="Times New Roman" w:hAnsi="Times New Roman" w:cs="Times New Roman"/>
          <w:b/>
        </w:rPr>
        <w:lastRenderedPageBreak/>
        <w:t>Методическая разработка открытого урока на тему: Обработка накладного кармана.</w:t>
      </w:r>
      <w:bookmarkEnd w:id="0"/>
    </w:p>
    <w:p w:rsidR="00C64B78" w:rsidRPr="00C64B78" w:rsidRDefault="00C64B78" w:rsidP="00C64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B78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Цели урока:</w:t>
      </w:r>
      <w:r w:rsidR="00C64B78">
        <w:rPr>
          <w:rFonts w:ascii="Times New Roman" w:hAnsi="Times New Roman" w:cs="Times New Roman"/>
        </w:rPr>
        <w:t xml:space="preserve"> </w:t>
      </w:r>
    </w:p>
    <w:p w:rsidR="00C64B78" w:rsidRPr="00C64B78" w:rsidRDefault="00C64B78" w:rsidP="00151A15">
      <w:pPr>
        <w:pStyle w:val="a5"/>
        <w:rPr>
          <w:rFonts w:ascii="Times New Roman" w:hAnsi="Times New Roman" w:cs="Times New Roman"/>
          <w:b/>
        </w:rPr>
      </w:pPr>
      <w:r w:rsidRPr="00C64B78">
        <w:rPr>
          <w:rFonts w:ascii="Times New Roman" w:hAnsi="Times New Roman" w:cs="Times New Roman"/>
          <w:b/>
        </w:rPr>
        <w:t>Образовательные.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Усвоение всеми учащимися стандартного минимума последовательности обработки кармана в форме фиксированных вопросов и нормативных ответов.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 xml:space="preserve">Формирование </w:t>
      </w:r>
      <w:proofErr w:type="spellStart"/>
      <w:r w:rsidRPr="00151A15">
        <w:rPr>
          <w:rFonts w:ascii="Times New Roman" w:hAnsi="Times New Roman" w:cs="Times New Roman"/>
        </w:rPr>
        <w:t>надпредметного</w:t>
      </w:r>
      <w:proofErr w:type="spellEnd"/>
      <w:r w:rsidRPr="00151A15">
        <w:rPr>
          <w:rFonts w:ascii="Times New Roman" w:hAnsi="Times New Roman" w:cs="Times New Roman"/>
        </w:rPr>
        <w:t xml:space="preserve"> умения обобщать путем сравнения и упражнение в применении знаний в оперировании понятиями.</w:t>
      </w:r>
    </w:p>
    <w:p w:rsidR="00935130" w:rsidRPr="00151A15" w:rsidRDefault="00935130" w:rsidP="00151A15">
      <w:pPr>
        <w:pStyle w:val="a5"/>
        <w:rPr>
          <w:rFonts w:ascii="Times New Roman" w:hAnsi="Times New Roman" w:cs="Times New Roman"/>
        </w:rPr>
      </w:pPr>
      <w:r w:rsidRPr="00C64B78">
        <w:rPr>
          <w:rFonts w:ascii="Times New Roman" w:hAnsi="Times New Roman" w:cs="Times New Roman"/>
          <w:b/>
        </w:rPr>
        <w:t>Развивающие.</w:t>
      </w:r>
    </w:p>
    <w:p w:rsidR="00C64B78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Развитие ряда важных психологических характеристик личности учащихся: способностей к абстрагированию, выдвижению гипотез, выделению противоречий и формулированию проблем;</w:t>
      </w:r>
      <w:r w:rsidR="00C64B78">
        <w:rPr>
          <w:rFonts w:ascii="Times New Roman" w:hAnsi="Times New Roman" w:cs="Times New Roman"/>
        </w:rPr>
        <w:t xml:space="preserve"> </w:t>
      </w:r>
      <w:r w:rsidRPr="00151A15">
        <w:rPr>
          <w:rFonts w:ascii="Times New Roman" w:hAnsi="Times New Roman" w:cs="Times New Roman"/>
        </w:rPr>
        <w:t>психологических свойств, таких как память, вербальная и образная,</w:t>
      </w:r>
      <w:r w:rsidR="00C64B78">
        <w:rPr>
          <w:rFonts w:ascii="Times New Roman" w:hAnsi="Times New Roman" w:cs="Times New Roman"/>
        </w:rPr>
        <w:t xml:space="preserve"> </w:t>
      </w:r>
      <w:r w:rsidRPr="00151A15">
        <w:rPr>
          <w:rFonts w:ascii="Times New Roman" w:hAnsi="Times New Roman" w:cs="Times New Roman"/>
        </w:rPr>
        <w:t xml:space="preserve">произвольное внимание, </w:t>
      </w:r>
      <w:proofErr w:type="spellStart"/>
      <w:r w:rsidRPr="00151A15">
        <w:rPr>
          <w:rFonts w:ascii="Times New Roman" w:hAnsi="Times New Roman" w:cs="Times New Roman"/>
        </w:rPr>
        <w:t>коммуникативность</w:t>
      </w:r>
      <w:proofErr w:type="spellEnd"/>
      <w:r w:rsidRPr="00151A15">
        <w:rPr>
          <w:rFonts w:ascii="Times New Roman" w:hAnsi="Times New Roman" w:cs="Times New Roman"/>
        </w:rPr>
        <w:t>, воображение, ясность речи.</w:t>
      </w:r>
    </w:p>
    <w:p w:rsidR="00B44377" w:rsidRDefault="00B44377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способности самостоятельно конструировать, строить понятия и оперировать ими.</w:t>
      </w:r>
    </w:p>
    <w:p w:rsidR="00B44377" w:rsidRDefault="00B44377" w:rsidP="00151A15">
      <w:pPr>
        <w:pStyle w:val="a5"/>
        <w:rPr>
          <w:rFonts w:ascii="Times New Roman" w:hAnsi="Times New Roman" w:cs="Times New Roman"/>
          <w:b/>
        </w:rPr>
      </w:pPr>
      <w:r w:rsidRPr="00B44377">
        <w:rPr>
          <w:rFonts w:ascii="Times New Roman" w:hAnsi="Times New Roman" w:cs="Times New Roman"/>
          <w:b/>
        </w:rPr>
        <w:t>Воспитательная.</w:t>
      </w:r>
    </w:p>
    <w:p w:rsidR="00151A15" w:rsidRPr="00151A15" w:rsidRDefault="00B44377" w:rsidP="00151A15">
      <w:pPr>
        <w:pStyle w:val="a5"/>
        <w:rPr>
          <w:rFonts w:ascii="Times New Roman" w:hAnsi="Times New Roman" w:cs="Times New Roman"/>
        </w:rPr>
      </w:pPr>
      <w:r w:rsidRPr="00B44377">
        <w:rPr>
          <w:rFonts w:ascii="Times New Roman" w:hAnsi="Times New Roman" w:cs="Times New Roman"/>
        </w:rPr>
        <w:t>Воспитание активной личности.</w:t>
      </w:r>
    </w:p>
    <w:p w:rsidR="00B44377" w:rsidRDefault="00B44377" w:rsidP="00151A15">
      <w:pPr>
        <w:pStyle w:val="a5"/>
        <w:rPr>
          <w:rFonts w:ascii="Times New Roman" w:hAnsi="Times New Roman" w:cs="Times New Roman"/>
        </w:rPr>
      </w:pPr>
      <w:r w:rsidRPr="00B44377">
        <w:rPr>
          <w:rFonts w:ascii="Times New Roman" w:hAnsi="Times New Roman" w:cs="Times New Roman"/>
          <w:b/>
        </w:rPr>
        <w:t>П</w:t>
      </w:r>
      <w:r w:rsidR="00151A15" w:rsidRPr="00B44377">
        <w:rPr>
          <w:rFonts w:ascii="Times New Roman" w:hAnsi="Times New Roman" w:cs="Times New Roman"/>
          <w:b/>
        </w:rPr>
        <w:t>ознавательная</w:t>
      </w:r>
      <w:r w:rsidR="00151A15" w:rsidRPr="00151A15">
        <w:rPr>
          <w:rFonts w:ascii="Times New Roman" w:hAnsi="Times New Roman" w:cs="Times New Roman"/>
        </w:rPr>
        <w:t xml:space="preserve">. </w:t>
      </w:r>
    </w:p>
    <w:p w:rsidR="00B44377" w:rsidRPr="00151A15" w:rsidRDefault="00151A15" w:rsidP="00B44377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 xml:space="preserve">Определение результативности и эффективности ряда диагностических и методических приемов и технологических операций. 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</w:p>
    <w:p w:rsidR="00151A15" w:rsidRPr="00FE50C0" w:rsidRDefault="00151A15" w:rsidP="00B44377">
      <w:pPr>
        <w:pStyle w:val="a5"/>
        <w:jc w:val="center"/>
        <w:rPr>
          <w:rFonts w:ascii="Times New Roman" w:hAnsi="Times New Roman" w:cs="Times New Roman"/>
          <w:b/>
        </w:rPr>
      </w:pPr>
      <w:r w:rsidRPr="00FE50C0">
        <w:rPr>
          <w:rFonts w:ascii="Times New Roman" w:hAnsi="Times New Roman" w:cs="Times New Roman"/>
          <w:b/>
        </w:rPr>
        <w:t>«Заполнения инструкционной таблицы».</w:t>
      </w:r>
    </w:p>
    <w:p w:rsidR="00B44377" w:rsidRPr="00B44377" w:rsidRDefault="00B44377" w:rsidP="00B443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7" w:rsidRDefault="00B44377" w:rsidP="00151A15">
      <w:pPr>
        <w:pStyle w:val="a5"/>
        <w:rPr>
          <w:rFonts w:ascii="Times New Roman" w:hAnsi="Times New Roman" w:cs="Times New Roman"/>
          <w:b/>
        </w:rPr>
      </w:pPr>
      <w:r w:rsidRPr="00B44377">
        <w:rPr>
          <w:rFonts w:ascii="Times New Roman" w:hAnsi="Times New Roman" w:cs="Times New Roman"/>
          <w:b/>
        </w:rPr>
        <w:t>И</w:t>
      </w:r>
      <w:r w:rsidR="00151A15" w:rsidRPr="00B44377">
        <w:rPr>
          <w:rFonts w:ascii="Times New Roman" w:hAnsi="Times New Roman" w:cs="Times New Roman"/>
          <w:b/>
        </w:rPr>
        <w:t>сследовательская</w:t>
      </w:r>
      <w:r>
        <w:rPr>
          <w:rFonts w:ascii="Times New Roman" w:hAnsi="Times New Roman" w:cs="Times New Roman"/>
          <w:b/>
        </w:rPr>
        <w:t xml:space="preserve">. </w:t>
      </w:r>
    </w:p>
    <w:p w:rsidR="00151A15" w:rsidRPr="00151A15" w:rsidRDefault="00B44377" w:rsidP="00151A15">
      <w:pPr>
        <w:pStyle w:val="a5"/>
        <w:rPr>
          <w:rFonts w:ascii="Times New Roman" w:hAnsi="Times New Roman" w:cs="Times New Roman"/>
        </w:rPr>
      </w:pPr>
      <w:r w:rsidRPr="00B44377">
        <w:rPr>
          <w:rFonts w:ascii="Times New Roman" w:hAnsi="Times New Roman" w:cs="Times New Roman"/>
        </w:rPr>
        <w:t>О</w:t>
      </w:r>
      <w:r w:rsidR="00151A15" w:rsidRPr="00151A15">
        <w:rPr>
          <w:rFonts w:ascii="Times New Roman" w:hAnsi="Times New Roman" w:cs="Times New Roman"/>
        </w:rPr>
        <w:t>пределение возможностей проектного, вероятного подхода к конструированию урока как педагогического</w:t>
      </w:r>
      <w:r w:rsidR="00151A15" w:rsidRPr="00151A15">
        <w:rPr>
          <w:rFonts w:ascii="Times New Roman" w:hAnsi="Times New Roman" w:cs="Times New Roman"/>
        </w:rPr>
        <w:tab/>
        <w:t>события,</w:t>
      </w:r>
      <w:r>
        <w:rPr>
          <w:rFonts w:ascii="Times New Roman" w:hAnsi="Times New Roman" w:cs="Times New Roman"/>
        </w:rPr>
        <w:t xml:space="preserve"> </w:t>
      </w:r>
      <w:r w:rsidR="00151A15" w:rsidRPr="00151A15">
        <w:rPr>
          <w:rFonts w:ascii="Times New Roman" w:hAnsi="Times New Roman" w:cs="Times New Roman"/>
        </w:rPr>
        <w:t xml:space="preserve">предназначенного для него совместно с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 w:rsidR="00151A15" w:rsidRPr="00151A15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педагогом</w:t>
      </w:r>
      <w:r w:rsidR="00151A15" w:rsidRPr="00151A15">
        <w:rPr>
          <w:rFonts w:ascii="Times New Roman" w:hAnsi="Times New Roman" w:cs="Times New Roman"/>
        </w:rPr>
        <w:t>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Сформулированная таким образом совокупность целей проекта позволяет представить суть проектного предложения и выдвинуть проектную гипотезу.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Суть проектного предложения две составляющие: практическая и учебно-</w:t>
      </w:r>
      <w:r w:rsidR="00B44377">
        <w:rPr>
          <w:rFonts w:ascii="Times New Roman" w:hAnsi="Times New Roman" w:cs="Times New Roman"/>
        </w:rPr>
        <w:t>т</w:t>
      </w:r>
      <w:r w:rsidRPr="00151A15">
        <w:rPr>
          <w:rFonts w:ascii="Times New Roman" w:hAnsi="Times New Roman" w:cs="Times New Roman"/>
        </w:rPr>
        <w:t>ехнологическая.</w:t>
      </w:r>
    </w:p>
    <w:p w:rsidR="00935130" w:rsidRPr="00151A15" w:rsidRDefault="00935130" w:rsidP="00151A15">
      <w:pPr>
        <w:pStyle w:val="a5"/>
        <w:rPr>
          <w:rFonts w:ascii="Times New Roman" w:hAnsi="Times New Roman" w:cs="Times New Roman"/>
        </w:rPr>
      </w:pP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Замысел урока с позиции учебно-технологической сводится к организации работы учащихся с технологическими последовательностями, представленными инструкционными картами, схемами узлов обработки накладного кармана. Учащиеся должны будут выбрать из нескольких представленных инструкционных карт, наиболее часто встречающиеся операции выполнения накладного кармана и с помощью них составить обработку нового кармана.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Используя ранее накопленный опыт зарисовки схем, по их составляющим выполнить задание.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С позиции практической сути замысла урока состоит в иллюстрационном показе выполнения обработки кармана на образце.</w:t>
      </w:r>
    </w:p>
    <w:p w:rsidR="00935130" w:rsidRDefault="00935130" w:rsidP="00151A15">
      <w:pPr>
        <w:pStyle w:val="a5"/>
        <w:rPr>
          <w:rFonts w:ascii="Times New Roman" w:hAnsi="Times New Roman" w:cs="Times New Roman"/>
        </w:rPr>
      </w:pPr>
    </w:p>
    <w:p w:rsidR="00935130" w:rsidRDefault="00935130" w:rsidP="00151A15">
      <w:pPr>
        <w:pStyle w:val="a5"/>
        <w:rPr>
          <w:rFonts w:ascii="Times New Roman" w:hAnsi="Times New Roman" w:cs="Times New Roman"/>
        </w:rPr>
      </w:pPr>
    </w:p>
    <w:p w:rsidR="00151A15" w:rsidRPr="00FE50C0" w:rsidRDefault="00151A15" w:rsidP="00935130">
      <w:pPr>
        <w:pStyle w:val="a5"/>
        <w:jc w:val="center"/>
        <w:rPr>
          <w:rFonts w:ascii="Times New Roman" w:hAnsi="Times New Roman" w:cs="Times New Roman"/>
          <w:b/>
        </w:rPr>
      </w:pPr>
      <w:r w:rsidRPr="00FE50C0">
        <w:rPr>
          <w:rFonts w:ascii="Times New Roman" w:hAnsi="Times New Roman" w:cs="Times New Roman"/>
          <w:b/>
        </w:rPr>
        <w:t xml:space="preserve">Характеристика </w:t>
      </w:r>
      <w:proofErr w:type="spellStart"/>
      <w:r w:rsidRPr="00FE50C0">
        <w:rPr>
          <w:rFonts w:ascii="Times New Roman" w:hAnsi="Times New Roman" w:cs="Times New Roman"/>
          <w:b/>
        </w:rPr>
        <w:t>обученности</w:t>
      </w:r>
      <w:proofErr w:type="spellEnd"/>
      <w:r w:rsidRPr="00FE50C0">
        <w:rPr>
          <w:rFonts w:ascii="Times New Roman" w:hAnsi="Times New Roman" w:cs="Times New Roman"/>
          <w:b/>
        </w:rPr>
        <w:t xml:space="preserve">, </w:t>
      </w:r>
      <w:proofErr w:type="spellStart"/>
      <w:r w:rsidRPr="00FE50C0">
        <w:rPr>
          <w:rFonts w:ascii="Times New Roman" w:hAnsi="Times New Roman" w:cs="Times New Roman"/>
          <w:b/>
        </w:rPr>
        <w:t>обучаемости</w:t>
      </w:r>
      <w:proofErr w:type="spellEnd"/>
      <w:r w:rsidRPr="00FE50C0">
        <w:rPr>
          <w:rFonts w:ascii="Times New Roman" w:hAnsi="Times New Roman" w:cs="Times New Roman"/>
          <w:b/>
        </w:rPr>
        <w:t>, реальных учебных и воспитательных возможностей учащихся и конструирование педагогической партитуры проектируемого</w:t>
      </w:r>
      <w:r w:rsidR="00FE50C0">
        <w:rPr>
          <w:rFonts w:ascii="Times New Roman" w:hAnsi="Times New Roman" w:cs="Times New Roman"/>
          <w:b/>
        </w:rPr>
        <w:t xml:space="preserve"> </w:t>
      </w:r>
      <w:r w:rsidRPr="00FE50C0">
        <w:rPr>
          <w:rFonts w:ascii="Times New Roman" w:hAnsi="Times New Roman" w:cs="Times New Roman"/>
          <w:b/>
        </w:rPr>
        <w:t>урока.</w:t>
      </w:r>
    </w:p>
    <w:p w:rsidR="00935130" w:rsidRPr="00935130" w:rsidRDefault="00935130" w:rsidP="0093513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В табличной форме можно емко и в небольшом по объему тексте представить систему взаимосвязанных индивидуально</w:t>
      </w:r>
      <w:r w:rsidR="00FE50C0">
        <w:rPr>
          <w:rFonts w:ascii="Times New Roman" w:hAnsi="Times New Roman" w:cs="Times New Roman"/>
        </w:rPr>
        <w:t>-</w:t>
      </w:r>
      <w:r w:rsidRPr="00151A15">
        <w:rPr>
          <w:rFonts w:ascii="Times New Roman" w:hAnsi="Times New Roman" w:cs="Times New Roman"/>
        </w:rPr>
        <w:softHyphen/>
        <w:t xml:space="preserve">психологических, социально-психологических, </w:t>
      </w:r>
      <w:r w:rsidRPr="00151A15">
        <w:rPr>
          <w:rFonts w:ascii="Times New Roman" w:hAnsi="Times New Roman" w:cs="Times New Roman"/>
        </w:rPr>
        <w:lastRenderedPageBreak/>
        <w:t xml:space="preserve">медицинских качеств учащихся (таблица 1) и степень освоения ими ряда основных </w:t>
      </w:r>
      <w:proofErr w:type="spellStart"/>
      <w:r w:rsidRPr="00151A15">
        <w:rPr>
          <w:rFonts w:ascii="Times New Roman" w:hAnsi="Times New Roman" w:cs="Times New Roman"/>
        </w:rPr>
        <w:t>общеучебных</w:t>
      </w:r>
      <w:proofErr w:type="spellEnd"/>
      <w:r w:rsidRPr="00151A15">
        <w:rPr>
          <w:rFonts w:ascii="Times New Roman" w:hAnsi="Times New Roman" w:cs="Times New Roman"/>
        </w:rPr>
        <w:t xml:space="preserve"> умений (таблица 2),которые в совокупности дают ясное представление об уровне </w:t>
      </w:r>
      <w:proofErr w:type="spellStart"/>
      <w:r w:rsidRPr="00151A15">
        <w:rPr>
          <w:rFonts w:ascii="Times New Roman" w:hAnsi="Times New Roman" w:cs="Times New Roman"/>
        </w:rPr>
        <w:t>обучаемости</w:t>
      </w:r>
      <w:proofErr w:type="spellEnd"/>
      <w:r w:rsidRPr="00151A15">
        <w:rPr>
          <w:rFonts w:ascii="Times New Roman" w:hAnsi="Times New Roman" w:cs="Times New Roman"/>
        </w:rPr>
        <w:t xml:space="preserve"> и </w:t>
      </w:r>
      <w:proofErr w:type="spellStart"/>
      <w:r w:rsidRPr="00151A15">
        <w:rPr>
          <w:rFonts w:ascii="Times New Roman" w:hAnsi="Times New Roman" w:cs="Times New Roman"/>
        </w:rPr>
        <w:t>обучаемости</w:t>
      </w:r>
      <w:proofErr w:type="spellEnd"/>
      <w:r w:rsidRPr="00151A15">
        <w:rPr>
          <w:rFonts w:ascii="Times New Roman" w:hAnsi="Times New Roman" w:cs="Times New Roman"/>
        </w:rPr>
        <w:t xml:space="preserve"> каждого учащегося и класса в целом.</w:t>
      </w:r>
    </w:p>
    <w:p w:rsidR="00935130" w:rsidRPr="00151A15" w:rsidRDefault="00935130" w:rsidP="00151A15">
      <w:pPr>
        <w:pStyle w:val="a5"/>
        <w:rPr>
          <w:rFonts w:ascii="Times New Roman" w:hAnsi="Times New Roman" w:cs="Times New Roman"/>
        </w:rPr>
      </w:pP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Очень важно для оптимизации образовательного общения знание учителем скорости реакции, темперамента - сангвинического, флегматического, холерического,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меланхолического, прав</w:t>
      </w:r>
      <w:proofErr w:type="gramStart"/>
      <w:r w:rsidRPr="00151A15">
        <w:rPr>
          <w:rFonts w:ascii="Times New Roman" w:hAnsi="Times New Roman" w:cs="Times New Roman"/>
        </w:rPr>
        <w:t>о-</w:t>
      </w:r>
      <w:proofErr w:type="gramEnd"/>
      <w:r w:rsidR="00935130">
        <w:rPr>
          <w:rFonts w:ascii="Times New Roman" w:hAnsi="Times New Roman" w:cs="Times New Roman"/>
        </w:rPr>
        <w:t xml:space="preserve"> </w:t>
      </w:r>
      <w:proofErr w:type="spellStart"/>
      <w:r w:rsidRPr="00151A15">
        <w:rPr>
          <w:rFonts w:ascii="Times New Roman" w:hAnsi="Times New Roman" w:cs="Times New Roman"/>
        </w:rPr>
        <w:t>левополушарности</w:t>
      </w:r>
      <w:proofErr w:type="spellEnd"/>
      <w:r w:rsidRPr="00151A15">
        <w:rPr>
          <w:rFonts w:ascii="Times New Roman" w:hAnsi="Times New Roman" w:cs="Times New Roman"/>
        </w:rPr>
        <w:t xml:space="preserve"> и ведущего</w:t>
      </w:r>
      <w:r w:rsidR="00FE50C0">
        <w:rPr>
          <w:rFonts w:ascii="Times New Roman" w:hAnsi="Times New Roman" w:cs="Times New Roman"/>
        </w:rPr>
        <w:t xml:space="preserve"> </w:t>
      </w:r>
      <w:r w:rsidRPr="00151A15">
        <w:rPr>
          <w:rFonts w:ascii="Times New Roman" w:hAnsi="Times New Roman" w:cs="Times New Roman"/>
        </w:rPr>
        <w:t xml:space="preserve">канала восприятия- визуального, </w:t>
      </w:r>
      <w:proofErr w:type="spellStart"/>
      <w:r w:rsidRPr="00151A15">
        <w:rPr>
          <w:rFonts w:ascii="Times New Roman" w:hAnsi="Times New Roman" w:cs="Times New Roman"/>
        </w:rPr>
        <w:t>аудиального</w:t>
      </w:r>
      <w:proofErr w:type="spellEnd"/>
      <w:r w:rsidRPr="00151A15">
        <w:rPr>
          <w:rFonts w:ascii="Times New Roman" w:hAnsi="Times New Roman" w:cs="Times New Roman"/>
        </w:rPr>
        <w:t xml:space="preserve"> и </w:t>
      </w:r>
      <w:proofErr w:type="spellStart"/>
      <w:r w:rsidRPr="00151A15">
        <w:rPr>
          <w:rFonts w:ascii="Times New Roman" w:hAnsi="Times New Roman" w:cs="Times New Roman"/>
        </w:rPr>
        <w:t>кинеститического</w:t>
      </w:r>
      <w:proofErr w:type="spellEnd"/>
      <w:r w:rsidRPr="00151A15">
        <w:rPr>
          <w:rFonts w:ascii="Times New Roman" w:hAnsi="Times New Roman" w:cs="Times New Roman"/>
        </w:rPr>
        <w:t xml:space="preserve"> своих учеников.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Скорость реакции в секунда</w:t>
      </w:r>
      <w:proofErr w:type="gramStart"/>
      <w:r w:rsidRPr="00151A15">
        <w:rPr>
          <w:rFonts w:ascii="Times New Roman" w:hAnsi="Times New Roman" w:cs="Times New Roman"/>
        </w:rPr>
        <w:t>х-</w:t>
      </w:r>
      <w:proofErr w:type="gramEnd"/>
      <w:r w:rsidRPr="00151A15">
        <w:rPr>
          <w:rFonts w:ascii="Times New Roman" w:hAnsi="Times New Roman" w:cs="Times New Roman"/>
        </w:rPr>
        <w:t xml:space="preserve"> это время готовности ученика ответить учителю в случае, если он абсолютно уверен в своих знаниях.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 xml:space="preserve">Для учеников обладающих сильными темпераментами - сангвиников, флегматиков и холериков, возможно и желательно применение </w:t>
      </w:r>
      <w:proofErr w:type="spellStart"/>
      <w:r w:rsidRPr="00151A15">
        <w:rPr>
          <w:rFonts w:ascii="Times New Roman" w:hAnsi="Times New Roman" w:cs="Times New Roman"/>
        </w:rPr>
        <w:t>психоинтенсивных</w:t>
      </w:r>
      <w:proofErr w:type="spellEnd"/>
      <w:r w:rsidRPr="00151A15">
        <w:rPr>
          <w:rFonts w:ascii="Times New Roman" w:hAnsi="Times New Roman" w:cs="Times New Roman"/>
        </w:rPr>
        <w:t xml:space="preserve"> образовательных технологий, для меланхоликов такие технологии категорически неприемлемы. Более того, меланхоликам как представителям слабого темпераме</w:t>
      </w:r>
      <w:r w:rsidR="00FE50C0">
        <w:rPr>
          <w:rFonts w:ascii="Times New Roman" w:hAnsi="Times New Roman" w:cs="Times New Roman"/>
        </w:rPr>
        <w:t>нт</w:t>
      </w:r>
      <w:r w:rsidRPr="00151A15">
        <w:rPr>
          <w:rFonts w:ascii="Times New Roman" w:hAnsi="Times New Roman" w:cs="Times New Roman"/>
        </w:rPr>
        <w:t>а нельзя прямо предъявлять педагогические требования и тем более пользоваться в отношении их такими техниками, как внушающий монолог или инструктирование повергают этих детей в прострацию.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Для правополушарных, склонных к описаниям, интуиции мифопоэтическому творчеству мы должны предусмотреть соответствующие метод</w:t>
      </w:r>
      <w:proofErr w:type="gramStart"/>
      <w:r w:rsidRPr="00151A15">
        <w:rPr>
          <w:rFonts w:ascii="Times New Roman" w:hAnsi="Times New Roman" w:cs="Times New Roman"/>
        </w:rPr>
        <w:t>ы-</w:t>
      </w:r>
      <w:proofErr w:type="gramEnd"/>
      <w:r w:rsidRPr="00151A15">
        <w:rPr>
          <w:rFonts w:ascii="Times New Roman" w:hAnsi="Times New Roman" w:cs="Times New Roman"/>
        </w:rPr>
        <w:t xml:space="preserve"> объяснительно-иллюстративный проективно-творческого характера, для </w:t>
      </w:r>
      <w:proofErr w:type="spellStart"/>
      <w:r w:rsidRPr="00151A15">
        <w:rPr>
          <w:rFonts w:ascii="Times New Roman" w:hAnsi="Times New Roman" w:cs="Times New Roman"/>
        </w:rPr>
        <w:t>левополушарных</w:t>
      </w:r>
      <w:proofErr w:type="spellEnd"/>
      <w:r w:rsidRPr="00151A15">
        <w:rPr>
          <w:rFonts w:ascii="Times New Roman" w:hAnsi="Times New Roman" w:cs="Times New Roman"/>
        </w:rPr>
        <w:t xml:space="preserve">, которым </w:t>
      </w:r>
      <w:proofErr w:type="spellStart"/>
      <w:r w:rsidRPr="00151A15">
        <w:rPr>
          <w:rFonts w:ascii="Times New Roman" w:hAnsi="Times New Roman" w:cs="Times New Roman"/>
        </w:rPr>
        <w:t>соприродна</w:t>
      </w:r>
      <w:proofErr w:type="spellEnd"/>
      <w:r w:rsidRPr="00151A15">
        <w:rPr>
          <w:rFonts w:ascii="Times New Roman" w:hAnsi="Times New Roman" w:cs="Times New Roman"/>
        </w:rPr>
        <w:t xml:space="preserve"> логика, рациональное познание, ис</w:t>
      </w:r>
      <w:r w:rsidR="00FE50C0">
        <w:rPr>
          <w:rFonts w:ascii="Times New Roman" w:hAnsi="Times New Roman" w:cs="Times New Roman"/>
        </w:rPr>
        <w:t>с</w:t>
      </w:r>
      <w:r w:rsidRPr="00151A15">
        <w:rPr>
          <w:rFonts w:ascii="Times New Roman" w:hAnsi="Times New Roman" w:cs="Times New Roman"/>
        </w:rPr>
        <w:t>ледовательская деятельность, учитель обязан предложить палитру эвристических и проблемных методов.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Наконец, ведущий канал восприятия учащихс</w:t>
      </w:r>
      <w:proofErr w:type="gramStart"/>
      <w:r w:rsidRPr="00151A15">
        <w:rPr>
          <w:rFonts w:ascii="Times New Roman" w:hAnsi="Times New Roman" w:cs="Times New Roman"/>
        </w:rPr>
        <w:t>я-</w:t>
      </w:r>
      <w:proofErr w:type="gramEnd"/>
      <w:r w:rsidRPr="00151A15">
        <w:rPr>
          <w:rFonts w:ascii="Times New Roman" w:hAnsi="Times New Roman" w:cs="Times New Roman"/>
        </w:rPr>
        <w:t xml:space="preserve"> зрительный, слуховой или осязательный- требует от учителя достаточно</w:t>
      </w:r>
    </w:p>
    <w:p w:rsid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 xml:space="preserve">тонкой инструментовки: </w:t>
      </w:r>
      <w:proofErr w:type="spellStart"/>
      <w:r w:rsidRPr="00151A15">
        <w:rPr>
          <w:rFonts w:ascii="Times New Roman" w:hAnsi="Times New Roman" w:cs="Times New Roman"/>
        </w:rPr>
        <w:t>визуалу</w:t>
      </w:r>
      <w:proofErr w:type="spellEnd"/>
      <w:r w:rsidRPr="00151A15">
        <w:rPr>
          <w:rFonts w:ascii="Times New Roman" w:hAnsi="Times New Roman" w:cs="Times New Roman"/>
        </w:rPr>
        <w:t xml:space="preserve"> и </w:t>
      </w:r>
      <w:proofErr w:type="spellStart"/>
      <w:r w:rsidRPr="00151A15">
        <w:rPr>
          <w:rFonts w:ascii="Times New Roman" w:hAnsi="Times New Roman" w:cs="Times New Roman"/>
        </w:rPr>
        <w:t>кинестетику</w:t>
      </w:r>
      <w:proofErr w:type="spellEnd"/>
      <w:r w:rsidRPr="00151A15">
        <w:rPr>
          <w:rFonts w:ascii="Times New Roman" w:hAnsi="Times New Roman" w:cs="Times New Roman"/>
        </w:rPr>
        <w:t xml:space="preserve"> не годится долгие и эмоциональные повествования, но </w:t>
      </w:r>
      <w:proofErr w:type="spellStart"/>
      <w:r w:rsidRPr="00151A15">
        <w:rPr>
          <w:rFonts w:ascii="Times New Roman" w:hAnsi="Times New Roman" w:cs="Times New Roman"/>
        </w:rPr>
        <w:t>аудиалу</w:t>
      </w:r>
      <w:proofErr w:type="spellEnd"/>
      <w:r w:rsidRPr="00151A15">
        <w:rPr>
          <w:rFonts w:ascii="Times New Roman" w:hAnsi="Times New Roman" w:cs="Times New Roman"/>
        </w:rPr>
        <w:t xml:space="preserve"> именно они дадут максимум </w:t>
      </w:r>
      <w:proofErr w:type="spellStart"/>
      <w:r w:rsidRPr="00151A15">
        <w:rPr>
          <w:rFonts w:ascii="Times New Roman" w:hAnsi="Times New Roman" w:cs="Times New Roman"/>
        </w:rPr>
        <w:t>эфекта</w:t>
      </w:r>
      <w:proofErr w:type="spellEnd"/>
      <w:r w:rsidRPr="00151A15">
        <w:rPr>
          <w:rFonts w:ascii="Times New Roman" w:hAnsi="Times New Roman" w:cs="Times New Roman"/>
        </w:rPr>
        <w:t xml:space="preserve">. </w:t>
      </w:r>
      <w:proofErr w:type="spellStart"/>
      <w:r w:rsidRPr="00151A15">
        <w:rPr>
          <w:rFonts w:ascii="Times New Roman" w:hAnsi="Times New Roman" w:cs="Times New Roman"/>
        </w:rPr>
        <w:t>Кинестетику</w:t>
      </w:r>
      <w:proofErr w:type="spellEnd"/>
      <w:r w:rsidRPr="00151A15">
        <w:rPr>
          <w:rFonts w:ascii="Times New Roman" w:hAnsi="Times New Roman" w:cs="Times New Roman"/>
        </w:rPr>
        <w:t xml:space="preserve"> и </w:t>
      </w:r>
      <w:proofErr w:type="spellStart"/>
      <w:r w:rsidRPr="00151A15">
        <w:rPr>
          <w:rFonts w:ascii="Times New Roman" w:hAnsi="Times New Roman" w:cs="Times New Roman"/>
        </w:rPr>
        <w:t>аудиалу</w:t>
      </w:r>
      <w:proofErr w:type="spellEnd"/>
      <w:r w:rsidRPr="00151A15">
        <w:rPr>
          <w:rFonts w:ascii="Times New Roman" w:hAnsi="Times New Roman" w:cs="Times New Roman"/>
        </w:rPr>
        <w:t xml:space="preserve"> </w:t>
      </w:r>
      <w:proofErr w:type="spellStart"/>
      <w:r w:rsidRPr="00151A15">
        <w:rPr>
          <w:rFonts w:ascii="Times New Roman" w:hAnsi="Times New Roman" w:cs="Times New Roman"/>
        </w:rPr>
        <w:t>бесмысленно</w:t>
      </w:r>
      <w:proofErr w:type="spellEnd"/>
      <w:r w:rsidRPr="00151A15">
        <w:rPr>
          <w:rFonts w:ascii="Times New Roman" w:hAnsi="Times New Roman" w:cs="Times New Roman"/>
        </w:rPr>
        <w:t xml:space="preserve"> что-либо предъявлять в виде сложных схем или опорных конспектов. </w:t>
      </w:r>
      <w:proofErr w:type="spellStart"/>
      <w:r w:rsidRPr="00151A15">
        <w:rPr>
          <w:rFonts w:ascii="Times New Roman" w:hAnsi="Times New Roman" w:cs="Times New Roman"/>
        </w:rPr>
        <w:t>Визуалу</w:t>
      </w:r>
      <w:proofErr w:type="spellEnd"/>
      <w:r w:rsidRPr="00151A15">
        <w:rPr>
          <w:rFonts w:ascii="Times New Roman" w:hAnsi="Times New Roman" w:cs="Times New Roman"/>
        </w:rPr>
        <w:t xml:space="preserve"> и </w:t>
      </w:r>
      <w:proofErr w:type="spellStart"/>
      <w:r w:rsidRPr="00151A15">
        <w:rPr>
          <w:rFonts w:ascii="Times New Roman" w:hAnsi="Times New Roman" w:cs="Times New Roman"/>
        </w:rPr>
        <w:t>аудиалу</w:t>
      </w:r>
      <w:proofErr w:type="spellEnd"/>
      <w:r w:rsidRPr="00151A15">
        <w:rPr>
          <w:rFonts w:ascii="Times New Roman" w:hAnsi="Times New Roman" w:cs="Times New Roman"/>
        </w:rPr>
        <w:t xml:space="preserve"> с трудом даются работы с объемными </w:t>
      </w:r>
      <w:proofErr w:type="spellStart"/>
      <w:r w:rsidRPr="00151A15">
        <w:rPr>
          <w:rFonts w:ascii="Times New Roman" w:hAnsi="Times New Roman" w:cs="Times New Roman"/>
        </w:rPr>
        <w:t>макетами</w:t>
      </w:r>
      <w:proofErr w:type="gramStart"/>
      <w:r w:rsidRPr="00151A15">
        <w:rPr>
          <w:rFonts w:ascii="Times New Roman" w:hAnsi="Times New Roman" w:cs="Times New Roman"/>
        </w:rPr>
        <w:t>,а</w:t>
      </w:r>
      <w:proofErr w:type="spellEnd"/>
      <w:proofErr w:type="gramEnd"/>
      <w:r w:rsidRPr="00151A15">
        <w:rPr>
          <w:rFonts w:ascii="Times New Roman" w:hAnsi="Times New Roman" w:cs="Times New Roman"/>
        </w:rPr>
        <w:t xml:space="preserve"> </w:t>
      </w:r>
      <w:proofErr w:type="spellStart"/>
      <w:r w:rsidRPr="00151A15">
        <w:rPr>
          <w:rFonts w:ascii="Times New Roman" w:hAnsi="Times New Roman" w:cs="Times New Roman"/>
        </w:rPr>
        <w:t>кинестетику</w:t>
      </w:r>
      <w:proofErr w:type="spellEnd"/>
      <w:r w:rsidRPr="00151A15">
        <w:rPr>
          <w:rFonts w:ascii="Times New Roman" w:hAnsi="Times New Roman" w:cs="Times New Roman"/>
        </w:rPr>
        <w:t xml:space="preserve">, как раз подобная методика легка и приятна и наиболее информативна. </w:t>
      </w:r>
      <w:proofErr w:type="gramStart"/>
      <w:r w:rsidRPr="00151A15">
        <w:rPr>
          <w:rFonts w:ascii="Times New Roman" w:hAnsi="Times New Roman" w:cs="Times New Roman"/>
        </w:rPr>
        <w:t xml:space="preserve">Итоговое суждение об </w:t>
      </w:r>
      <w:proofErr w:type="spellStart"/>
      <w:r w:rsidRPr="00151A15">
        <w:rPr>
          <w:rFonts w:ascii="Times New Roman" w:hAnsi="Times New Roman" w:cs="Times New Roman"/>
        </w:rPr>
        <w:t>обучаемости</w:t>
      </w:r>
      <w:proofErr w:type="spellEnd"/>
      <w:r w:rsidRPr="00151A15">
        <w:rPr>
          <w:rFonts w:ascii="Times New Roman" w:hAnsi="Times New Roman" w:cs="Times New Roman"/>
        </w:rPr>
        <w:t xml:space="preserve"> ученика по материалам </w:t>
      </w:r>
      <w:r w:rsidRPr="00935130">
        <w:rPr>
          <w:rFonts w:ascii="Times New Roman" w:hAnsi="Times New Roman" w:cs="Times New Roman"/>
          <w:b/>
        </w:rPr>
        <w:t>таблицы 1</w:t>
      </w:r>
      <w:r w:rsidRPr="00151A15">
        <w:rPr>
          <w:rFonts w:ascii="Times New Roman" w:hAnsi="Times New Roman" w:cs="Times New Roman"/>
        </w:rPr>
        <w:t xml:space="preserve"> определяется по «совокупности статей» - это либо «высокая </w:t>
      </w:r>
      <w:proofErr w:type="spellStart"/>
      <w:r w:rsidRPr="00151A15">
        <w:rPr>
          <w:rFonts w:ascii="Times New Roman" w:hAnsi="Times New Roman" w:cs="Times New Roman"/>
        </w:rPr>
        <w:t>обучаемость</w:t>
      </w:r>
      <w:proofErr w:type="spellEnd"/>
      <w:r w:rsidRPr="00151A15">
        <w:rPr>
          <w:rFonts w:ascii="Times New Roman" w:hAnsi="Times New Roman" w:cs="Times New Roman"/>
        </w:rPr>
        <w:t xml:space="preserve">» ( в табл. +), либо «средняя» (+-), либо «низкая» (-). В зависимости от этого интегрального показателя придется оценивать деятельность учащихся на уроке: подчеркнуто хвалить детей с низкой </w:t>
      </w:r>
      <w:proofErr w:type="spellStart"/>
      <w:r w:rsidRPr="00151A15">
        <w:rPr>
          <w:rFonts w:ascii="Times New Roman" w:hAnsi="Times New Roman" w:cs="Times New Roman"/>
        </w:rPr>
        <w:t>обучаемостью</w:t>
      </w:r>
      <w:proofErr w:type="spellEnd"/>
      <w:r w:rsidRPr="00151A15">
        <w:rPr>
          <w:rFonts w:ascii="Times New Roman" w:hAnsi="Times New Roman" w:cs="Times New Roman"/>
        </w:rPr>
        <w:t xml:space="preserve"> даже за незначительные достижения и оценивать по «полному счету» учеников с высокой </w:t>
      </w:r>
      <w:proofErr w:type="spellStart"/>
      <w:r w:rsidRPr="00151A15">
        <w:rPr>
          <w:rFonts w:ascii="Times New Roman" w:hAnsi="Times New Roman" w:cs="Times New Roman"/>
        </w:rPr>
        <w:t>обучаемостью</w:t>
      </w:r>
      <w:proofErr w:type="spellEnd"/>
      <w:r w:rsidRPr="00151A15">
        <w:rPr>
          <w:rFonts w:ascii="Times New Roman" w:hAnsi="Times New Roman" w:cs="Times New Roman"/>
        </w:rPr>
        <w:t>, кроме того, при организации групповой работы</w:t>
      </w:r>
      <w:proofErr w:type="gramEnd"/>
      <w:r w:rsidRPr="00151A15">
        <w:rPr>
          <w:rFonts w:ascii="Times New Roman" w:hAnsi="Times New Roman" w:cs="Times New Roman"/>
        </w:rPr>
        <w:t xml:space="preserve"> придется организовывать помощь слабым и средним со стороны и учителя, и сильных учеников.</w:t>
      </w:r>
    </w:p>
    <w:p w:rsidR="00935130" w:rsidRPr="00151A15" w:rsidRDefault="00935130" w:rsidP="00151A15">
      <w:pPr>
        <w:pStyle w:val="a5"/>
        <w:rPr>
          <w:rFonts w:ascii="Times New Roman" w:hAnsi="Times New Roman" w:cs="Times New Roman"/>
        </w:rPr>
      </w:pP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935130">
        <w:rPr>
          <w:rFonts w:ascii="Times New Roman" w:hAnsi="Times New Roman" w:cs="Times New Roman"/>
          <w:b/>
        </w:rPr>
        <w:t>Таблица 2</w:t>
      </w:r>
      <w:r w:rsidRPr="00151A15">
        <w:rPr>
          <w:rFonts w:ascii="Times New Roman" w:hAnsi="Times New Roman" w:cs="Times New Roman"/>
        </w:rPr>
        <w:t xml:space="preserve"> показывает нам </w:t>
      </w:r>
      <w:proofErr w:type="spellStart"/>
      <w:r w:rsidRPr="00151A15">
        <w:rPr>
          <w:rFonts w:ascii="Times New Roman" w:hAnsi="Times New Roman" w:cs="Times New Roman"/>
        </w:rPr>
        <w:t>обучаемость</w:t>
      </w:r>
      <w:proofErr w:type="spellEnd"/>
      <w:r w:rsidRPr="00151A15">
        <w:rPr>
          <w:rFonts w:ascii="Times New Roman" w:hAnsi="Times New Roman" w:cs="Times New Roman"/>
        </w:rPr>
        <w:t xml:space="preserve"> каждого учащегося и класса в целом основным </w:t>
      </w:r>
      <w:proofErr w:type="spellStart"/>
      <w:r w:rsidRPr="00151A15">
        <w:rPr>
          <w:rFonts w:ascii="Times New Roman" w:hAnsi="Times New Roman" w:cs="Times New Roman"/>
        </w:rPr>
        <w:t>общеучебным</w:t>
      </w:r>
      <w:proofErr w:type="spellEnd"/>
      <w:r w:rsidRPr="00151A15">
        <w:rPr>
          <w:rFonts w:ascii="Times New Roman" w:hAnsi="Times New Roman" w:cs="Times New Roman"/>
        </w:rPr>
        <w:t xml:space="preserve"> умениям. Степень </w:t>
      </w:r>
      <w:proofErr w:type="spellStart"/>
      <w:r w:rsidRPr="00151A15">
        <w:rPr>
          <w:rFonts w:ascii="Times New Roman" w:hAnsi="Times New Roman" w:cs="Times New Roman"/>
        </w:rPr>
        <w:t>сформирован</w:t>
      </w:r>
      <w:r w:rsidR="00FE50C0">
        <w:rPr>
          <w:rFonts w:ascii="Times New Roman" w:hAnsi="Times New Roman" w:cs="Times New Roman"/>
        </w:rPr>
        <w:t>н</w:t>
      </w:r>
      <w:r w:rsidRPr="00151A15">
        <w:rPr>
          <w:rFonts w:ascii="Times New Roman" w:hAnsi="Times New Roman" w:cs="Times New Roman"/>
        </w:rPr>
        <w:t>ости</w:t>
      </w:r>
      <w:proofErr w:type="spellEnd"/>
      <w:r w:rsidRPr="00151A15">
        <w:rPr>
          <w:rFonts w:ascii="Times New Roman" w:hAnsi="Times New Roman" w:cs="Times New Roman"/>
        </w:rPr>
        <w:t xml:space="preserve"> умений у каждого ученика </w:t>
      </w:r>
      <w:proofErr w:type="spellStart"/>
      <w:r w:rsidRPr="00151A15">
        <w:rPr>
          <w:rFonts w:ascii="Times New Roman" w:hAnsi="Times New Roman" w:cs="Times New Roman"/>
        </w:rPr>
        <w:t>оценнивается</w:t>
      </w:r>
      <w:proofErr w:type="spellEnd"/>
      <w:r w:rsidRPr="00151A15">
        <w:rPr>
          <w:rFonts w:ascii="Times New Roman" w:hAnsi="Times New Roman" w:cs="Times New Roman"/>
        </w:rPr>
        <w:t xml:space="preserve"> в процентах: от 100 до 80%- умение сформировано и может использоваться учениками самостоятельно; от 80 до 30% - умение формируется и может использоваться при помощи учителя; от 30% и ниж</w:t>
      </w:r>
      <w:proofErr w:type="gramStart"/>
      <w:r w:rsidRPr="00151A15">
        <w:rPr>
          <w:rFonts w:ascii="Times New Roman" w:hAnsi="Times New Roman" w:cs="Times New Roman"/>
        </w:rPr>
        <w:t>е-</w:t>
      </w:r>
      <w:proofErr w:type="gramEnd"/>
      <w:r w:rsidRPr="00151A15">
        <w:rPr>
          <w:rFonts w:ascii="Times New Roman" w:hAnsi="Times New Roman" w:cs="Times New Roman"/>
        </w:rPr>
        <w:t xml:space="preserve"> умение не сформировано и требуется целенаправленная работа по его формированию. Степень </w:t>
      </w:r>
      <w:proofErr w:type="spellStart"/>
      <w:r w:rsidRPr="00151A15">
        <w:rPr>
          <w:rFonts w:ascii="Times New Roman" w:hAnsi="Times New Roman" w:cs="Times New Roman"/>
        </w:rPr>
        <w:t>обучаемости</w:t>
      </w:r>
      <w:proofErr w:type="spellEnd"/>
      <w:r w:rsidRPr="00151A15">
        <w:rPr>
          <w:rFonts w:ascii="Times New Roman" w:hAnsi="Times New Roman" w:cs="Times New Roman"/>
        </w:rPr>
        <w:t xml:space="preserve"> каждого учащегося определяется отношением сформированных, формирующихся и несформированных умений.</w:t>
      </w:r>
    </w:p>
    <w:p w:rsidR="00151A15" w:rsidRPr="00151A15" w:rsidRDefault="009C3302" w:rsidP="00151A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151A15" w:rsidRPr="00151A15">
        <w:rPr>
          <w:rFonts w:ascii="Times New Roman" w:hAnsi="Times New Roman" w:cs="Times New Roman"/>
        </w:rPr>
        <w:t>десь же мы вид</w:t>
      </w:r>
      <w:r w:rsidR="00FE50C0">
        <w:rPr>
          <w:rFonts w:ascii="Times New Roman" w:hAnsi="Times New Roman" w:cs="Times New Roman"/>
        </w:rPr>
        <w:t>и</w:t>
      </w:r>
      <w:r w:rsidR="00151A15" w:rsidRPr="00151A15">
        <w:rPr>
          <w:rFonts w:ascii="Times New Roman" w:hAnsi="Times New Roman" w:cs="Times New Roman"/>
        </w:rPr>
        <w:t xml:space="preserve">м и состояние суммарной </w:t>
      </w:r>
      <w:proofErr w:type="spellStart"/>
      <w:r w:rsidR="00151A15" w:rsidRPr="00151A15">
        <w:rPr>
          <w:rFonts w:ascii="Times New Roman" w:hAnsi="Times New Roman" w:cs="Times New Roman"/>
        </w:rPr>
        <w:t>обученности</w:t>
      </w:r>
      <w:proofErr w:type="spellEnd"/>
      <w:r w:rsidR="00151A15" w:rsidRPr="00151A15">
        <w:rPr>
          <w:rFonts w:ascii="Times New Roman" w:hAnsi="Times New Roman" w:cs="Times New Roman"/>
        </w:rPr>
        <w:t xml:space="preserve"> класса в целом тем или иным умениям.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>Можно считать, что у класса нет проблем с умениями первичной обработки текстов: читать и понимать, выделять главное, составлять план, тезисы, конспект, структурные и логические схемы, пересказывать текст устно и изл</w:t>
      </w:r>
      <w:r w:rsidR="009C3302">
        <w:rPr>
          <w:rFonts w:ascii="Times New Roman" w:hAnsi="Times New Roman" w:cs="Times New Roman"/>
        </w:rPr>
        <w:t>а</w:t>
      </w:r>
      <w:r w:rsidRPr="00151A15">
        <w:rPr>
          <w:rFonts w:ascii="Times New Roman" w:hAnsi="Times New Roman" w:cs="Times New Roman"/>
        </w:rPr>
        <w:t>гать его пис</w:t>
      </w:r>
      <w:r w:rsidR="009C3302">
        <w:rPr>
          <w:rFonts w:ascii="Times New Roman" w:hAnsi="Times New Roman" w:cs="Times New Roman"/>
        </w:rPr>
        <w:t>ь</w:t>
      </w:r>
      <w:r w:rsidRPr="00151A15">
        <w:rPr>
          <w:rFonts w:ascii="Times New Roman" w:hAnsi="Times New Roman" w:cs="Times New Roman"/>
        </w:rPr>
        <w:t xml:space="preserve">менно, создавать текст по образцу, действовать по алгоритму, использовать знания в стандартной ситуации. Вместе с тем класс как коллектив затрудняется вести учебный диалог, видеть и решать </w:t>
      </w:r>
      <w:r w:rsidRPr="00151A15">
        <w:rPr>
          <w:rFonts w:ascii="Times New Roman" w:hAnsi="Times New Roman" w:cs="Times New Roman"/>
        </w:rPr>
        <w:lastRenderedPageBreak/>
        <w:t>проблемы, создавать текст по заданной теме, виду, жанру, использовать знания в незнакомой и нестандартной ситуации.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  <w:r w:rsidRPr="00151A15">
        <w:rPr>
          <w:rFonts w:ascii="Times New Roman" w:hAnsi="Times New Roman" w:cs="Times New Roman"/>
        </w:rPr>
        <w:t xml:space="preserve">Такое знание </w:t>
      </w:r>
      <w:proofErr w:type="spellStart"/>
      <w:r w:rsidRPr="00151A15">
        <w:rPr>
          <w:rFonts w:ascii="Times New Roman" w:hAnsi="Times New Roman" w:cs="Times New Roman"/>
        </w:rPr>
        <w:t>обученности</w:t>
      </w:r>
      <w:proofErr w:type="spellEnd"/>
      <w:r w:rsidRPr="00151A15">
        <w:rPr>
          <w:rFonts w:ascii="Times New Roman" w:hAnsi="Times New Roman" w:cs="Times New Roman"/>
        </w:rPr>
        <w:t xml:space="preserve"> и каждого учащегося, и всего класса позволяет учителю проектирующему урок, ставить педагогически обоснованные, достижимые, реальные цели. В данном случае одной из важных целей будет формирование умения вести диалог, опираясь на освоенные большинством учащихся умения первичной обработки текстов. Таким образом, и с точки зрения задач развития учащихся представляется обоснованной идея строить сценарии урока с использованием групповых форм работы.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</w:p>
    <w:p w:rsidR="00D33CE0" w:rsidRDefault="00D33CE0" w:rsidP="00935130">
      <w:pPr>
        <w:pStyle w:val="a5"/>
        <w:jc w:val="center"/>
        <w:rPr>
          <w:rFonts w:ascii="Times New Roman" w:hAnsi="Times New Roman" w:cs="Times New Roman"/>
        </w:rPr>
      </w:pPr>
      <w:r w:rsidRPr="009C3302">
        <w:rPr>
          <w:rFonts w:ascii="Times New Roman" w:hAnsi="Times New Roman" w:cs="Times New Roman"/>
          <w:b/>
        </w:rPr>
        <w:t>Выбор оптимальной дидактической структуры урока</w:t>
      </w:r>
      <w:r w:rsidRPr="009C3302">
        <w:rPr>
          <w:rFonts w:ascii="Times New Roman" w:hAnsi="Times New Roman" w:cs="Times New Roman"/>
        </w:rPr>
        <w:t>.</w:t>
      </w:r>
    </w:p>
    <w:p w:rsidR="009C3302" w:rsidRPr="009C3302" w:rsidRDefault="009C3302" w:rsidP="00935130">
      <w:pPr>
        <w:pStyle w:val="a5"/>
        <w:jc w:val="center"/>
        <w:rPr>
          <w:rFonts w:ascii="Times New Roman" w:hAnsi="Times New Roman" w:cs="Times New Roman"/>
        </w:rPr>
      </w:pPr>
    </w:p>
    <w:p w:rsidR="00D33CE0" w:rsidRDefault="00D33CE0" w:rsidP="00D33CE0">
      <w:pPr>
        <w:pStyle w:val="a5"/>
        <w:rPr>
          <w:rFonts w:ascii="Times New Roman" w:hAnsi="Times New Roman" w:cs="Times New Roman"/>
        </w:rPr>
      </w:pPr>
      <w:r w:rsidRPr="00D33CE0">
        <w:rPr>
          <w:rFonts w:ascii="Times New Roman" w:hAnsi="Times New Roman" w:cs="Times New Roman"/>
        </w:rPr>
        <w:t xml:space="preserve">Поскольку главная образующая цели урока освоение учениками новой техники обобщения с помощью заполнения таблицы сравнения и повторения до автоматического запоминания основных схем, то дидактическая структура должна быть а) полной, то есть включающей в себя все элементы, и б) центрированной на 3-х частях, как основных: на системной актуализации, </w:t>
      </w:r>
      <w:proofErr w:type="gramStart"/>
      <w:r w:rsidRPr="00D33CE0">
        <w:rPr>
          <w:rFonts w:ascii="Times New Roman" w:hAnsi="Times New Roman" w:cs="Times New Roman"/>
        </w:rPr>
        <w:t xml:space="preserve">( </w:t>
      </w:r>
      <w:proofErr w:type="gramEnd"/>
      <w:r w:rsidRPr="00D33CE0">
        <w:rPr>
          <w:rFonts w:ascii="Times New Roman" w:hAnsi="Times New Roman" w:cs="Times New Roman"/>
        </w:rPr>
        <w:t xml:space="preserve">где уч-ся будут запоминать обязательный минимум сведений ) на предъявлении нового материала ( где они будут Формировать умение обобщать путем сравнения с помощью рассмотрения схем и на упражнении </w:t>
      </w:r>
      <w:proofErr w:type="gramStart"/>
      <w:r w:rsidRPr="00D33CE0">
        <w:rPr>
          <w:rFonts w:ascii="Times New Roman" w:hAnsi="Times New Roman" w:cs="Times New Roman"/>
        </w:rPr>
        <w:t xml:space="preserve">( </w:t>
      </w:r>
      <w:proofErr w:type="gramEnd"/>
      <w:r w:rsidRPr="00D33CE0">
        <w:rPr>
          <w:rFonts w:ascii="Times New Roman" w:hAnsi="Times New Roman" w:cs="Times New Roman"/>
        </w:rPr>
        <w:t>закреплении) в применении вновь освоенных приемов обобщения. Приведем схему гипотетической дидактической структуры:</w:t>
      </w:r>
    </w:p>
    <w:p w:rsidR="004E14D7" w:rsidRDefault="004E14D7" w:rsidP="00D33CE0">
      <w:pPr>
        <w:pStyle w:val="a5"/>
        <w:rPr>
          <w:rFonts w:ascii="Times New Roman" w:hAnsi="Times New Roman" w:cs="Times New Roman"/>
        </w:rPr>
      </w:pPr>
    </w:p>
    <w:p w:rsidR="004E14D7" w:rsidRDefault="004E14D7" w:rsidP="00D33CE0">
      <w:pPr>
        <w:pStyle w:val="a5"/>
        <w:rPr>
          <w:rFonts w:ascii="Times New Roman" w:hAnsi="Times New Roman" w:cs="Times New Roman"/>
        </w:rPr>
      </w:pPr>
    </w:p>
    <w:p w:rsidR="00935130" w:rsidRDefault="00935130" w:rsidP="00D33CE0">
      <w:pPr>
        <w:pStyle w:val="a5"/>
        <w:rPr>
          <w:rFonts w:ascii="Times New Roman" w:hAnsi="Times New Roman" w:cs="Times New Roman"/>
        </w:rPr>
      </w:pPr>
    </w:p>
    <w:p w:rsidR="008179B2" w:rsidRDefault="008179B2" w:rsidP="00D33CE0">
      <w:pPr>
        <w:pStyle w:val="a5"/>
        <w:rPr>
          <w:rFonts w:ascii="Times New Roman" w:hAnsi="Times New Roman" w:cs="Times New Roman"/>
        </w:rPr>
      </w:pPr>
    </w:p>
    <w:p w:rsidR="008179B2" w:rsidRPr="004E14D7" w:rsidRDefault="008179B2" w:rsidP="004E14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4D7">
        <w:rPr>
          <w:rFonts w:ascii="Times New Roman" w:hAnsi="Times New Roman" w:cs="Times New Roman"/>
          <w:b/>
          <w:sz w:val="28"/>
          <w:szCs w:val="28"/>
        </w:rPr>
        <w:t>Содержание проекта открытого урока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Урок открывается 3-х минутным «введением», где происходит установление личностного контакта учителя с учениками, их взаимное принятие и включение мотива на взаимную работу.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Урок должен выполнить задачи повторения и обобщения материала, он актуален по нескольким причинам: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Во-первых - накладной карман - это не только важная деталь в одежде, функциональная, эстетическая, но и сложный узел в обработке, хотя при детальном рассмотрении может быть и простейшим в понимании составляющих его частей. Поэтому в рамках выбранного типа урока постараемся добиться более глубокого понимания учащимися графики курса.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Во-вторых, повторяя пройденный материал, постараемся доказать, что весь курс обучения - это единое целое, без знаний которого трудно продвигаться далее к овладению профессией.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Итак, урок имеет 3 составляющие - это теоретический урок, урок производственной гимнастики и практический.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Замысел урока сводится к организации работы учащихся с различными типами нагрузки.</w:t>
      </w:r>
    </w:p>
    <w:p w:rsid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 xml:space="preserve">Проанализировав педагогически-психологическое состояние класса, разделим его на три группы: </w:t>
      </w:r>
      <w:proofErr w:type="spellStart"/>
      <w:r w:rsidRPr="008179B2">
        <w:rPr>
          <w:rFonts w:ascii="Times New Roman" w:hAnsi="Times New Roman" w:cs="Times New Roman"/>
        </w:rPr>
        <w:t>визуалов</w:t>
      </w:r>
      <w:proofErr w:type="spellEnd"/>
      <w:r w:rsidRPr="008179B2">
        <w:rPr>
          <w:rFonts w:ascii="Times New Roman" w:hAnsi="Times New Roman" w:cs="Times New Roman"/>
        </w:rPr>
        <w:t xml:space="preserve">, </w:t>
      </w:r>
      <w:proofErr w:type="spellStart"/>
      <w:r w:rsidRPr="008179B2">
        <w:rPr>
          <w:rFonts w:ascii="Times New Roman" w:hAnsi="Times New Roman" w:cs="Times New Roman"/>
        </w:rPr>
        <w:t>визуалов-аудилов</w:t>
      </w:r>
      <w:proofErr w:type="spellEnd"/>
      <w:r w:rsidRPr="008179B2">
        <w:rPr>
          <w:rFonts w:ascii="Times New Roman" w:hAnsi="Times New Roman" w:cs="Times New Roman"/>
        </w:rPr>
        <w:t xml:space="preserve">, </w:t>
      </w:r>
      <w:proofErr w:type="spellStart"/>
      <w:r w:rsidRPr="008179B2">
        <w:rPr>
          <w:rFonts w:ascii="Times New Roman" w:hAnsi="Times New Roman" w:cs="Times New Roman"/>
        </w:rPr>
        <w:t>кинестетов</w:t>
      </w:r>
      <w:proofErr w:type="spellEnd"/>
      <w:r w:rsidRPr="008179B2">
        <w:rPr>
          <w:rFonts w:ascii="Times New Roman" w:hAnsi="Times New Roman" w:cs="Times New Roman"/>
        </w:rPr>
        <w:t>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Для актуализации знаний проведем устный фронтальный опрос.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Любое швейное изделие состоит из швов, поэтому необходимо вспомнить: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Что называется швом?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Какие виды швов знают уч-ся?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Какие ниточные швы существуют?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Какие машинные швы применяются при обработке кармана?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Назвать соединительные швы.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lastRenderedPageBreak/>
        <w:t>Какие краевые швы?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Что означает в выполнении кармана слово - термин обтачать?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 xml:space="preserve">Существует поговорка «Портной </w:t>
      </w:r>
      <w:proofErr w:type="gramStart"/>
      <w:r w:rsidRPr="008179B2">
        <w:rPr>
          <w:rFonts w:ascii="Times New Roman" w:hAnsi="Times New Roman" w:cs="Times New Roman"/>
        </w:rPr>
        <w:t>гадит утюг гладит</w:t>
      </w:r>
      <w:proofErr w:type="gramEnd"/>
      <w:r w:rsidRPr="008179B2">
        <w:rPr>
          <w:rFonts w:ascii="Times New Roman" w:hAnsi="Times New Roman" w:cs="Times New Roman"/>
        </w:rPr>
        <w:t>». Каким термином можно назвать операцию образование формы кармана с помощью утюга.</w:t>
      </w:r>
    </w:p>
    <w:p w:rsidR="008179B2" w:rsidRPr="008179B2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Каждая из групп получает в качестве проблемной задачи карточк</w:t>
      </w:r>
      <w:proofErr w:type="gramStart"/>
      <w:r w:rsidRPr="008179B2">
        <w:rPr>
          <w:rFonts w:ascii="Times New Roman" w:hAnsi="Times New Roman" w:cs="Times New Roman"/>
        </w:rPr>
        <w:t>и-</w:t>
      </w:r>
      <w:proofErr w:type="gramEnd"/>
      <w:r w:rsidRPr="008179B2">
        <w:rPr>
          <w:rFonts w:ascii="Times New Roman" w:hAnsi="Times New Roman" w:cs="Times New Roman"/>
        </w:rPr>
        <w:t xml:space="preserve"> задания, в которых уч-ся должны путем увеличения или уменьшения на 1ед.составляющих создать новые схемы карманов.</w:t>
      </w:r>
    </w:p>
    <w:p w:rsidR="004E14D7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 xml:space="preserve">Пока группы </w:t>
      </w:r>
      <w:proofErr w:type="gramStart"/>
      <w:r w:rsidRPr="008179B2">
        <w:rPr>
          <w:rFonts w:ascii="Times New Roman" w:hAnsi="Times New Roman" w:cs="Times New Roman"/>
        </w:rPr>
        <w:t>справляются с заданием продолжим</w:t>
      </w:r>
      <w:proofErr w:type="gramEnd"/>
      <w:r w:rsidRPr="008179B2">
        <w:rPr>
          <w:rFonts w:ascii="Times New Roman" w:hAnsi="Times New Roman" w:cs="Times New Roman"/>
        </w:rPr>
        <w:t xml:space="preserve"> разговор о последова</w:t>
      </w:r>
      <w:r w:rsidRPr="008179B2">
        <w:rPr>
          <w:rFonts w:ascii="Times New Roman" w:hAnsi="Times New Roman" w:cs="Times New Roman"/>
        </w:rPr>
        <w:softHyphen/>
        <w:t>тельности выполнения накладного кармана. Для этого свободные от работы уч-ся</w:t>
      </w:r>
      <w:proofErr w:type="gramStart"/>
      <w:r w:rsidRPr="008179B2">
        <w:rPr>
          <w:rFonts w:ascii="Times New Roman" w:hAnsi="Times New Roman" w:cs="Times New Roman"/>
        </w:rPr>
        <w:t xml:space="preserve"> ,</w:t>
      </w:r>
      <w:proofErr w:type="gramEnd"/>
      <w:r w:rsidRPr="008179B2">
        <w:rPr>
          <w:rFonts w:ascii="Times New Roman" w:hAnsi="Times New Roman" w:cs="Times New Roman"/>
        </w:rPr>
        <w:t xml:space="preserve"> с помощью </w:t>
      </w:r>
      <w:proofErr w:type="spellStart"/>
      <w:r w:rsidRPr="008179B2">
        <w:rPr>
          <w:rFonts w:ascii="Times New Roman" w:hAnsi="Times New Roman" w:cs="Times New Roman"/>
        </w:rPr>
        <w:t>кодоскопа</w:t>
      </w:r>
      <w:proofErr w:type="spellEnd"/>
      <w:r w:rsidRPr="008179B2">
        <w:rPr>
          <w:rFonts w:ascii="Times New Roman" w:hAnsi="Times New Roman" w:cs="Times New Roman"/>
        </w:rPr>
        <w:t>, вмести снами вспомнят выполнение знакомых нам образцов. К доске вызываются уч-ся по одному с каждого ряда. И им предлагается - путем жеребьевки выбрать себе исследуемый образец и перечислить последовательность выполнения выбранного им кармана. Далее одному уч-ся из групп предлагают у доски рассказать о проделанной работе. Остальным уч-ся в это время предлагаются тесты. По окончании ответа у доски тесты собираются.</w:t>
      </w:r>
    </w:p>
    <w:p w:rsidR="004E14D7" w:rsidRDefault="008179B2" w:rsidP="008179B2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В итоге урока путем обобщения всех упражнений и знаний составим сравнительно- обобщающую таблицу обработки различных по модели карманов. И определим, что объединяет между собой все знакомые нам карманы</w:t>
      </w:r>
      <w:r w:rsidR="004E14D7">
        <w:rPr>
          <w:rFonts w:ascii="Times New Roman" w:hAnsi="Times New Roman" w:cs="Times New Roman"/>
        </w:rPr>
        <w:t>.</w:t>
      </w:r>
    </w:p>
    <w:p w:rsidR="004E14D7" w:rsidRDefault="004E14D7" w:rsidP="008179B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179B2" w:rsidRPr="008179B2">
        <w:rPr>
          <w:rFonts w:ascii="Times New Roman" w:hAnsi="Times New Roman" w:cs="Times New Roman"/>
        </w:rPr>
        <w:t>ывод.</w:t>
      </w:r>
    </w:p>
    <w:p w:rsidR="008179B2" w:rsidRPr="008179B2" w:rsidRDefault="008179B2" w:rsidP="004E14D7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 xml:space="preserve"> Сколько бы мы не </w:t>
      </w:r>
      <w:proofErr w:type="gramStart"/>
      <w:r w:rsidRPr="008179B2">
        <w:rPr>
          <w:rFonts w:ascii="Times New Roman" w:hAnsi="Times New Roman" w:cs="Times New Roman"/>
        </w:rPr>
        <w:t>шили различных по модели накладных карманов в основе каждого лежит</w:t>
      </w:r>
      <w:proofErr w:type="gramEnd"/>
      <w:r w:rsidRPr="008179B2">
        <w:rPr>
          <w:rFonts w:ascii="Times New Roman" w:hAnsi="Times New Roman" w:cs="Times New Roman"/>
        </w:rPr>
        <w:t xml:space="preserve"> простейший гладкий карман, который надо запомнить и выучить</w:t>
      </w:r>
    </w:p>
    <w:p w:rsidR="00151A15" w:rsidRPr="00151A15" w:rsidRDefault="008179B2" w:rsidP="00151A15">
      <w:pPr>
        <w:pStyle w:val="a5"/>
        <w:rPr>
          <w:rFonts w:ascii="Times New Roman" w:hAnsi="Times New Roman" w:cs="Times New Roman"/>
        </w:rPr>
      </w:pPr>
      <w:r w:rsidRPr="008179B2">
        <w:rPr>
          <w:rFonts w:ascii="Times New Roman" w:hAnsi="Times New Roman" w:cs="Times New Roman"/>
        </w:rPr>
        <w:t>Домашнее задание. Составит таблицу дефектов встречающихся при обработке накладного кармана.</w:t>
      </w:r>
    </w:p>
    <w:p w:rsidR="00151A15" w:rsidRPr="00151A15" w:rsidRDefault="00151A15" w:rsidP="00151A15">
      <w:pPr>
        <w:pStyle w:val="a5"/>
        <w:rPr>
          <w:rFonts w:ascii="Times New Roman" w:hAnsi="Times New Roman" w:cs="Times New Roman"/>
        </w:rPr>
      </w:pPr>
    </w:p>
    <w:sectPr w:rsidR="00151A15" w:rsidRPr="00151A15" w:rsidSect="00FE50C0">
      <w:type w:val="continuous"/>
      <w:pgSz w:w="11909" w:h="16838"/>
      <w:pgMar w:top="1134" w:right="1281" w:bottom="1615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1C" w:rsidRDefault="00C37A1C" w:rsidP="00EE30DC">
      <w:r>
        <w:separator/>
      </w:r>
    </w:p>
  </w:endnote>
  <w:endnote w:type="continuationSeparator" w:id="0">
    <w:p w:rsidR="00C37A1C" w:rsidRDefault="00C37A1C" w:rsidP="00EE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1C" w:rsidRDefault="00C37A1C"/>
  </w:footnote>
  <w:footnote w:type="continuationSeparator" w:id="0">
    <w:p w:rsidR="00C37A1C" w:rsidRDefault="00C37A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72D7"/>
    <w:multiLevelType w:val="multilevel"/>
    <w:tmpl w:val="F99C6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B19DE"/>
    <w:multiLevelType w:val="multilevel"/>
    <w:tmpl w:val="1DAA4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8744E7"/>
    <w:multiLevelType w:val="multilevel"/>
    <w:tmpl w:val="17069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D15562"/>
    <w:multiLevelType w:val="multilevel"/>
    <w:tmpl w:val="C7302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E30DC"/>
    <w:rsid w:val="00151A15"/>
    <w:rsid w:val="004E14D7"/>
    <w:rsid w:val="006F0C76"/>
    <w:rsid w:val="008179B2"/>
    <w:rsid w:val="00935130"/>
    <w:rsid w:val="009913AB"/>
    <w:rsid w:val="009C3302"/>
    <w:rsid w:val="00B40F03"/>
    <w:rsid w:val="00B44377"/>
    <w:rsid w:val="00BE1E35"/>
    <w:rsid w:val="00C37A1C"/>
    <w:rsid w:val="00C64B78"/>
    <w:rsid w:val="00D33CE0"/>
    <w:rsid w:val="00ED5D65"/>
    <w:rsid w:val="00EE30DC"/>
    <w:rsid w:val="00FE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0DC"/>
    <w:rPr>
      <w:color w:val="000000"/>
    </w:rPr>
  </w:style>
  <w:style w:type="paragraph" w:styleId="1">
    <w:name w:val="heading 1"/>
    <w:basedOn w:val="a"/>
    <w:link w:val="10"/>
    <w:uiPriority w:val="9"/>
    <w:qFormat/>
    <w:rsid w:val="00FE50C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30D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E3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11"/>
    <w:rsid w:val="00EE3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rsid w:val="00EE30DC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1">
    <w:name w:val="Основной текст1"/>
    <w:basedOn w:val="a"/>
    <w:link w:val="a4"/>
    <w:rsid w:val="00EE30DC"/>
    <w:pPr>
      <w:shd w:val="clear" w:color="auto" w:fill="FFFFFF"/>
      <w:spacing w:before="600" w:line="360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No Spacing"/>
    <w:uiPriority w:val="1"/>
    <w:qFormat/>
    <w:rsid w:val="00151A15"/>
    <w:rPr>
      <w:color w:val="000000"/>
    </w:rPr>
  </w:style>
  <w:style w:type="character" w:customStyle="1" w:styleId="12">
    <w:name w:val="Заголовок №1_"/>
    <w:basedOn w:val="a0"/>
    <w:link w:val="13"/>
    <w:rsid w:val="00151A15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151A15"/>
    <w:pPr>
      <w:shd w:val="clear" w:color="auto" w:fill="FFFFFF"/>
      <w:spacing w:after="480" w:line="413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character" w:customStyle="1" w:styleId="3">
    <w:name w:val="Основной текст (3)_"/>
    <w:basedOn w:val="a0"/>
    <w:link w:val="30"/>
    <w:rsid w:val="00151A15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51A15"/>
    <w:rPr>
      <w:rFonts w:ascii="CordiaUPC" w:eastAsia="CordiaUPC" w:hAnsi="CordiaUPC" w:cs="CordiaUPC"/>
      <w:i/>
      <w:i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1A15"/>
    <w:pPr>
      <w:shd w:val="clear" w:color="auto" w:fill="FFFFFF"/>
      <w:spacing w:line="0" w:lineRule="atLeast"/>
    </w:pPr>
    <w:rPr>
      <w:rFonts w:ascii="MS Gothic" w:eastAsia="MS Gothic" w:hAnsi="MS Gothic" w:cs="MS Gothic"/>
      <w:i/>
      <w:iCs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rsid w:val="00151A15"/>
    <w:pPr>
      <w:shd w:val="clear" w:color="auto" w:fill="FFFFFF"/>
      <w:spacing w:after="60" w:line="0" w:lineRule="atLeast"/>
    </w:pPr>
    <w:rPr>
      <w:rFonts w:ascii="CordiaUPC" w:eastAsia="CordiaUPC" w:hAnsi="CordiaUPC" w:cs="CordiaUPC"/>
      <w:i/>
      <w:iCs/>
      <w:color w:val="auto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FE50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Аркадий Русман</cp:lastModifiedBy>
  <cp:revision>4</cp:revision>
  <dcterms:created xsi:type="dcterms:W3CDTF">2014-04-04T19:11:00Z</dcterms:created>
  <dcterms:modified xsi:type="dcterms:W3CDTF">2014-04-13T04:49:00Z</dcterms:modified>
</cp:coreProperties>
</file>