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ACC6F" w14:textId="77777777" w:rsidR="00C40F3E" w:rsidRPr="003F5F76" w:rsidRDefault="00C40F3E" w:rsidP="009C6348">
      <w:pPr>
        <w:pStyle w:val="a3"/>
        <w:ind w:firstLine="851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3F5F76">
        <w:rPr>
          <w:rFonts w:ascii="Times New Roman" w:hAnsi="Times New Roman" w:cs="Times New Roman"/>
          <w:bCs/>
          <w:iCs/>
          <w:sz w:val="28"/>
          <w:szCs w:val="28"/>
        </w:rPr>
        <w:t>Жиркова</w:t>
      </w:r>
      <w:proofErr w:type="spellEnd"/>
      <w:r w:rsidRPr="003F5F76">
        <w:rPr>
          <w:rFonts w:ascii="Times New Roman" w:hAnsi="Times New Roman" w:cs="Times New Roman"/>
          <w:bCs/>
          <w:iCs/>
          <w:sz w:val="28"/>
          <w:szCs w:val="28"/>
        </w:rPr>
        <w:t xml:space="preserve"> Мария Александровна</w:t>
      </w:r>
      <w:r w:rsidR="00B06550" w:rsidRPr="003F5F76">
        <w:rPr>
          <w:rFonts w:ascii="Times New Roman" w:hAnsi="Times New Roman" w:cs="Times New Roman"/>
          <w:bCs/>
          <w:iCs/>
          <w:sz w:val="28"/>
          <w:szCs w:val="28"/>
        </w:rPr>
        <w:t>,</w:t>
      </w:r>
    </w:p>
    <w:p w14:paraId="12919120" w14:textId="77777777" w:rsidR="00C40F3E" w:rsidRPr="003F5F76" w:rsidRDefault="00C40F3E" w:rsidP="009C6348">
      <w:pPr>
        <w:pStyle w:val="a3"/>
        <w:ind w:firstLine="851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3F5F76">
        <w:rPr>
          <w:rFonts w:ascii="Times New Roman" w:hAnsi="Times New Roman" w:cs="Times New Roman"/>
          <w:bCs/>
          <w:iCs/>
          <w:sz w:val="28"/>
          <w:szCs w:val="28"/>
        </w:rPr>
        <w:t xml:space="preserve">заведующий </w:t>
      </w:r>
      <w:proofErr w:type="spellStart"/>
      <w:r w:rsidRPr="003F5F76">
        <w:rPr>
          <w:rFonts w:ascii="Times New Roman" w:hAnsi="Times New Roman" w:cs="Times New Roman"/>
          <w:bCs/>
          <w:iCs/>
          <w:sz w:val="28"/>
          <w:szCs w:val="28"/>
        </w:rPr>
        <w:t>Л</w:t>
      </w:r>
      <w:r w:rsidR="00B06550" w:rsidRPr="003F5F76">
        <w:rPr>
          <w:rFonts w:ascii="Times New Roman" w:hAnsi="Times New Roman" w:cs="Times New Roman"/>
          <w:bCs/>
          <w:iCs/>
          <w:sz w:val="28"/>
          <w:szCs w:val="28"/>
        </w:rPr>
        <w:t>еснополянским</w:t>
      </w:r>
      <w:proofErr w:type="spellEnd"/>
      <w:r w:rsidR="00B06550" w:rsidRPr="003F5F76">
        <w:rPr>
          <w:rFonts w:ascii="Times New Roman" w:hAnsi="Times New Roman" w:cs="Times New Roman"/>
          <w:bCs/>
          <w:iCs/>
          <w:sz w:val="28"/>
          <w:szCs w:val="28"/>
        </w:rPr>
        <w:t xml:space="preserve"> сельским филиалом</w:t>
      </w:r>
    </w:p>
    <w:p w14:paraId="75792115" w14:textId="77777777" w:rsidR="00C40F3E" w:rsidRPr="003F5F76" w:rsidRDefault="00C40F3E" w:rsidP="009C6348">
      <w:pPr>
        <w:pStyle w:val="a3"/>
        <w:ind w:firstLine="851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3F5F76">
        <w:rPr>
          <w:rFonts w:ascii="Times New Roman" w:hAnsi="Times New Roman" w:cs="Times New Roman"/>
          <w:bCs/>
          <w:iCs/>
          <w:sz w:val="28"/>
          <w:szCs w:val="28"/>
        </w:rPr>
        <w:t>МБУДО «Пушкинская ДШИ»</w:t>
      </w:r>
      <w:r w:rsidR="00BD3EA6" w:rsidRPr="003F5F76">
        <w:rPr>
          <w:rFonts w:ascii="Times New Roman" w:hAnsi="Times New Roman" w:cs="Times New Roman"/>
          <w:bCs/>
          <w:iCs/>
          <w:sz w:val="28"/>
          <w:szCs w:val="28"/>
        </w:rPr>
        <w:t xml:space="preserve"> города Пушкино</w:t>
      </w:r>
      <w:r w:rsidR="00BD3EA6" w:rsidRPr="003F5F76">
        <w:rPr>
          <w:rFonts w:ascii="Times New Roman" w:hAnsi="Times New Roman" w:cs="Times New Roman"/>
          <w:bCs/>
          <w:iCs/>
          <w:sz w:val="28"/>
          <w:szCs w:val="28"/>
        </w:rPr>
        <w:br/>
        <w:t>Московской области</w:t>
      </w:r>
      <w:r w:rsidRPr="003F5F76">
        <w:rPr>
          <w:rFonts w:ascii="Times New Roman" w:hAnsi="Times New Roman" w:cs="Times New Roman"/>
          <w:bCs/>
          <w:iCs/>
          <w:sz w:val="28"/>
          <w:szCs w:val="28"/>
        </w:rPr>
        <w:t>, преподаватель</w:t>
      </w:r>
      <w:r w:rsidR="00BD3EA6" w:rsidRPr="003F5F76">
        <w:rPr>
          <w:rFonts w:ascii="Times New Roman" w:hAnsi="Times New Roman" w:cs="Times New Roman"/>
          <w:bCs/>
          <w:iCs/>
          <w:sz w:val="28"/>
          <w:szCs w:val="28"/>
        </w:rPr>
        <w:t xml:space="preserve"> флейты, саксофона</w:t>
      </w:r>
    </w:p>
    <w:p w14:paraId="42F72621" w14:textId="77777777" w:rsidR="009C062D" w:rsidRPr="00BD3EA6" w:rsidRDefault="009C062D" w:rsidP="009C6348">
      <w:pPr>
        <w:pStyle w:val="a3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7E9170" w14:textId="77777777" w:rsidR="009C062D" w:rsidRPr="00BD3EA6" w:rsidRDefault="00BD3EA6" w:rsidP="009C6348">
      <w:pPr>
        <w:pStyle w:val="a3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EA6">
        <w:rPr>
          <w:rFonts w:ascii="Times New Roman" w:hAnsi="Times New Roman" w:cs="Times New Roman"/>
          <w:b/>
          <w:sz w:val="28"/>
          <w:szCs w:val="28"/>
        </w:rPr>
        <w:t>РАБОТА С РОДИТЕЛЯМИ, КАК ОДНА ИЗ ФОРМ МЕТ</w:t>
      </w:r>
      <w:r>
        <w:rPr>
          <w:rFonts w:ascii="Times New Roman" w:hAnsi="Times New Roman" w:cs="Times New Roman"/>
          <w:b/>
          <w:sz w:val="28"/>
          <w:szCs w:val="28"/>
        </w:rPr>
        <w:t>ОДИЧЕСКОЙ РАБОТЫ ПРЕПОДАВАТЕЛЯ ДЕТСКОЙ МУЗЫКАЛЬНОЙ ШКОЛЫ / Д</w:t>
      </w:r>
      <w:r w:rsidRPr="00BD3EA6">
        <w:rPr>
          <w:rFonts w:ascii="Times New Roman" w:hAnsi="Times New Roman" w:cs="Times New Roman"/>
          <w:b/>
          <w:sz w:val="28"/>
          <w:szCs w:val="28"/>
        </w:rPr>
        <w:t>ЕТСКОЙ ШКОЛЫ ИСКУССТВ</w:t>
      </w:r>
    </w:p>
    <w:p w14:paraId="789E3A2B" w14:textId="77777777" w:rsidR="009C062D" w:rsidRPr="009C6348" w:rsidRDefault="009C062D" w:rsidP="009C634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2A8492" w14:textId="77777777" w:rsidR="00701E9B" w:rsidRPr="009C6348" w:rsidRDefault="009C062D" w:rsidP="009C634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348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701E9B" w:rsidRPr="009C6348">
        <w:rPr>
          <w:rFonts w:ascii="Times New Roman" w:hAnsi="Times New Roman" w:cs="Times New Roman"/>
          <w:b/>
          <w:sz w:val="28"/>
          <w:szCs w:val="28"/>
        </w:rPr>
        <w:t>О роли семьи в музыкальном воспитании детей</w:t>
      </w:r>
    </w:p>
    <w:p w14:paraId="1F2CC61C" w14:textId="77777777" w:rsidR="00701E9B" w:rsidRPr="009C6348" w:rsidRDefault="00701E9B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«Хорошие родители (для ребенка) важнее хороших педагогов»</w:t>
      </w:r>
      <w:r w:rsidR="00C40F3E" w:rsidRPr="009C6348">
        <w:rPr>
          <w:rFonts w:ascii="Times New Roman" w:hAnsi="Times New Roman" w:cs="Times New Roman"/>
          <w:sz w:val="28"/>
          <w:szCs w:val="28"/>
        </w:rPr>
        <w:t xml:space="preserve"> [</w:t>
      </w:r>
      <w:r w:rsidR="00BD1E5F" w:rsidRPr="009C6348">
        <w:rPr>
          <w:rFonts w:ascii="Times New Roman" w:hAnsi="Times New Roman" w:cs="Times New Roman"/>
          <w:sz w:val="28"/>
          <w:szCs w:val="28"/>
        </w:rPr>
        <w:t>5</w:t>
      </w:r>
      <w:r w:rsidR="00C40F3E" w:rsidRPr="009C6348">
        <w:rPr>
          <w:rFonts w:ascii="Times New Roman" w:hAnsi="Times New Roman" w:cs="Times New Roman"/>
          <w:sz w:val="28"/>
          <w:szCs w:val="28"/>
        </w:rPr>
        <w:t>]</w:t>
      </w:r>
      <w:r w:rsidRPr="009C6348">
        <w:rPr>
          <w:rFonts w:ascii="Times New Roman" w:hAnsi="Times New Roman" w:cs="Times New Roman"/>
          <w:sz w:val="28"/>
          <w:szCs w:val="28"/>
        </w:rPr>
        <w:t xml:space="preserve">, - отмечал в одном из своих исследований выдающийся пианист Генрих Нейгауз. Действительно, старание даже самых великих педагогов бывают бесплодны, если родители обучаемого в ДМШ ребенка равнодушны к музыке. </w:t>
      </w:r>
    </w:p>
    <w:p w14:paraId="13B8D752" w14:textId="77777777" w:rsidR="00701E9B" w:rsidRPr="009C6348" w:rsidRDefault="00701E9B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Очень важно, чтобы маленький музыкант в процессе овладения музыкальными навыками не оставался наедине со встретившимися трудностями. Мама, папа, сестра, брат, бабушка, дедушка, могут стать незаменимыми помощниками в ежедневном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обучении, даже если они сами не учились музыке и не умеют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играть ни на одном музыкальном инструменте. Подчеркиваем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слова «ежедневное обучение», потому что с первого же шага</w:t>
      </w:r>
      <w:r w:rsidR="00E66CE0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обучающемуся нужна ежедневная помощь в освоении нового.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Только с такой помощью музыка станет для него самой жизнью, а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не просто занятиями.</w:t>
      </w:r>
    </w:p>
    <w:p w14:paraId="352932A4" w14:textId="77777777" w:rsidR="00E51B7B" w:rsidRPr="009C6348" w:rsidRDefault="00701E9B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Поступление в музыкальную школу большое событие для ребёнка.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Однако, родителей следует предупредить, что им придется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набраться терпения и учиться вместе со своими детьми, чтобы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своевременно оказывать помощь ученику, особенно на начальном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этапе. Необходимо лично участвовать в создании музыкально</w:t>
      </w:r>
      <w:r w:rsidR="00E51B7B" w:rsidRPr="009C6348">
        <w:rPr>
          <w:rFonts w:ascii="Times New Roman" w:hAnsi="Times New Roman" w:cs="Times New Roman"/>
          <w:sz w:val="28"/>
          <w:szCs w:val="28"/>
        </w:rPr>
        <w:t>-</w:t>
      </w:r>
      <w:r w:rsidRPr="009C6348">
        <w:rPr>
          <w:rFonts w:ascii="Times New Roman" w:hAnsi="Times New Roman" w:cs="Times New Roman"/>
          <w:sz w:val="28"/>
          <w:szCs w:val="28"/>
        </w:rPr>
        <w:t>воспитательной обстановки дома. Важно помнить, что ребенок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должен заниматься музыкой с удовольствием и интересом.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Ещё одна проблема у детей первого, а то и второго года обучения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="00D62BCD" w:rsidRPr="009C6348">
        <w:rPr>
          <w:rFonts w:ascii="Times New Roman" w:hAnsi="Times New Roman" w:cs="Times New Roman"/>
          <w:sz w:val="28"/>
          <w:szCs w:val="28"/>
        </w:rPr>
        <w:t xml:space="preserve">– </w:t>
      </w:r>
      <w:r w:rsidRPr="009C6348">
        <w:rPr>
          <w:rFonts w:ascii="Times New Roman" w:hAnsi="Times New Roman" w:cs="Times New Roman"/>
          <w:sz w:val="28"/>
          <w:szCs w:val="28"/>
        </w:rPr>
        <w:t>это расписание. Ведь ДМШ, хотя и несет на себе функцию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дополнительного образования, но здесь такой же учебный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процесс, что и в основной школе. И уроки, и расписание,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и </w:t>
      </w:r>
      <w:r w:rsidRPr="009C6348">
        <w:rPr>
          <w:rFonts w:ascii="Times New Roman" w:hAnsi="Times New Roman" w:cs="Times New Roman"/>
          <w:sz w:val="28"/>
          <w:szCs w:val="28"/>
        </w:rPr>
        <w:t>учебные принадлежности. Дети то опаздывают, то забывают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прийти</w:t>
      </w:r>
      <w:r w:rsidR="00E66CE0" w:rsidRPr="009C6348">
        <w:rPr>
          <w:rFonts w:ascii="Times New Roman" w:hAnsi="Times New Roman" w:cs="Times New Roman"/>
          <w:sz w:val="28"/>
          <w:szCs w:val="28"/>
        </w:rPr>
        <w:t xml:space="preserve"> на урок</w:t>
      </w:r>
      <w:r w:rsidRPr="009C6348">
        <w:rPr>
          <w:rFonts w:ascii="Times New Roman" w:hAnsi="Times New Roman" w:cs="Times New Roman"/>
          <w:sz w:val="28"/>
          <w:szCs w:val="28"/>
        </w:rPr>
        <w:t>, путают занятия, забывают ноты и тому подобное,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и, конечно, здесь необходима помощь родителей.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Нужно выучить с детьми расписание, помочь вместе составить расписание занятий музыкой на каждый день. Родителям необходимо вовремя отправить ребенка на занятие, проконтролировать, всё ли необходимое к уроку он взял, проверить дневник. Естественно, что одного желания малыша для учебы мало. Мамам и папам нужно чаще проявлять ин</w:t>
      </w:r>
      <w:r w:rsidR="00821F89" w:rsidRPr="009C6348">
        <w:rPr>
          <w:rFonts w:ascii="Times New Roman" w:hAnsi="Times New Roman" w:cs="Times New Roman"/>
          <w:sz w:val="28"/>
          <w:szCs w:val="28"/>
        </w:rPr>
        <w:t>терес к тому, чем занимается их</w:t>
      </w:r>
      <w:r w:rsidR="00E51B7B" w:rsidRPr="009C6348">
        <w:rPr>
          <w:rFonts w:ascii="Times New Roman" w:hAnsi="Times New Roman" w:cs="Times New Roman"/>
          <w:sz w:val="28"/>
          <w:szCs w:val="28"/>
        </w:rPr>
        <w:t xml:space="preserve"> ребенок. Он должен чувствовать поддержку, заинтересованность в его успехах. Это укрепит в нем желание прилежно обучаться музыке.</w:t>
      </w:r>
    </w:p>
    <w:p w14:paraId="08888CDB" w14:textId="77777777" w:rsidR="00E51B7B" w:rsidRPr="009C6348" w:rsidRDefault="00E51B7B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 xml:space="preserve">Пожалуй, самое сложное при обучении в детской музыкальной </w:t>
      </w:r>
      <w:r w:rsidR="00465045" w:rsidRPr="009C6348">
        <w:rPr>
          <w:rFonts w:ascii="Times New Roman" w:hAnsi="Times New Roman" w:cs="Times New Roman"/>
          <w:sz w:val="28"/>
          <w:szCs w:val="28"/>
        </w:rPr>
        <w:t>школе –</w:t>
      </w:r>
      <w:r w:rsidRPr="009C6348">
        <w:rPr>
          <w:rFonts w:ascii="Times New Roman" w:hAnsi="Times New Roman" w:cs="Times New Roman"/>
          <w:sz w:val="28"/>
          <w:szCs w:val="28"/>
        </w:rPr>
        <w:t xml:space="preserve"> это организация самоподготовки. Дети учатся в двух школах, да еще, чаще всего, являются активистами прочих общественных мероприятий. Вот поэтому очень важно подсказать родителям правильно организовать </w:t>
      </w:r>
      <w:r w:rsidRPr="009C6348">
        <w:rPr>
          <w:rFonts w:ascii="Times New Roman" w:hAnsi="Times New Roman" w:cs="Times New Roman"/>
          <w:sz w:val="28"/>
          <w:szCs w:val="28"/>
        </w:rPr>
        <w:lastRenderedPageBreak/>
        <w:t xml:space="preserve">свободное время, чтобы обучающийся мог отдохнуть и найти время для музыкальной подготовки. Пусть это будут хотя </w:t>
      </w:r>
      <w:r w:rsidR="00E66CE0" w:rsidRPr="009C6348">
        <w:rPr>
          <w:rFonts w:ascii="Times New Roman" w:hAnsi="Times New Roman" w:cs="Times New Roman"/>
          <w:sz w:val="28"/>
          <w:szCs w:val="28"/>
        </w:rPr>
        <w:t xml:space="preserve">бы </w:t>
      </w:r>
      <w:r w:rsidR="00D62BCD" w:rsidRPr="009C6348">
        <w:rPr>
          <w:rFonts w:ascii="Times New Roman" w:hAnsi="Times New Roman" w:cs="Times New Roman"/>
          <w:sz w:val="28"/>
          <w:szCs w:val="28"/>
        </w:rPr>
        <w:t xml:space="preserve">полчаса – </w:t>
      </w:r>
      <w:r w:rsidRPr="009C6348">
        <w:rPr>
          <w:rFonts w:ascii="Times New Roman" w:hAnsi="Times New Roman" w:cs="Times New Roman"/>
          <w:sz w:val="28"/>
          <w:szCs w:val="28"/>
        </w:rPr>
        <w:t>час</w:t>
      </w:r>
      <w:r w:rsidR="00D62BCD" w:rsidRPr="009C6348">
        <w:rPr>
          <w:rFonts w:ascii="Times New Roman" w:hAnsi="Times New Roman" w:cs="Times New Roman"/>
          <w:sz w:val="28"/>
          <w:szCs w:val="28"/>
        </w:rPr>
        <w:t xml:space="preserve"> –</w:t>
      </w:r>
      <w:r w:rsidR="00E66CE0" w:rsidRPr="009C6348">
        <w:rPr>
          <w:rFonts w:ascii="Times New Roman" w:hAnsi="Times New Roman" w:cs="Times New Roman"/>
          <w:sz w:val="28"/>
          <w:szCs w:val="28"/>
        </w:rPr>
        <w:t xml:space="preserve"> полтора</w:t>
      </w:r>
      <w:r w:rsidR="00821F89" w:rsidRPr="009C6348">
        <w:rPr>
          <w:rFonts w:ascii="Times New Roman" w:hAnsi="Times New Roman" w:cs="Times New Roman"/>
          <w:sz w:val="28"/>
          <w:szCs w:val="28"/>
        </w:rPr>
        <w:t xml:space="preserve"> часа (в зависимости от возраста)</w:t>
      </w:r>
      <w:r w:rsidRPr="009C6348">
        <w:rPr>
          <w:rFonts w:ascii="Times New Roman" w:hAnsi="Times New Roman" w:cs="Times New Roman"/>
          <w:sz w:val="28"/>
          <w:szCs w:val="28"/>
        </w:rPr>
        <w:t>, но это будет ежедневным. И самое главное – оно должно быть результативным. Оградить ребенка на это время от всего, что может его отвлечь (</w:t>
      </w:r>
      <w:r w:rsidR="00D62BCD" w:rsidRPr="009C6348">
        <w:rPr>
          <w:rFonts w:ascii="Times New Roman" w:hAnsi="Times New Roman" w:cs="Times New Roman"/>
          <w:sz w:val="28"/>
          <w:szCs w:val="28"/>
        </w:rPr>
        <w:t xml:space="preserve">телефон, </w:t>
      </w:r>
      <w:r w:rsidRPr="009C6348">
        <w:rPr>
          <w:rFonts w:ascii="Times New Roman" w:hAnsi="Times New Roman" w:cs="Times New Roman"/>
          <w:sz w:val="28"/>
          <w:szCs w:val="28"/>
        </w:rPr>
        <w:t>телевизор, компьютер, посторонний шум). Стараться, чтобы во время занятий ничто не отрывало внимание ребенка, занятия должны протекать спокойно, и желательно в одно и то же время.</w:t>
      </w:r>
    </w:p>
    <w:p w14:paraId="799067C6" w14:textId="77777777" w:rsidR="00E51B7B" w:rsidRPr="009C6348" w:rsidRDefault="00E51B7B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Очень остро вопрос организации свободного времени стоит у обучающихся старших классов. Ученики выпускного класса в течении учебного года готовят выпускную программу и считают, что времени впереди очень много. Но такое мнение ошибочное. Программа очень сложная и для исполнения, и по продолжительности. Поэтому подготовить ее нужно уверенно, довести все до автоматизма, чтобы никакие волнения не помешали последнему выступлению. А для этого надо уже с первых дней серьезно готовиться к выпускному экзамену.</w:t>
      </w:r>
    </w:p>
    <w:p w14:paraId="33EA1C4E" w14:textId="77777777" w:rsidR="00E51B7B" w:rsidRPr="009C6348" w:rsidRDefault="00E51B7B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Как показывает опыт, с выпускниками нужно осуществлять постоянный контроль, привлекая родителей.</w:t>
      </w:r>
    </w:p>
    <w:p w14:paraId="374C9C1A" w14:textId="77777777" w:rsidR="00701E9B" w:rsidRPr="009C6348" w:rsidRDefault="00E51B7B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Таким образом, родители могут стать единомышленниками педагога-музыканта ДМШ в деле приобщения ребенка к музыке.</w:t>
      </w:r>
    </w:p>
    <w:p w14:paraId="110D5B07" w14:textId="77777777" w:rsidR="00E51B7B" w:rsidRPr="009C6348" w:rsidRDefault="00E51B7B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Семья - это первое и наиболее важная ступенька на пути ребенка в мир музыки. Именно родители закладывают основы мировосприятия, морали, эстетических вкусов своих малышей.</w:t>
      </w:r>
    </w:p>
    <w:p w14:paraId="4869DD41" w14:textId="77777777" w:rsidR="00E51B7B" w:rsidRPr="009C6348" w:rsidRDefault="00E51B7B" w:rsidP="009C6348">
      <w:pPr>
        <w:pStyle w:val="a3"/>
        <w:spacing w:before="24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348">
        <w:rPr>
          <w:rFonts w:ascii="Times New Roman" w:hAnsi="Times New Roman" w:cs="Times New Roman"/>
          <w:b/>
          <w:sz w:val="28"/>
          <w:szCs w:val="28"/>
        </w:rPr>
        <w:t>2. Правила общения «педагог - родитель»</w:t>
      </w:r>
    </w:p>
    <w:p w14:paraId="2059EBEB" w14:textId="77777777" w:rsidR="00E51B7B" w:rsidRPr="009C6348" w:rsidRDefault="00E51B7B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1) Ответственность за провал или успех встречи лежит на учителе, так как он профессионал. Взаимопонимание наладится быстрее, если учитель не сидит за столом выражая позицию начальства, а будет находиться рядом, показывая готовность к сотрудничеству.</w:t>
      </w:r>
    </w:p>
    <w:p w14:paraId="34BC6007" w14:textId="77777777" w:rsidR="00E51B7B" w:rsidRPr="009C6348" w:rsidRDefault="00E51B7B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2) Непременным условием состоявшегося общения является взаимное уважение. Если родители настроены агрессивно или пришли с установкой что-то сказать или оправдаться перед учителем, они не способны его слушать, принимать советы и рекомендации.</w:t>
      </w:r>
    </w:p>
    <w:p w14:paraId="39BCB539" w14:textId="77777777" w:rsidR="00E51B7B" w:rsidRPr="009C6348" w:rsidRDefault="00E51B7B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3) Чтобы оказать отцу или матери действенную помощь, необходимо раскрыть родителю возможности их ребёнка (например, «способный мальчишка», «имеет силу воли», «способен проявить характер») и убедить родителей опираться на эти хорошие качества в дальнейшем.</w:t>
      </w:r>
    </w:p>
    <w:p w14:paraId="17812CE4" w14:textId="77777777" w:rsidR="00E51B7B" w:rsidRPr="009C6348" w:rsidRDefault="00E51B7B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4) Обе стороны должны быть благодарны за общение. Вот формула, которой неплохо бы руководствоваться при общении: "Мы оба и каждый из нас заинтересованы в том, чтобы он вырос,</w:t>
      </w:r>
      <w:r w:rsidR="00EE328E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добрым, умным, раскрылись все его способности".</w:t>
      </w:r>
    </w:p>
    <w:p w14:paraId="51A3F0DB" w14:textId="77777777" w:rsidR="00E51B7B" w:rsidRPr="009C6348" w:rsidRDefault="00E51B7B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5) Обе стороны должны открыто посвящать друг друга во всё, что</w:t>
      </w:r>
      <w:r w:rsidR="00EE328E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помогает понять ребё</w:t>
      </w:r>
      <w:r w:rsidR="00EE328E" w:rsidRPr="009C6348">
        <w:rPr>
          <w:rFonts w:ascii="Times New Roman" w:hAnsi="Times New Roman" w:cs="Times New Roman"/>
          <w:sz w:val="28"/>
          <w:szCs w:val="28"/>
        </w:rPr>
        <w:t xml:space="preserve">нка и проблемы, связанные с его </w:t>
      </w:r>
      <w:r w:rsidRPr="009C6348">
        <w:rPr>
          <w:rFonts w:ascii="Times New Roman" w:hAnsi="Times New Roman" w:cs="Times New Roman"/>
          <w:sz w:val="28"/>
          <w:szCs w:val="28"/>
        </w:rPr>
        <w:t>воспитанием.</w:t>
      </w:r>
    </w:p>
    <w:p w14:paraId="195BED15" w14:textId="77777777" w:rsidR="00E51B7B" w:rsidRPr="009C6348" w:rsidRDefault="00E51B7B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6) B диалоге учитель-родитель недопустимы: резкая ирония,</w:t>
      </w:r>
      <w:r w:rsidR="00EE328E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придирки к неудачно подобранному слову, саркастические</w:t>
      </w:r>
      <w:r w:rsidR="00EE328E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замечания, а также общее пренебрежение.</w:t>
      </w:r>
    </w:p>
    <w:p w14:paraId="76A30B34" w14:textId="77777777" w:rsidR="00E51B7B" w:rsidRPr="009C6348" w:rsidRDefault="00E51B7B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lastRenderedPageBreak/>
        <w:t>7) Учитель не сможет понять поведение ребёнка прежде, чем</w:t>
      </w:r>
      <w:r w:rsidR="00EE328E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поймёт отношение к нему родителя.</w:t>
      </w:r>
    </w:p>
    <w:p w14:paraId="67F1BC27" w14:textId="77777777" w:rsidR="00E51B7B" w:rsidRPr="009C6348" w:rsidRDefault="00E51B7B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Пусть любое решение станет результатом взаимного</w:t>
      </w:r>
      <w:r w:rsidR="00EE328E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размышления и со стороны родителей руководством к действию.</w:t>
      </w:r>
      <w:r w:rsidR="00EE328E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И еще, пожалуй, самое главное - нам всем следует помнить, что</w:t>
      </w:r>
      <w:r w:rsidR="00EE328E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главной целью общения является ребёнок. Если между родителем</w:t>
      </w:r>
      <w:r w:rsidR="00EE328E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и педагогом существует неприязнь, то её нужно преодолеть во имя</w:t>
      </w:r>
      <w:r w:rsidR="00EE328E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ребёнка.</w:t>
      </w:r>
    </w:p>
    <w:p w14:paraId="3FCC2485" w14:textId="77777777" w:rsidR="00EE328E" w:rsidRPr="009C6348" w:rsidRDefault="00EE328E" w:rsidP="009C6348">
      <w:pPr>
        <w:pStyle w:val="a3"/>
        <w:spacing w:before="24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348">
        <w:rPr>
          <w:rFonts w:ascii="Times New Roman" w:hAnsi="Times New Roman" w:cs="Times New Roman"/>
          <w:b/>
          <w:sz w:val="28"/>
          <w:szCs w:val="28"/>
        </w:rPr>
        <w:t>3. Формы привлечения родителей к деятельности ДМШ</w:t>
      </w:r>
      <w:r w:rsidR="00253ADC" w:rsidRPr="009C6348">
        <w:rPr>
          <w:rFonts w:ascii="Times New Roman" w:hAnsi="Times New Roman" w:cs="Times New Roman"/>
          <w:b/>
          <w:sz w:val="28"/>
          <w:szCs w:val="28"/>
        </w:rPr>
        <w:t xml:space="preserve"> и ДШИ.</w:t>
      </w:r>
    </w:p>
    <w:p w14:paraId="15A1E1EE" w14:textId="77777777" w:rsidR="00EE328E" w:rsidRPr="009C6348" w:rsidRDefault="00EE328E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По опыту работы школ</w:t>
      </w:r>
      <w:r w:rsidR="00821F89" w:rsidRPr="009C6348">
        <w:rPr>
          <w:rFonts w:ascii="Times New Roman" w:hAnsi="Times New Roman" w:cs="Times New Roman"/>
          <w:sz w:val="28"/>
          <w:szCs w:val="28"/>
        </w:rPr>
        <w:t>ы</w:t>
      </w:r>
      <w:r w:rsidRPr="009C6348">
        <w:rPr>
          <w:rFonts w:ascii="Times New Roman" w:hAnsi="Times New Roman" w:cs="Times New Roman"/>
          <w:sz w:val="28"/>
          <w:szCs w:val="28"/>
        </w:rPr>
        <w:t xml:space="preserve"> можно сделать вывод, с одной стороны - не все мамы и папы откликаются на стремление педагогов к сотрудничеству с ними, с другой стороны - сами преподаватели нередко не любят работу с родителями по ряду причин. Некоторые считают, что с молодыми родителями работать сложно, так как те или «всё знают», или им безразличны вопросы воспитания и зачастую стремятся подменить непосредственное общение с родителями информационными объявлениями. Другие и хотели бы установить контакт с родителями их воспитанников, но не знают, как его осуществить.</w:t>
      </w:r>
    </w:p>
    <w:p w14:paraId="7E65123E" w14:textId="77777777" w:rsidR="00EE328E" w:rsidRPr="009C6348" w:rsidRDefault="00EE328E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Родители очень нуждаются в помощи и поддержке в воспитании собственных детей. Не парадокс ли? Да, это так. Кто же им поможет? Одной из злободневных и актуальных задач нашего времени становится взаимодействие и сближение образовательного учреждения и семьи, а также распространение накопленного в этом направлении опыта.</w:t>
      </w:r>
    </w:p>
    <w:p w14:paraId="0679C9DD" w14:textId="77777777" w:rsidR="00EE328E" w:rsidRPr="009C6348" w:rsidRDefault="00EE328E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Никто лучше родителей не знает характер, темперамент своего ребёнка, и поэтому никто, кроме них, не может помочь маленькому человеку в знакомстве и укреплении связей с новым занятием, которое (кто знает?) со временем может перерасти даже в профессию. Поэтому педагог должен по мере возможности вовлекать родителя в образовательный процесс.</w:t>
      </w:r>
    </w:p>
    <w:p w14:paraId="0941E826" w14:textId="77777777" w:rsidR="00821F89" w:rsidRPr="009C6348" w:rsidRDefault="00EE328E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 xml:space="preserve">Работа с родителями должна вестись не только на уровне класса одного педагога, но и на уровне школы. </w:t>
      </w:r>
      <w:r w:rsidR="00E82501" w:rsidRPr="009C6348">
        <w:rPr>
          <w:rFonts w:ascii="Times New Roman" w:hAnsi="Times New Roman" w:cs="Times New Roman"/>
          <w:sz w:val="28"/>
          <w:szCs w:val="28"/>
        </w:rPr>
        <w:t>Пед</w:t>
      </w:r>
      <w:r w:rsidRPr="009C6348">
        <w:rPr>
          <w:rFonts w:ascii="Times New Roman" w:hAnsi="Times New Roman" w:cs="Times New Roman"/>
          <w:sz w:val="28"/>
          <w:szCs w:val="28"/>
        </w:rPr>
        <w:t xml:space="preserve">агог по специальному инструменту отвечает за проведение родительских собраний своего класса, классных часов, и он может активно вовлекать сюда родителей. Но на общих родительских собраниях администрация может знакомить родителей с нормативно-правовыми документами, внутренним распорядком, уставом школы, минимальными требованиями, перспективами развития учреждения, перспективами дальнейшего профильного образования, агитировать за престижность обучения музыке, приводить в пример перспективных учащихся, лауреатов, дипломантов, </w:t>
      </w:r>
      <w:r w:rsidR="00D62BCD" w:rsidRPr="009C6348">
        <w:rPr>
          <w:rFonts w:ascii="Times New Roman" w:hAnsi="Times New Roman" w:cs="Times New Roman"/>
          <w:sz w:val="28"/>
          <w:szCs w:val="28"/>
        </w:rPr>
        <w:t>которыми гордится школа</w:t>
      </w:r>
      <w:r w:rsidR="00821F89" w:rsidRPr="009C6348">
        <w:rPr>
          <w:rFonts w:ascii="Times New Roman" w:hAnsi="Times New Roman" w:cs="Times New Roman"/>
          <w:sz w:val="28"/>
          <w:szCs w:val="28"/>
        </w:rPr>
        <w:t>.</w:t>
      </w:r>
    </w:p>
    <w:p w14:paraId="4073AA82" w14:textId="77777777" w:rsidR="00EE328E" w:rsidRPr="009C6348" w:rsidRDefault="00EE328E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Сотрудничество преподавателей и родителей позволяет лучше узнать ребёнка, увидеть в разных ситуациях, а, следовательно, помочь в понимании его индивидуальных особенностей, развитие способностей, формировании ценных жизненных ориентаций. Педагоги с родители должны искать вместе наиболее эффективные способы решения проблем, определять содержание и формы педагогического просвещения в этой связи.</w:t>
      </w:r>
    </w:p>
    <w:p w14:paraId="3061199D" w14:textId="77777777" w:rsidR="00253ADC" w:rsidRPr="009C6348" w:rsidRDefault="00253ADC" w:rsidP="009C634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207474" w14:textId="77777777" w:rsidR="009F6C9A" w:rsidRPr="009C6348" w:rsidRDefault="00E82501" w:rsidP="009C634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348"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="009F6C9A" w:rsidRPr="009C6348">
        <w:rPr>
          <w:rFonts w:ascii="Times New Roman" w:hAnsi="Times New Roman" w:cs="Times New Roman"/>
          <w:b/>
          <w:sz w:val="28"/>
          <w:szCs w:val="28"/>
        </w:rPr>
        <w:t>Этапы взаимодействия</w:t>
      </w:r>
    </w:p>
    <w:p w14:paraId="30204681" w14:textId="77777777" w:rsidR="009F6C9A" w:rsidRPr="009C6348" w:rsidRDefault="009F6C9A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9C6348">
        <w:rPr>
          <w:rFonts w:ascii="Times New Roman" w:hAnsi="Times New Roman" w:cs="Times New Roman"/>
          <w:sz w:val="28"/>
          <w:szCs w:val="28"/>
        </w:rPr>
        <w:t xml:space="preserve">Начальный (знакомство). Что оно включает? Прежде всего </w:t>
      </w:r>
      <w:r w:rsidR="00295EBA" w:rsidRPr="009C6348">
        <w:rPr>
          <w:rFonts w:ascii="Times New Roman" w:hAnsi="Times New Roman" w:cs="Times New Roman"/>
          <w:sz w:val="28"/>
          <w:szCs w:val="28"/>
        </w:rPr>
        <w:t xml:space="preserve">– </w:t>
      </w:r>
      <w:r w:rsidRPr="009C6348">
        <w:rPr>
          <w:rFonts w:ascii="Times New Roman" w:hAnsi="Times New Roman" w:cs="Times New Roman"/>
          <w:sz w:val="28"/>
          <w:szCs w:val="28"/>
        </w:rPr>
        <w:t>анкетирование</w:t>
      </w:r>
      <w:r w:rsidR="00295EBA" w:rsidRPr="009C6348">
        <w:rPr>
          <w:rFonts w:ascii="Times New Roman" w:hAnsi="Times New Roman" w:cs="Times New Roman"/>
          <w:sz w:val="28"/>
          <w:szCs w:val="28"/>
        </w:rPr>
        <w:t>. Обязательные</w:t>
      </w:r>
      <w:r w:rsidRPr="009C6348">
        <w:rPr>
          <w:rFonts w:ascii="Times New Roman" w:hAnsi="Times New Roman" w:cs="Times New Roman"/>
          <w:sz w:val="28"/>
          <w:szCs w:val="28"/>
        </w:rPr>
        <w:t xml:space="preserve"> личные беседы «лицом к лицу», а ни в коем случае</w:t>
      </w:r>
      <w:r w:rsidR="00295EBA" w:rsidRPr="009C6348">
        <w:rPr>
          <w:rFonts w:ascii="Times New Roman" w:hAnsi="Times New Roman" w:cs="Times New Roman"/>
          <w:sz w:val="28"/>
          <w:szCs w:val="28"/>
        </w:rPr>
        <w:t xml:space="preserve"> не</w:t>
      </w:r>
      <w:r w:rsidRPr="009C6348">
        <w:rPr>
          <w:rFonts w:ascii="Times New Roman" w:hAnsi="Times New Roman" w:cs="Times New Roman"/>
          <w:sz w:val="28"/>
          <w:szCs w:val="28"/>
        </w:rPr>
        <w:t xml:space="preserve"> «переписывание в мессенджерах» и «</w:t>
      </w:r>
      <w:r w:rsidR="00295EBA" w:rsidRPr="009C6348">
        <w:rPr>
          <w:rFonts w:ascii="Times New Roman" w:hAnsi="Times New Roman" w:cs="Times New Roman"/>
          <w:sz w:val="28"/>
          <w:szCs w:val="28"/>
        </w:rPr>
        <w:t>голосовые сообщения</w:t>
      </w:r>
      <w:r w:rsidRPr="009C6348">
        <w:rPr>
          <w:rFonts w:ascii="Times New Roman" w:hAnsi="Times New Roman" w:cs="Times New Roman"/>
          <w:sz w:val="28"/>
          <w:szCs w:val="28"/>
        </w:rPr>
        <w:t>»</w:t>
      </w:r>
      <w:r w:rsidR="00295EBA" w:rsidRPr="009C6348">
        <w:rPr>
          <w:rFonts w:ascii="Times New Roman" w:hAnsi="Times New Roman" w:cs="Times New Roman"/>
          <w:sz w:val="28"/>
          <w:szCs w:val="28"/>
        </w:rPr>
        <w:t>. Только это выявит ожидание родителей от своего ребенка.</w:t>
      </w:r>
    </w:p>
    <w:p w14:paraId="613D9DD3" w14:textId="77777777" w:rsidR="00295EBA" w:rsidRPr="009C6348" w:rsidRDefault="00295EBA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9C6348">
        <w:rPr>
          <w:rFonts w:ascii="Times New Roman" w:hAnsi="Times New Roman" w:cs="Times New Roman"/>
          <w:sz w:val="28"/>
          <w:szCs w:val="28"/>
        </w:rPr>
        <w:t>Основной (процесс). Сюда можно отнести открытые уроки, регулярные отчеты о достижениях и, обязательно, консультирование.</w:t>
      </w:r>
    </w:p>
    <w:p w14:paraId="13DC9520" w14:textId="77777777" w:rsidR="00295EBA" w:rsidRPr="009C6348" w:rsidRDefault="00295EBA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9C6348">
        <w:rPr>
          <w:rFonts w:ascii="Times New Roman" w:hAnsi="Times New Roman" w:cs="Times New Roman"/>
          <w:sz w:val="28"/>
          <w:szCs w:val="28"/>
        </w:rPr>
        <w:t xml:space="preserve">Заключительный (анализ). </w:t>
      </w:r>
      <w:r w:rsidR="0014769F" w:rsidRPr="009C6348">
        <w:rPr>
          <w:rFonts w:ascii="Times New Roman" w:hAnsi="Times New Roman" w:cs="Times New Roman"/>
          <w:sz w:val="28"/>
          <w:szCs w:val="28"/>
        </w:rPr>
        <w:t>Это итоговые собрания: «что преодолели», «чего достигли»!</w:t>
      </w:r>
    </w:p>
    <w:p w14:paraId="1051AE91" w14:textId="77777777" w:rsidR="00295EBA" w:rsidRPr="009C6348" w:rsidRDefault="00295EBA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8A29E29" w14:textId="77777777" w:rsidR="00EE328E" w:rsidRPr="009C6348" w:rsidRDefault="00EE328E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 xml:space="preserve">Итак, каковы </w:t>
      </w:r>
      <w:r w:rsidRPr="009C6348">
        <w:rPr>
          <w:rFonts w:ascii="Times New Roman" w:hAnsi="Times New Roman" w:cs="Times New Roman"/>
          <w:b/>
          <w:sz w:val="28"/>
          <w:szCs w:val="28"/>
        </w:rPr>
        <w:t>задач</w:t>
      </w:r>
      <w:r w:rsidR="00E82501" w:rsidRPr="009C6348">
        <w:rPr>
          <w:rFonts w:ascii="Times New Roman" w:hAnsi="Times New Roman" w:cs="Times New Roman"/>
          <w:b/>
          <w:sz w:val="28"/>
          <w:szCs w:val="28"/>
        </w:rPr>
        <w:t xml:space="preserve">и по поиску форм сотрудничества с </w:t>
      </w:r>
      <w:r w:rsidRPr="009C6348">
        <w:rPr>
          <w:rFonts w:ascii="Times New Roman" w:hAnsi="Times New Roman" w:cs="Times New Roman"/>
          <w:b/>
          <w:sz w:val="28"/>
          <w:szCs w:val="28"/>
        </w:rPr>
        <w:t>родителями</w:t>
      </w:r>
      <w:r w:rsidR="00295EBA" w:rsidRPr="009C6348">
        <w:rPr>
          <w:rFonts w:ascii="Times New Roman" w:hAnsi="Times New Roman" w:cs="Times New Roman"/>
          <w:b/>
          <w:sz w:val="28"/>
          <w:szCs w:val="28"/>
        </w:rPr>
        <w:t>?</w:t>
      </w:r>
    </w:p>
    <w:p w14:paraId="019A4831" w14:textId="77777777" w:rsidR="00EE328E" w:rsidRPr="009C6348" w:rsidRDefault="00EE328E" w:rsidP="009C6348">
      <w:pPr>
        <w:pStyle w:val="a3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Создание благоприятных условий для привлечения родителей</w:t>
      </w:r>
      <w:r w:rsidR="00E82501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к акт</w:t>
      </w:r>
      <w:r w:rsidR="00D62BCD" w:rsidRPr="009C6348">
        <w:rPr>
          <w:rFonts w:ascii="Times New Roman" w:hAnsi="Times New Roman" w:cs="Times New Roman"/>
          <w:sz w:val="28"/>
          <w:szCs w:val="28"/>
        </w:rPr>
        <w:t xml:space="preserve">ивному участию в деятельности </w:t>
      </w:r>
      <w:r w:rsidRPr="009C6348">
        <w:rPr>
          <w:rFonts w:ascii="Times New Roman" w:hAnsi="Times New Roman" w:cs="Times New Roman"/>
          <w:sz w:val="28"/>
          <w:szCs w:val="28"/>
        </w:rPr>
        <w:t>школьного учреждения</w:t>
      </w:r>
      <w:r w:rsidR="00D62BCD" w:rsidRPr="009C6348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</w:t>
      </w:r>
      <w:r w:rsidRPr="009C6348">
        <w:rPr>
          <w:rFonts w:ascii="Times New Roman" w:hAnsi="Times New Roman" w:cs="Times New Roman"/>
          <w:sz w:val="28"/>
          <w:szCs w:val="28"/>
        </w:rPr>
        <w:t>;</w:t>
      </w:r>
    </w:p>
    <w:p w14:paraId="16D0233F" w14:textId="77777777" w:rsidR="00D62BCD" w:rsidRPr="009C6348" w:rsidRDefault="00EE328E" w:rsidP="009C6348">
      <w:pPr>
        <w:pStyle w:val="a3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Изучение семейного опы</w:t>
      </w:r>
      <w:r w:rsidR="00E82501" w:rsidRPr="009C6348">
        <w:rPr>
          <w:rFonts w:ascii="Times New Roman" w:hAnsi="Times New Roman" w:cs="Times New Roman"/>
          <w:sz w:val="28"/>
          <w:szCs w:val="28"/>
        </w:rPr>
        <w:t>та воспитания и обучения детей;</w:t>
      </w:r>
    </w:p>
    <w:p w14:paraId="49E4D824" w14:textId="77777777" w:rsidR="00EE328E" w:rsidRPr="009C6348" w:rsidRDefault="00EE328E" w:rsidP="009C6348">
      <w:pPr>
        <w:pStyle w:val="a3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Просвещение родителей в области педагогики и детской</w:t>
      </w:r>
      <w:r w:rsidR="00D62BCD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психологии.</w:t>
      </w:r>
    </w:p>
    <w:p w14:paraId="6B44C184" w14:textId="77777777" w:rsidR="00295EBA" w:rsidRPr="009C6348" w:rsidRDefault="00295EBA" w:rsidP="009C634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C0E4C8" w14:textId="77777777" w:rsidR="00EE328E" w:rsidRPr="009C6348" w:rsidRDefault="00EE328E" w:rsidP="009C634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348">
        <w:rPr>
          <w:rFonts w:ascii="Times New Roman" w:hAnsi="Times New Roman" w:cs="Times New Roman"/>
          <w:b/>
          <w:sz w:val="28"/>
          <w:szCs w:val="28"/>
        </w:rPr>
        <w:t>Каковы пути решения этих задач?</w:t>
      </w:r>
    </w:p>
    <w:p w14:paraId="4E15A200" w14:textId="77777777" w:rsidR="00EE328E" w:rsidRPr="009C6348" w:rsidRDefault="00EE328E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1) Изучить рекомендации передового педагогического опыта.</w:t>
      </w:r>
    </w:p>
    <w:p w14:paraId="2EF4AF92" w14:textId="77777777" w:rsidR="00EE328E" w:rsidRPr="009C6348" w:rsidRDefault="00EE328E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2) Разработать теоретический алгоритм по решению проблемы.</w:t>
      </w:r>
    </w:p>
    <w:p w14:paraId="7C003825" w14:textId="77777777" w:rsidR="00EE328E" w:rsidRPr="009C6348" w:rsidRDefault="00EE328E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 xml:space="preserve">3) Определить круг работы каждого специалиста и </w:t>
      </w:r>
      <w:r w:rsidR="00D62BCD" w:rsidRPr="009C6348">
        <w:rPr>
          <w:rFonts w:ascii="Times New Roman" w:hAnsi="Times New Roman" w:cs="Times New Roman"/>
          <w:sz w:val="28"/>
          <w:szCs w:val="28"/>
        </w:rPr>
        <w:t>преподавателя</w:t>
      </w:r>
      <w:r w:rsidRPr="009C6348">
        <w:rPr>
          <w:rFonts w:ascii="Times New Roman" w:hAnsi="Times New Roman" w:cs="Times New Roman"/>
          <w:sz w:val="28"/>
          <w:szCs w:val="28"/>
        </w:rPr>
        <w:t>.</w:t>
      </w:r>
    </w:p>
    <w:p w14:paraId="2F76E7EA" w14:textId="77777777" w:rsidR="00EE328E" w:rsidRPr="009C6348" w:rsidRDefault="00EE328E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4) Подобрать анкеты, тесты для педагогов и родителей.</w:t>
      </w:r>
    </w:p>
    <w:p w14:paraId="7FABDB3D" w14:textId="77777777" w:rsidR="00EE328E" w:rsidRPr="009C6348" w:rsidRDefault="00EE328E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5) Подобрать и апробировать формы и содержание работы по</w:t>
      </w:r>
      <w:r w:rsidR="00E82501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привлечению родителей к деятельности учреждений</w:t>
      </w:r>
      <w:r w:rsidR="00E82501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дополнительного образования.</w:t>
      </w:r>
    </w:p>
    <w:p w14:paraId="7F06AE30" w14:textId="77777777" w:rsidR="0014769F" w:rsidRPr="009C6348" w:rsidRDefault="0014769F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E557188" w14:textId="77777777" w:rsidR="00E82501" w:rsidRPr="009C6348" w:rsidRDefault="00E82501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Преобладающая часть родителей не имеет специальных знании в сфере воспитания и образования детей, нередко испытывает трудности в установлении контактов с детьми. Поэтому, сотрудничая с родителями, мы стремимся к позиции поддержки, учитываем эмоционально-личностные особенности как ребенка, так и его близких, придумывая способы вовлечения родителей в воспитательный процесс, предоставляя им право свободно, по своему усмотрению, знакомиться с жизнью ребенка в разных видах деятельности: в игре, труде, во время еды, на прогулке и так далее. Такие наблюдения - источник новых, подчас неожиданных знаний о ребенке.</w:t>
      </w:r>
    </w:p>
    <w:p w14:paraId="6EF13F40" w14:textId="77777777" w:rsidR="00E82501" w:rsidRPr="009C6348" w:rsidRDefault="00E82501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Взаимоотношения педагогов и родителей возможно лишь в том случае, если учителя являются советчиками, договариваются о совместных действиях. Для активизации воспитательных возможностей родителей педагогу целесообразно использовать разнообразные активные формы общения с ними: дискуссионные встречи, практикумы, совместные досуги взрослых и детей, фольклорные семейные вечера, познавательно-игровые викторины.</w:t>
      </w:r>
    </w:p>
    <w:p w14:paraId="38147A14" w14:textId="77777777" w:rsidR="00253ADC" w:rsidRPr="009C6348" w:rsidRDefault="00253ADC" w:rsidP="009C634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9C269D" w14:textId="77777777" w:rsidR="00821F89" w:rsidRPr="009C6348" w:rsidRDefault="00E82501" w:rsidP="009C634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348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821F89" w:rsidRPr="009C6348">
        <w:rPr>
          <w:rFonts w:ascii="Times New Roman" w:hAnsi="Times New Roman" w:cs="Times New Roman"/>
          <w:b/>
          <w:sz w:val="28"/>
          <w:szCs w:val="28"/>
        </w:rPr>
        <w:t>Основные направления работы:</w:t>
      </w:r>
    </w:p>
    <w:p w14:paraId="7582043D" w14:textId="77777777" w:rsidR="00821F89" w:rsidRPr="009C6348" w:rsidRDefault="00821F89" w:rsidP="009C6348">
      <w:pPr>
        <w:pStyle w:val="a3"/>
        <w:numPr>
          <w:ilvl w:val="0"/>
          <w:numId w:val="7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Психолого-педагогическое просвещение:</w:t>
      </w:r>
    </w:p>
    <w:p w14:paraId="17E982A3" w14:textId="77777777" w:rsidR="00821F89" w:rsidRPr="009C6348" w:rsidRDefault="00821F89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lastRenderedPageBreak/>
        <w:t xml:space="preserve">Ознакомление родителей с особенностями обучения, задачами </w:t>
      </w:r>
      <w:r w:rsidR="0014769F" w:rsidRPr="009C6348">
        <w:rPr>
          <w:rFonts w:ascii="Times New Roman" w:hAnsi="Times New Roman" w:cs="Times New Roman"/>
          <w:sz w:val="28"/>
          <w:szCs w:val="28"/>
        </w:rPr>
        <w:t xml:space="preserve">и требованиями </w:t>
      </w:r>
      <w:r w:rsidRPr="009C6348">
        <w:rPr>
          <w:rFonts w:ascii="Times New Roman" w:hAnsi="Times New Roman" w:cs="Times New Roman"/>
          <w:sz w:val="28"/>
          <w:szCs w:val="28"/>
        </w:rPr>
        <w:t>программы, психологией ребенка.</w:t>
      </w:r>
    </w:p>
    <w:p w14:paraId="74455F09" w14:textId="77777777" w:rsidR="00253ADC" w:rsidRPr="009C6348" w:rsidRDefault="00253ADC" w:rsidP="009C6348">
      <w:pPr>
        <w:pStyle w:val="a3"/>
        <w:numPr>
          <w:ilvl w:val="0"/>
          <w:numId w:val="7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Консультативная деятельность</w:t>
      </w:r>
      <w:r w:rsidR="0014769F" w:rsidRPr="009C6348">
        <w:rPr>
          <w:rFonts w:ascii="Times New Roman" w:hAnsi="Times New Roman" w:cs="Times New Roman"/>
          <w:sz w:val="28"/>
          <w:szCs w:val="28"/>
        </w:rPr>
        <w:t>:</w:t>
      </w:r>
    </w:p>
    <w:p w14:paraId="245BC279" w14:textId="77777777" w:rsidR="00821F89" w:rsidRPr="009C6348" w:rsidRDefault="00253ADC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 xml:space="preserve">Индивидуальные беседы по проблемам успеваемости, мотивации, домашним заданиям, </w:t>
      </w:r>
      <w:r w:rsidR="0014769F" w:rsidRPr="009C6348">
        <w:rPr>
          <w:rFonts w:ascii="Times New Roman" w:hAnsi="Times New Roman" w:cs="Times New Roman"/>
          <w:sz w:val="28"/>
          <w:szCs w:val="28"/>
        </w:rPr>
        <w:t xml:space="preserve">возникающим трудностям, организация самоподготовки, </w:t>
      </w:r>
      <w:r w:rsidRPr="009C6348">
        <w:rPr>
          <w:rFonts w:ascii="Times New Roman" w:hAnsi="Times New Roman" w:cs="Times New Roman"/>
          <w:sz w:val="28"/>
          <w:szCs w:val="28"/>
        </w:rPr>
        <w:t>подготовки к конкурсам, концертам и фестивалям.</w:t>
      </w:r>
    </w:p>
    <w:p w14:paraId="6F406C81" w14:textId="77777777" w:rsidR="00253ADC" w:rsidRPr="009C6348" w:rsidRDefault="00253ADC" w:rsidP="009C6348">
      <w:pPr>
        <w:pStyle w:val="a3"/>
        <w:numPr>
          <w:ilvl w:val="0"/>
          <w:numId w:val="7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Совместная творческая деятельность:</w:t>
      </w:r>
    </w:p>
    <w:p w14:paraId="158F74D2" w14:textId="77777777" w:rsidR="00253ADC" w:rsidRPr="009C6348" w:rsidRDefault="00253ADC" w:rsidP="009C6348">
      <w:pPr>
        <w:pStyle w:val="a3"/>
        <w:ind w:firstLine="851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Участие родителей в жизни школы, концертах, праздниках.</w:t>
      </w:r>
    </w:p>
    <w:p w14:paraId="3B815BC1" w14:textId="77777777" w:rsidR="00253ADC" w:rsidRPr="009C6348" w:rsidRDefault="00253ADC" w:rsidP="009C634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A9CF2E" w14:textId="77777777" w:rsidR="00E82501" w:rsidRPr="009C6348" w:rsidRDefault="00253ADC" w:rsidP="009C634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348">
        <w:rPr>
          <w:rFonts w:ascii="Times New Roman" w:hAnsi="Times New Roman" w:cs="Times New Roman"/>
          <w:b/>
          <w:sz w:val="28"/>
          <w:szCs w:val="28"/>
        </w:rPr>
        <w:t>6. Ф</w:t>
      </w:r>
      <w:r w:rsidR="00E82501" w:rsidRPr="009C6348">
        <w:rPr>
          <w:rFonts w:ascii="Times New Roman" w:hAnsi="Times New Roman" w:cs="Times New Roman"/>
          <w:b/>
          <w:sz w:val="28"/>
          <w:szCs w:val="28"/>
        </w:rPr>
        <w:t>ормы работы с родителями в ДМШ</w:t>
      </w:r>
      <w:r w:rsidRPr="009C6348">
        <w:rPr>
          <w:rFonts w:ascii="Times New Roman" w:hAnsi="Times New Roman" w:cs="Times New Roman"/>
          <w:b/>
          <w:sz w:val="28"/>
          <w:szCs w:val="28"/>
        </w:rPr>
        <w:t xml:space="preserve"> и ДШИ.</w:t>
      </w:r>
    </w:p>
    <w:p w14:paraId="497E1045" w14:textId="77777777" w:rsidR="00253ADC" w:rsidRPr="009C6348" w:rsidRDefault="00253ADC" w:rsidP="009C6348">
      <w:pPr>
        <w:pStyle w:val="a3"/>
        <w:numPr>
          <w:ilvl w:val="0"/>
          <w:numId w:val="7"/>
        </w:numPr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348">
        <w:rPr>
          <w:rFonts w:ascii="Times New Roman" w:hAnsi="Times New Roman" w:cs="Times New Roman"/>
          <w:b/>
          <w:sz w:val="28"/>
          <w:szCs w:val="28"/>
        </w:rPr>
        <w:t>Традиционные:</w:t>
      </w:r>
    </w:p>
    <w:p w14:paraId="04430AF3" w14:textId="77777777" w:rsidR="00E82501" w:rsidRPr="009C6348" w:rsidRDefault="00E82501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1) «День открытых дверей». В такой день родители имеют возможность посещать занятия и другие мероприятия с участием детей, заполняют анкеты, пишут отзывы, пожелания педагогам. Возможность увидеть своего ребенка в условиях, отличных от домашних, способствует пересмотру родителями своих методов и приемов воспитания. «Погружение» в жизнь школьного учреждения собственно способно в большей степени продемонстрировать мамам и папам особенности воспитания и обучения детей. Длительное наблюдение ребенка в новой обстановке позволяет им иначе взглянуть на него и на воспитание в домашних условия. Эта форма работы всем особенно важна, так как позволяет увидеть реальные достижения каждого ребенка.</w:t>
      </w:r>
    </w:p>
    <w:p w14:paraId="1B07C4A0" w14:textId="77777777" w:rsidR="00E82501" w:rsidRPr="009C6348" w:rsidRDefault="00C476BF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2)</w:t>
      </w:r>
      <w:r w:rsidR="009F6C9A" w:rsidRPr="009C6348">
        <w:rPr>
          <w:rFonts w:ascii="Times New Roman" w:hAnsi="Times New Roman" w:cs="Times New Roman"/>
          <w:sz w:val="28"/>
          <w:szCs w:val="28"/>
        </w:rPr>
        <w:t>.</w:t>
      </w:r>
      <w:r w:rsidRPr="009C6348">
        <w:rPr>
          <w:rFonts w:ascii="Times New Roman" w:hAnsi="Times New Roman" w:cs="Times New Roman"/>
          <w:sz w:val="28"/>
          <w:szCs w:val="28"/>
        </w:rPr>
        <w:t xml:space="preserve"> Родительские собрания</w:t>
      </w:r>
      <w:r w:rsidR="00E82501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 xml:space="preserve">в </w:t>
      </w:r>
      <w:r w:rsidR="00E82501" w:rsidRPr="009C6348">
        <w:rPr>
          <w:rFonts w:ascii="Times New Roman" w:hAnsi="Times New Roman" w:cs="Times New Roman"/>
          <w:sz w:val="28"/>
          <w:szCs w:val="28"/>
        </w:rPr>
        <w:t xml:space="preserve">начале </w:t>
      </w:r>
      <w:r w:rsidRPr="009C6348">
        <w:rPr>
          <w:rFonts w:ascii="Times New Roman" w:hAnsi="Times New Roman" w:cs="Times New Roman"/>
          <w:sz w:val="28"/>
          <w:szCs w:val="28"/>
        </w:rPr>
        <w:t xml:space="preserve">каждого </w:t>
      </w:r>
      <w:r w:rsidR="0014769F" w:rsidRPr="009C6348">
        <w:rPr>
          <w:rFonts w:ascii="Times New Roman" w:hAnsi="Times New Roman" w:cs="Times New Roman"/>
          <w:sz w:val="28"/>
          <w:szCs w:val="28"/>
        </w:rPr>
        <w:t xml:space="preserve">триместра </w:t>
      </w:r>
      <w:r w:rsidR="00E82501" w:rsidRPr="009C6348">
        <w:rPr>
          <w:rFonts w:ascii="Times New Roman" w:hAnsi="Times New Roman" w:cs="Times New Roman"/>
          <w:sz w:val="28"/>
          <w:szCs w:val="28"/>
        </w:rPr>
        <w:t>учебного года в ДМШ</w:t>
      </w:r>
      <w:r w:rsidR="0014769F" w:rsidRPr="009C6348">
        <w:rPr>
          <w:rFonts w:ascii="Times New Roman" w:hAnsi="Times New Roman" w:cs="Times New Roman"/>
          <w:sz w:val="28"/>
          <w:szCs w:val="28"/>
        </w:rPr>
        <w:t xml:space="preserve"> и ДШИ</w:t>
      </w:r>
      <w:r w:rsidR="00E82501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>для учащихся – знакомство со школой</w:t>
      </w:r>
      <w:r w:rsidR="00E82501" w:rsidRPr="009C6348">
        <w:rPr>
          <w:rFonts w:ascii="Times New Roman" w:hAnsi="Times New Roman" w:cs="Times New Roman"/>
          <w:sz w:val="28"/>
          <w:szCs w:val="28"/>
        </w:rPr>
        <w:t>, порядками, условиями и задачами</w:t>
      </w:r>
      <w:r w:rsidR="0014769F" w:rsidRPr="009C6348">
        <w:rPr>
          <w:rFonts w:ascii="Times New Roman" w:hAnsi="Times New Roman" w:cs="Times New Roman"/>
          <w:sz w:val="28"/>
          <w:szCs w:val="28"/>
        </w:rPr>
        <w:t>, решение возникающих трудностей. Такие встречи</w:t>
      </w:r>
      <w:r w:rsidR="00E82501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="0014769F" w:rsidRPr="009C6348">
        <w:rPr>
          <w:rFonts w:ascii="Times New Roman" w:hAnsi="Times New Roman" w:cs="Times New Roman"/>
          <w:sz w:val="28"/>
          <w:szCs w:val="28"/>
        </w:rPr>
        <w:t>помогают</w:t>
      </w:r>
      <w:r w:rsidR="00E82501" w:rsidRPr="009C6348">
        <w:rPr>
          <w:rFonts w:ascii="Times New Roman" w:hAnsi="Times New Roman" w:cs="Times New Roman"/>
          <w:sz w:val="28"/>
          <w:szCs w:val="28"/>
        </w:rPr>
        <w:t xml:space="preserve"> ближе познакомиться с семьёй каждого учащегося, познать культурный уровень и в связи с этим строить определённые планы.</w:t>
      </w:r>
    </w:p>
    <w:p w14:paraId="140EF862" w14:textId="77777777" w:rsidR="009F6C9A" w:rsidRPr="009C6348" w:rsidRDefault="009F6C9A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3). Привлечение родителей к заполнению анкет, отзывов, пожеланий – очень важная составляющая общения с родными учеников.</w:t>
      </w:r>
    </w:p>
    <w:p w14:paraId="1D5B7B4E" w14:textId="77777777" w:rsidR="00253ADC" w:rsidRPr="009C6348" w:rsidRDefault="00253ADC" w:rsidP="009C6348">
      <w:pPr>
        <w:pStyle w:val="a3"/>
        <w:numPr>
          <w:ilvl w:val="0"/>
          <w:numId w:val="7"/>
        </w:numPr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348">
        <w:rPr>
          <w:rFonts w:ascii="Times New Roman" w:hAnsi="Times New Roman" w:cs="Times New Roman"/>
          <w:b/>
          <w:sz w:val="28"/>
          <w:szCs w:val="28"/>
        </w:rPr>
        <w:t>Дистанционные:</w:t>
      </w:r>
    </w:p>
    <w:p w14:paraId="59961F8C" w14:textId="77777777" w:rsidR="00E82501" w:rsidRPr="009C6348" w:rsidRDefault="009F6C9A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 xml:space="preserve">4). </w:t>
      </w:r>
      <w:r w:rsidR="00E82501" w:rsidRPr="009C6348">
        <w:rPr>
          <w:rFonts w:ascii="Times New Roman" w:hAnsi="Times New Roman" w:cs="Times New Roman"/>
          <w:sz w:val="28"/>
          <w:szCs w:val="28"/>
        </w:rPr>
        <w:t xml:space="preserve">Целесообразно распространять среди родителей информацию о предоставляемых школой услуг через «сайт </w:t>
      </w:r>
      <w:r w:rsidR="00C476BF" w:rsidRPr="009C6348">
        <w:rPr>
          <w:rFonts w:ascii="Times New Roman" w:hAnsi="Times New Roman" w:cs="Times New Roman"/>
          <w:sz w:val="28"/>
          <w:szCs w:val="28"/>
        </w:rPr>
        <w:t>школы</w:t>
      </w:r>
      <w:r w:rsidR="00E82501" w:rsidRPr="009C6348">
        <w:rPr>
          <w:rFonts w:ascii="Times New Roman" w:hAnsi="Times New Roman" w:cs="Times New Roman"/>
          <w:sz w:val="28"/>
          <w:szCs w:val="28"/>
        </w:rPr>
        <w:t>»</w:t>
      </w:r>
      <w:r w:rsidR="00C476BF" w:rsidRPr="009C6348">
        <w:rPr>
          <w:rFonts w:ascii="Times New Roman" w:hAnsi="Times New Roman" w:cs="Times New Roman"/>
          <w:sz w:val="28"/>
          <w:szCs w:val="28"/>
        </w:rPr>
        <w:t>, «сайт филиала»</w:t>
      </w:r>
      <w:r w:rsidR="00E82501" w:rsidRPr="009C6348">
        <w:rPr>
          <w:rFonts w:ascii="Times New Roman" w:hAnsi="Times New Roman" w:cs="Times New Roman"/>
          <w:sz w:val="28"/>
          <w:szCs w:val="28"/>
        </w:rPr>
        <w:t>.</w:t>
      </w:r>
    </w:p>
    <w:p w14:paraId="6F45313F" w14:textId="77777777" w:rsidR="00E82501" w:rsidRPr="009C6348" w:rsidRDefault="009F6C9A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5). Вести совместно канал/чат класса</w:t>
      </w:r>
      <w:r w:rsidR="0014769F" w:rsidRPr="009C6348">
        <w:rPr>
          <w:rFonts w:ascii="Times New Roman" w:hAnsi="Times New Roman" w:cs="Times New Roman"/>
          <w:sz w:val="28"/>
          <w:szCs w:val="28"/>
        </w:rPr>
        <w:t>/филиала/школы</w:t>
      </w:r>
      <w:r w:rsidRPr="009C6348">
        <w:rPr>
          <w:rFonts w:ascii="Times New Roman" w:hAnsi="Times New Roman" w:cs="Times New Roman"/>
          <w:sz w:val="28"/>
          <w:szCs w:val="28"/>
        </w:rPr>
        <w:t>, и лучшие результаты обучения/воспитания регулярно представлять. Здесь же публиковать материал по наиболее актуальным проблемам, запросам родителей, по деятельности школы, по опыту воспитательной работы в школе. Участвуя подобной акции, дети, родители и педагоги получают творческий импульс к развитию своих способностей, а также получают эмоциональную и духовную поддержку. Обучающиеся получают возможность разобраться в той или иной информаций, а родители с увлечением передают свои знания и опыт.</w:t>
      </w:r>
    </w:p>
    <w:p w14:paraId="4C7F3399" w14:textId="77777777" w:rsidR="009F6C9A" w:rsidRPr="009C6348" w:rsidRDefault="009F6C9A" w:rsidP="009C6348">
      <w:pPr>
        <w:pStyle w:val="a3"/>
        <w:numPr>
          <w:ilvl w:val="0"/>
          <w:numId w:val="7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b/>
          <w:sz w:val="28"/>
          <w:szCs w:val="28"/>
        </w:rPr>
        <w:t>Творческие:</w:t>
      </w:r>
    </w:p>
    <w:p w14:paraId="46EB5C35" w14:textId="77777777" w:rsidR="009F6C9A" w:rsidRPr="009C6348" w:rsidRDefault="009F6C9A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 xml:space="preserve">6). </w:t>
      </w:r>
      <w:r w:rsidR="00E82501" w:rsidRPr="009C6348">
        <w:rPr>
          <w:rFonts w:ascii="Times New Roman" w:hAnsi="Times New Roman" w:cs="Times New Roman"/>
          <w:sz w:val="28"/>
          <w:szCs w:val="28"/>
        </w:rPr>
        <w:t xml:space="preserve">Не менее интересной формой является сотрудничества </w:t>
      </w:r>
      <w:r w:rsidR="00E66CE0" w:rsidRPr="009C6348">
        <w:rPr>
          <w:rFonts w:ascii="Times New Roman" w:hAnsi="Times New Roman" w:cs="Times New Roman"/>
          <w:sz w:val="28"/>
          <w:szCs w:val="28"/>
        </w:rPr>
        <w:t>привлечение родителей к</w:t>
      </w:r>
      <w:r w:rsidR="00E82501" w:rsidRPr="009C6348">
        <w:rPr>
          <w:rFonts w:ascii="Times New Roman" w:hAnsi="Times New Roman" w:cs="Times New Roman"/>
          <w:sz w:val="28"/>
          <w:szCs w:val="28"/>
        </w:rPr>
        <w:t xml:space="preserve"> участию в заполнении «Фотоальбома </w:t>
      </w:r>
      <w:r w:rsidRPr="009C6348">
        <w:rPr>
          <w:rFonts w:ascii="Times New Roman" w:hAnsi="Times New Roman" w:cs="Times New Roman"/>
          <w:sz w:val="28"/>
          <w:szCs w:val="28"/>
        </w:rPr>
        <w:t>класса».</w:t>
      </w:r>
    </w:p>
    <w:p w14:paraId="4E3D3F1C" w14:textId="77777777" w:rsidR="00E82501" w:rsidRPr="009C6348" w:rsidRDefault="009F6C9A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7).</w:t>
      </w:r>
      <w:r w:rsidR="00E82501" w:rsidRPr="009C6348">
        <w:rPr>
          <w:rFonts w:ascii="Times New Roman" w:hAnsi="Times New Roman" w:cs="Times New Roman"/>
          <w:sz w:val="28"/>
          <w:szCs w:val="28"/>
        </w:rPr>
        <w:t xml:space="preserve"> </w:t>
      </w:r>
      <w:r w:rsidRPr="009C6348">
        <w:rPr>
          <w:rFonts w:ascii="Times New Roman" w:hAnsi="Times New Roman" w:cs="Times New Roman"/>
          <w:sz w:val="28"/>
          <w:szCs w:val="28"/>
        </w:rPr>
        <w:t xml:space="preserve">С целью привлечения родителей к активному участию в деятельности необходимо организовывать совместные музыкальные </w:t>
      </w:r>
      <w:r w:rsidRPr="009C6348">
        <w:rPr>
          <w:rFonts w:ascii="Times New Roman" w:hAnsi="Times New Roman" w:cs="Times New Roman"/>
          <w:sz w:val="28"/>
          <w:szCs w:val="28"/>
        </w:rPr>
        <w:lastRenderedPageBreak/>
        <w:t>праздники (например, концерты класса, подготовка к семейным конкурсам, посещение музея, концертов и спектаклей и др.)</w:t>
      </w:r>
    </w:p>
    <w:p w14:paraId="1EAAF78E" w14:textId="77777777" w:rsidR="00295EBA" w:rsidRPr="009C6348" w:rsidRDefault="00295EBA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FE7C905" w14:textId="77777777" w:rsidR="00295EBA" w:rsidRPr="009C6348" w:rsidRDefault="00295EBA" w:rsidP="009C634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348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14:paraId="1A1794C4" w14:textId="77777777" w:rsidR="00E66CE0" w:rsidRPr="009C6348" w:rsidRDefault="00E66CE0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Если выстроить эффективную технологию взаимодействия с родителями через организацию интересных формы работы, координацию деятельности всего педагогического коллектива, создания оптимальных взаимоотношений преподавателей и родителей, то можно повысить уровень привлечения родителей к деятельности музыкального учреждения. И тогда:</w:t>
      </w:r>
    </w:p>
    <w:p w14:paraId="15B2F5C7" w14:textId="77777777" w:rsidR="00E66CE0" w:rsidRPr="009C6348" w:rsidRDefault="00E66CE0" w:rsidP="009C6348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У родителей появится интерес к работе школы и воспитанию детей.</w:t>
      </w:r>
    </w:p>
    <w:p w14:paraId="0D8B8D37" w14:textId="77777777" w:rsidR="00E66CE0" w:rsidRPr="009C6348" w:rsidRDefault="00E66CE0" w:rsidP="009C6348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Измениться характер вопросов родителей к педагогам учреждения. Родителями овладеют необходимыми практическими умениями и навыками воспитания и обучения детей.</w:t>
      </w:r>
      <w:r w:rsidR="00295EBA" w:rsidRPr="009C6348">
        <w:rPr>
          <w:rFonts w:ascii="Times New Roman" w:hAnsi="Times New Roman" w:cs="Times New Roman"/>
          <w:sz w:val="28"/>
          <w:szCs w:val="28"/>
        </w:rPr>
        <w:t xml:space="preserve"> Повысится уровень педагогической культуры родителей.</w:t>
      </w:r>
    </w:p>
    <w:p w14:paraId="3DB53A1E" w14:textId="77777777" w:rsidR="00E66CE0" w:rsidRPr="009C6348" w:rsidRDefault="00E66CE0" w:rsidP="009C6348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Увеличится посещаемость родителями мероприятий по педагогическому просвещению, их активность; участие в конкурсах, досугах, праздниках и так далее.</w:t>
      </w:r>
    </w:p>
    <w:p w14:paraId="6C836125" w14:textId="77777777" w:rsidR="00E66CE0" w:rsidRPr="009C6348" w:rsidRDefault="00E66CE0" w:rsidP="009C6348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Появится понимание родителями практической и воспитательной значимости их помощи школы в хозяйственной и педагогической работе.</w:t>
      </w:r>
    </w:p>
    <w:p w14:paraId="0732B6E4" w14:textId="77777777" w:rsidR="00E66CE0" w:rsidRPr="009C6348" w:rsidRDefault="00E66CE0" w:rsidP="009C6348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Проявится интерес к активному включению в планирование образовательного процесса.</w:t>
      </w:r>
    </w:p>
    <w:p w14:paraId="3F9EF26A" w14:textId="77777777" w:rsidR="00E66CE0" w:rsidRPr="009C6348" w:rsidRDefault="00E66CE0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Совместные творческие проекты расширяют кругозор детей, взрослых, наполняют их творческой энергией, способствуют позитивным изменениям в семье, помогают выстраивать взаимодействие и сотрудничество семьи и образовательного учреждения.</w:t>
      </w:r>
    </w:p>
    <w:p w14:paraId="4FC69F14" w14:textId="77777777" w:rsidR="00E66CE0" w:rsidRPr="009C6348" w:rsidRDefault="00E66CE0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В современных условиях преподаватели ДМШ и ДШИ обязаны искать лучшие педагогические системы, применять новейшие достижения педагогики, в том числе и информационно-коммуникационные технологии, идти по пути индивидуализации обучения, создавать адаптированные варианты учебных программ для детей с недостаточными музыкальными данными, постоянно оценивать результаты обучения, контролировать, своевременно выявлять пробелы посредством общения с родителями обучающихся.</w:t>
      </w:r>
    </w:p>
    <w:p w14:paraId="11D1A28D" w14:textId="77777777" w:rsidR="00295EBA" w:rsidRPr="009C6348" w:rsidRDefault="00295EBA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Сотрудничес</w:t>
      </w:r>
      <w:r w:rsidR="0014769F" w:rsidRPr="009C6348">
        <w:rPr>
          <w:rFonts w:ascii="Times New Roman" w:hAnsi="Times New Roman" w:cs="Times New Roman"/>
          <w:sz w:val="28"/>
          <w:szCs w:val="28"/>
        </w:rPr>
        <w:t>тво с родителями в ДМШ и ДШИ – это не контроль, а совместное творчество, основанное на взаимоуважении и общей цели – гармоничном развитии ребенка.</w:t>
      </w:r>
    </w:p>
    <w:p w14:paraId="3255BE5C" w14:textId="77777777" w:rsidR="00C40F3E" w:rsidRPr="009C6348" w:rsidRDefault="00C40F3E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E749FAC" w14:textId="77777777" w:rsidR="00C40F3E" w:rsidRPr="009C6348" w:rsidRDefault="00C40F3E" w:rsidP="009C634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348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  <w:r w:rsidR="006D4916" w:rsidRPr="009C6348">
        <w:rPr>
          <w:rFonts w:ascii="Times New Roman" w:hAnsi="Times New Roman" w:cs="Times New Roman"/>
          <w:b/>
          <w:sz w:val="28"/>
          <w:szCs w:val="28"/>
        </w:rPr>
        <w:t>:</w:t>
      </w:r>
    </w:p>
    <w:p w14:paraId="7B1E5190" w14:textId="77777777" w:rsidR="00C40F3E" w:rsidRPr="009C6348" w:rsidRDefault="00C40F3E" w:rsidP="009C634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52BF779" w14:textId="77777777" w:rsidR="00BD1E5F" w:rsidRPr="009C6348" w:rsidRDefault="00BD1E5F" w:rsidP="009C6348">
      <w:pPr>
        <w:pStyle w:val="a3"/>
        <w:numPr>
          <w:ilvl w:val="0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6348">
        <w:rPr>
          <w:rFonts w:ascii="Times New Roman" w:hAnsi="Times New Roman" w:cs="Times New Roman"/>
          <w:sz w:val="28"/>
          <w:szCs w:val="28"/>
        </w:rPr>
        <w:t>Байбородова</w:t>
      </w:r>
      <w:proofErr w:type="spellEnd"/>
      <w:r w:rsidRPr="009C6348">
        <w:rPr>
          <w:rFonts w:ascii="Times New Roman" w:hAnsi="Times New Roman" w:cs="Times New Roman"/>
          <w:sz w:val="28"/>
          <w:szCs w:val="28"/>
        </w:rPr>
        <w:t xml:space="preserve"> Л.В. Формирование субъектной позиции ребенка в условиях дополнительного образования // Вестник Калужского университета. Сер. 1: Психологические науки. Педагогические науки. 2019. Т. 2. № 3.</w:t>
      </w:r>
    </w:p>
    <w:p w14:paraId="12C1C808" w14:textId="77777777" w:rsidR="00BD1E5F" w:rsidRPr="009C6348" w:rsidRDefault="00BD1E5F" w:rsidP="009C6348">
      <w:pPr>
        <w:pStyle w:val="a3"/>
        <w:numPr>
          <w:ilvl w:val="0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lastRenderedPageBreak/>
        <w:t>Белкина М.А., Ульянова Е.А. Развитие креативного потенциала учащихся ДМШ и ДШИ // Вестник научных конференций. 2017. № 5–4 (21). С. 14–15.</w:t>
      </w:r>
    </w:p>
    <w:p w14:paraId="2F23A40A" w14:textId="77777777" w:rsidR="00BD1E5F" w:rsidRPr="009C6348" w:rsidRDefault="00BD1E5F" w:rsidP="009C6348">
      <w:pPr>
        <w:pStyle w:val="a3"/>
        <w:numPr>
          <w:ilvl w:val="0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Ветлугина, Н. А. Музыкальное развитие ребенка / Н. А. Ветлугина. — Москва: Просвещение, 1968. — 415 с.</w:t>
      </w:r>
    </w:p>
    <w:p w14:paraId="0558D1E7" w14:textId="77777777" w:rsidR="00BD1E5F" w:rsidRPr="009C6348" w:rsidRDefault="00BD1E5F" w:rsidP="009C6348">
      <w:pPr>
        <w:pStyle w:val="a3"/>
        <w:numPr>
          <w:ilvl w:val="0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Иванова И.В. Рефлексивные педагогические технологии в формировании готовности подростков к саморазвитию в дополнительном образовании // Вестник Калужского университета. Сер. 1: Психологические науки. Педагогические науки. 2020. Т. 3. № 1 (6).</w:t>
      </w:r>
    </w:p>
    <w:p w14:paraId="3B793C39" w14:textId="77777777" w:rsidR="00BD1E5F" w:rsidRPr="009C6348" w:rsidRDefault="00BD1E5F" w:rsidP="009C6348">
      <w:pPr>
        <w:pStyle w:val="a3"/>
        <w:numPr>
          <w:ilvl w:val="0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6348">
        <w:rPr>
          <w:rFonts w:ascii="Times New Roman" w:hAnsi="Times New Roman" w:cs="Times New Roman"/>
          <w:sz w:val="28"/>
          <w:szCs w:val="28"/>
        </w:rPr>
        <w:t>Краснощеченко</w:t>
      </w:r>
      <w:proofErr w:type="spellEnd"/>
      <w:r w:rsidRPr="009C6348">
        <w:rPr>
          <w:rFonts w:ascii="Times New Roman" w:hAnsi="Times New Roman" w:cs="Times New Roman"/>
          <w:sz w:val="28"/>
          <w:szCs w:val="28"/>
        </w:rPr>
        <w:t xml:space="preserve"> И.П., Платонов А.С. Отношение родителей к музыкальному образованию детей как фактор самореализации учащихся детских школ искусств (по результатам онлайн-опросов детей и родителей) // Вестник Костромского государственного университета. Серия: Педагогика. Психология. </w:t>
      </w:r>
      <w:proofErr w:type="spellStart"/>
      <w:r w:rsidRPr="009C6348">
        <w:rPr>
          <w:rFonts w:ascii="Times New Roman" w:hAnsi="Times New Roman" w:cs="Times New Roman"/>
          <w:sz w:val="28"/>
          <w:szCs w:val="28"/>
        </w:rPr>
        <w:t>Социокинетика</w:t>
      </w:r>
      <w:proofErr w:type="spellEnd"/>
      <w:r w:rsidRPr="009C6348">
        <w:rPr>
          <w:rFonts w:ascii="Times New Roman" w:hAnsi="Times New Roman" w:cs="Times New Roman"/>
          <w:sz w:val="28"/>
          <w:szCs w:val="28"/>
        </w:rPr>
        <w:t>. 2022. Т. 28, № 1.</w:t>
      </w:r>
    </w:p>
    <w:p w14:paraId="35081E1D" w14:textId="77777777" w:rsidR="00BD1E5F" w:rsidRPr="009C6348" w:rsidRDefault="00BD1E5F" w:rsidP="009C6348">
      <w:pPr>
        <w:pStyle w:val="a3"/>
        <w:numPr>
          <w:ilvl w:val="0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 xml:space="preserve">Нейгауз, Г. Г. Об искусстве фортепианной игры: записки педагога / Г. Г. Нейгауз; послесловие В. М. Воскобойникова. — Изд. 7-е, </w:t>
      </w:r>
      <w:proofErr w:type="spellStart"/>
      <w:r w:rsidRPr="009C634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9C63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C6348">
        <w:rPr>
          <w:rFonts w:ascii="Times New Roman" w:hAnsi="Times New Roman" w:cs="Times New Roman"/>
          <w:sz w:val="28"/>
          <w:szCs w:val="28"/>
        </w:rPr>
        <w:t xml:space="preserve"> и доп. — Москва: Дека-ВС, 2007. — 312 с.</w:t>
      </w:r>
    </w:p>
    <w:p w14:paraId="13781C59" w14:textId="77777777" w:rsidR="00BD1E5F" w:rsidRPr="009C6348" w:rsidRDefault="00BD1E5F" w:rsidP="009C6348">
      <w:pPr>
        <w:pStyle w:val="a3"/>
        <w:numPr>
          <w:ilvl w:val="0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 xml:space="preserve">Петрушин, В. И. Музыкальная психология: учебное пособие для вузов / В. И. Петрушин. — 4-е изд., </w:t>
      </w:r>
      <w:proofErr w:type="spellStart"/>
      <w:r w:rsidRPr="009C6348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9C63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C6348">
        <w:rPr>
          <w:rFonts w:ascii="Times New Roman" w:hAnsi="Times New Roman" w:cs="Times New Roman"/>
          <w:sz w:val="28"/>
          <w:szCs w:val="28"/>
        </w:rPr>
        <w:t xml:space="preserve"> и доп. — Москва: </w:t>
      </w:r>
      <w:proofErr w:type="spellStart"/>
      <w:r w:rsidRPr="009C634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9C6348">
        <w:rPr>
          <w:rFonts w:ascii="Times New Roman" w:hAnsi="Times New Roman" w:cs="Times New Roman"/>
          <w:sz w:val="28"/>
          <w:szCs w:val="28"/>
        </w:rPr>
        <w:t>, 2024. — 380 с.</w:t>
      </w:r>
    </w:p>
    <w:p w14:paraId="01E445B2" w14:textId="77777777" w:rsidR="00BD1E5F" w:rsidRPr="009C6348" w:rsidRDefault="00BD1E5F" w:rsidP="009C6348">
      <w:pPr>
        <w:pStyle w:val="a3"/>
        <w:numPr>
          <w:ilvl w:val="0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 xml:space="preserve">Попова Н.Е., </w:t>
      </w:r>
      <w:proofErr w:type="spellStart"/>
      <w:r w:rsidRPr="009C6348">
        <w:rPr>
          <w:rFonts w:ascii="Times New Roman" w:hAnsi="Times New Roman" w:cs="Times New Roman"/>
          <w:sz w:val="28"/>
          <w:szCs w:val="28"/>
        </w:rPr>
        <w:t>Букминов</w:t>
      </w:r>
      <w:proofErr w:type="spellEnd"/>
      <w:r w:rsidRPr="009C6348">
        <w:rPr>
          <w:rFonts w:ascii="Times New Roman" w:hAnsi="Times New Roman" w:cs="Times New Roman"/>
          <w:sz w:val="28"/>
          <w:szCs w:val="28"/>
        </w:rPr>
        <w:t xml:space="preserve"> А.А. Музыкальное образование в центрах дополнительного образования: развлечение или упорный труд // Современный ученый. 2020. № 1.</w:t>
      </w:r>
    </w:p>
    <w:p w14:paraId="2D527C75" w14:textId="77777777" w:rsidR="00BD1E5F" w:rsidRPr="009C6348" w:rsidRDefault="00BD1E5F" w:rsidP="009C6348">
      <w:pPr>
        <w:pStyle w:val="a3"/>
        <w:numPr>
          <w:ilvl w:val="0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Рожков М.И., Иванова И.В. Сопровождение саморазвития детей как целевая функция дополнительного образования // Ярославский педагогический вестник. 2017. № 4.</w:t>
      </w:r>
    </w:p>
    <w:p w14:paraId="507D5039" w14:textId="77777777" w:rsidR="00BD1E5F" w:rsidRPr="009C6348" w:rsidRDefault="00BD1E5F" w:rsidP="009C6348">
      <w:pPr>
        <w:pStyle w:val="a3"/>
        <w:numPr>
          <w:ilvl w:val="0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348">
        <w:rPr>
          <w:rFonts w:ascii="Times New Roman" w:hAnsi="Times New Roman" w:cs="Times New Roman"/>
          <w:sz w:val="28"/>
          <w:szCs w:val="28"/>
        </w:rPr>
        <w:t>Теплов, Б. М. Психология музыкальных способностей / Б. М. Теплов. — Москва: Педагогика, 1947. — 335 с.</w:t>
      </w:r>
    </w:p>
    <w:p w14:paraId="727B82A1" w14:textId="77777777" w:rsidR="0079404F" w:rsidRPr="009C6348" w:rsidRDefault="00BD1E5F" w:rsidP="009C6348">
      <w:pPr>
        <w:pStyle w:val="a3"/>
        <w:numPr>
          <w:ilvl w:val="0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6348">
        <w:rPr>
          <w:rFonts w:ascii="Times New Roman" w:hAnsi="Times New Roman" w:cs="Times New Roman"/>
          <w:sz w:val="28"/>
          <w:szCs w:val="28"/>
        </w:rPr>
        <w:t>Цагарелли</w:t>
      </w:r>
      <w:proofErr w:type="spellEnd"/>
      <w:r w:rsidRPr="009C6348">
        <w:rPr>
          <w:rFonts w:ascii="Times New Roman" w:hAnsi="Times New Roman" w:cs="Times New Roman"/>
          <w:sz w:val="28"/>
          <w:szCs w:val="28"/>
        </w:rPr>
        <w:t xml:space="preserve"> Ю.А. Психология музыкально-исполнительской деятельности: учеб. пособие. СПб., 2008. 212 с.</w:t>
      </w:r>
    </w:p>
    <w:sectPr w:rsidR="0079404F" w:rsidRPr="009C6348" w:rsidSect="009C63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2651B8"/>
    <w:multiLevelType w:val="hybridMultilevel"/>
    <w:tmpl w:val="B1825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66035"/>
    <w:multiLevelType w:val="hybridMultilevel"/>
    <w:tmpl w:val="523EA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368F0"/>
    <w:multiLevelType w:val="hybridMultilevel"/>
    <w:tmpl w:val="9CDC50F6"/>
    <w:lvl w:ilvl="0" w:tplc="15FA86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F077A89"/>
    <w:multiLevelType w:val="hybridMultilevel"/>
    <w:tmpl w:val="5AAC0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45137F"/>
    <w:multiLevelType w:val="hybridMultilevel"/>
    <w:tmpl w:val="47248E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6D961FA"/>
    <w:multiLevelType w:val="hybridMultilevel"/>
    <w:tmpl w:val="F5D6D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2395A"/>
    <w:multiLevelType w:val="hybridMultilevel"/>
    <w:tmpl w:val="45183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8F59E3"/>
    <w:multiLevelType w:val="hybridMultilevel"/>
    <w:tmpl w:val="4066E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E9B"/>
    <w:rsid w:val="0014769F"/>
    <w:rsid w:val="00253ADC"/>
    <w:rsid w:val="00295EBA"/>
    <w:rsid w:val="003F5F76"/>
    <w:rsid w:val="00465045"/>
    <w:rsid w:val="004F7D01"/>
    <w:rsid w:val="006D4916"/>
    <w:rsid w:val="00701E9B"/>
    <w:rsid w:val="0079404F"/>
    <w:rsid w:val="00821F89"/>
    <w:rsid w:val="0086388A"/>
    <w:rsid w:val="009C062D"/>
    <w:rsid w:val="009C6348"/>
    <w:rsid w:val="009F6C9A"/>
    <w:rsid w:val="00A03E0B"/>
    <w:rsid w:val="00A072D5"/>
    <w:rsid w:val="00A53402"/>
    <w:rsid w:val="00B06550"/>
    <w:rsid w:val="00BD1E5F"/>
    <w:rsid w:val="00BD3EA6"/>
    <w:rsid w:val="00C40F3E"/>
    <w:rsid w:val="00C476BF"/>
    <w:rsid w:val="00D62BCD"/>
    <w:rsid w:val="00E51B7B"/>
    <w:rsid w:val="00E66CE0"/>
    <w:rsid w:val="00E82501"/>
    <w:rsid w:val="00EE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82E65"/>
  <w15:chartTrackingRefBased/>
  <w15:docId w15:val="{7BFAFEFC-8FCE-41BF-A39A-002ED100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1E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21F8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940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2505</Words>
  <Characters>14280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digma</dc:creator>
  <cp:keywords/>
  <dc:description/>
  <cp:lastModifiedBy>Аркадий Русман</cp:lastModifiedBy>
  <cp:revision>2</cp:revision>
  <dcterms:created xsi:type="dcterms:W3CDTF">2026-05-21T16:52:00Z</dcterms:created>
  <dcterms:modified xsi:type="dcterms:W3CDTF">2026-05-21T16:52:00Z</dcterms:modified>
</cp:coreProperties>
</file>