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02" w:rsidRDefault="00086B02" w:rsidP="00086B02">
      <w:pPr>
        <w:pBdr>
          <w:left w:val="single" w:sz="4" w:space="5" w:color="auto"/>
        </w:pBdr>
        <w:jc w:val="right"/>
      </w:pPr>
      <w:proofErr w:type="spellStart"/>
      <w:r>
        <w:t>Микова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Миннуровна</w:t>
      </w:r>
      <w:proofErr w:type="spellEnd"/>
    </w:p>
    <w:p w:rsidR="00086B02" w:rsidRDefault="00086B02" w:rsidP="00086B02">
      <w:pPr>
        <w:pBdr>
          <w:left w:val="single" w:sz="4" w:space="5" w:color="auto"/>
        </w:pBdr>
        <w:jc w:val="right"/>
      </w:pPr>
      <w:r>
        <w:t>МБОУ ДОД «</w:t>
      </w:r>
      <w:proofErr w:type="spellStart"/>
      <w:r>
        <w:t>Добрянская</w:t>
      </w:r>
      <w:proofErr w:type="spellEnd"/>
      <w:r>
        <w:t xml:space="preserve"> детская школа искусств»</w:t>
      </w:r>
    </w:p>
    <w:p w:rsidR="00086B02" w:rsidRDefault="00086B02" w:rsidP="00086B02">
      <w:pPr>
        <w:tabs>
          <w:tab w:val="left" w:pos="3828"/>
        </w:tabs>
        <w:ind w:left="4395" w:hanging="142"/>
        <w:jc w:val="right"/>
      </w:pPr>
      <w:r>
        <w:t xml:space="preserve">Преподаватель народного отделения </w:t>
      </w:r>
    </w:p>
    <w:p w:rsidR="00086B02" w:rsidRDefault="00086B02" w:rsidP="00086B02">
      <w:pPr>
        <w:pBdr>
          <w:left w:val="single" w:sz="4" w:space="5" w:color="auto"/>
        </w:pBdr>
        <w:jc w:val="right"/>
      </w:pPr>
      <w:r>
        <w:rPr>
          <w:lang w:val="en-US"/>
        </w:rPr>
        <w:t>I</w:t>
      </w:r>
      <w:r>
        <w:t xml:space="preserve"> квалификационной категории</w:t>
      </w:r>
    </w:p>
    <w:p w:rsidR="00B408D2" w:rsidRDefault="00B408D2" w:rsidP="00C61251">
      <w:pPr>
        <w:ind w:left="1416"/>
      </w:pPr>
    </w:p>
    <w:p w:rsidR="00B408D2" w:rsidRDefault="00B408D2" w:rsidP="00C61251">
      <w:pPr>
        <w:ind w:left="1416"/>
      </w:pPr>
    </w:p>
    <w:p w:rsidR="00B408D2" w:rsidRDefault="00B408D2" w:rsidP="00C61251">
      <w:pPr>
        <w:ind w:left="1416"/>
      </w:pPr>
    </w:p>
    <w:p w:rsidR="00C61251" w:rsidRDefault="00C61251" w:rsidP="00C61251">
      <w:pPr>
        <w:rPr>
          <w:sz w:val="28"/>
          <w:szCs w:val="28"/>
        </w:rPr>
      </w:pPr>
    </w:p>
    <w:p w:rsidR="00C61251" w:rsidRPr="00086B02" w:rsidRDefault="00C61251" w:rsidP="00086B02">
      <w:pPr>
        <w:jc w:val="center"/>
        <w:rPr>
          <w:b/>
          <w:sz w:val="28"/>
          <w:szCs w:val="28"/>
        </w:rPr>
      </w:pPr>
      <w:r w:rsidRPr="00086B02">
        <w:rPr>
          <w:b/>
          <w:sz w:val="28"/>
          <w:szCs w:val="28"/>
        </w:rPr>
        <w:t xml:space="preserve">«Мы играем на баяне, потому </w:t>
      </w:r>
      <w:r w:rsidR="00086B02">
        <w:rPr>
          <w:b/>
          <w:sz w:val="28"/>
          <w:szCs w:val="28"/>
        </w:rPr>
        <w:t>что россияне»</w:t>
      </w:r>
    </w:p>
    <w:p w:rsidR="00C61251" w:rsidRPr="00086B02" w:rsidRDefault="00C61251" w:rsidP="00086B02">
      <w:pPr>
        <w:jc w:val="center"/>
        <w:rPr>
          <w:b/>
        </w:rPr>
      </w:pPr>
    </w:p>
    <w:p w:rsidR="00623F16" w:rsidRPr="00086B02" w:rsidRDefault="00623F16" w:rsidP="00086B02">
      <w:pPr>
        <w:jc w:val="center"/>
        <w:rPr>
          <w:b/>
        </w:rPr>
      </w:pPr>
      <w:r w:rsidRPr="00086B02">
        <w:rPr>
          <w:b/>
        </w:rPr>
        <w:t>Разработка сценария классного часа для учащихся 1-5 классов</w:t>
      </w:r>
      <w:r w:rsidR="00086B02">
        <w:rPr>
          <w:b/>
        </w:rPr>
        <w:t xml:space="preserve"> </w:t>
      </w:r>
      <w:r w:rsidRPr="00086B02">
        <w:rPr>
          <w:b/>
        </w:rPr>
        <w:t>отделения народных инструментов детской школы искусств.</w:t>
      </w:r>
    </w:p>
    <w:p w:rsidR="00C61251" w:rsidRDefault="00C61251" w:rsidP="00C61251">
      <w:pPr>
        <w:rPr>
          <w:sz w:val="28"/>
          <w:szCs w:val="28"/>
        </w:rPr>
      </w:pPr>
    </w:p>
    <w:p w:rsidR="00C61251" w:rsidRDefault="00C61251" w:rsidP="00C61251">
      <w:pPr>
        <w:rPr>
          <w:sz w:val="28"/>
          <w:szCs w:val="28"/>
        </w:rPr>
      </w:pPr>
    </w:p>
    <w:p w:rsidR="00C61251" w:rsidRDefault="00C61251" w:rsidP="00C61251">
      <w:pPr>
        <w:rPr>
          <w:sz w:val="28"/>
          <w:szCs w:val="28"/>
        </w:rPr>
      </w:pPr>
    </w:p>
    <w:p w:rsidR="00C61251" w:rsidRDefault="00C61251" w:rsidP="00C61251">
      <w:pPr>
        <w:rPr>
          <w:sz w:val="28"/>
          <w:szCs w:val="28"/>
        </w:rPr>
      </w:pPr>
    </w:p>
    <w:p w:rsidR="00C61251" w:rsidRDefault="00C61251" w:rsidP="00C61251">
      <w:pPr>
        <w:rPr>
          <w:sz w:val="28"/>
          <w:szCs w:val="28"/>
        </w:rPr>
      </w:pPr>
    </w:p>
    <w:p w:rsidR="00C61251" w:rsidRPr="00086B02" w:rsidRDefault="00086B02" w:rsidP="00086B02">
      <w:pPr>
        <w:spacing w:line="360" w:lineRule="auto"/>
      </w:pPr>
      <w:r>
        <w:t xml:space="preserve">     </w:t>
      </w:r>
      <w:r w:rsidR="00C61251" w:rsidRPr="00086B02">
        <w:rPr>
          <w:b/>
        </w:rPr>
        <w:t>Цель:</w:t>
      </w:r>
      <w:r w:rsidR="00C61251" w:rsidRPr="00086B02">
        <w:t xml:space="preserve"> </w:t>
      </w:r>
      <w:r>
        <w:t xml:space="preserve">рассказать </w:t>
      </w:r>
      <w:r w:rsidR="006E188F" w:rsidRPr="00086B02">
        <w:t xml:space="preserve"> </w:t>
      </w:r>
      <w:r w:rsidR="00D66BD8" w:rsidRPr="00086B02">
        <w:t xml:space="preserve">родителям и детям </w:t>
      </w:r>
      <w:r>
        <w:t xml:space="preserve">интересные факты </w:t>
      </w:r>
      <w:r w:rsidR="006E188F" w:rsidRPr="00086B02">
        <w:t xml:space="preserve">из </w:t>
      </w:r>
      <w:r w:rsidR="00D66BD8" w:rsidRPr="00086B02">
        <w:t xml:space="preserve">истории баяна и аккордеона, </w:t>
      </w:r>
      <w:r w:rsidR="00623F16" w:rsidRPr="00086B02">
        <w:t>с помощью пре</w:t>
      </w:r>
      <w:r w:rsidR="009946F0" w:rsidRPr="00086B02">
        <w:t xml:space="preserve">зентации </w:t>
      </w:r>
      <w:r w:rsidR="00D66BD8" w:rsidRPr="00086B02">
        <w:t xml:space="preserve">показать </w:t>
      </w:r>
      <w:r w:rsidR="009946F0" w:rsidRPr="00086B02">
        <w:t xml:space="preserve">и рассказать об успехах </w:t>
      </w:r>
      <w:r w:rsidR="00D66BD8" w:rsidRPr="00086B02">
        <w:t>учащихся класса</w:t>
      </w:r>
      <w:r w:rsidR="006E188F" w:rsidRPr="00086B02">
        <w:t xml:space="preserve"> </w:t>
      </w:r>
      <w:r w:rsidR="009946F0" w:rsidRPr="00086B02">
        <w:t xml:space="preserve">по результатам участия </w:t>
      </w:r>
      <w:r w:rsidR="006E188F" w:rsidRPr="00086B02">
        <w:t>в конкурсах и концертах.</w:t>
      </w:r>
    </w:p>
    <w:p w:rsidR="00C61251" w:rsidRPr="00086B02" w:rsidRDefault="00C61251" w:rsidP="00086B02">
      <w:pPr>
        <w:spacing w:line="360" w:lineRule="auto"/>
      </w:pPr>
      <w:r w:rsidRPr="00086B02">
        <w:t xml:space="preserve"> </w:t>
      </w:r>
      <w:r w:rsidR="00086B02">
        <w:t xml:space="preserve">    </w:t>
      </w:r>
      <w:r w:rsidRPr="00086B02">
        <w:rPr>
          <w:b/>
        </w:rPr>
        <w:t>Задачи:</w:t>
      </w:r>
      <w:r w:rsidR="00086B02">
        <w:rPr>
          <w:b/>
        </w:rPr>
        <w:t xml:space="preserve"> </w:t>
      </w:r>
      <w:r w:rsidR="00086B02">
        <w:t>з</w:t>
      </w:r>
      <w:r w:rsidRPr="00086B02">
        <w:t xml:space="preserve">акрепить знания, умения, </w:t>
      </w:r>
      <w:proofErr w:type="gramStart"/>
      <w:r w:rsidRPr="00086B02">
        <w:t>навыки, полученные на у</w:t>
      </w:r>
      <w:r w:rsidR="008D524F" w:rsidRPr="00086B02">
        <w:t xml:space="preserve">роках </w:t>
      </w:r>
      <w:r w:rsidRPr="00086B02">
        <w:t>в специальном  классе баяна</w:t>
      </w:r>
      <w:proofErr w:type="gramEnd"/>
      <w:r w:rsidRPr="00086B02">
        <w:t xml:space="preserve"> и аккордеона</w:t>
      </w:r>
      <w:r w:rsidR="00086B02">
        <w:t>; д</w:t>
      </w:r>
      <w:r w:rsidRPr="00086B02">
        <w:t>ать возможность каждому ученику сыграть на музыкальном инструменте и показать свои успехи.</w:t>
      </w:r>
    </w:p>
    <w:p w:rsidR="0046351E" w:rsidRPr="00086B02" w:rsidRDefault="00C61251" w:rsidP="00C61251">
      <w:r w:rsidRPr="00086B02">
        <w:t xml:space="preserve"> </w:t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</w:p>
    <w:p w:rsidR="006C5450" w:rsidRPr="00086B02" w:rsidRDefault="006C5450" w:rsidP="006C5450">
      <w:pPr>
        <w:spacing w:line="360" w:lineRule="auto"/>
      </w:pPr>
      <w:r w:rsidRPr="00086B02">
        <w:tab/>
      </w:r>
      <w:r w:rsidR="00086B02">
        <w:t xml:space="preserve">          </w:t>
      </w:r>
      <w:r w:rsidRPr="00086B02">
        <w:t>Здравствуйте</w:t>
      </w:r>
      <w:proofErr w:type="gramStart"/>
      <w:r w:rsidRPr="00086B02">
        <w:t xml:space="preserve"> ,</w:t>
      </w:r>
      <w:proofErr w:type="gramEnd"/>
      <w:r w:rsidRPr="00086B02">
        <w:t xml:space="preserve"> уважаемые родители и дорогие ребята!</w:t>
      </w:r>
    </w:p>
    <w:p w:rsidR="006C5450" w:rsidRPr="00086B02" w:rsidRDefault="00086B02" w:rsidP="006C5450">
      <w:pPr>
        <w:spacing w:line="360" w:lineRule="auto"/>
      </w:pPr>
      <w:r>
        <w:t xml:space="preserve">      </w:t>
      </w:r>
      <w:r w:rsidR="006C5450" w:rsidRPr="00086B02">
        <w:t>Сегодня мы собрались, чтобы ещё раз вспомнить, а первоклассников познакомить с историей возникновения баяна и аккордеона.</w:t>
      </w:r>
    </w:p>
    <w:p w:rsidR="00B408D2" w:rsidRPr="00086B02" w:rsidRDefault="00086B02" w:rsidP="003E0B2A">
      <w:pPr>
        <w:spacing w:line="360" w:lineRule="auto"/>
      </w:pPr>
      <w:r>
        <w:t xml:space="preserve">      </w:t>
      </w:r>
      <w:r w:rsidR="006C5450" w:rsidRPr="00086B02">
        <w:t xml:space="preserve"> </w:t>
      </w:r>
      <w:r w:rsidR="00B408D2" w:rsidRPr="00086B02">
        <w:t>Родина гармони и баяна – город Ту</w:t>
      </w:r>
      <w:r w:rsidR="00146A26" w:rsidRPr="00086B02">
        <w:t>ла. Здесь в 30-40 годах 19 века</w:t>
      </w:r>
      <w:r w:rsidR="003E0B2A" w:rsidRPr="00086B02">
        <w:t xml:space="preserve"> </w:t>
      </w:r>
      <w:r w:rsidR="00B408D2" w:rsidRPr="00086B02">
        <w:t>появилась гармонь. Позднее, усовершенствованная тульскими мастерами, она завоевала исключительную популярность.</w:t>
      </w:r>
    </w:p>
    <w:p w:rsidR="00B358F5" w:rsidRPr="00086B02" w:rsidRDefault="00086B02" w:rsidP="00086B02">
      <w:pPr>
        <w:spacing w:line="360" w:lineRule="auto"/>
      </w:pPr>
      <w:r>
        <w:t xml:space="preserve">      </w:t>
      </w:r>
      <w:r w:rsidR="00B408D2" w:rsidRPr="00086B02">
        <w:t xml:space="preserve"> Правда, не все приветствовали распространение гармоники. Многие отзывались о ней не слишком лестно, называли «ужасным орудием пытки». Надо сказать, что и для такого мнения были основания. Инструмент еще некоторое время оставался несовершенным, иногда, с чрезмерно резким звучанием, техника игры не была основательно разработана, как </w:t>
      </w:r>
      <w:r w:rsidR="001244C7" w:rsidRPr="00086B02">
        <w:t xml:space="preserve">например, </w:t>
      </w:r>
      <w:r w:rsidR="00B408D2" w:rsidRPr="00086B02">
        <w:t>для старинных инструментов, и большинство любителей настолько неумело обращались с гармоникой, что музыкантам с изощренным слухом оставалось только затыкать уш</w:t>
      </w:r>
      <w:r w:rsidR="00B358F5" w:rsidRPr="00086B02">
        <w:t>и</w:t>
      </w:r>
      <w:proofErr w:type="gramStart"/>
      <w:r w:rsidR="00B358F5" w:rsidRPr="00086B02">
        <w:t xml:space="preserve"> .</w:t>
      </w:r>
      <w:proofErr w:type="gramEnd"/>
    </w:p>
    <w:p w:rsidR="00086B02" w:rsidRDefault="00B358F5" w:rsidP="00086B02">
      <w:pPr>
        <w:spacing w:line="360" w:lineRule="auto"/>
        <w:ind w:firstLine="708"/>
      </w:pPr>
      <w:r w:rsidRPr="00086B02">
        <w:t xml:space="preserve"> В один из июльских дней 1830 года Тульский оружейник Иван </w:t>
      </w:r>
      <w:proofErr w:type="spellStart"/>
      <w:r w:rsidRPr="00086B02">
        <w:t>Сизов</w:t>
      </w:r>
      <w:proofErr w:type="spellEnd"/>
      <w:r w:rsidRPr="00086B02">
        <w:t>, будучи на нижегородской ярмарке, услышал звуки невиданного инструмента (это была гармоника).</w:t>
      </w:r>
    </w:p>
    <w:p w:rsidR="00086B02" w:rsidRDefault="00B358F5" w:rsidP="00086B02">
      <w:pPr>
        <w:spacing w:line="360" w:lineRule="auto"/>
        <w:ind w:firstLine="708"/>
      </w:pPr>
      <w:r w:rsidRPr="00086B02">
        <w:lastRenderedPageBreak/>
        <w:t xml:space="preserve">Восхищенный мастер сторговал у заморского купца «Диковинную штуку», не пожалев за неё сорока рублей. Привезя домой – в Чулкову слободу на окраине Тулы – драгоценную покупку, </w:t>
      </w:r>
      <w:proofErr w:type="spellStart"/>
      <w:r w:rsidRPr="00086B02">
        <w:t>Сизов</w:t>
      </w:r>
      <w:proofErr w:type="spellEnd"/>
      <w:r w:rsidRPr="00086B02">
        <w:t xml:space="preserve"> решил попробовать сделать такую же. Изготовить все детали незатейливой игрушки, какой тогда была гармон</w:t>
      </w:r>
      <w:r w:rsidR="003E0B2A" w:rsidRPr="00086B02">
        <w:t>ика, для мастерового не состави</w:t>
      </w:r>
      <w:r w:rsidRPr="00086B02">
        <w:t>ло особого труда. Так возникла первая тульская гармоника. В Туле нашлись люди, которые сразу же изготовили в</w:t>
      </w:r>
      <w:r w:rsidR="006C5450" w:rsidRPr="00086B02">
        <w:t xml:space="preserve"> </w:t>
      </w:r>
      <w:r w:rsidRPr="00086B02">
        <w:t xml:space="preserve">начале для себя, а затем и для своих знакомых, подобные </w:t>
      </w:r>
      <w:r w:rsidR="001244C7" w:rsidRPr="00086B02">
        <w:t xml:space="preserve">инструменты. </w:t>
      </w:r>
    </w:p>
    <w:p w:rsidR="00086B02" w:rsidRDefault="001244C7" w:rsidP="00086B02">
      <w:pPr>
        <w:spacing w:line="360" w:lineRule="auto"/>
        <w:ind w:firstLine="708"/>
      </w:pPr>
      <w:r w:rsidRPr="00086B02">
        <w:t xml:space="preserve">Спрос на </w:t>
      </w:r>
      <w:proofErr w:type="spellStart"/>
      <w:r w:rsidRPr="00086B02">
        <w:t>гармоникиу</w:t>
      </w:r>
      <w:proofErr w:type="spellEnd"/>
      <w:r w:rsidRPr="00086B02">
        <w:t xml:space="preserve"> </w:t>
      </w:r>
      <w:r w:rsidR="00B358F5" w:rsidRPr="00086B02">
        <w:t>возрастал. Одновременно с увеличением спроса и развитием производства расширяется и распространение тульских гармоник. Их можно</w:t>
      </w:r>
      <w:r w:rsidRPr="00086B02">
        <w:t xml:space="preserve"> было </w:t>
      </w:r>
      <w:r w:rsidR="00B358F5" w:rsidRPr="00086B02">
        <w:t xml:space="preserve"> встретить уже и в Нижегородской, Тверской, Ярославской губернии. Инструмент того времени мы видим на картине Венецианова «Девушка с гармоникой», написанной им в Тверской губернии. Появляются первые исполнители на гармониках перед публикой. Но примитивная конструкция не позволяла гармонике стать инструментом для музыкального исполнения, А больше являлась инструментом  для массовой забавы. </w:t>
      </w:r>
    </w:p>
    <w:p w:rsidR="00B358F5" w:rsidRPr="00086B02" w:rsidRDefault="00B358F5" w:rsidP="00086B02">
      <w:pPr>
        <w:spacing w:line="360" w:lineRule="auto"/>
        <w:ind w:firstLine="708"/>
      </w:pPr>
      <w:r w:rsidRPr="00086B02">
        <w:t xml:space="preserve">Гармоника становится незаменимой на народных гуляниях и праздниках. Устраивалось что-то вроде народных конкурсов – кто лучше сыграет или споет под её аккомпанемент. </w:t>
      </w:r>
      <w:r w:rsidR="003E0B2A" w:rsidRPr="00086B02">
        <w:t xml:space="preserve">В настоящее время на 1 канале телевидения передача «Играй гармонь». </w:t>
      </w:r>
      <w:r w:rsidRPr="00086B02">
        <w:t>Разнообразие исполнения знаменитых частушек определяло мастерство музыканта.</w:t>
      </w:r>
    </w:p>
    <w:p w:rsidR="001244C7" w:rsidRPr="00086B02" w:rsidRDefault="00B408D2" w:rsidP="003E0B2A">
      <w:pPr>
        <w:spacing w:line="360" w:lineRule="auto"/>
        <w:ind w:firstLine="708"/>
      </w:pPr>
      <w:r w:rsidRPr="00086B02">
        <w:t>А ведь это гармонных дел мастер Николай Иванович Белобородов в 1870 году создал двухрядную гармонь, которая явилась прообразом последующих, более усовершенствованных инструментов, в частности баяна, (аккордеона). И зачастили к мастеру иноземные гости с предложением продать секрет изготовления инструмента. На что мастер отвечал: «На русской земле он родился и пусть служит России». И пошла, с тех пор гармонь гулять по российским просторам! До сих пор радует и удивляет нас красотой и душевностью звучания. Петь на Руси умели всегда. Самозабвенно, голосисто, с припевками да прибауткам</w:t>
      </w:r>
      <w:r w:rsidR="001244C7" w:rsidRPr="00086B02">
        <w:t xml:space="preserve">и. Пели в одиночку, хором. </w:t>
      </w:r>
    </w:p>
    <w:p w:rsidR="00B408D2" w:rsidRPr="00086B02" w:rsidRDefault="00B408D2" w:rsidP="003E0B2A">
      <w:pPr>
        <w:spacing w:line="360" w:lineRule="auto"/>
        <w:ind w:firstLine="708"/>
      </w:pPr>
      <w:r w:rsidRPr="00086B02">
        <w:t xml:space="preserve"> У нас же сложилась традиция называть аккордеоном только инструмент с фортепианной клавиатурой для правой руки.</w:t>
      </w:r>
      <w:r w:rsidR="003E0B2A" w:rsidRPr="00086B02">
        <w:t xml:space="preserve"> В</w:t>
      </w:r>
      <w:r w:rsidR="00AB1C5B" w:rsidRPr="00086B02">
        <w:t xml:space="preserve"> </w:t>
      </w:r>
      <w:r w:rsidR="003E0B2A" w:rsidRPr="00086B02">
        <w:t>мировой практике аккордеонами называют также наши баяны. Только аккорде</w:t>
      </w:r>
      <w:r w:rsidR="00AB1C5B" w:rsidRPr="00086B02">
        <w:t>о</w:t>
      </w:r>
      <w:r w:rsidR="003E0B2A" w:rsidRPr="00086B02">
        <w:t xml:space="preserve">ны </w:t>
      </w:r>
      <w:r w:rsidR="00AB1C5B" w:rsidRPr="00086B02">
        <w:t>с клавишами</w:t>
      </w:r>
      <w:proofErr w:type="gramStart"/>
      <w:r w:rsidR="00AB1C5B" w:rsidRPr="00086B02">
        <w:t xml:space="preserve"> </w:t>
      </w:r>
      <w:r w:rsidR="003E0B2A" w:rsidRPr="00086B02">
        <w:t>,</w:t>
      </w:r>
      <w:proofErr w:type="gramEnd"/>
      <w:r w:rsidR="003E0B2A" w:rsidRPr="00086B02">
        <w:t xml:space="preserve"> как у фортепиано, а баяны – кнопочные.  В</w:t>
      </w:r>
      <w:r w:rsidRPr="00086B02">
        <w:t xml:space="preserve">от любопытнейшая деталь: такой инструмент был сделан впервые не на Западе, как считают многие, а в городе Ельце. Елецкая гармошка так и называлась -  рояльная, потому что ее правая клавиатура была похожа на клавиши рояля с таким же чередованием белых и черных клавиш. Оказывается, русская гармошка пришла к нам издалека, а аккордеон впервые родился в России. </w:t>
      </w:r>
    </w:p>
    <w:p w:rsidR="00B408D2" w:rsidRPr="00086B02" w:rsidRDefault="00B408D2" w:rsidP="003E0B2A">
      <w:pPr>
        <w:spacing w:line="360" w:lineRule="auto"/>
        <w:ind w:firstLine="708"/>
      </w:pPr>
      <w:r w:rsidRPr="00086B02">
        <w:lastRenderedPageBreak/>
        <w:t xml:space="preserve">В 1891 году баварец </w:t>
      </w:r>
      <w:proofErr w:type="spellStart"/>
      <w:r w:rsidRPr="00086B02">
        <w:t>Мирвальд</w:t>
      </w:r>
      <w:proofErr w:type="spellEnd"/>
      <w:r w:rsidRPr="00086B02">
        <w:t xml:space="preserve"> улучшил конструкцию гармоники. Правые клавиши стали располагаться в три ряда, как у современного инструмента. Левая же клавиатура гармоники </w:t>
      </w:r>
      <w:proofErr w:type="spellStart"/>
      <w:r w:rsidRPr="00086B02">
        <w:t>Мирвальда</w:t>
      </w:r>
      <w:proofErr w:type="spellEnd"/>
      <w:r w:rsidRPr="00086B02">
        <w:t xml:space="preserve"> по-прежнему состояла из одних мажорных аккордов. Затем баварец использовал опыт русских мастеров-изобретателей </w:t>
      </w:r>
      <w:proofErr w:type="spellStart"/>
      <w:r w:rsidRPr="00086B02">
        <w:t>ливенской</w:t>
      </w:r>
      <w:proofErr w:type="spellEnd"/>
      <w:r w:rsidRPr="00086B02">
        <w:t xml:space="preserve"> гармоники, и создал инструмент, на котором одной клавишей при движении меха в одну сторону извлекался одинаковый звук.</w:t>
      </w:r>
    </w:p>
    <w:p w:rsidR="00B408D2" w:rsidRPr="00086B02" w:rsidRDefault="00B408D2" w:rsidP="003E0B2A">
      <w:pPr>
        <w:spacing w:line="360" w:lineRule="auto"/>
        <w:ind w:firstLine="708"/>
      </w:pPr>
      <w:r w:rsidRPr="00086B02">
        <w:t>Левую клавиатуру усовершенствовали итальянцы, расположив клавиши в  три ряда по двенадцать в каждом. В первом ряду находились басы, во втором ряду – мажорные аккорды, в третьем – минорные аккорды.</w:t>
      </w:r>
    </w:p>
    <w:p w:rsidR="00B408D2" w:rsidRPr="00086B02" w:rsidRDefault="00086B02" w:rsidP="003E0B2A">
      <w:pPr>
        <w:spacing w:line="360" w:lineRule="auto"/>
      </w:pPr>
      <w:r>
        <w:t xml:space="preserve">           </w:t>
      </w:r>
      <w:r w:rsidR="00B408D2" w:rsidRPr="00086B02">
        <w:t>Правда, современную свою форму инструмент с фортепианной клавиатурой  обрел намного позже и не у нас.</w:t>
      </w:r>
    </w:p>
    <w:p w:rsidR="00B408D2" w:rsidRPr="00086B02" w:rsidRDefault="00086B02" w:rsidP="003E0B2A">
      <w:pPr>
        <w:spacing w:line="360" w:lineRule="auto"/>
      </w:pPr>
      <w:r>
        <w:t xml:space="preserve">           </w:t>
      </w:r>
      <w:r w:rsidR="00B408D2" w:rsidRPr="00086B02">
        <w:t>Но постепенно инструмент улучшался, обретал благозвучие, находил своих выдающихся исполнителей. Голоса противников  мало – помалу стихали и вовсе умолкли, когда появился баян.</w:t>
      </w:r>
    </w:p>
    <w:p w:rsidR="00086B02" w:rsidRDefault="00086B02" w:rsidP="003E0B2A">
      <w:pPr>
        <w:spacing w:line="360" w:lineRule="auto"/>
      </w:pPr>
      <w:r>
        <w:t xml:space="preserve">            </w:t>
      </w:r>
      <w:r w:rsidR="00B408D2" w:rsidRPr="00086B02">
        <w:t xml:space="preserve">В 1905 году Яков Федорович </w:t>
      </w:r>
      <w:proofErr w:type="spellStart"/>
      <w:r w:rsidR="00B408D2" w:rsidRPr="00086B02">
        <w:t>Орланский</w:t>
      </w:r>
      <w:proofErr w:type="spellEnd"/>
      <w:r w:rsidR="00B408D2" w:rsidRPr="00086B02">
        <w:t xml:space="preserve"> - Титаренко, поделился с гармонным мастером Петром Егоровичем </w:t>
      </w:r>
      <w:proofErr w:type="spellStart"/>
      <w:r w:rsidR="00B408D2" w:rsidRPr="00086B02">
        <w:t>Стерлиговым</w:t>
      </w:r>
      <w:proofErr w:type="spellEnd"/>
      <w:r w:rsidR="00B408D2" w:rsidRPr="00086B02">
        <w:t xml:space="preserve"> идеей нового инструмента. Идея вдохновила мастера,  и в 1907 году был построен инструмент, имевший для правой руки более четырёх октавы, а для левой руки – набор басов и аккордов для всех без исключения тональностей. </w:t>
      </w:r>
    </w:p>
    <w:p w:rsidR="00AB1C5B" w:rsidRPr="00086B02" w:rsidRDefault="00086B02" w:rsidP="003E0B2A">
      <w:pPr>
        <w:spacing w:line="360" w:lineRule="auto"/>
      </w:pPr>
      <w:r>
        <w:t xml:space="preserve">           </w:t>
      </w:r>
      <w:r w:rsidR="00B408D2" w:rsidRPr="00086B02">
        <w:t>В честь легендарного древне - русского певца сказителя его назвали – Баяном.  Лавры изобретателя баяна в равной степени принадлежат и музыканту и мастеру. Вдвоём они создали инструмент с самого начала настолько совершенный, что в принципе он не изменился до сих пор. Но готовые аккорды тормозили рост исполнительского мастерства баянистов, так как обедняли и в некоторой степени искажали оригинальные сочинения, написанные для других инструментов. Стремление избавить инструмент от этого недостатка привело к созданию нового баяна, у которого левая клавиатура имеет тот же принцип, что и правая, то есть каждая клавиша соответствует опр</w:t>
      </w:r>
      <w:r w:rsidR="00820E1E" w:rsidRPr="00086B02">
        <w:t>еделенному звуку.</w:t>
      </w:r>
      <w:r w:rsidR="00925E0A" w:rsidRPr="00086B02">
        <w:t xml:space="preserve"> </w:t>
      </w:r>
    </w:p>
    <w:p w:rsidR="00925E0A" w:rsidRPr="00086B02" w:rsidRDefault="00925E0A" w:rsidP="003E0B2A">
      <w:pPr>
        <w:spacing w:line="360" w:lineRule="auto"/>
      </w:pPr>
      <w:r w:rsidRPr="00086B02">
        <w:t xml:space="preserve">В 2012 году баяну исполнилось 105 лет! Вы помните,  в прошлом году классный час «Его величество </w:t>
      </w:r>
      <w:proofErr w:type="gramStart"/>
      <w:r w:rsidRPr="00086B02">
        <w:t>–б</w:t>
      </w:r>
      <w:proofErr w:type="gramEnd"/>
      <w:r w:rsidRPr="00086B02">
        <w:t>аян !» был посвящён этой дате.</w:t>
      </w:r>
    </w:p>
    <w:p w:rsidR="00086B02" w:rsidRDefault="00086B02" w:rsidP="006C5450">
      <w:pPr>
        <w:ind w:left="708" w:firstLine="708"/>
      </w:pPr>
    </w:p>
    <w:p w:rsidR="00011D7A" w:rsidRPr="00086B02" w:rsidRDefault="00011D7A" w:rsidP="00086B02">
      <w:pPr>
        <w:jc w:val="center"/>
      </w:pPr>
      <w:r w:rsidRPr="00086B02">
        <w:t xml:space="preserve">Программа классного концерта </w:t>
      </w:r>
      <w:r w:rsidR="00086B02">
        <w:t xml:space="preserve"> </w:t>
      </w:r>
      <w:r w:rsidRPr="00086B02">
        <w:t>«Мы играем на баяне, потому что россияне»</w:t>
      </w:r>
    </w:p>
    <w:p w:rsidR="002045CB" w:rsidRPr="00086B02" w:rsidRDefault="002045CB" w:rsidP="00011D7A">
      <w:pPr>
        <w:ind w:firstLine="360"/>
      </w:pPr>
    </w:p>
    <w:p w:rsidR="002045CB" w:rsidRPr="00086B02" w:rsidRDefault="002045CB" w:rsidP="00126FE7">
      <w:pPr>
        <w:spacing w:line="360" w:lineRule="auto"/>
        <w:ind w:left="357" w:firstLine="351"/>
      </w:pPr>
      <w:r w:rsidRPr="00086B02">
        <w:t>Гармонь (баян) – неказистая штука,</w:t>
      </w:r>
    </w:p>
    <w:p w:rsidR="002045CB" w:rsidRPr="00086B02" w:rsidRDefault="002045CB" w:rsidP="00126FE7">
      <w:pPr>
        <w:spacing w:line="360" w:lineRule="auto"/>
        <w:ind w:firstLine="708"/>
      </w:pPr>
      <w:r w:rsidRPr="00086B02">
        <w:t>Меха да ремень поясной,</w:t>
      </w:r>
    </w:p>
    <w:p w:rsidR="002045CB" w:rsidRPr="00086B02" w:rsidRDefault="002045CB" w:rsidP="00126FE7">
      <w:pPr>
        <w:spacing w:line="360" w:lineRule="auto"/>
        <w:ind w:firstLine="708"/>
      </w:pPr>
      <w:r w:rsidRPr="00086B02">
        <w:t>Но мир удивительных звуков</w:t>
      </w:r>
    </w:p>
    <w:p w:rsidR="002045CB" w:rsidRPr="00086B02" w:rsidRDefault="002045CB" w:rsidP="00126FE7">
      <w:pPr>
        <w:spacing w:line="360" w:lineRule="auto"/>
        <w:ind w:firstLine="708"/>
      </w:pPr>
      <w:r w:rsidRPr="00086B02">
        <w:t>Таится под планкой резной.</w:t>
      </w:r>
    </w:p>
    <w:p w:rsidR="002045CB" w:rsidRPr="00086B02" w:rsidRDefault="002045CB" w:rsidP="002045CB"/>
    <w:p w:rsidR="002045CB" w:rsidRPr="00086B02" w:rsidRDefault="002045CB" w:rsidP="002045CB">
      <w:pPr>
        <w:ind w:left="372" w:firstLine="708"/>
      </w:pPr>
      <w:r w:rsidRPr="00086B02">
        <w:t>Идут концертные номера учащихся.</w:t>
      </w:r>
    </w:p>
    <w:p w:rsidR="00011D7A" w:rsidRPr="00086B02" w:rsidRDefault="00011D7A" w:rsidP="00011D7A">
      <w:pPr>
        <w:ind w:left="708" w:firstLine="708"/>
      </w:pPr>
    </w:p>
    <w:p w:rsidR="00011D7A" w:rsidRPr="00086B02" w:rsidRDefault="00011D7A" w:rsidP="00011D7A"/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proofErr w:type="spellStart"/>
      <w:r w:rsidRPr="00086B02">
        <w:t>М.Красев</w:t>
      </w:r>
      <w:proofErr w:type="spellEnd"/>
      <w:r w:rsidRPr="00086B02">
        <w:t xml:space="preserve"> «Ёлочка».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proofErr w:type="spellStart"/>
      <w:r w:rsidRPr="00086B02">
        <w:t>Аз</w:t>
      </w:r>
      <w:proofErr w:type="gramStart"/>
      <w:r w:rsidRPr="00086B02">
        <w:t>.И</w:t>
      </w:r>
      <w:proofErr w:type="gramEnd"/>
      <w:r w:rsidRPr="00086B02">
        <w:t>ванов</w:t>
      </w:r>
      <w:proofErr w:type="spellEnd"/>
      <w:r w:rsidRPr="00086B02">
        <w:t xml:space="preserve"> «Полька».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r w:rsidRPr="00086B02">
        <w:t>Дет</w:t>
      </w:r>
      <w:proofErr w:type="gramStart"/>
      <w:r w:rsidRPr="00086B02">
        <w:t>.п</w:t>
      </w:r>
      <w:proofErr w:type="gramEnd"/>
      <w:r w:rsidRPr="00086B02">
        <w:t>есенка «Василёк».</w:t>
      </w:r>
    </w:p>
    <w:p w:rsidR="00925E0A" w:rsidRPr="00086B02" w:rsidRDefault="00925E0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r w:rsidRPr="00086B02">
        <w:t>Русская народная песня «Как под горкой».</w:t>
      </w:r>
    </w:p>
    <w:p w:rsidR="00011D7A" w:rsidRPr="00086B02" w:rsidRDefault="00011D7A" w:rsidP="00011D7A">
      <w:pPr>
        <w:pStyle w:val="a3"/>
        <w:numPr>
          <w:ilvl w:val="0"/>
          <w:numId w:val="2"/>
        </w:numPr>
        <w:spacing w:line="360" w:lineRule="auto"/>
        <w:ind w:left="714" w:hanging="357"/>
      </w:pPr>
      <w:r w:rsidRPr="00086B02">
        <w:t>С.Бредис «Раз и, два и» полька »</w:t>
      </w:r>
      <w:proofErr w:type="gramStart"/>
      <w:r w:rsidRPr="00086B02">
        <w:t xml:space="preserve"> </w:t>
      </w:r>
      <w:r w:rsidR="00086B02">
        <w:t>.</w:t>
      </w:r>
      <w:proofErr w:type="gramEnd"/>
      <w:r w:rsidR="00086B02" w:rsidRPr="00086B02">
        <w:t xml:space="preserve"> </w:t>
      </w:r>
    </w:p>
    <w:p w:rsidR="00086B02" w:rsidRDefault="00086B02" w:rsidP="00126FE7">
      <w:pPr>
        <w:pStyle w:val="a3"/>
        <w:spacing w:line="360" w:lineRule="auto"/>
        <w:ind w:left="1440" w:firstLine="684"/>
      </w:pPr>
    </w:p>
    <w:p w:rsidR="00011D7A" w:rsidRPr="00086B02" w:rsidRDefault="00011D7A" w:rsidP="00126FE7">
      <w:pPr>
        <w:pStyle w:val="a3"/>
        <w:spacing w:line="360" w:lineRule="auto"/>
        <w:ind w:left="1440" w:firstLine="684"/>
      </w:pPr>
      <w:r w:rsidRPr="00086B02">
        <w:t>Я для песни задушевной</w:t>
      </w:r>
    </w:p>
    <w:p w:rsidR="00011D7A" w:rsidRPr="00086B02" w:rsidRDefault="00011D7A" w:rsidP="00126FE7">
      <w:pPr>
        <w:pStyle w:val="a3"/>
        <w:spacing w:line="360" w:lineRule="auto"/>
        <w:ind w:left="2160"/>
      </w:pPr>
      <w:r w:rsidRPr="00086B02">
        <w:t>Взял лесов зелёный шёпот,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А у Волги в жар полдневный</w:t>
      </w:r>
    </w:p>
    <w:p w:rsidR="00011D7A" w:rsidRPr="00086B02" w:rsidRDefault="00011D7A" w:rsidP="00126FE7">
      <w:pPr>
        <w:spacing w:line="360" w:lineRule="auto"/>
      </w:pPr>
      <w:r w:rsidRPr="00086B02">
        <w:tab/>
      </w:r>
      <w:r w:rsidRPr="00086B02">
        <w:tab/>
      </w:r>
      <w:r w:rsidRPr="00086B02">
        <w:tab/>
        <w:t>Тёмных струй подслушал ропот;</w:t>
      </w:r>
    </w:p>
    <w:p w:rsidR="00011D7A" w:rsidRPr="00086B02" w:rsidRDefault="00011D7A" w:rsidP="00126FE7">
      <w:pPr>
        <w:spacing w:line="360" w:lineRule="auto"/>
        <w:ind w:left="360"/>
      </w:pPr>
      <w:r w:rsidRPr="00086B02">
        <w:tab/>
      </w:r>
      <w:r w:rsidRPr="00086B02">
        <w:tab/>
      </w:r>
      <w:r w:rsidRPr="00086B02">
        <w:tab/>
        <w:t>Взял у осени ненастье,</w:t>
      </w:r>
    </w:p>
    <w:p w:rsidR="00011D7A" w:rsidRPr="00086B02" w:rsidRDefault="00011D7A" w:rsidP="00126FE7">
      <w:pPr>
        <w:spacing w:line="360" w:lineRule="auto"/>
        <w:ind w:left="360"/>
      </w:pPr>
      <w:r w:rsidRPr="00086B02">
        <w:tab/>
      </w:r>
      <w:r w:rsidRPr="00086B02">
        <w:tab/>
      </w:r>
      <w:r w:rsidRPr="00086B02">
        <w:tab/>
        <w:t>У весны – благоуханье;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У народа взял я счастье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И безмерное страданье.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(Спиридон Дрожжин).</w:t>
      </w:r>
    </w:p>
    <w:p w:rsidR="006C5450" w:rsidRPr="00086B02" w:rsidRDefault="006C5450" w:rsidP="00126FE7">
      <w:pPr>
        <w:pStyle w:val="a3"/>
        <w:spacing w:line="360" w:lineRule="auto"/>
      </w:pPr>
    </w:p>
    <w:p w:rsidR="006C5450" w:rsidRPr="00086B02" w:rsidRDefault="006C5450" w:rsidP="00126FE7">
      <w:pPr>
        <w:spacing w:line="360" w:lineRule="auto"/>
        <w:ind w:left="372" w:firstLine="708"/>
      </w:pPr>
      <w:r w:rsidRPr="00086B02">
        <w:t>Идут концертные номера учащихся.</w:t>
      </w:r>
    </w:p>
    <w:p w:rsidR="006C5450" w:rsidRPr="00086B02" w:rsidRDefault="006C5450" w:rsidP="00126FE7">
      <w:pPr>
        <w:pStyle w:val="a3"/>
        <w:spacing w:line="360" w:lineRule="auto"/>
      </w:pP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proofErr w:type="spellStart"/>
      <w:r w:rsidRPr="00086B02">
        <w:t>Аз</w:t>
      </w:r>
      <w:proofErr w:type="gramStart"/>
      <w:r w:rsidRPr="00086B02">
        <w:t>.И</w:t>
      </w:r>
      <w:proofErr w:type="gramEnd"/>
      <w:r w:rsidRPr="00086B02">
        <w:t>ванов</w:t>
      </w:r>
      <w:proofErr w:type="spellEnd"/>
      <w:r w:rsidRPr="00086B02">
        <w:t xml:space="preserve"> «Как под яблонькой» р.н.п. ».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r w:rsidRPr="00086B02">
        <w:t>Н.Корецкий «Кучерява Катерина» » р.н.п. ».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r w:rsidRPr="00086B02">
        <w:t xml:space="preserve">И.Кравченко «Не летай соловей» </w:t>
      </w:r>
      <w:proofErr w:type="spellStart"/>
      <w:r w:rsidRPr="00086B02">
        <w:t>у.н.п</w:t>
      </w:r>
      <w:proofErr w:type="spellEnd"/>
      <w:r w:rsidRPr="00086B02">
        <w:t>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r w:rsidRPr="00086B02">
        <w:t>Стоянов «</w:t>
      </w:r>
      <w:proofErr w:type="spellStart"/>
      <w:r w:rsidRPr="00086B02">
        <w:t>Крыжачок</w:t>
      </w:r>
      <w:proofErr w:type="spellEnd"/>
      <w:r w:rsidRPr="00086B02">
        <w:t>» б.н.</w:t>
      </w:r>
      <w:proofErr w:type="gramStart"/>
      <w:r w:rsidRPr="00086B02">
        <w:t>т</w:t>
      </w:r>
      <w:proofErr w:type="gramEnd"/>
      <w:r w:rsidRPr="00086B02">
        <w:t>..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r w:rsidRPr="00086B02">
        <w:t>Р.Н.П. «Полосонька».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r w:rsidRPr="00086B02">
        <w:t>В.Лаком «Качуча» исп</w:t>
      </w:r>
      <w:r w:rsidR="00086B02">
        <w:t>анский</w:t>
      </w:r>
      <w:r w:rsidRPr="00086B02">
        <w:t>.</w:t>
      </w:r>
      <w:r w:rsidR="00086B02">
        <w:t xml:space="preserve"> </w:t>
      </w:r>
      <w:proofErr w:type="spellStart"/>
      <w:r w:rsidRPr="00086B02">
        <w:t>нар</w:t>
      </w:r>
      <w:proofErr w:type="gramStart"/>
      <w:r w:rsidRPr="00086B02">
        <w:t>.т</w:t>
      </w:r>
      <w:proofErr w:type="gramEnd"/>
      <w:r w:rsidRPr="00086B02">
        <w:t>анец</w:t>
      </w:r>
      <w:proofErr w:type="spellEnd"/>
      <w:r w:rsidRPr="00086B02">
        <w:t>.</w:t>
      </w:r>
    </w:p>
    <w:p w:rsidR="00011D7A" w:rsidRPr="00086B02" w:rsidRDefault="00011D7A" w:rsidP="00126FE7">
      <w:pPr>
        <w:pStyle w:val="a3"/>
        <w:spacing w:line="360" w:lineRule="auto"/>
      </w:pPr>
    </w:p>
    <w:p w:rsidR="00011D7A" w:rsidRPr="00086B02" w:rsidRDefault="00011D7A" w:rsidP="00126FE7">
      <w:pPr>
        <w:spacing w:line="360" w:lineRule="auto"/>
        <w:ind w:left="1416" w:firstLine="708"/>
      </w:pPr>
      <w:r w:rsidRPr="00086B02">
        <w:t>Баянист играет песни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Песни родины моей</w:t>
      </w:r>
    </w:p>
    <w:p w:rsidR="00011D7A" w:rsidRPr="00086B02" w:rsidRDefault="00011D7A" w:rsidP="00126FE7">
      <w:pPr>
        <w:spacing w:line="360" w:lineRule="auto"/>
        <w:ind w:left="360"/>
      </w:pPr>
      <w:r w:rsidRPr="00086B02">
        <w:tab/>
      </w:r>
      <w:r w:rsidRPr="00086B02">
        <w:tab/>
      </w:r>
      <w:r w:rsidRPr="00086B02">
        <w:tab/>
        <w:t>Ах, на свете нет чудесней</w:t>
      </w:r>
    </w:p>
    <w:p w:rsidR="00011D7A" w:rsidRPr="00086B02" w:rsidRDefault="00011D7A" w:rsidP="00126FE7">
      <w:pPr>
        <w:spacing w:line="360" w:lineRule="auto"/>
        <w:ind w:left="360"/>
      </w:pPr>
      <w:r w:rsidRPr="00086B02">
        <w:tab/>
      </w:r>
      <w:r w:rsidRPr="00086B02">
        <w:tab/>
      </w:r>
      <w:r w:rsidRPr="00086B02">
        <w:tab/>
        <w:t>Песни русской, веселей.</w:t>
      </w:r>
    </w:p>
    <w:p w:rsidR="006C5450" w:rsidRPr="00086B02" w:rsidRDefault="006C5450" w:rsidP="00126FE7">
      <w:pPr>
        <w:spacing w:line="360" w:lineRule="auto"/>
        <w:ind w:left="360"/>
      </w:pPr>
    </w:p>
    <w:p w:rsidR="006C5450" w:rsidRPr="00086B02" w:rsidRDefault="006C5450" w:rsidP="00126FE7">
      <w:pPr>
        <w:spacing w:line="360" w:lineRule="auto"/>
        <w:ind w:left="372" w:firstLine="708"/>
      </w:pPr>
      <w:r w:rsidRPr="00086B02">
        <w:t>Идут концертные номера учащихся.</w:t>
      </w:r>
    </w:p>
    <w:p w:rsidR="006C5450" w:rsidRPr="00086B02" w:rsidRDefault="006C5450" w:rsidP="00126FE7">
      <w:pPr>
        <w:spacing w:line="360" w:lineRule="auto"/>
        <w:ind w:left="360"/>
      </w:pPr>
    </w:p>
    <w:p w:rsidR="00011D7A" w:rsidRPr="00086B02" w:rsidRDefault="00011D7A" w:rsidP="00126FE7">
      <w:pPr>
        <w:spacing w:line="360" w:lineRule="auto"/>
      </w:pP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proofErr w:type="spellStart"/>
      <w:r w:rsidRPr="00086B02">
        <w:t>В.Басурманов</w:t>
      </w:r>
      <w:proofErr w:type="spellEnd"/>
      <w:r w:rsidRPr="00086B02">
        <w:t xml:space="preserve"> «Русская частушка»</w:t>
      </w:r>
      <w:proofErr w:type="gramStart"/>
      <w:r w:rsidRPr="00086B02">
        <w:t xml:space="preserve"> </w:t>
      </w:r>
      <w:r w:rsidR="00086B02">
        <w:t>.</w:t>
      </w:r>
      <w:proofErr w:type="gramEnd"/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r w:rsidRPr="00086B02">
        <w:t>А.Аверкин «Милая мама»</w:t>
      </w:r>
      <w:proofErr w:type="gramStart"/>
      <w:r w:rsidRPr="00086B02">
        <w:t xml:space="preserve"> </w:t>
      </w:r>
      <w:r w:rsidR="00086B02">
        <w:t>.</w:t>
      </w:r>
      <w:proofErr w:type="gramEnd"/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r w:rsidRPr="00086B02">
        <w:t>С.Бредис  «Грустный мотив»</w:t>
      </w:r>
      <w:proofErr w:type="gramStart"/>
      <w:r w:rsidRPr="00086B02">
        <w:t xml:space="preserve"> </w:t>
      </w:r>
      <w:r w:rsidR="00086B02">
        <w:t>.</w:t>
      </w:r>
      <w:proofErr w:type="gramEnd"/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r w:rsidRPr="00086B02">
        <w:t>Д.Самойлов «Перевоз Дуня держала» р.н.п.</w:t>
      </w:r>
      <w:proofErr w:type="gramStart"/>
      <w:r w:rsidRPr="00086B02">
        <w:t xml:space="preserve">  </w:t>
      </w:r>
      <w:r w:rsidR="00086B02">
        <w:t>.</w:t>
      </w:r>
      <w:proofErr w:type="gramEnd"/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  <w:ind w:left="714" w:hanging="357"/>
      </w:pPr>
      <w:proofErr w:type="spellStart"/>
      <w:r w:rsidRPr="00086B02">
        <w:t>Р.Гречухина</w:t>
      </w:r>
      <w:proofErr w:type="spellEnd"/>
      <w:r w:rsidRPr="00086B02">
        <w:t xml:space="preserve"> «Как у наших у ворот» р.н.п.</w:t>
      </w:r>
      <w:proofErr w:type="gramStart"/>
      <w:r w:rsidRPr="00086B02">
        <w:t xml:space="preserve"> </w:t>
      </w:r>
      <w:r w:rsidR="0077746D">
        <w:t>.</w:t>
      </w:r>
      <w:proofErr w:type="gramEnd"/>
    </w:p>
    <w:p w:rsidR="00011D7A" w:rsidRPr="00086B02" w:rsidRDefault="00011D7A" w:rsidP="00126FE7">
      <w:pPr>
        <w:spacing w:line="360" w:lineRule="auto"/>
      </w:pPr>
    </w:p>
    <w:p w:rsidR="00011D7A" w:rsidRPr="00086B02" w:rsidRDefault="00011D7A" w:rsidP="00126FE7">
      <w:pPr>
        <w:spacing w:line="360" w:lineRule="auto"/>
        <w:ind w:left="1416" w:firstLine="708"/>
      </w:pPr>
      <w:r w:rsidRPr="00086B02">
        <w:t>Я - ваша попутчица.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В пути без меня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Ничего не получится.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Со мною друзья,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Вам всегда интересно.</w:t>
      </w:r>
    </w:p>
    <w:p w:rsidR="00011D7A" w:rsidRPr="00086B02" w:rsidRDefault="00011D7A" w:rsidP="00126FE7">
      <w:pPr>
        <w:pStyle w:val="a3"/>
        <w:spacing w:line="360" w:lineRule="auto"/>
      </w:pPr>
      <w:r w:rsidRPr="00086B02">
        <w:tab/>
      </w:r>
      <w:r w:rsidRPr="00086B02">
        <w:tab/>
        <w:t>Узнали, кто Я?</w:t>
      </w:r>
    </w:p>
    <w:p w:rsidR="006C5450" w:rsidRPr="00086B02" w:rsidRDefault="00011D7A" w:rsidP="00126FE7">
      <w:pPr>
        <w:spacing w:line="360" w:lineRule="auto"/>
        <w:ind w:left="372" w:firstLine="708"/>
      </w:pPr>
      <w:r w:rsidRPr="00086B02">
        <w:tab/>
      </w:r>
      <w:r w:rsidRPr="00086B02">
        <w:tab/>
        <w:t>Ну, конечно же, (Песня).</w:t>
      </w:r>
      <w:r w:rsidR="006C5450" w:rsidRPr="00086B02">
        <w:t xml:space="preserve"> </w:t>
      </w:r>
    </w:p>
    <w:p w:rsidR="006C5450" w:rsidRPr="00086B02" w:rsidRDefault="006C5450" w:rsidP="00126FE7">
      <w:pPr>
        <w:spacing w:line="360" w:lineRule="auto"/>
        <w:ind w:left="372" w:firstLine="708"/>
      </w:pPr>
    </w:p>
    <w:p w:rsidR="006C5450" w:rsidRPr="00086B02" w:rsidRDefault="006C5450" w:rsidP="00126FE7">
      <w:pPr>
        <w:spacing w:line="360" w:lineRule="auto"/>
        <w:ind w:left="372" w:firstLine="708"/>
      </w:pPr>
      <w:r w:rsidRPr="00086B02">
        <w:t>Идут концертные номера учащихся.</w:t>
      </w:r>
    </w:p>
    <w:p w:rsidR="00011D7A" w:rsidRPr="00086B02" w:rsidRDefault="00011D7A" w:rsidP="00126FE7">
      <w:pPr>
        <w:pStyle w:val="a3"/>
        <w:spacing w:line="360" w:lineRule="auto"/>
      </w:pP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proofErr w:type="spellStart"/>
      <w:r w:rsidRPr="00086B02">
        <w:t>В.Бухвостов</w:t>
      </w:r>
      <w:proofErr w:type="spellEnd"/>
      <w:r w:rsidRPr="00086B02">
        <w:t xml:space="preserve"> «Незабудка» </w:t>
      </w:r>
      <w:r w:rsidR="00925E0A" w:rsidRPr="00086B02">
        <w:t xml:space="preserve">и </w:t>
      </w:r>
      <w:proofErr w:type="spellStart"/>
      <w:r w:rsidR="00925E0A" w:rsidRPr="00086B02">
        <w:t>А.Спадавеккиа</w:t>
      </w:r>
      <w:proofErr w:type="spellEnd"/>
      <w:r w:rsidR="00925E0A" w:rsidRPr="00086B02">
        <w:t xml:space="preserve"> «Добрый жук» из кинофильма «Золушка»</w:t>
      </w:r>
      <w:r w:rsidRPr="00086B02">
        <w:t>.</w:t>
      </w:r>
    </w:p>
    <w:p w:rsidR="00011D7A" w:rsidRPr="00086B02" w:rsidRDefault="00011D7A" w:rsidP="0077746D">
      <w:pPr>
        <w:spacing w:line="360" w:lineRule="auto"/>
        <w:ind w:left="360"/>
      </w:pPr>
      <w:r w:rsidRPr="00086B02">
        <w:t>В заключени</w:t>
      </w:r>
      <w:proofErr w:type="gramStart"/>
      <w:r w:rsidRPr="00086B02">
        <w:t>и</w:t>
      </w:r>
      <w:proofErr w:type="gramEnd"/>
      <w:r w:rsidRPr="00086B02">
        <w:t xml:space="preserve"> нашего концерта хочу поздравить вас всех с наступающими рождественскими и новогодними праздниками пожелать</w:t>
      </w:r>
      <w:r w:rsidR="003E0B2A" w:rsidRPr="00086B02">
        <w:t xml:space="preserve"> прежде всего, здоровья, сча</w:t>
      </w:r>
      <w:r w:rsidR="0077746D">
        <w:t>с</w:t>
      </w:r>
      <w:r w:rsidR="003E0B2A" w:rsidRPr="00086B02">
        <w:t xml:space="preserve">тья, </w:t>
      </w:r>
      <w:r w:rsidRPr="00086B02">
        <w:t>благополучия,</w:t>
      </w:r>
      <w:r w:rsidR="003E0B2A" w:rsidRPr="00086B02">
        <w:t xml:space="preserve"> </w:t>
      </w:r>
      <w:r w:rsidRPr="00086B02">
        <w:t>взаимопонимания,</w:t>
      </w:r>
      <w:r w:rsidR="003E0B2A" w:rsidRPr="00086B02">
        <w:t xml:space="preserve"> </w:t>
      </w:r>
      <w:r w:rsidRPr="00086B02">
        <w:t xml:space="preserve"> успехов: родителям в работе , а ученикам в учебе. </w:t>
      </w:r>
    </w:p>
    <w:p w:rsidR="00011D7A" w:rsidRPr="00086B02" w:rsidRDefault="00011D7A" w:rsidP="00126FE7">
      <w:pPr>
        <w:pStyle w:val="a3"/>
        <w:numPr>
          <w:ilvl w:val="0"/>
          <w:numId w:val="2"/>
        </w:numPr>
        <w:spacing w:line="360" w:lineRule="auto"/>
      </w:pPr>
      <w:r w:rsidRPr="00086B02">
        <w:t xml:space="preserve"> </w:t>
      </w:r>
      <w:proofErr w:type="spellStart"/>
      <w:r w:rsidRPr="00086B02">
        <w:t>П.Пьерп</w:t>
      </w:r>
      <w:r w:rsidR="00925E0A" w:rsidRPr="00086B02">
        <w:t>п</w:t>
      </w:r>
      <w:r w:rsidRPr="00086B02">
        <w:t>онт</w:t>
      </w:r>
      <w:proofErr w:type="spellEnd"/>
      <w:r w:rsidRPr="00086B02">
        <w:t xml:space="preserve"> «Звенящие колокольчики</w:t>
      </w:r>
      <w:r w:rsidR="0077746D">
        <w:t>.</w:t>
      </w:r>
    </w:p>
    <w:p w:rsidR="00011D7A" w:rsidRPr="00086B02" w:rsidRDefault="00011D7A" w:rsidP="00126FE7">
      <w:pPr>
        <w:pStyle w:val="a3"/>
        <w:spacing w:line="360" w:lineRule="auto"/>
      </w:pPr>
    </w:p>
    <w:p w:rsidR="00011D7A" w:rsidRPr="00086B02" w:rsidRDefault="00011D7A" w:rsidP="0077746D">
      <w:pPr>
        <w:spacing w:line="360" w:lineRule="auto"/>
      </w:pPr>
      <w:r w:rsidRPr="00086B02">
        <w:t>В</w:t>
      </w:r>
      <w:r w:rsidR="0077746D">
        <w:t xml:space="preserve">  </w:t>
      </w:r>
      <w:r w:rsidRPr="00086B02">
        <w:t xml:space="preserve"> заключени</w:t>
      </w:r>
      <w:proofErr w:type="gramStart"/>
      <w:r w:rsidRPr="00086B02">
        <w:t>и</w:t>
      </w:r>
      <w:proofErr w:type="gramEnd"/>
      <w:r w:rsidRPr="00086B02">
        <w:t xml:space="preserve"> нашей встречи предлагаю</w:t>
      </w:r>
      <w:r w:rsidR="00925E0A" w:rsidRPr="00086B02">
        <w:t xml:space="preserve"> уважаемы</w:t>
      </w:r>
      <w:r w:rsidR="0077746D">
        <w:t>м</w:t>
      </w:r>
      <w:r w:rsidRPr="00086B02">
        <w:t xml:space="preserve"> родител</w:t>
      </w:r>
      <w:r w:rsidR="0077746D">
        <w:t>ям</w:t>
      </w:r>
      <w:r w:rsidRPr="00086B02">
        <w:t xml:space="preserve"> и </w:t>
      </w:r>
      <w:r w:rsidR="00925E0A" w:rsidRPr="00086B02">
        <w:t>дороги</w:t>
      </w:r>
      <w:r w:rsidR="0077746D">
        <w:t>м</w:t>
      </w:r>
      <w:r w:rsidR="00925E0A" w:rsidRPr="00086B02">
        <w:t xml:space="preserve"> </w:t>
      </w:r>
      <w:r w:rsidRPr="00086B02">
        <w:t>ребята</w:t>
      </w:r>
      <w:r w:rsidR="0077746D">
        <w:t>м</w:t>
      </w:r>
      <w:r w:rsidRPr="00086B02">
        <w:t xml:space="preserve"> отгадать загадки. </w:t>
      </w:r>
      <w:proofErr w:type="gramStart"/>
      <w:r w:rsidRPr="00086B02">
        <w:t>Отгадавшему</w:t>
      </w:r>
      <w:proofErr w:type="gramEnd"/>
      <w:r w:rsidR="0077746D">
        <w:t xml:space="preserve"> -</w:t>
      </w:r>
      <w:r w:rsidRPr="00086B02">
        <w:t xml:space="preserve"> приз!</w:t>
      </w:r>
    </w:p>
    <w:p w:rsidR="006C5450" w:rsidRPr="00086B02" w:rsidRDefault="006C5450" w:rsidP="00126FE7">
      <w:pPr>
        <w:spacing w:line="360" w:lineRule="auto"/>
      </w:pPr>
    </w:p>
    <w:p w:rsidR="00B408D2" w:rsidRPr="00086B02" w:rsidRDefault="00B408D2" w:rsidP="00126FE7">
      <w:pPr>
        <w:spacing w:line="360" w:lineRule="auto"/>
      </w:pPr>
      <w:r w:rsidRPr="00086B02">
        <w:t>Загадки.</w:t>
      </w:r>
    </w:p>
    <w:p w:rsidR="00B408D2" w:rsidRPr="00086B02" w:rsidRDefault="00B408D2" w:rsidP="00126FE7">
      <w:pPr>
        <w:spacing w:line="360" w:lineRule="auto"/>
      </w:pPr>
    </w:p>
    <w:p w:rsidR="00B408D2" w:rsidRPr="00086B02" w:rsidRDefault="00B408D2" w:rsidP="00126FE7">
      <w:pPr>
        <w:spacing w:line="360" w:lineRule="auto"/>
      </w:pPr>
      <w:r w:rsidRPr="00086B02">
        <w:t xml:space="preserve">Морщинистый Тит </w:t>
      </w:r>
    </w:p>
    <w:p w:rsidR="009946F0" w:rsidRPr="00086B02" w:rsidRDefault="00B408D2" w:rsidP="00126FE7">
      <w:pPr>
        <w:spacing w:line="360" w:lineRule="auto"/>
      </w:pPr>
      <w:r w:rsidRPr="00086B02">
        <w:t>Всю деревню – веселит. (Гармонь)</w:t>
      </w:r>
    </w:p>
    <w:p w:rsidR="00B408D2" w:rsidRPr="00086B02" w:rsidRDefault="00B408D2" w:rsidP="00126FE7">
      <w:pPr>
        <w:spacing w:line="360" w:lineRule="auto"/>
      </w:pPr>
      <w:r w:rsidRPr="00086B02">
        <w:t>Ящик на коленях пляшет, то поет,</w:t>
      </w:r>
    </w:p>
    <w:p w:rsidR="00B408D2" w:rsidRPr="00086B02" w:rsidRDefault="00B408D2" w:rsidP="00126FE7">
      <w:pPr>
        <w:spacing w:line="360" w:lineRule="auto"/>
      </w:pPr>
      <w:r w:rsidRPr="00086B02">
        <w:t>То горько плачет. (Гармонь)</w:t>
      </w:r>
    </w:p>
    <w:p w:rsidR="00B408D2" w:rsidRPr="00086B02" w:rsidRDefault="00B408D2" w:rsidP="00126FE7">
      <w:pPr>
        <w:spacing w:line="360" w:lineRule="auto"/>
      </w:pPr>
    </w:p>
    <w:p w:rsidR="00B408D2" w:rsidRPr="00086B02" w:rsidRDefault="00B408D2" w:rsidP="00126FE7">
      <w:pPr>
        <w:spacing w:line="360" w:lineRule="auto"/>
      </w:pPr>
      <w:r w:rsidRPr="00086B02">
        <w:lastRenderedPageBreak/>
        <w:t>У него рубашка в складку,</w:t>
      </w:r>
    </w:p>
    <w:p w:rsidR="00B408D2" w:rsidRPr="00086B02" w:rsidRDefault="00B408D2" w:rsidP="00126FE7">
      <w:pPr>
        <w:spacing w:line="360" w:lineRule="auto"/>
      </w:pPr>
      <w:r w:rsidRPr="00086B02">
        <w:t xml:space="preserve">Любит он плясать </w:t>
      </w:r>
      <w:proofErr w:type="gramStart"/>
      <w:r w:rsidRPr="00086B02">
        <w:t>в присядку</w:t>
      </w:r>
      <w:proofErr w:type="gramEnd"/>
      <w:r w:rsidRPr="00086B02">
        <w:t>,</w:t>
      </w:r>
    </w:p>
    <w:p w:rsidR="00B408D2" w:rsidRPr="00086B02" w:rsidRDefault="00B408D2" w:rsidP="00126FE7">
      <w:pPr>
        <w:spacing w:line="360" w:lineRule="auto"/>
      </w:pPr>
      <w:r w:rsidRPr="00086B02">
        <w:t>Он и пляшет, и поет -</w:t>
      </w:r>
    </w:p>
    <w:p w:rsidR="00B408D2" w:rsidRPr="00086B02" w:rsidRDefault="00B408D2" w:rsidP="00126FE7">
      <w:pPr>
        <w:spacing w:line="360" w:lineRule="auto"/>
      </w:pPr>
      <w:r w:rsidRPr="00086B02">
        <w:t>Если в руки попадет,</w:t>
      </w:r>
    </w:p>
    <w:p w:rsidR="00B408D2" w:rsidRPr="00086B02" w:rsidRDefault="00B408D2" w:rsidP="00126FE7">
      <w:pPr>
        <w:spacing w:line="360" w:lineRule="auto"/>
      </w:pPr>
      <w:r w:rsidRPr="00086B02">
        <w:t>Сорок пуговиц на нем</w:t>
      </w:r>
    </w:p>
    <w:p w:rsidR="00B408D2" w:rsidRPr="00086B02" w:rsidRDefault="00B408D2" w:rsidP="00126FE7">
      <w:pPr>
        <w:spacing w:line="360" w:lineRule="auto"/>
      </w:pPr>
      <w:r w:rsidRPr="00086B02">
        <w:t>С перламутровым огнем</w:t>
      </w:r>
    </w:p>
    <w:p w:rsidR="00B408D2" w:rsidRPr="00086B02" w:rsidRDefault="00B408D2" w:rsidP="00126FE7">
      <w:pPr>
        <w:spacing w:line="360" w:lineRule="auto"/>
      </w:pPr>
      <w:r w:rsidRPr="00086B02">
        <w:t>Весельчак, а не буян</w:t>
      </w:r>
    </w:p>
    <w:p w:rsidR="00B408D2" w:rsidRPr="00086B02" w:rsidRDefault="00B408D2" w:rsidP="00126FE7">
      <w:pPr>
        <w:spacing w:line="360" w:lineRule="auto"/>
      </w:pPr>
      <w:r w:rsidRPr="00086B02">
        <w:t xml:space="preserve">Голосистый мой </w:t>
      </w:r>
      <w:r w:rsidR="00925E0A" w:rsidRPr="00086B02">
        <w:t>…</w:t>
      </w:r>
      <w:r w:rsidRPr="00086B02">
        <w:t xml:space="preserve">    (Баян).</w:t>
      </w:r>
    </w:p>
    <w:p w:rsidR="00011D7A" w:rsidRPr="00086B02" w:rsidRDefault="00011D7A" w:rsidP="00126FE7">
      <w:pPr>
        <w:spacing w:line="360" w:lineRule="auto"/>
      </w:pPr>
    </w:p>
    <w:p w:rsidR="00925E0A" w:rsidRPr="00086B02" w:rsidRDefault="00925E0A" w:rsidP="00126FE7">
      <w:pPr>
        <w:spacing w:line="360" w:lineRule="auto"/>
      </w:pPr>
    </w:p>
    <w:p w:rsidR="00011D7A" w:rsidRPr="00086B02" w:rsidRDefault="00011D7A" w:rsidP="00126FE7">
      <w:pPr>
        <w:spacing w:line="360" w:lineRule="auto"/>
      </w:pPr>
      <w:r w:rsidRPr="00086B02">
        <w:t>Чернозубый, белозубый</w:t>
      </w:r>
    </w:p>
    <w:p w:rsidR="00011D7A" w:rsidRPr="00086B02" w:rsidRDefault="00011D7A" w:rsidP="00126FE7">
      <w:pPr>
        <w:spacing w:line="360" w:lineRule="auto"/>
      </w:pPr>
      <w:r w:rsidRPr="00086B02">
        <w:t xml:space="preserve">То он ласковый, то грубый. </w:t>
      </w:r>
    </w:p>
    <w:p w:rsidR="00011D7A" w:rsidRPr="00086B02" w:rsidRDefault="00011D7A" w:rsidP="00126FE7">
      <w:pPr>
        <w:spacing w:line="360" w:lineRule="auto"/>
      </w:pPr>
      <w:r w:rsidRPr="00086B02">
        <w:t>То в сторонке он молчит</w:t>
      </w:r>
    </w:p>
    <w:p w:rsidR="00011D7A" w:rsidRPr="00086B02" w:rsidRDefault="00011D7A" w:rsidP="00126FE7">
      <w:pPr>
        <w:spacing w:line="360" w:lineRule="auto"/>
      </w:pPr>
      <w:r w:rsidRPr="00086B02">
        <w:t>А играть на нем начнешь</w:t>
      </w:r>
    </w:p>
    <w:p w:rsidR="00011D7A" w:rsidRPr="00086B02" w:rsidRDefault="00011D7A" w:rsidP="00126FE7">
      <w:pPr>
        <w:spacing w:line="360" w:lineRule="auto"/>
      </w:pPr>
      <w:r w:rsidRPr="00086B02">
        <w:t>То рас</w:t>
      </w:r>
      <w:r w:rsidR="003E0B2A" w:rsidRPr="00086B02">
        <w:t>тянешь, то сожмешь</w:t>
      </w:r>
      <w:proofErr w:type="gramStart"/>
      <w:r w:rsidR="003E0B2A" w:rsidRPr="00086B02">
        <w:t xml:space="preserve"> </w:t>
      </w:r>
      <w:r w:rsidR="00925E0A" w:rsidRPr="00086B02">
        <w:t>.</w:t>
      </w:r>
      <w:proofErr w:type="gramEnd"/>
      <w:r w:rsidR="003E0B2A" w:rsidRPr="00086B02">
        <w:t xml:space="preserve"> (Аккордеон)</w:t>
      </w:r>
    </w:p>
    <w:p w:rsidR="003E0B2A" w:rsidRPr="00086B02" w:rsidRDefault="003E0B2A" w:rsidP="00126FE7">
      <w:pPr>
        <w:spacing w:line="360" w:lineRule="auto"/>
      </w:pPr>
    </w:p>
    <w:p w:rsidR="003E0B2A" w:rsidRPr="00086B02" w:rsidRDefault="00B408D2" w:rsidP="00126FE7">
      <w:pPr>
        <w:spacing w:line="360" w:lineRule="auto"/>
      </w:pPr>
      <w:r w:rsidRPr="00086B02">
        <w:t>Белых пуговиц с полста</w:t>
      </w:r>
    </w:p>
    <w:p w:rsidR="00B408D2" w:rsidRPr="00086B02" w:rsidRDefault="00B408D2" w:rsidP="00126FE7">
      <w:pPr>
        <w:spacing w:line="360" w:lineRule="auto"/>
      </w:pPr>
      <w:r w:rsidRPr="00086B02">
        <w:t>На его рубашке,</w:t>
      </w:r>
    </w:p>
    <w:p w:rsidR="00B408D2" w:rsidRPr="00086B02" w:rsidRDefault="00B408D2" w:rsidP="00126FE7">
      <w:pPr>
        <w:spacing w:line="360" w:lineRule="auto"/>
      </w:pPr>
      <w:r w:rsidRPr="00086B02">
        <w:t>Но душа его всегда</w:t>
      </w:r>
    </w:p>
    <w:p w:rsidR="00B408D2" w:rsidRPr="00086B02" w:rsidRDefault="00B408D2" w:rsidP="00126FE7">
      <w:pPr>
        <w:spacing w:line="360" w:lineRule="auto"/>
      </w:pPr>
      <w:r w:rsidRPr="00086B02">
        <w:t xml:space="preserve">В песне </w:t>
      </w:r>
      <w:proofErr w:type="gramStart"/>
      <w:r w:rsidRPr="00086B02">
        <w:t>на распашку</w:t>
      </w:r>
      <w:proofErr w:type="gramEnd"/>
      <w:r w:rsidRPr="00086B02">
        <w:t>.</w:t>
      </w:r>
    </w:p>
    <w:p w:rsidR="00B408D2" w:rsidRPr="00086B02" w:rsidRDefault="00B408D2" w:rsidP="00126FE7">
      <w:pPr>
        <w:spacing w:line="360" w:lineRule="auto"/>
      </w:pPr>
      <w:r w:rsidRPr="00086B02">
        <w:t>В руки ты его берешь,</w:t>
      </w:r>
    </w:p>
    <w:p w:rsidR="00B408D2" w:rsidRPr="00086B02" w:rsidRDefault="00B408D2" w:rsidP="00126FE7">
      <w:pPr>
        <w:spacing w:line="360" w:lineRule="auto"/>
      </w:pPr>
      <w:r w:rsidRPr="00086B02">
        <w:t>То растянешь, то сожмешь.</w:t>
      </w:r>
    </w:p>
    <w:p w:rsidR="00B408D2" w:rsidRPr="00086B02" w:rsidRDefault="00B408D2" w:rsidP="00126FE7">
      <w:pPr>
        <w:spacing w:line="360" w:lineRule="auto"/>
      </w:pPr>
      <w:r w:rsidRPr="00086B02">
        <w:t>Ты его уже узнал?</w:t>
      </w:r>
    </w:p>
    <w:p w:rsidR="00B408D2" w:rsidRPr="00086B02" w:rsidRDefault="00B408D2" w:rsidP="00126FE7">
      <w:pPr>
        <w:spacing w:line="360" w:lineRule="auto"/>
      </w:pPr>
      <w:r w:rsidRPr="00086B02">
        <w:t>Этот инструмент</w:t>
      </w:r>
      <w:r w:rsidR="00925E0A" w:rsidRPr="00086B02">
        <w:t xml:space="preserve"> </w:t>
      </w:r>
      <w:r w:rsidRPr="00086B02">
        <w:t xml:space="preserve"> </w:t>
      </w:r>
      <w:r w:rsidR="00925E0A" w:rsidRPr="00086B02">
        <w:t>-</w:t>
      </w:r>
      <w:r w:rsidRPr="00086B02">
        <w:t xml:space="preserve">  (Баян).</w:t>
      </w:r>
    </w:p>
    <w:p w:rsidR="00B408D2" w:rsidRPr="00086B02" w:rsidRDefault="00B408D2" w:rsidP="00126FE7">
      <w:pPr>
        <w:spacing w:line="360" w:lineRule="auto"/>
      </w:pPr>
    </w:p>
    <w:p w:rsidR="00B408D2" w:rsidRPr="00086B02" w:rsidRDefault="00B408D2" w:rsidP="00126FE7">
      <w:pPr>
        <w:spacing w:line="360" w:lineRule="auto"/>
      </w:pPr>
    </w:p>
    <w:p w:rsidR="00B408D2" w:rsidRPr="00086B02" w:rsidRDefault="00B408D2" w:rsidP="00126FE7">
      <w:pPr>
        <w:spacing w:line="360" w:lineRule="auto"/>
      </w:pPr>
      <w:r w:rsidRPr="00086B02">
        <w:t>От гармони он родился,</w:t>
      </w:r>
    </w:p>
    <w:p w:rsidR="00B408D2" w:rsidRPr="00086B02" w:rsidRDefault="00B408D2" w:rsidP="00126FE7">
      <w:pPr>
        <w:spacing w:line="360" w:lineRule="auto"/>
      </w:pPr>
      <w:r w:rsidRPr="00086B02">
        <w:t>С пианино подружился</w:t>
      </w:r>
    </w:p>
    <w:p w:rsidR="00B408D2" w:rsidRPr="00086B02" w:rsidRDefault="00B408D2" w:rsidP="00126FE7">
      <w:pPr>
        <w:spacing w:line="360" w:lineRule="auto"/>
      </w:pPr>
      <w:r w:rsidRPr="00086B02">
        <w:t>Он и на баян похож</w:t>
      </w:r>
    </w:p>
    <w:p w:rsidR="00B408D2" w:rsidRPr="00086B02" w:rsidRDefault="00B408D2" w:rsidP="00126FE7">
      <w:pPr>
        <w:spacing w:line="360" w:lineRule="auto"/>
      </w:pPr>
      <w:r w:rsidRPr="00086B02">
        <w:t>Как его ты  назовешь? (Аккордеон)</w:t>
      </w:r>
    </w:p>
    <w:p w:rsidR="00B408D2" w:rsidRPr="00086B02" w:rsidRDefault="00B408D2" w:rsidP="00126FE7">
      <w:pPr>
        <w:spacing w:line="360" w:lineRule="auto"/>
      </w:pPr>
    </w:p>
    <w:p w:rsidR="00820E1E" w:rsidRPr="00086B02" w:rsidRDefault="00820E1E" w:rsidP="00126FE7">
      <w:pPr>
        <w:spacing w:line="360" w:lineRule="auto"/>
      </w:pPr>
      <w:r w:rsidRPr="00086B02">
        <w:t xml:space="preserve">Молодежь из разных стран </w:t>
      </w:r>
    </w:p>
    <w:p w:rsidR="00820E1E" w:rsidRPr="00086B02" w:rsidRDefault="00B408D2" w:rsidP="00126FE7">
      <w:pPr>
        <w:spacing w:line="360" w:lineRule="auto"/>
      </w:pPr>
      <w:r w:rsidRPr="00086B02">
        <w:t xml:space="preserve">Лихо пляшет под   (Баян). </w:t>
      </w:r>
    </w:p>
    <w:p w:rsidR="006C5450" w:rsidRPr="00086B02" w:rsidRDefault="006C5450" w:rsidP="00126FE7">
      <w:pPr>
        <w:spacing w:line="360" w:lineRule="auto"/>
      </w:pPr>
    </w:p>
    <w:p w:rsidR="00B408D2" w:rsidRPr="00086B02" w:rsidRDefault="00B408D2" w:rsidP="00126FE7">
      <w:pPr>
        <w:spacing w:line="360" w:lineRule="auto"/>
        <w:ind w:left="1080"/>
      </w:pPr>
      <w:r w:rsidRPr="00086B02">
        <w:t>Льется музыка рекой,</w:t>
      </w:r>
    </w:p>
    <w:p w:rsidR="00B408D2" w:rsidRPr="00086B02" w:rsidRDefault="00B408D2" w:rsidP="00126FE7">
      <w:pPr>
        <w:spacing w:line="360" w:lineRule="auto"/>
        <w:ind w:left="1080"/>
      </w:pPr>
      <w:r w:rsidRPr="00086B02">
        <w:lastRenderedPageBreak/>
        <w:t>Вьется нотною строкой.</w:t>
      </w:r>
    </w:p>
    <w:p w:rsidR="00B408D2" w:rsidRPr="00086B02" w:rsidRDefault="00B408D2" w:rsidP="00126FE7">
      <w:pPr>
        <w:spacing w:line="360" w:lineRule="auto"/>
        <w:ind w:left="1080"/>
      </w:pPr>
      <w:r w:rsidRPr="00086B02">
        <w:t>Снова звуков половодье</w:t>
      </w:r>
    </w:p>
    <w:p w:rsidR="00B408D2" w:rsidRPr="00086B02" w:rsidRDefault="00B408D2" w:rsidP="00126FE7">
      <w:pPr>
        <w:spacing w:line="360" w:lineRule="auto"/>
        <w:ind w:left="1080"/>
      </w:pPr>
      <w:r w:rsidRPr="00086B02">
        <w:t>Захлестнуло нас вокруг</w:t>
      </w:r>
    </w:p>
    <w:p w:rsidR="00B408D2" w:rsidRPr="00086B02" w:rsidRDefault="00B408D2" w:rsidP="00126FE7">
      <w:pPr>
        <w:spacing w:line="360" w:lineRule="auto"/>
        <w:ind w:left="1080"/>
      </w:pPr>
      <w:r w:rsidRPr="00086B02">
        <w:t xml:space="preserve">До свиданья, до свиданья, </w:t>
      </w:r>
    </w:p>
    <w:p w:rsidR="008D524F" w:rsidRPr="00086B02" w:rsidRDefault="00B408D2" w:rsidP="00126FE7">
      <w:pPr>
        <w:spacing w:line="360" w:lineRule="auto"/>
        <w:ind w:left="1080"/>
      </w:pPr>
      <w:r w:rsidRPr="00086B02">
        <w:t>До свиданья милый друг!</w:t>
      </w:r>
    </w:p>
    <w:p w:rsidR="00FA020C" w:rsidRPr="00086B02" w:rsidRDefault="00FA020C" w:rsidP="00623F16">
      <w:pPr>
        <w:spacing w:line="360" w:lineRule="auto"/>
        <w:ind w:left="1080"/>
      </w:pPr>
    </w:p>
    <w:p w:rsidR="00FA020C" w:rsidRPr="00086B02" w:rsidRDefault="00FA020C" w:rsidP="00623F16">
      <w:pPr>
        <w:spacing w:line="360" w:lineRule="auto"/>
        <w:ind w:left="1080"/>
      </w:pPr>
    </w:p>
    <w:p w:rsidR="00126FE7" w:rsidRPr="00086B02" w:rsidRDefault="00126FE7" w:rsidP="00FA020C">
      <w:pPr>
        <w:ind w:left="1416" w:firstLine="708"/>
      </w:pPr>
    </w:p>
    <w:p w:rsidR="00126FE7" w:rsidRPr="00086B02" w:rsidRDefault="00126FE7" w:rsidP="00FA020C">
      <w:pPr>
        <w:ind w:left="1416" w:firstLine="708"/>
      </w:pPr>
    </w:p>
    <w:p w:rsidR="00FA020C" w:rsidRPr="00086B02" w:rsidRDefault="0077746D" w:rsidP="0077746D">
      <w:pPr>
        <w:ind w:left="1416" w:firstLine="708"/>
        <w:jc w:val="center"/>
      </w:pPr>
      <w:r>
        <w:t>Л</w:t>
      </w:r>
      <w:r w:rsidR="00FA020C" w:rsidRPr="00086B02">
        <w:t>итература.</w:t>
      </w:r>
    </w:p>
    <w:p w:rsidR="00FA020C" w:rsidRPr="00086B02" w:rsidRDefault="00FA020C" w:rsidP="00FA020C"/>
    <w:p w:rsidR="0077746D" w:rsidRDefault="00FA020C" w:rsidP="00126FE7">
      <w:pPr>
        <w:spacing w:line="360" w:lineRule="auto"/>
        <w:ind w:left="709"/>
        <w:jc w:val="both"/>
      </w:pPr>
      <w:r w:rsidRPr="00086B02">
        <w:t>1</w:t>
      </w:r>
      <w:r w:rsidR="00126FE7" w:rsidRPr="00086B02">
        <w:t>.</w:t>
      </w:r>
      <w:r w:rsidRPr="00086B02">
        <w:t xml:space="preserve"> </w:t>
      </w:r>
      <w:proofErr w:type="spellStart"/>
      <w:r w:rsidRPr="00086B02">
        <w:t>Газарян</w:t>
      </w:r>
      <w:proofErr w:type="spellEnd"/>
      <w:r w:rsidRPr="00086B02">
        <w:t xml:space="preserve"> С.С. «В мире музыкальных инструментов», издательство «Просвещение», Москва .,1989 г.</w:t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</w:r>
      <w:r w:rsidRPr="00086B02">
        <w:tab/>
        <w:t xml:space="preserve"> </w:t>
      </w:r>
    </w:p>
    <w:p w:rsidR="00FA020C" w:rsidRPr="00086B02" w:rsidRDefault="00FA020C" w:rsidP="00126FE7">
      <w:pPr>
        <w:spacing w:line="360" w:lineRule="auto"/>
        <w:ind w:left="709"/>
        <w:jc w:val="both"/>
      </w:pPr>
      <w:r w:rsidRPr="00086B02">
        <w:t>2</w:t>
      </w:r>
      <w:r w:rsidR="00126FE7" w:rsidRPr="00086B02">
        <w:t>.</w:t>
      </w:r>
      <w:r w:rsidRPr="00086B02">
        <w:t xml:space="preserve"> </w:t>
      </w:r>
      <w:proofErr w:type="spellStart"/>
      <w:r w:rsidRPr="00086B02">
        <w:t>Мирек</w:t>
      </w:r>
      <w:proofErr w:type="spellEnd"/>
      <w:r w:rsidRPr="00086B02">
        <w:t xml:space="preserve"> А.М. «Из истории аккордеона и баяна», издательство «Советский композитор», М., 1967г.</w:t>
      </w:r>
    </w:p>
    <w:p w:rsidR="00FA020C" w:rsidRPr="00086B02" w:rsidRDefault="00FA020C" w:rsidP="00623F16">
      <w:pPr>
        <w:spacing w:line="360" w:lineRule="auto"/>
        <w:ind w:left="1080"/>
      </w:pPr>
    </w:p>
    <w:sectPr w:rsidR="00FA020C" w:rsidRPr="00086B02" w:rsidSect="004A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7A5"/>
    <w:multiLevelType w:val="hybridMultilevel"/>
    <w:tmpl w:val="EDEC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9628A"/>
    <w:multiLevelType w:val="hybridMultilevel"/>
    <w:tmpl w:val="DDF0ECB6"/>
    <w:lvl w:ilvl="0" w:tplc="9DA8C024">
      <w:numFmt w:val="bullet"/>
      <w:lvlText w:val=""/>
      <w:lvlJc w:val="left"/>
      <w:pPr>
        <w:tabs>
          <w:tab w:val="num" w:pos="1632"/>
        </w:tabs>
        <w:ind w:left="1632" w:hanging="92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67832DF"/>
    <w:multiLevelType w:val="multilevel"/>
    <w:tmpl w:val="8474F51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609456D1"/>
    <w:multiLevelType w:val="hybridMultilevel"/>
    <w:tmpl w:val="C3E0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E5F22"/>
    <w:multiLevelType w:val="multilevel"/>
    <w:tmpl w:val="C76A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6"/>
      <w:numFmt w:val="decimal"/>
      <w:isLgl/>
      <w:lvlText w:val="%1.%2"/>
      <w:lvlJc w:val="left"/>
      <w:pPr>
        <w:ind w:left="1920" w:hanging="15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920" w:hanging="1560"/>
      </w:pPr>
      <w:rPr>
        <w:rFonts w:hint="default"/>
      </w:rPr>
    </w:lvl>
    <w:lvl w:ilvl="3">
      <w:start w:val="2011"/>
      <w:numFmt w:val="decimal"/>
      <w:isLgl/>
      <w:lvlText w:val="%1.%2.%3.%4"/>
      <w:lvlJc w:val="left"/>
      <w:pPr>
        <w:ind w:left="1920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D8F2E4E"/>
    <w:multiLevelType w:val="hybridMultilevel"/>
    <w:tmpl w:val="2C1EF930"/>
    <w:lvl w:ilvl="0" w:tplc="E13C6A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251"/>
    <w:rsid w:val="00011D7A"/>
    <w:rsid w:val="000757D9"/>
    <w:rsid w:val="00086B02"/>
    <w:rsid w:val="001244C7"/>
    <w:rsid w:val="00126FE7"/>
    <w:rsid w:val="00146A26"/>
    <w:rsid w:val="001842F3"/>
    <w:rsid w:val="00193F78"/>
    <w:rsid w:val="001B4E3A"/>
    <w:rsid w:val="00202833"/>
    <w:rsid w:val="002045CB"/>
    <w:rsid w:val="00284439"/>
    <w:rsid w:val="002A728F"/>
    <w:rsid w:val="002B71AD"/>
    <w:rsid w:val="0031340F"/>
    <w:rsid w:val="003316EC"/>
    <w:rsid w:val="00383803"/>
    <w:rsid w:val="00391A53"/>
    <w:rsid w:val="003E0B2A"/>
    <w:rsid w:val="0046351E"/>
    <w:rsid w:val="004A0C85"/>
    <w:rsid w:val="00603DD5"/>
    <w:rsid w:val="00623F16"/>
    <w:rsid w:val="006C5450"/>
    <w:rsid w:val="006E188F"/>
    <w:rsid w:val="0077746D"/>
    <w:rsid w:val="007B75AD"/>
    <w:rsid w:val="00820E1E"/>
    <w:rsid w:val="00853962"/>
    <w:rsid w:val="00876198"/>
    <w:rsid w:val="008B0A93"/>
    <w:rsid w:val="008D524F"/>
    <w:rsid w:val="00925E0A"/>
    <w:rsid w:val="00962B4B"/>
    <w:rsid w:val="009946F0"/>
    <w:rsid w:val="009A5376"/>
    <w:rsid w:val="00A42BC0"/>
    <w:rsid w:val="00A55F5A"/>
    <w:rsid w:val="00AB02F0"/>
    <w:rsid w:val="00AB1C5B"/>
    <w:rsid w:val="00B358F5"/>
    <w:rsid w:val="00B408D2"/>
    <w:rsid w:val="00C61251"/>
    <w:rsid w:val="00D22F9C"/>
    <w:rsid w:val="00D235BD"/>
    <w:rsid w:val="00D60BF5"/>
    <w:rsid w:val="00D66BD8"/>
    <w:rsid w:val="00E6326D"/>
    <w:rsid w:val="00E67DDF"/>
    <w:rsid w:val="00F96AE0"/>
    <w:rsid w:val="00FA020C"/>
    <w:rsid w:val="00FE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8241-84C6-4C56-BEAE-846FF81A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Аркадий Русман</cp:lastModifiedBy>
  <cp:revision>36</cp:revision>
  <cp:lastPrinted>2013-12-12T08:29:00Z</cp:lastPrinted>
  <dcterms:created xsi:type="dcterms:W3CDTF">2005-12-31T18:08:00Z</dcterms:created>
  <dcterms:modified xsi:type="dcterms:W3CDTF">2014-07-10T14:41:00Z</dcterms:modified>
</cp:coreProperties>
</file>