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E9" w:rsidRDefault="004F4A02" w:rsidP="000560E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3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0E9"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Трунёва</w:t>
      </w:r>
      <w:proofErr w:type="spellEnd"/>
      <w:r w:rsidR="000560E9"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Николаевна </w:t>
      </w:r>
    </w:p>
    <w:p w:rsidR="000560E9" w:rsidRDefault="000560E9" w:rsidP="000560E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ДШИ п. </w:t>
      </w:r>
      <w:proofErr w:type="spellStart"/>
      <w:r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Персиановский</w:t>
      </w:r>
      <w:proofErr w:type="spellEnd"/>
    </w:p>
    <w:p w:rsidR="004F4A02" w:rsidRDefault="000560E9" w:rsidP="000560E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Октябрьского района Ростовской области</w:t>
      </w:r>
    </w:p>
    <w:p w:rsidR="000560E9" w:rsidRDefault="000560E9" w:rsidP="000560E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05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онцертмейстер</w:t>
      </w:r>
    </w:p>
    <w:p w:rsidR="000560E9" w:rsidRDefault="000560E9" w:rsidP="000560E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0E9" w:rsidRPr="000560E9" w:rsidRDefault="000560E9" w:rsidP="000560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Некоторые аспекты работы концертмейстера в вокальном классе</w:t>
      </w:r>
    </w:p>
    <w:p w:rsidR="000560E9" w:rsidRPr="000560E9" w:rsidRDefault="00FB29DA" w:rsidP="000560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0E9">
        <w:rPr>
          <w:rFonts w:ascii="Times New Roman" w:hAnsi="Times New Roman" w:cs="Times New Roman"/>
          <w:sz w:val="28"/>
          <w:szCs w:val="28"/>
        </w:rPr>
        <w:t xml:space="preserve"> </w:t>
      </w:r>
      <w:r w:rsidR="000560E9" w:rsidRPr="000560E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2B2E" w:rsidRPr="00AB39AC" w:rsidRDefault="00FB29DA" w:rsidP="000560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 xml:space="preserve"> «Тот,  кто  сидит  за фортепиано  и  кого   обычно  называют «аккомпаниатором», занят делом далеко не второстепенным. </w:t>
      </w:r>
      <w:r w:rsidR="004F4A02" w:rsidRPr="00AB39AC">
        <w:rPr>
          <w:rFonts w:ascii="Times New Roman" w:hAnsi="Times New Roman" w:cs="Times New Roman"/>
          <w:sz w:val="28"/>
          <w:szCs w:val="28"/>
        </w:rPr>
        <w:t xml:space="preserve">  </w:t>
      </w:r>
      <w:r w:rsidRPr="00AB39AC">
        <w:rPr>
          <w:rFonts w:ascii="Times New Roman" w:hAnsi="Times New Roman" w:cs="Times New Roman"/>
          <w:sz w:val="28"/>
          <w:szCs w:val="28"/>
        </w:rPr>
        <w:t>Он не может быть случайным для нас  лицом</w:t>
      </w:r>
      <w:r w:rsidR="004F4A02" w:rsidRPr="00AB39AC">
        <w:rPr>
          <w:rFonts w:ascii="Times New Roman" w:hAnsi="Times New Roman" w:cs="Times New Roman"/>
          <w:sz w:val="28"/>
          <w:szCs w:val="28"/>
        </w:rPr>
        <w:t>, ибо он сейчас</w:t>
      </w:r>
      <w:r w:rsidRPr="00AB39AC">
        <w:rPr>
          <w:rFonts w:ascii="Times New Roman" w:hAnsi="Times New Roman" w:cs="Times New Roman"/>
          <w:sz w:val="28"/>
          <w:szCs w:val="28"/>
        </w:rPr>
        <w:t xml:space="preserve"> действует  с нами. Наши усилия сливаются в одно дыхание песни, мы соединяемся </w:t>
      </w:r>
      <w:r w:rsidR="004F4A02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>для создания нашего общего единого поэтического образа»,  -</w:t>
      </w:r>
      <w:r w:rsidR="005A347A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>так писал</w:t>
      </w:r>
      <w:r w:rsidR="004535A9" w:rsidRPr="00AB39AC">
        <w:rPr>
          <w:rFonts w:ascii="Times New Roman" w:hAnsi="Times New Roman" w:cs="Times New Roman"/>
          <w:sz w:val="28"/>
          <w:szCs w:val="28"/>
        </w:rPr>
        <w:t xml:space="preserve"> о концертмейстере</w:t>
      </w:r>
      <w:r w:rsidRPr="00AB39AC">
        <w:rPr>
          <w:rFonts w:ascii="Times New Roman" w:hAnsi="Times New Roman" w:cs="Times New Roman"/>
          <w:sz w:val="28"/>
          <w:szCs w:val="28"/>
        </w:rPr>
        <w:t xml:space="preserve">  певец А. Л. </w:t>
      </w:r>
      <w:proofErr w:type="spellStart"/>
      <w:r w:rsidRPr="00AB39AC">
        <w:rPr>
          <w:rFonts w:ascii="Times New Roman" w:hAnsi="Times New Roman" w:cs="Times New Roman"/>
          <w:sz w:val="28"/>
          <w:szCs w:val="28"/>
        </w:rPr>
        <w:t>Доливо</w:t>
      </w:r>
      <w:proofErr w:type="spellEnd"/>
      <w:r w:rsidRPr="00AB39AC">
        <w:rPr>
          <w:rFonts w:ascii="Times New Roman" w:hAnsi="Times New Roman" w:cs="Times New Roman"/>
          <w:sz w:val="28"/>
          <w:szCs w:val="28"/>
        </w:rPr>
        <w:t>.</w:t>
      </w:r>
    </w:p>
    <w:p w:rsidR="000B5B68" w:rsidRPr="00AB39AC" w:rsidRDefault="00FB29DA" w:rsidP="00C76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  </w:t>
      </w:r>
      <w:r w:rsidR="000560E9">
        <w:rPr>
          <w:rFonts w:ascii="Times New Roman" w:hAnsi="Times New Roman" w:cs="Times New Roman"/>
          <w:sz w:val="28"/>
          <w:szCs w:val="28"/>
        </w:rPr>
        <w:t xml:space="preserve">        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 Работа над произведением в классе вокала всегда является совместным творческим процессом солиста, его педагога и концертмейстера.</w:t>
      </w:r>
      <w:r w:rsidR="00B12896" w:rsidRPr="00AB39AC">
        <w:rPr>
          <w:rFonts w:ascii="Times New Roman" w:hAnsi="Times New Roman" w:cs="Times New Roman"/>
          <w:sz w:val="28"/>
          <w:szCs w:val="28"/>
        </w:rPr>
        <w:t xml:space="preserve"> Доброжелательный настрой, внимательность и чуткость старших наставников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B12896" w:rsidRPr="00AB39A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B12896" w:rsidRPr="00AB39AC">
        <w:rPr>
          <w:rFonts w:ascii="Times New Roman" w:hAnsi="Times New Roman" w:cs="Times New Roman"/>
          <w:sz w:val="28"/>
          <w:szCs w:val="28"/>
        </w:rPr>
        <w:t xml:space="preserve">залогом 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B12896" w:rsidRPr="00AB39AC">
        <w:rPr>
          <w:rFonts w:ascii="Times New Roman" w:hAnsi="Times New Roman" w:cs="Times New Roman"/>
          <w:sz w:val="28"/>
          <w:szCs w:val="28"/>
        </w:rPr>
        <w:t>успеха</w:t>
      </w:r>
      <w:r w:rsidR="00AE11A5" w:rsidRPr="00AB39AC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B12896" w:rsidRPr="00AB39AC">
        <w:rPr>
          <w:rFonts w:ascii="Times New Roman" w:hAnsi="Times New Roman" w:cs="Times New Roman"/>
          <w:sz w:val="28"/>
          <w:szCs w:val="28"/>
        </w:rPr>
        <w:t>.</w:t>
      </w:r>
    </w:p>
    <w:p w:rsidR="00FB29DA" w:rsidRPr="00AB39AC" w:rsidRDefault="000B5B68" w:rsidP="004535A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B39AC">
        <w:rPr>
          <w:sz w:val="28"/>
          <w:szCs w:val="28"/>
        </w:rPr>
        <w:t xml:space="preserve"> </w:t>
      </w:r>
      <w:r w:rsidR="00B12896" w:rsidRPr="00AB39AC">
        <w:rPr>
          <w:sz w:val="28"/>
          <w:szCs w:val="28"/>
        </w:rPr>
        <w:t xml:space="preserve"> </w:t>
      </w:r>
      <w:r w:rsidRPr="00AB39AC">
        <w:rPr>
          <w:sz w:val="28"/>
          <w:szCs w:val="28"/>
        </w:rPr>
        <w:t xml:space="preserve">  </w:t>
      </w:r>
      <w:r w:rsidR="001F2F7E" w:rsidRPr="00AB39AC">
        <w:rPr>
          <w:sz w:val="28"/>
          <w:szCs w:val="28"/>
        </w:rPr>
        <w:t xml:space="preserve">  </w:t>
      </w:r>
      <w:r w:rsidR="00FB29DA" w:rsidRPr="00AB39AC">
        <w:rPr>
          <w:sz w:val="28"/>
          <w:szCs w:val="28"/>
        </w:rPr>
        <w:t xml:space="preserve">Начальный </w:t>
      </w:r>
      <w:r w:rsidR="001F2F7E" w:rsidRPr="00AB39AC">
        <w:rPr>
          <w:sz w:val="28"/>
          <w:szCs w:val="28"/>
        </w:rPr>
        <w:t xml:space="preserve">   </w:t>
      </w:r>
      <w:r w:rsidR="00FB29DA" w:rsidRPr="00AB39AC">
        <w:rPr>
          <w:sz w:val="28"/>
          <w:szCs w:val="28"/>
        </w:rPr>
        <w:t>этап</w:t>
      </w:r>
      <w:r w:rsidR="001C4849" w:rsidRPr="00AB39AC">
        <w:rPr>
          <w:sz w:val="28"/>
          <w:szCs w:val="28"/>
        </w:rPr>
        <w:t xml:space="preserve"> </w:t>
      </w:r>
      <w:r w:rsidR="00FB29DA" w:rsidRPr="00AB39AC">
        <w:rPr>
          <w:sz w:val="28"/>
          <w:szCs w:val="28"/>
        </w:rPr>
        <w:t xml:space="preserve"> </w:t>
      </w:r>
      <w:r w:rsidR="00B12896" w:rsidRPr="00AB39AC">
        <w:rPr>
          <w:sz w:val="28"/>
          <w:szCs w:val="28"/>
        </w:rPr>
        <w:t>работы</w:t>
      </w:r>
      <w:r w:rsidR="001F2F7E" w:rsidRPr="00AB39AC">
        <w:rPr>
          <w:sz w:val="28"/>
          <w:szCs w:val="28"/>
        </w:rPr>
        <w:t xml:space="preserve"> непосредственно  над   произведением </w:t>
      </w:r>
      <w:r w:rsidR="00B12896" w:rsidRPr="00AB39AC">
        <w:rPr>
          <w:sz w:val="28"/>
          <w:szCs w:val="28"/>
        </w:rPr>
        <w:t xml:space="preserve"> предполагает несколько аспектов: прослушивание произведения, внимательное чтение стихотворного текста.</w:t>
      </w:r>
      <w:r w:rsidR="005A347A" w:rsidRPr="00AB39AC">
        <w:rPr>
          <w:sz w:val="28"/>
          <w:szCs w:val="28"/>
        </w:rPr>
        <w:t xml:space="preserve"> Знакомство с творчеством композитора и историей создания музыкального сочинения будет способствовать пониманию стиля и специфики жанра изучаемого произведения. </w:t>
      </w:r>
    </w:p>
    <w:p w:rsidR="000B5B68" w:rsidRPr="00AB39AC" w:rsidRDefault="00AC6C57" w:rsidP="00C76B8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 xml:space="preserve">    </w:t>
      </w:r>
      <w:r w:rsidR="007402ED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>Деклам</w:t>
      </w:r>
      <w:r w:rsidR="007402ED" w:rsidRPr="00AB39AC">
        <w:rPr>
          <w:rFonts w:ascii="Times New Roman" w:hAnsi="Times New Roman" w:cs="Times New Roman"/>
          <w:sz w:val="28"/>
          <w:szCs w:val="28"/>
        </w:rPr>
        <w:t xml:space="preserve">ация  </w:t>
      </w:r>
      <w:r w:rsidRPr="00AB39AC">
        <w:rPr>
          <w:rFonts w:ascii="Times New Roman" w:hAnsi="Times New Roman" w:cs="Times New Roman"/>
          <w:sz w:val="28"/>
          <w:szCs w:val="28"/>
        </w:rPr>
        <w:t>текста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, </w:t>
      </w:r>
      <w:r w:rsidR="00984447"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0B5B68" w:rsidRPr="00AB39AC">
        <w:rPr>
          <w:rFonts w:ascii="Times New Roman" w:hAnsi="Times New Roman" w:cs="Times New Roman"/>
          <w:sz w:val="28"/>
          <w:szCs w:val="28"/>
        </w:rPr>
        <w:t xml:space="preserve">его разбор  помогают  раскрытию художественного образа. </w:t>
      </w:r>
      <w:r w:rsidR="000B5B68" w:rsidRPr="00AB39AC">
        <w:rPr>
          <w:rFonts w:ascii="Times New Roman" w:hAnsi="Times New Roman"/>
          <w:sz w:val="28"/>
          <w:szCs w:val="28"/>
        </w:rPr>
        <w:t xml:space="preserve">Очень важно разбудить у ученика фантазию, воображение, помочь ему проникнуть </w:t>
      </w:r>
      <w:r w:rsidR="001C4849" w:rsidRPr="00AB39AC">
        <w:rPr>
          <w:rFonts w:ascii="Times New Roman" w:hAnsi="Times New Roman"/>
          <w:sz w:val="28"/>
          <w:szCs w:val="28"/>
        </w:rPr>
        <w:t xml:space="preserve"> </w:t>
      </w:r>
      <w:r w:rsidR="000B5B68" w:rsidRPr="00AB39AC">
        <w:rPr>
          <w:rFonts w:ascii="Times New Roman" w:hAnsi="Times New Roman"/>
          <w:sz w:val="28"/>
          <w:szCs w:val="28"/>
        </w:rPr>
        <w:t xml:space="preserve">в образное содержание произведения, </w:t>
      </w:r>
      <w:r w:rsidR="00C102A6" w:rsidRPr="00AB39AC">
        <w:rPr>
          <w:rFonts w:ascii="Times New Roman" w:hAnsi="Times New Roman"/>
          <w:sz w:val="28"/>
          <w:szCs w:val="28"/>
        </w:rPr>
        <w:t>обязательно  оговорить эмоциональную окраску слова</w:t>
      </w:r>
      <w:r w:rsidR="000B5B68" w:rsidRPr="00AB39AC">
        <w:rPr>
          <w:rFonts w:ascii="Times New Roman" w:hAnsi="Times New Roman"/>
          <w:sz w:val="28"/>
          <w:szCs w:val="28"/>
        </w:rPr>
        <w:t xml:space="preserve">. </w:t>
      </w:r>
      <w:r w:rsidR="00C102A6" w:rsidRPr="00AB39AC">
        <w:rPr>
          <w:rFonts w:ascii="Times New Roman" w:hAnsi="Times New Roman"/>
          <w:sz w:val="28"/>
          <w:szCs w:val="28"/>
        </w:rPr>
        <w:t xml:space="preserve">Не секрет, что одну и ту же фразу или одно и  то же слово можно наполнить совершенно противоположным смыслом. Осмыслить и воплотить замысел композитора, донести  его  до слушателя – непростые задачи, требующие серьезной работы. </w:t>
      </w:r>
      <w:r w:rsidR="000B5B68" w:rsidRPr="00AB39AC">
        <w:rPr>
          <w:rFonts w:ascii="Times New Roman" w:hAnsi="Times New Roman"/>
          <w:sz w:val="28"/>
          <w:szCs w:val="28"/>
        </w:rPr>
        <w:t>Необходимо, чтобы с помощью педагога, а затем и концертмейстера ученик следил за красотой и богатством звучания слова</w:t>
      </w:r>
      <w:r w:rsidR="00C102A6" w:rsidRPr="00AB39AC">
        <w:rPr>
          <w:rFonts w:ascii="Times New Roman" w:hAnsi="Times New Roman"/>
          <w:sz w:val="28"/>
          <w:szCs w:val="28"/>
        </w:rPr>
        <w:t>, наполнял смыслом стихотворный текст</w:t>
      </w:r>
      <w:r w:rsidR="000B5B68" w:rsidRPr="00AB39AC">
        <w:rPr>
          <w:rFonts w:ascii="Times New Roman" w:hAnsi="Times New Roman"/>
          <w:sz w:val="28"/>
          <w:szCs w:val="28"/>
        </w:rPr>
        <w:t xml:space="preserve"> </w:t>
      </w:r>
    </w:p>
    <w:p w:rsidR="004535A9" w:rsidRPr="00AB39AC" w:rsidRDefault="000B5B68" w:rsidP="004535A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/>
          <w:sz w:val="28"/>
          <w:szCs w:val="28"/>
        </w:rPr>
        <w:lastRenderedPageBreak/>
        <w:t xml:space="preserve">   При  разучивании непосредственно мелодической линии  на первых этапах концертмейстер дублирует вокальную партию</w:t>
      </w:r>
      <w:r w:rsidR="006D1410" w:rsidRPr="00AB39AC">
        <w:rPr>
          <w:rFonts w:ascii="Times New Roman" w:hAnsi="Times New Roman"/>
          <w:sz w:val="28"/>
          <w:szCs w:val="28"/>
        </w:rPr>
        <w:t>, разбирает с учащимся фразировку, анализирует строение мелодии. Учащимся младшего возраста следует объяснять правила взятия дыхания, соблюдения цезур.  Впоследствии вокалист должен самостоятельно исполнять свою партию.</w:t>
      </w:r>
      <w:r w:rsidR="004535A9" w:rsidRPr="00AB39AC">
        <w:rPr>
          <w:rFonts w:ascii="Times New Roman" w:hAnsi="Times New Roman"/>
          <w:sz w:val="28"/>
          <w:szCs w:val="28"/>
        </w:rPr>
        <w:t xml:space="preserve"> </w:t>
      </w:r>
      <w:r w:rsidR="004535A9" w:rsidRPr="00AB39AC">
        <w:rPr>
          <w:rFonts w:ascii="Times New Roman" w:eastAsia="Times New Roman" w:hAnsi="Times New Roman" w:cs="Times New Roman"/>
          <w:sz w:val="28"/>
          <w:szCs w:val="28"/>
        </w:rPr>
        <w:t xml:space="preserve">Исполнителю необходимо работать над мелодией в ее выразительном значении. Поэтому очень важно выполнять все указания автора относительно динамических нюансов, темпов и прочих обозначений. Соблюдение пауз обеспечит солисту свободное и беспрепятственное взятие дыхания, что в свою очередь даст ощутимый эффект в исполнении. </w:t>
      </w:r>
    </w:p>
    <w:p w:rsidR="004535A9" w:rsidRPr="00AB39AC" w:rsidRDefault="00510412" w:rsidP="004535A9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AB39AC">
        <w:rPr>
          <w:rFonts w:ascii="Times New Roman" w:hAnsi="Times New Roman"/>
          <w:sz w:val="28"/>
          <w:szCs w:val="28"/>
        </w:rPr>
        <w:t xml:space="preserve">Концертмейстеру необходимо на уроках приучать ученика к точному  воспроизведению ритма, обратив внимание на художественное значение того или иного момента. Солист должен пропеть гласную до последнего момента, а примыкающую к ней согласную относить мысленно к следующей гласной, тогда все слоги будут начинаться с согласной, но не кончаться ими. Необходимо стремиться к логическим точкам опоры, объединять звуки, вести их к более важным в смысловом отношении нотам и словам. </w:t>
      </w:r>
    </w:p>
    <w:p w:rsidR="007402ED" w:rsidRPr="00AB39AC" w:rsidRDefault="006D1410" w:rsidP="00C76B8C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AB39AC">
        <w:rPr>
          <w:rFonts w:ascii="Times New Roman" w:hAnsi="Times New Roman"/>
          <w:sz w:val="28"/>
          <w:szCs w:val="28"/>
        </w:rPr>
        <w:t xml:space="preserve">Немаловажна и работа над формой произведения. </w:t>
      </w:r>
      <w:r w:rsidR="00510412" w:rsidRPr="00AB39AC">
        <w:rPr>
          <w:rFonts w:ascii="Times New Roman" w:hAnsi="Times New Roman"/>
          <w:sz w:val="28"/>
          <w:szCs w:val="28"/>
        </w:rPr>
        <w:t xml:space="preserve">Вовремя вступить, правильно распределить силу звука в каждой части произведения, ярко исполнить кульминацию  - </w:t>
      </w:r>
      <w:r w:rsidR="00C102A6" w:rsidRPr="00AB39AC">
        <w:rPr>
          <w:rFonts w:ascii="Times New Roman" w:hAnsi="Times New Roman"/>
          <w:sz w:val="28"/>
          <w:szCs w:val="28"/>
        </w:rPr>
        <w:t xml:space="preserve"> </w:t>
      </w:r>
      <w:r w:rsidR="00510412" w:rsidRPr="00AB39AC">
        <w:rPr>
          <w:rFonts w:ascii="Times New Roman" w:hAnsi="Times New Roman"/>
          <w:sz w:val="28"/>
          <w:szCs w:val="28"/>
        </w:rPr>
        <w:t>всему этому  под руководством педагога концертмейстер учит певца</w:t>
      </w:r>
      <w:r w:rsidR="001F2F7E" w:rsidRPr="00AB39AC">
        <w:rPr>
          <w:rFonts w:ascii="Times New Roman" w:hAnsi="Times New Roman"/>
          <w:sz w:val="28"/>
          <w:szCs w:val="28"/>
        </w:rPr>
        <w:t xml:space="preserve">. </w:t>
      </w:r>
      <w:r w:rsidR="007402ED" w:rsidRPr="00AB39AC">
        <w:rPr>
          <w:rFonts w:ascii="Times New Roman" w:hAnsi="Times New Roman"/>
          <w:sz w:val="28"/>
          <w:szCs w:val="28"/>
        </w:rPr>
        <w:t xml:space="preserve"> </w:t>
      </w:r>
      <w:r w:rsidR="00AE11A5" w:rsidRPr="00AB39AC">
        <w:rPr>
          <w:rFonts w:ascii="Times New Roman" w:eastAsia="Times New Roman" w:hAnsi="Times New Roman" w:cs="Times New Roman"/>
          <w:sz w:val="28"/>
          <w:szCs w:val="28"/>
        </w:rPr>
        <w:t xml:space="preserve">При  разучивании необходимо вместе с учеником проследить тональный план произведения. </w:t>
      </w:r>
    </w:p>
    <w:p w:rsidR="000B5B68" w:rsidRPr="00AB39AC" w:rsidRDefault="007402ED" w:rsidP="00C76B8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B39AC">
        <w:rPr>
          <w:rFonts w:ascii="Times New Roman" w:hAnsi="Times New Roman"/>
          <w:sz w:val="28"/>
          <w:szCs w:val="28"/>
        </w:rPr>
        <w:t xml:space="preserve">    </w:t>
      </w:r>
      <w:r w:rsidR="001F2F7E" w:rsidRPr="00AB39AC">
        <w:rPr>
          <w:rFonts w:ascii="Times New Roman" w:hAnsi="Times New Roman"/>
          <w:sz w:val="28"/>
          <w:szCs w:val="28"/>
        </w:rPr>
        <w:t xml:space="preserve">   Концертмейстер должен представлять обе партии - фортепианную и вокальную, в их неотделимости друг от друга. Партия солиста на протяжении всего исполнения должна звучать в сознании концертмейстера так, будто он сам ее поет. От степени слитности внутреннего представления партий зависит качество ансамбля.</w:t>
      </w:r>
    </w:p>
    <w:p w:rsidR="001C4849" w:rsidRPr="00AB39AC" w:rsidRDefault="001F2F7E" w:rsidP="00C76B8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1C4849" w:rsidRPr="00AB39AC">
        <w:rPr>
          <w:rFonts w:ascii="Times New Roman" w:hAnsi="Times New Roman" w:cs="Times New Roman"/>
          <w:sz w:val="28"/>
          <w:szCs w:val="28"/>
        </w:rPr>
        <w:t xml:space="preserve">  </w:t>
      </w:r>
      <w:r w:rsidRPr="00AB39AC">
        <w:rPr>
          <w:rFonts w:ascii="Times New Roman" w:hAnsi="Times New Roman" w:cs="Times New Roman"/>
          <w:sz w:val="28"/>
          <w:szCs w:val="28"/>
        </w:rPr>
        <w:t xml:space="preserve"> </w:t>
      </w:r>
      <w:r w:rsidR="007402ED" w:rsidRPr="00AB39AC">
        <w:rPr>
          <w:rFonts w:ascii="Times New Roman" w:hAnsi="Times New Roman"/>
          <w:sz w:val="28"/>
          <w:szCs w:val="28"/>
        </w:rPr>
        <w:t xml:space="preserve">В работе  с учащимися важно использовать методы, которые позволяют проследить динамику развития ученика и  его музыкальных способностей. Основная цель для педагога – дать не только знания, но и сформировать с их помощью мировоззрение обучающихся, научить их учиться. Для этого следует  применять знания психологических особенностей ученика. </w:t>
      </w:r>
    </w:p>
    <w:p w:rsidR="001C4849" w:rsidRPr="00AB39AC" w:rsidRDefault="001C4849" w:rsidP="00C76B8C">
      <w:pPr>
        <w:widowControl w:val="0"/>
        <w:shd w:val="clear" w:color="auto" w:fill="FFFFFF"/>
        <w:adjustRightInd w:val="0"/>
        <w:spacing w:line="360" w:lineRule="auto"/>
        <w:ind w:firstLine="709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AB39AC">
        <w:rPr>
          <w:rFonts w:ascii="Times New Roman" w:hAnsi="Times New Roman"/>
          <w:sz w:val="28"/>
          <w:szCs w:val="28"/>
        </w:rPr>
        <w:lastRenderedPageBreak/>
        <w:t>Подготовка к концертному выступлению также требует</w:t>
      </w:r>
      <w:r w:rsidR="00C76B8C" w:rsidRPr="00AB39AC">
        <w:rPr>
          <w:rFonts w:ascii="Times New Roman" w:hAnsi="Times New Roman"/>
          <w:sz w:val="28"/>
          <w:szCs w:val="28"/>
        </w:rPr>
        <w:t xml:space="preserve"> особого </w:t>
      </w:r>
      <w:r w:rsidRPr="00AB39AC">
        <w:rPr>
          <w:rFonts w:ascii="Times New Roman" w:hAnsi="Times New Roman"/>
          <w:sz w:val="28"/>
          <w:szCs w:val="28"/>
        </w:rPr>
        <w:t xml:space="preserve">внимания. </w:t>
      </w:r>
      <w:r w:rsidR="007402ED" w:rsidRPr="00AB39AC">
        <w:rPr>
          <w:rFonts w:ascii="Times New Roman" w:hAnsi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Учебное выступление—это школа исполнительства.  Сживание с эстрадой протекает различно в зависимости от склада нервной системы ученика. В ученике </w:t>
      </w:r>
      <w:r w:rsidR="00AE11A5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>воспитывать уверенность</w:t>
      </w:r>
      <w:r w:rsidR="005A347A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в том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>, что он достаточно хорошо подготовлен к выступлению. Этому способствуют и слов</w:t>
      </w:r>
      <w:r w:rsidR="00AE11A5" w:rsidRPr="00AB39A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и удачные исполнения программы перед выступлением. Известно, что одаренные ученики обычно </w:t>
      </w:r>
      <w:r w:rsidR="00C76B8C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1A5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на публике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лучше, чем в классе. Отрицательно волнение сказывается у различных учеников по-разному: </w:t>
      </w:r>
      <w:r w:rsidR="00C76B8C" w:rsidRPr="00AB39AC">
        <w:rPr>
          <w:rFonts w:ascii="Times New Roman" w:hAnsi="Times New Roman" w:cs="Times New Roman"/>
          <w:color w:val="000000"/>
          <w:sz w:val="28"/>
          <w:szCs w:val="28"/>
        </w:rPr>
        <w:t>это и форсирование звука, и эмоциональная скованность или наоборот лишние движения, забывание текста</w:t>
      </w:r>
      <w:r w:rsidR="005A347A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6B8C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Все эти формы эстрадного волнения постоянно встречаются в ученическом исполнении. Педагог должен </w:t>
      </w:r>
      <w:r w:rsidR="00AE11A5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 причины неудачных моментов, работать над их преодолением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>, чутко применяясь к  индивидуальности каждого ученика</w:t>
      </w:r>
      <w:proofErr w:type="gramStart"/>
      <w:r w:rsidR="00AE11A5"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B39AC">
        <w:rPr>
          <w:rFonts w:ascii="Times New Roman" w:hAnsi="Times New Roman" w:cs="Times New Roman"/>
          <w:color w:val="000000"/>
          <w:sz w:val="28"/>
          <w:szCs w:val="28"/>
        </w:rPr>
        <w:t xml:space="preserve"> Очень важно как можно лучше подготавливать учеников к концертам и не выпускать их с «сырыми», «недоработанными» произведениями.</w:t>
      </w:r>
      <w:r w:rsidR="005A347A" w:rsidRPr="00AB39AC">
        <w:rPr>
          <w:rFonts w:ascii="Verdana" w:hAnsi="Verdana"/>
          <w:color w:val="000000"/>
          <w:sz w:val="28"/>
          <w:szCs w:val="28"/>
        </w:rPr>
        <w:t xml:space="preserve"> </w:t>
      </w:r>
      <w:r w:rsidR="005A347A" w:rsidRPr="00AB39AC">
        <w:rPr>
          <w:rFonts w:ascii="Times New Roman" w:hAnsi="Times New Roman" w:cs="Times New Roman"/>
          <w:color w:val="000000"/>
          <w:sz w:val="28"/>
          <w:szCs w:val="28"/>
        </w:rPr>
        <w:t>Воля и самообладание – свойства, одинаково необходимы и концертмейстеру и солисту. Творческое вдохновение передается партнерам и помогает обрести психологическую уверенность, мышечную свободу.</w:t>
      </w:r>
    </w:p>
    <w:p w:rsidR="001C4849" w:rsidRPr="00AB39AC" w:rsidRDefault="001C4849" w:rsidP="001C4849">
      <w:pPr>
        <w:widowControl w:val="0"/>
        <w:shd w:val="clear" w:color="auto" w:fill="FFFFFF"/>
        <w:adjustRightInd w:val="0"/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4535A9" w:rsidRPr="00AB39AC" w:rsidRDefault="004535A9" w:rsidP="004535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9AC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560E9" w:rsidRDefault="004535A9" w:rsidP="00453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>1.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Е. И. </w:t>
      </w:r>
      <w:proofErr w:type="spellStart"/>
      <w:r w:rsidRPr="00AB39AC">
        <w:rPr>
          <w:rFonts w:ascii="Times New Roman" w:hAnsi="Times New Roman" w:cs="Times New Roman"/>
          <w:sz w:val="28"/>
          <w:szCs w:val="28"/>
        </w:rPr>
        <w:t>Кубанцева</w:t>
      </w:r>
      <w:proofErr w:type="spellEnd"/>
      <w:r w:rsidRPr="00AB39AC">
        <w:rPr>
          <w:rFonts w:ascii="Times New Roman" w:hAnsi="Times New Roman" w:cs="Times New Roman"/>
          <w:sz w:val="28"/>
          <w:szCs w:val="28"/>
        </w:rPr>
        <w:t>. Концертмейстерский класс. М., Музыка, 1995 г.5.                                      2.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Pr="00AB39AC">
        <w:rPr>
          <w:rFonts w:ascii="Times New Roman" w:hAnsi="Times New Roman" w:cs="Times New Roman"/>
          <w:sz w:val="28"/>
          <w:szCs w:val="28"/>
        </w:rPr>
        <w:t>Люблинский</w:t>
      </w:r>
      <w:proofErr w:type="spellEnd"/>
      <w:r w:rsidRPr="00AB39AC">
        <w:rPr>
          <w:rFonts w:ascii="Times New Roman" w:hAnsi="Times New Roman" w:cs="Times New Roman"/>
          <w:sz w:val="28"/>
          <w:szCs w:val="28"/>
        </w:rPr>
        <w:t xml:space="preserve">. Теория и практика аккомпанемента. М., Музыка,1976 </w:t>
      </w:r>
    </w:p>
    <w:p w:rsidR="000560E9" w:rsidRDefault="004535A9" w:rsidP="00453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>3.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Е.М.Шендерович. В концертмейстерском классе: Размышления педагога. – </w:t>
      </w:r>
    </w:p>
    <w:p w:rsidR="004535A9" w:rsidRPr="00AB39AC" w:rsidRDefault="004535A9" w:rsidP="00453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>М.: Музыка, 1996 г.                                                                                                                            4.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А. Романова  «О роли концертмейстера в классе хорового </w:t>
      </w:r>
      <w:proofErr w:type="spellStart"/>
      <w:r w:rsidRPr="00AB39A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AB39A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535A9" w:rsidRPr="00AB39AC" w:rsidRDefault="004535A9" w:rsidP="004535A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>5.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>М. Смирнов  «О работе концертмейстера»</w:t>
      </w:r>
      <w:proofErr w:type="gramStart"/>
      <w:r w:rsidRPr="00AB39AC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B39AC">
        <w:rPr>
          <w:rFonts w:ascii="Times New Roman" w:hAnsi="Times New Roman" w:cs="Times New Roman"/>
          <w:sz w:val="28"/>
          <w:szCs w:val="28"/>
        </w:rPr>
        <w:t>узыка,1974 г.</w:t>
      </w:r>
    </w:p>
    <w:p w:rsidR="004535A9" w:rsidRPr="00AB39AC" w:rsidRDefault="004535A9" w:rsidP="004535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39AC">
        <w:rPr>
          <w:rFonts w:ascii="Times New Roman" w:hAnsi="Times New Roman" w:cs="Times New Roman"/>
          <w:sz w:val="28"/>
          <w:szCs w:val="28"/>
        </w:rPr>
        <w:t>6.</w:t>
      </w:r>
      <w:r w:rsidR="000560E9">
        <w:rPr>
          <w:rFonts w:ascii="Times New Roman" w:hAnsi="Times New Roman" w:cs="Times New Roman"/>
          <w:sz w:val="28"/>
          <w:szCs w:val="28"/>
        </w:rPr>
        <w:t xml:space="preserve"> </w:t>
      </w:r>
      <w:r w:rsidRPr="00AB39AC">
        <w:rPr>
          <w:rFonts w:ascii="Times New Roman" w:hAnsi="Times New Roman" w:cs="Times New Roman"/>
          <w:sz w:val="28"/>
          <w:szCs w:val="28"/>
        </w:rPr>
        <w:t xml:space="preserve">К.  Виноградов «О специфике творческих взаимоотношений пианиста-концертмейстера и певца»-  Музыкальное исполнительство и современность. </w:t>
      </w:r>
      <w:proofErr w:type="spellStart"/>
      <w:r w:rsidRPr="00AB39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B39AC">
        <w:rPr>
          <w:rFonts w:ascii="Times New Roman" w:hAnsi="Times New Roman" w:cs="Times New Roman"/>
          <w:sz w:val="28"/>
          <w:szCs w:val="28"/>
        </w:rPr>
        <w:t>. 1. - М.: Музыка, 1988.</w:t>
      </w:r>
    </w:p>
    <w:sectPr w:rsidR="004535A9" w:rsidRPr="00AB39AC" w:rsidSect="000560E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29DA"/>
    <w:rsid w:val="000368FB"/>
    <w:rsid w:val="000560E9"/>
    <w:rsid w:val="000B5B68"/>
    <w:rsid w:val="001C4849"/>
    <w:rsid w:val="001F2F7E"/>
    <w:rsid w:val="003E48F7"/>
    <w:rsid w:val="004535A9"/>
    <w:rsid w:val="004F4A02"/>
    <w:rsid w:val="00510412"/>
    <w:rsid w:val="005A347A"/>
    <w:rsid w:val="006600D7"/>
    <w:rsid w:val="006A4A2C"/>
    <w:rsid w:val="006D1410"/>
    <w:rsid w:val="007402ED"/>
    <w:rsid w:val="007B4997"/>
    <w:rsid w:val="008D2B2E"/>
    <w:rsid w:val="00984447"/>
    <w:rsid w:val="00AB39AC"/>
    <w:rsid w:val="00AC6C57"/>
    <w:rsid w:val="00AE11A5"/>
    <w:rsid w:val="00B12896"/>
    <w:rsid w:val="00C102A6"/>
    <w:rsid w:val="00C76B8C"/>
    <w:rsid w:val="00D61F92"/>
    <w:rsid w:val="00E77D06"/>
    <w:rsid w:val="00EA1A28"/>
    <w:rsid w:val="00EF7E34"/>
    <w:rsid w:val="00F411D6"/>
    <w:rsid w:val="00FB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7A"/>
    <w:pPr>
      <w:spacing w:before="100" w:beforeAutospacing="1" w:after="100" w:afterAutospacing="1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BDDE-AA0B-42FF-BE25-64DEA81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dcterms:created xsi:type="dcterms:W3CDTF">2015-11-08T17:00:00Z</dcterms:created>
  <dcterms:modified xsi:type="dcterms:W3CDTF">2015-11-13T14:42:00Z</dcterms:modified>
</cp:coreProperties>
</file>