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5A" w:rsidRPr="00235E5A" w:rsidRDefault="00235E5A" w:rsidP="00235E5A">
      <w:pPr>
        <w:spacing w:after="0" w:line="360" w:lineRule="auto"/>
        <w:jc w:val="right"/>
        <w:rPr>
          <w:rFonts w:ascii="Times New Roman" w:hAnsi="Times New Roman" w:cs="Times New Roman"/>
          <w:color w:val="000000"/>
          <w:sz w:val="24"/>
          <w:szCs w:val="24"/>
          <w:shd w:val="clear" w:color="auto" w:fill="FFFFFF"/>
        </w:rPr>
      </w:pPr>
      <w:proofErr w:type="spellStart"/>
      <w:r w:rsidRPr="00235E5A">
        <w:rPr>
          <w:rFonts w:ascii="Times New Roman" w:hAnsi="Times New Roman" w:cs="Times New Roman"/>
          <w:color w:val="000000"/>
          <w:sz w:val="24"/>
          <w:szCs w:val="24"/>
          <w:shd w:val="clear" w:color="auto" w:fill="FFFFFF"/>
        </w:rPr>
        <w:t>Каргинова</w:t>
      </w:r>
      <w:proofErr w:type="spellEnd"/>
      <w:r w:rsidRPr="00235E5A">
        <w:rPr>
          <w:rFonts w:ascii="Times New Roman" w:hAnsi="Times New Roman" w:cs="Times New Roman"/>
          <w:color w:val="000000"/>
          <w:sz w:val="24"/>
          <w:szCs w:val="24"/>
          <w:shd w:val="clear" w:color="auto" w:fill="FFFFFF"/>
        </w:rPr>
        <w:t xml:space="preserve"> Фатима Юрьевна</w:t>
      </w:r>
    </w:p>
    <w:p w:rsidR="00FD751F" w:rsidRPr="00235E5A" w:rsidRDefault="00235E5A" w:rsidP="00235E5A">
      <w:pPr>
        <w:spacing w:after="0" w:line="360" w:lineRule="auto"/>
        <w:jc w:val="right"/>
        <w:rPr>
          <w:rFonts w:ascii="Times New Roman" w:hAnsi="Times New Roman" w:cs="Times New Roman"/>
          <w:color w:val="000000"/>
          <w:sz w:val="24"/>
          <w:szCs w:val="24"/>
          <w:shd w:val="clear" w:color="auto" w:fill="FFFFFF"/>
        </w:rPr>
      </w:pPr>
      <w:r w:rsidRPr="00235E5A">
        <w:rPr>
          <w:rFonts w:ascii="Times New Roman" w:hAnsi="Times New Roman" w:cs="Times New Roman"/>
          <w:color w:val="000000"/>
          <w:sz w:val="24"/>
          <w:szCs w:val="24"/>
          <w:shd w:val="clear" w:color="auto" w:fill="FFFFFF"/>
        </w:rPr>
        <w:t xml:space="preserve">МКУ ДО СЮН </w:t>
      </w:r>
      <w:proofErr w:type="spellStart"/>
      <w:r w:rsidRPr="00235E5A">
        <w:rPr>
          <w:rFonts w:ascii="Times New Roman" w:hAnsi="Times New Roman" w:cs="Times New Roman"/>
          <w:color w:val="000000"/>
          <w:sz w:val="24"/>
          <w:szCs w:val="24"/>
          <w:shd w:val="clear" w:color="auto" w:fill="FFFFFF"/>
        </w:rPr>
        <w:t>г.Дигора</w:t>
      </w:r>
      <w:proofErr w:type="spellEnd"/>
      <w:r>
        <w:rPr>
          <w:rFonts w:ascii="Times New Roman" w:hAnsi="Times New Roman" w:cs="Times New Roman"/>
          <w:color w:val="000000"/>
          <w:sz w:val="24"/>
          <w:szCs w:val="24"/>
          <w:shd w:val="clear" w:color="auto" w:fill="FFFFFF"/>
        </w:rPr>
        <w:t>,</w:t>
      </w:r>
      <w:bookmarkStart w:id="0" w:name="_GoBack"/>
      <w:bookmarkEnd w:id="0"/>
      <w:r w:rsidRPr="00235E5A">
        <w:rPr>
          <w:rFonts w:ascii="Times New Roman" w:hAnsi="Times New Roman" w:cs="Times New Roman"/>
          <w:color w:val="000000"/>
          <w:sz w:val="24"/>
          <w:szCs w:val="24"/>
          <w:shd w:val="clear" w:color="auto" w:fill="FFFFFF"/>
        </w:rPr>
        <w:t xml:space="preserve"> </w:t>
      </w:r>
      <w:proofErr w:type="spellStart"/>
      <w:r w:rsidRPr="00235E5A">
        <w:rPr>
          <w:rFonts w:ascii="Times New Roman" w:hAnsi="Times New Roman" w:cs="Times New Roman"/>
          <w:color w:val="000000"/>
          <w:sz w:val="24"/>
          <w:szCs w:val="24"/>
          <w:shd w:val="clear" w:color="auto" w:fill="FFFFFF"/>
        </w:rPr>
        <w:t>Дигорский</w:t>
      </w:r>
      <w:proofErr w:type="spellEnd"/>
      <w:r w:rsidRPr="00235E5A">
        <w:rPr>
          <w:rFonts w:ascii="Times New Roman" w:hAnsi="Times New Roman" w:cs="Times New Roman"/>
          <w:color w:val="000000"/>
          <w:sz w:val="24"/>
          <w:szCs w:val="24"/>
          <w:shd w:val="clear" w:color="auto" w:fill="FFFFFF"/>
        </w:rPr>
        <w:t xml:space="preserve"> район</w:t>
      </w:r>
    </w:p>
    <w:p w:rsidR="00235E5A" w:rsidRPr="00235E5A" w:rsidRDefault="00235E5A" w:rsidP="00235E5A">
      <w:pPr>
        <w:spacing w:after="0" w:line="360" w:lineRule="auto"/>
        <w:jc w:val="right"/>
        <w:rPr>
          <w:rFonts w:ascii="Times New Roman" w:hAnsi="Times New Roman" w:cs="Times New Roman"/>
          <w:color w:val="000000"/>
          <w:sz w:val="24"/>
          <w:szCs w:val="24"/>
          <w:shd w:val="clear" w:color="auto" w:fill="FFFFFF"/>
        </w:rPr>
      </w:pPr>
      <w:r w:rsidRPr="00235E5A">
        <w:rPr>
          <w:rFonts w:ascii="Times New Roman" w:hAnsi="Times New Roman" w:cs="Times New Roman"/>
          <w:color w:val="000000"/>
          <w:sz w:val="24"/>
          <w:szCs w:val="24"/>
          <w:shd w:val="clear" w:color="auto" w:fill="FFFFFF"/>
        </w:rPr>
        <w:t>Педа</w:t>
      </w:r>
      <w:r w:rsidRPr="00235E5A">
        <w:rPr>
          <w:rFonts w:ascii="Times New Roman" w:hAnsi="Times New Roman" w:cs="Times New Roman"/>
          <w:color w:val="000000"/>
          <w:sz w:val="24"/>
          <w:szCs w:val="24"/>
          <w:shd w:val="clear" w:color="auto" w:fill="FFFFFF"/>
        </w:rPr>
        <w:t>гог дополнительного образования</w:t>
      </w:r>
    </w:p>
    <w:p w:rsidR="00235E5A" w:rsidRPr="00235E5A" w:rsidRDefault="00235E5A" w:rsidP="00235E5A">
      <w:pPr>
        <w:spacing w:after="0" w:line="360" w:lineRule="auto"/>
        <w:jc w:val="center"/>
        <w:rPr>
          <w:rFonts w:ascii="Times New Roman" w:hAnsi="Times New Roman" w:cs="Times New Roman"/>
          <w:b/>
          <w:color w:val="000000"/>
          <w:sz w:val="24"/>
          <w:szCs w:val="24"/>
          <w:shd w:val="clear" w:color="auto" w:fill="FFFFFF"/>
        </w:rPr>
      </w:pPr>
      <w:r w:rsidRPr="00235E5A">
        <w:rPr>
          <w:rFonts w:ascii="Times New Roman" w:hAnsi="Times New Roman" w:cs="Times New Roman"/>
          <w:b/>
          <w:color w:val="000000"/>
          <w:sz w:val="24"/>
          <w:szCs w:val="24"/>
          <w:shd w:val="clear" w:color="auto" w:fill="FFFFFF"/>
        </w:rPr>
        <w:t>Проблема утилизации ТБО</w:t>
      </w:r>
    </w:p>
    <w:p w:rsidR="00837EB7" w:rsidRPr="00235E5A" w:rsidRDefault="00837EB7" w:rsidP="00235E5A">
      <w:pPr>
        <w:spacing w:after="0" w:line="360" w:lineRule="auto"/>
        <w:jc w:val="center"/>
        <w:rPr>
          <w:rFonts w:ascii="Times New Roman" w:hAnsi="Times New Roman" w:cs="Times New Roman"/>
          <w:sz w:val="24"/>
          <w:szCs w:val="24"/>
        </w:rPr>
      </w:pPr>
      <w:r w:rsidRPr="00235E5A">
        <w:rPr>
          <w:rFonts w:ascii="Times New Roman" w:hAnsi="Times New Roman" w:cs="Times New Roman"/>
          <w:sz w:val="24"/>
          <w:szCs w:val="24"/>
        </w:rPr>
        <w:t>СОДЕРЖАНИЕ</w:t>
      </w:r>
    </w:p>
    <w:p w:rsidR="00837EB7" w:rsidRPr="00CB6DDB" w:rsidRDefault="00837EB7" w:rsidP="00235E5A">
      <w:pPr>
        <w:numPr>
          <w:ilvl w:val="0"/>
          <w:numId w:val="3"/>
        </w:numPr>
        <w:spacing w:after="0" w:line="360" w:lineRule="auto"/>
        <w:rPr>
          <w:rFonts w:ascii="Times New Roman" w:hAnsi="Times New Roman" w:cs="Times New Roman"/>
          <w:bCs/>
          <w:sz w:val="24"/>
          <w:szCs w:val="24"/>
        </w:rPr>
      </w:pPr>
      <w:r w:rsidRPr="00CB6DDB">
        <w:rPr>
          <w:rFonts w:ascii="Times New Roman" w:hAnsi="Times New Roman" w:cs="Times New Roman"/>
          <w:sz w:val="24"/>
          <w:szCs w:val="24"/>
        </w:rPr>
        <w:t xml:space="preserve">Введение                                                                                                      </w:t>
      </w:r>
    </w:p>
    <w:p w:rsidR="00235E5A" w:rsidRDefault="00837EB7" w:rsidP="00235E5A">
      <w:pPr>
        <w:numPr>
          <w:ilvl w:val="0"/>
          <w:numId w:val="3"/>
        </w:numPr>
        <w:spacing w:after="0" w:line="360" w:lineRule="auto"/>
        <w:rPr>
          <w:rFonts w:ascii="Times New Roman" w:hAnsi="Times New Roman" w:cs="Times New Roman"/>
          <w:sz w:val="24"/>
          <w:szCs w:val="24"/>
        </w:rPr>
      </w:pPr>
      <w:r w:rsidRPr="00235E5A">
        <w:rPr>
          <w:rFonts w:ascii="Times New Roman" w:hAnsi="Times New Roman" w:cs="Times New Roman"/>
          <w:sz w:val="24"/>
          <w:szCs w:val="24"/>
        </w:rPr>
        <w:t xml:space="preserve">Методика исследований                                                                            </w:t>
      </w:r>
    </w:p>
    <w:p w:rsidR="00837EB7" w:rsidRPr="00235E5A" w:rsidRDefault="00837EB7" w:rsidP="00235E5A">
      <w:pPr>
        <w:numPr>
          <w:ilvl w:val="0"/>
          <w:numId w:val="3"/>
        </w:numPr>
        <w:spacing w:after="0" w:line="360" w:lineRule="auto"/>
        <w:rPr>
          <w:rFonts w:ascii="Times New Roman" w:hAnsi="Times New Roman" w:cs="Times New Roman"/>
          <w:sz w:val="24"/>
          <w:szCs w:val="24"/>
        </w:rPr>
      </w:pPr>
      <w:r w:rsidRPr="00235E5A">
        <w:rPr>
          <w:rFonts w:ascii="Times New Roman" w:hAnsi="Times New Roman" w:cs="Times New Roman"/>
          <w:sz w:val="24"/>
          <w:szCs w:val="24"/>
        </w:rPr>
        <w:t xml:space="preserve">Результаты исследований                                                                        </w:t>
      </w:r>
      <w:r w:rsidR="00D8749E" w:rsidRPr="00235E5A">
        <w:rPr>
          <w:rFonts w:ascii="Times New Roman" w:hAnsi="Times New Roman" w:cs="Times New Roman"/>
          <w:sz w:val="24"/>
          <w:szCs w:val="24"/>
        </w:rPr>
        <w:t xml:space="preserve">  </w:t>
      </w:r>
    </w:p>
    <w:p w:rsidR="00837EB7" w:rsidRPr="00CB6DDB" w:rsidRDefault="00837EB7" w:rsidP="00235E5A">
      <w:pPr>
        <w:numPr>
          <w:ilvl w:val="0"/>
          <w:numId w:val="3"/>
        </w:numPr>
        <w:spacing w:after="0" w:line="360" w:lineRule="auto"/>
        <w:rPr>
          <w:rFonts w:ascii="Times New Roman" w:hAnsi="Times New Roman" w:cs="Times New Roman"/>
          <w:sz w:val="24"/>
          <w:szCs w:val="24"/>
        </w:rPr>
      </w:pPr>
      <w:r w:rsidRPr="00CB6DDB">
        <w:rPr>
          <w:rFonts w:ascii="Times New Roman" w:hAnsi="Times New Roman" w:cs="Times New Roman"/>
          <w:sz w:val="24"/>
          <w:szCs w:val="24"/>
        </w:rPr>
        <w:t xml:space="preserve">Выводы                                    </w:t>
      </w:r>
      <w:r w:rsidR="00D859CB" w:rsidRPr="00CB6DDB">
        <w:rPr>
          <w:rFonts w:ascii="Times New Roman" w:hAnsi="Times New Roman" w:cs="Times New Roman"/>
          <w:sz w:val="24"/>
          <w:szCs w:val="24"/>
          <w:lang w:val="en-US"/>
        </w:rPr>
        <w:t xml:space="preserve">                                 </w:t>
      </w:r>
      <w:r w:rsidRPr="00CB6DDB">
        <w:rPr>
          <w:rFonts w:ascii="Times New Roman" w:hAnsi="Times New Roman" w:cs="Times New Roman"/>
          <w:sz w:val="24"/>
          <w:szCs w:val="24"/>
        </w:rPr>
        <w:t xml:space="preserve">    </w:t>
      </w:r>
      <w:r w:rsidR="00CC4622" w:rsidRPr="00CB6DDB">
        <w:rPr>
          <w:rFonts w:ascii="Times New Roman" w:hAnsi="Times New Roman" w:cs="Times New Roman"/>
          <w:sz w:val="24"/>
          <w:szCs w:val="24"/>
        </w:rPr>
        <w:t xml:space="preserve">                        </w:t>
      </w:r>
      <w:r w:rsidR="00CB6DDB" w:rsidRPr="00CB6DDB">
        <w:rPr>
          <w:rFonts w:ascii="Times New Roman" w:hAnsi="Times New Roman" w:cs="Times New Roman"/>
          <w:sz w:val="24"/>
          <w:szCs w:val="24"/>
          <w:lang w:val="en-US"/>
        </w:rPr>
        <w:t xml:space="preserve"> </w:t>
      </w:r>
      <w:r w:rsidR="00CC4622" w:rsidRPr="00CB6DDB">
        <w:rPr>
          <w:rFonts w:ascii="Times New Roman" w:hAnsi="Times New Roman" w:cs="Times New Roman"/>
          <w:sz w:val="24"/>
          <w:szCs w:val="24"/>
        </w:rPr>
        <w:t xml:space="preserve">      </w:t>
      </w:r>
    </w:p>
    <w:p w:rsidR="00837EB7" w:rsidRPr="00CB6DDB" w:rsidRDefault="00837EB7" w:rsidP="00235E5A">
      <w:pPr>
        <w:numPr>
          <w:ilvl w:val="0"/>
          <w:numId w:val="3"/>
        </w:numPr>
        <w:spacing w:after="0" w:line="360" w:lineRule="auto"/>
        <w:rPr>
          <w:rFonts w:ascii="Times New Roman" w:hAnsi="Times New Roman" w:cs="Times New Roman"/>
          <w:sz w:val="24"/>
          <w:szCs w:val="24"/>
        </w:rPr>
      </w:pPr>
      <w:r w:rsidRPr="00CB6DDB">
        <w:rPr>
          <w:rFonts w:ascii="Times New Roman" w:hAnsi="Times New Roman" w:cs="Times New Roman"/>
          <w:sz w:val="24"/>
          <w:szCs w:val="24"/>
        </w:rPr>
        <w:t xml:space="preserve">Заключение                                    </w:t>
      </w:r>
      <w:r w:rsidR="00D859CB" w:rsidRPr="00CB6DDB">
        <w:rPr>
          <w:rFonts w:ascii="Times New Roman" w:hAnsi="Times New Roman" w:cs="Times New Roman"/>
          <w:sz w:val="24"/>
          <w:szCs w:val="24"/>
          <w:lang w:val="en-US"/>
        </w:rPr>
        <w:t xml:space="preserve">                                  </w:t>
      </w:r>
      <w:r w:rsidR="00CC4622" w:rsidRPr="00CB6DDB">
        <w:rPr>
          <w:rFonts w:ascii="Times New Roman" w:hAnsi="Times New Roman" w:cs="Times New Roman"/>
          <w:sz w:val="24"/>
          <w:szCs w:val="24"/>
        </w:rPr>
        <w:t xml:space="preserve">                         </w:t>
      </w:r>
    </w:p>
    <w:p w:rsidR="00837EB7" w:rsidRPr="00CB6DDB" w:rsidRDefault="00837EB7" w:rsidP="00235E5A">
      <w:pPr>
        <w:numPr>
          <w:ilvl w:val="0"/>
          <w:numId w:val="3"/>
        </w:numPr>
        <w:spacing w:after="0" w:line="360" w:lineRule="auto"/>
        <w:rPr>
          <w:rFonts w:ascii="Times New Roman" w:hAnsi="Times New Roman" w:cs="Times New Roman"/>
          <w:sz w:val="24"/>
          <w:szCs w:val="24"/>
        </w:rPr>
      </w:pPr>
      <w:r w:rsidRPr="00CB6DDB">
        <w:rPr>
          <w:rFonts w:ascii="Times New Roman" w:hAnsi="Times New Roman" w:cs="Times New Roman"/>
          <w:sz w:val="24"/>
          <w:szCs w:val="24"/>
        </w:rPr>
        <w:t xml:space="preserve">Список использованной литературы                                                      </w:t>
      </w:r>
    </w:p>
    <w:p w:rsidR="00837EB7" w:rsidRPr="00CB6DDB" w:rsidRDefault="00C01AA2" w:rsidP="00235E5A">
      <w:pPr>
        <w:spacing w:line="360" w:lineRule="auto"/>
        <w:jc w:val="center"/>
        <w:rPr>
          <w:rFonts w:ascii="Times New Roman" w:hAnsi="Times New Roman" w:cs="Times New Roman"/>
          <w:sz w:val="24"/>
          <w:szCs w:val="24"/>
        </w:rPr>
      </w:pPr>
      <w:r w:rsidRPr="00CB6DDB">
        <w:rPr>
          <w:rFonts w:ascii="Times New Roman" w:hAnsi="Times New Roman" w:cs="Times New Roman"/>
          <w:sz w:val="24"/>
          <w:szCs w:val="24"/>
        </w:rPr>
        <w:t>ВВЕДЕНИЕ</w:t>
      </w:r>
    </w:p>
    <w:p w:rsidR="005E757D" w:rsidRPr="00CB6DDB" w:rsidRDefault="005E757D"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В </w:t>
      </w:r>
      <w:r w:rsidR="00B13913" w:rsidRPr="00CB6DDB">
        <w:rPr>
          <w:rFonts w:ascii="Times New Roman" w:hAnsi="Times New Roman" w:cs="Times New Roman"/>
          <w:sz w:val="24"/>
          <w:szCs w:val="24"/>
        </w:rPr>
        <w:t>сентябре прошлого года</w:t>
      </w:r>
      <w:r w:rsidRPr="00CB6DDB">
        <w:rPr>
          <w:rFonts w:ascii="Times New Roman" w:hAnsi="Times New Roman" w:cs="Times New Roman"/>
          <w:sz w:val="24"/>
          <w:szCs w:val="24"/>
        </w:rPr>
        <w:t xml:space="preserve"> мы участвовали в туристическом слете. Мероприятие проходило на берегу реки </w:t>
      </w:r>
      <w:proofErr w:type="spellStart"/>
      <w:r w:rsidRPr="00CB6DDB">
        <w:rPr>
          <w:rFonts w:ascii="Times New Roman" w:hAnsi="Times New Roman" w:cs="Times New Roman"/>
          <w:sz w:val="24"/>
          <w:szCs w:val="24"/>
        </w:rPr>
        <w:t>Урсдон</w:t>
      </w:r>
      <w:proofErr w:type="spellEnd"/>
      <w:r w:rsidRPr="00CB6DDB">
        <w:rPr>
          <w:rFonts w:ascii="Times New Roman" w:hAnsi="Times New Roman" w:cs="Times New Roman"/>
          <w:sz w:val="24"/>
          <w:szCs w:val="24"/>
        </w:rPr>
        <w:t>. Я обратил</w:t>
      </w:r>
      <w:r w:rsidR="009169BD" w:rsidRPr="00CB6DDB">
        <w:rPr>
          <w:rFonts w:ascii="Times New Roman" w:hAnsi="Times New Roman" w:cs="Times New Roman"/>
          <w:sz w:val="24"/>
          <w:szCs w:val="24"/>
        </w:rPr>
        <w:t>а</w:t>
      </w:r>
      <w:r w:rsidRPr="00CB6DDB">
        <w:rPr>
          <w:rFonts w:ascii="Times New Roman" w:hAnsi="Times New Roman" w:cs="Times New Roman"/>
          <w:sz w:val="24"/>
          <w:szCs w:val="24"/>
        </w:rPr>
        <w:t xml:space="preserve"> </w:t>
      </w:r>
      <w:r w:rsidR="009169BD" w:rsidRPr="00CB6DDB">
        <w:rPr>
          <w:rFonts w:ascii="Times New Roman" w:hAnsi="Times New Roman" w:cs="Times New Roman"/>
          <w:sz w:val="24"/>
          <w:szCs w:val="24"/>
        </w:rPr>
        <w:t xml:space="preserve">внимание </w:t>
      </w:r>
      <w:r w:rsidRPr="00CB6DDB">
        <w:rPr>
          <w:rFonts w:ascii="Times New Roman" w:hAnsi="Times New Roman" w:cs="Times New Roman"/>
          <w:sz w:val="24"/>
          <w:szCs w:val="24"/>
        </w:rPr>
        <w:t>на то, что повсюду разбросан мусор. А ведь летом здесь можно отдохнуть, искупаться, половить рыбу.</w:t>
      </w:r>
      <w:r w:rsidR="00B13913" w:rsidRPr="00CB6DDB">
        <w:rPr>
          <w:rFonts w:ascii="Times New Roman" w:hAnsi="Times New Roman" w:cs="Times New Roman"/>
          <w:sz w:val="24"/>
          <w:szCs w:val="24"/>
        </w:rPr>
        <w:t xml:space="preserve"> Так</w:t>
      </w:r>
      <w:r w:rsidR="00B55121" w:rsidRPr="00CB6DDB">
        <w:rPr>
          <w:rFonts w:ascii="Times New Roman" w:hAnsi="Times New Roman" w:cs="Times New Roman"/>
          <w:sz w:val="24"/>
          <w:szCs w:val="24"/>
        </w:rPr>
        <w:t>ую же картину я вижу каждый день</w:t>
      </w:r>
      <w:r w:rsidR="00B13913" w:rsidRPr="00CB6DDB">
        <w:rPr>
          <w:rFonts w:ascii="Times New Roman" w:hAnsi="Times New Roman" w:cs="Times New Roman"/>
          <w:sz w:val="24"/>
          <w:szCs w:val="24"/>
        </w:rPr>
        <w:t>,</w:t>
      </w:r>
      <w:r w:rsidR="00B55121" w:rsidRPr="00CB6DDB">
        <w:rPr>
          <w:rFonts w:ascii="Times New Roman" w:hAnsi="Times New Roman" w:cs="Times New Roman"/>
          <w:sz w:val="24"/>
          <w:szCs w:val="24"/>
        </w:rPr>
        <w:t xml:space="preserve"> по дороге в школу. </w:t>
      </w:r>
      <w:r w:rsidRPr="00CB6DDB">
        <w:rPr>
          <w:rFonts w:ascii="Times New Roman" w:hAnsi="Times New Roman" w:cs="Times New Roman"/>
          <w:sz w:val="24"/>
          <w:szCs w:val="24"/>
        </w:rPr>
        <w:t xml:space="preserve">Я </w:t>
      </w:r>
      <w:proofErr w:type="spellStart"/>
      <w:r w:rsidRPr="00CB6DDB">
        <w:rPr>
          <w:rFonts w:ascii="Times New Roman" w:hAnsi="Times New Roman" w:cs="Times New Roman"/>
          <w:sz w:val="24"/>
          <w:szCs w:val="24"/>
        </w:rPr>
        <w:t>заинтресовал</w:t>
      </w:r>
      <w:r w:rsidR="009169BD" w:rsidRPr="00CB6DDB">
        <w:rPr>
          <w:rFonts w:ascii="Times New Roman" w:hAnsi="Times New Roman" w:cs="Times New Roman"/>
          <w:sz w:val="24"/>
          <w:szCs w:val="24"/>
        </w:rPr>
        <w:t>ась</w:t>
      </w:r>
      <w:proofErr w:type="spellEnd"/>
      <w:r w:rsidRPr="00CB6DDB">
        <w:rPr>
          <w:rFonts w:ascii="Times New Roman" w:hAnsi="Times New Roman" w:cs="Times New Roman"/>
          <w:sz w:val="24"/>
          <w:szCs w:val="24"/>
        </w:rPr>
        <w:t>, куда люди должны выбрасывать мусор, как его перерабатывать и как сделать так, чтобы наш город стал чище. И я решил</w:t>
      </w:r>
      <w:r w:rsidR="009169BD" w:rsidRPr="00CB6DDB">
        <w:rPr>
          <w:rFonts w:ascii="Times New Roman" w:hAnsi="Times New Roman" w:cs="Times New Roman"/>
          <w:sz w:val="24"/>
          <w:szCs w:val="24"/>
        </w:rPr>
        <w:t>а</w:t>
      </w:r>
      <w:r w:rsidRPr="00CB6DDB">
        <w:rPr>
          <w:rFonts w:ascii="Times New Roman" w:hAnsi="Times New Roman" w:cs="Times New Roman"/>
          <w:sz w:val="24"/>
          <w:szCs w:val="24"/>
        </w:rPr>
        <w:t xml:space="preserve"> провести собственное исследование.</w:t>
      </w:r>
    </w:p>
    <w:p w:rsidR="00290373" w:rsidRPr="00CB6DDB" w:rsidRDefault="00B3430D"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ЦЕЛЬЮ</w:t>
      </w:r>
      <w:r w:rsidR="005E757D" w:rsidRPr="00CB6DDB">
        <w:rPr>
          <w:rFonts w:ascii="Times New Roman" w:hAnsi="Times New Roman" w:cs="Times New Roman"/>
          <w:sz w:val="24"/>
          <w:szCs w:val="24"/>
        </w:rPr>
        <w:t xml:space="preserve"> работы является: привлеч</w:t>
      </w:r>
      <w:r w:rsidR="009169BD" w:rsidRPr="00CB6DDB">
        <w:rPr>
          <w:rFonts w:ascii="Times New Roman" w:hAnsi="Times New Roman" w:cs="Times New Roman"/>
          <w:sz w:val="24"/>
          <w:szCs w:val="24"/>
        </w:rPr>
        <w:t>ение</w:t>
      </w:r>
      <w:r w:rsidR="005E757D" w:rsidRPr="00CB6DDB">
        <w:rPr>
          <w:rFonts w:ascii="Times New Roman" w:hAnsi="Times New Roman" w:cs="Times New Roman"/>
          <w:sz w:val="24"/>
          <w:szCs w:val="24"/>
        </w:rPr>
        <w:t xml:space="preserve"> внимани</w:t>
      </w:r>
      <w:r w:rsidR="009169BD" w:rsidRPr="00CB6DDB">
        <w:rPr>
          <w:rFonts w:ascii="Times New Roman" w:hAnsi="Times New Roman" w:cs="Times New Roman"/>
          <w:sz w:val="24"/>
          <w:szCs w:val="24"/>
        </w:rPr>
        <w:t>я</w:t>
      </w:r>
      <w:r w:rsidR="005E757D" w:rsidRPr="00CB6DDB">
        <w:rPr>
          <w:rFonts w:ascii="Times New Roman" w:hAnsi="Times New Roman" w:cs="Times New Roman"/>
          <w:sz w:val="24"/>
          <w:szCs w:val="24"/>
        </w:rPr>
        <w:t xml:space="preserve"> учащихся и жителей г</w:t>
      </w:r>
      <w:proofErr w:type="gramStart"/>
      <w:r w:rsidR="005E757D" w:rsidRPr="00CB6DDB">
        <w:rPr>
          <w:rFonts w:ascii="Times New Roman" w:hAnsi="Times New Roman" w:cs="Times New Roman"/>
          <w:sz w:val="24"/>
          <w:szCs w:val="24"/>
        </w:rPr>
        <w:t>.Д</w:t>
      </w:r>
      <w:proofErr w:type="gramEnd"/>
      <w:r w:rsidR="005E757D" w:rsidRPr="00CB6DDB">
        <w:rPr>
          <w:rFonts w:ascii="Times New Roman" w:hAnsi="Times New Roman" w:cs="Times New Roman"/>
          <w:sz w:val="24"/>
          <w:szCs w:val="24"/>
        </w:rPr>
        <w:t>игор</w:t>
      </w:r>
      <w:r w:rsidR="009169BD" w:rsidRPr="00CB6DDB">
        <w:rPr>
          <w:rFonts w:ascii="Times New Roman" w:hAnsi="Times New Roman" w:cs="Times New Roman"/>
          <w:sz w:val="24"/>
          <w:szCs w:val="24"/>
        </w:rPr>
        <w:t>а</w:t>
      </w:r>
      <w:r w:rsidR="005E757D" w:rsidRPr="00CB6DDB">
        <w:rPr>
          <w:rFonts w:ascii="Times New Roman" w:hAnsi="Times New Roman" w:cs="Times New Roman"/>
          <w:sz w:val="24"/>
          <w:szCs w:val="24"/>
        </w:rPr>
        <w:t xml:space="preserve"> к проблеме ути</w:t>
      </w:r>
      <w:r w:rsidR="00C12F0E" w:rsidRPr="00CB6DDB">
        <w:rPr>
          <w:rFonts w:ascii="Times New Roman" w:hAnsi="Times New Roman" w:cs="Times New Roman"/>
          <w:sz w:val="24"/>
          <w:szCs w:val="24"/>
        </w:rPr>
        <w:t>лизации твердых бытовых отходов, а так же донести до населения необходимость раздельной утилизации отходов, в том числе пластика</w:t>
      </w:r>
      <w:r w:rsidR="00B55121" w:rsidRPr="00CB6DDB">
        <w:rPr>
          <w:rFonts w:ascii="Times New Roman" w:hAnsi="Times New Roman" w:cs="Times New Roman"/>
          <w:sz w:val="24"/>
          <w:szCs w:val="24"/>
        </w:rPr>
        <w:t>.</w:t>
      </w:r>
    </w:p>
    <w:p w:rsidR="005E757D" w:rsidRPr="00CB6DDB" w:rsidRDefault="00B3430D" w:rsidP="00CB6DDB">
      <w:pPr>
        <w:spacing w:line="360" w:lineRule="auto"/>
        <w:ind w:firstLine="708"/>
        <w:jc w:val="center"/>
        <w:rPr>
          <w:rFonts w:ascii="Times New Roman" w:hAnsi="Times New Roman" w:cs="Times New Roman"/>
          <w:sz w:val="24"/>
          <w:szCs w:val="24"/>
        </w:rPr>
      </w:pPr>
      <w:r w:rsidRPr="00CB6DDB">
        <w:rPr>
          <w:rFonts w:ascii="Times New Roman" w:hAnsi="Times New Roman" w:cs="Times New Roman"/>
          <w:sz w:val="24"/>
          <w:szCs w:val="24"/>
        </w:rPr>
        <w:t>ЗАДАЧИ:</w:t>
      </w:r>
    </w:p>
    <w:p w:rsidR="005E757D" w:rsidRPr="00CB6DDB" w:rsidRDefault="005E757D" w:rsidP="00CB6DDB">
      <w:pPr>
        <w:pStyle w:val="a3"/>
        <w:numPr>
          <w:ilvl w:val="0"/>
          <w:numId w:val="1"/>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Познакомиться с классификацией отходов и способами избавления от них.</w:t>
      </w:r>
    </w:p>
    <w:p w:rsidR="00290373" w:rsidRPr="00CB6DDB" w:rsidRDefault="00290373" w:rsidP="00CB6DDB">
      <w:pPr>
        <w:pStyle w:val="a3"/>
        <w:numPr>
          <w:ilvl w:val="0"/>
          <w:numId w:val="1"/>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Показать, какой глобальный вред наносят пластиковые отходы окружающей среде и человеку.</w:t>
      </w:r>
    </w:p>
    <w:p w:rsidR="00290373" w:rsidRPr="00CB6DDB" w:rsidRDefault="00290373" w:rsidP="00CB6DDB">
      <w:pPr>
        <w:pStyle w:val="a3"/>
        <w:numPr>
          <w:ilvl w:val="0"/>
          <w:numId w:val="1"/>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Показать, какие проблемы решает утилизация пластиковых отходов с их дальнейшей переработкой</w:t>
      </w:r>
    </w:p>
    <w:p w:rsidR="00290373" w:rsidRPr="00CB6DDB" w:rsidRDefault="00290373" w:rsidP="00CB6DDB">
      <w:pPr>
        <w:pStyle w:val="a3"/>
        <w:numPr>
          <w:ilvl w:val="0"/>
          <w:numId w:val="1"/>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Исследовать и, используя свой личный опыт, описать состояние и проблему утилизации пластика в нашем городе.</w:t>
      </w:r>
    </w:p>
    <w:p w:rsidR="00290373" w:rsidRPr="00CB6DDB" w:rsidRDefault="00290373" w:rsidP="00CB6DDB">
      <w:pPr>
        <w:pStyle w:val="a3"/>
        <w:numPr>
          <w:ilvl w:val="0"/>
          <w:numId w:val="1"/>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Дать конкретные рекомендации того, как можно уменьшить загрязнение окружающей среды пластиковыми отходами</w:t>
      </w:r>
    </w:p>
    <w:p w:rsidR="00290373" w:rsidRPr="00CB6DDB" w:rsidRDefault="005E757D" w:rsidP="00CB6DDB">
      <w:pPr>
        <w:pStyle w:val="a3"/>
        <w:numPr>
          <w:ilvl w:val="0"/>
          <w:numId w:val="1"/>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Обратить внимание учащихся и жителей нашего города к личному участию  в решении проблемы твердых бытовых отходов.</w:t>
      </w:r>
    </w:p>
    <w:p w:rsidR="00B13913" w:rsidRPr="00CB6DDB" w:rsidRDefault="00B13913" w:rsidP="00CB6DDB">
      <w:pPr>
        <w:pStyle w:val="a3"/>
        <w:numPr>
          <w:ilvl w:val="0"/>
          <w:numId w:val="1"/>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lastRenderedPageBreak/>
        <w:t>Предложить свои способы переработки</w:t>
      </w:r>
    </w:p>
    <w:p w:rsidR="005E757D" w:rsidRPr="00CB6DDB" w:rsidRDefault="00B3430D" w:rsidP="00CB6DDB">
      <w:pPr>
        <w:spacing w:line="360" w:lineRule="auto"/>
        <w:ind w:left="708"/>
        <w:rPr>
          <w:rFonts w:ascii="Times New Roman" w:hAnsi="Times New Roman" w:cs="Times New Roman"/>
          <w:sz w:val="24"/>
          <w:szCs w:val="24"/>
        </w:rPr>
      </w:pPr>
      <w:r w:rsidRPr="00CB6DDB">
        <w:rPr>
          <w:rFonts w:ascii="Times New Roman" w:hAnsi="Times New Roman" w:cs="Times New Roman"/>
          <w:sz w:val="24"/>
          <w:szCs w:val="24"/>
        </w:rPr>
        <w:t>Мы наметили ПЛАН:</w:t>
      </w:r>
    </w:p>
    <w:p w:rsidR="005E757D" w:rsidRPr="00CB6DDB" w:rsidRDefault="00B17EC5" w:rsidP="00CB6DDB">
      <w:pPr>
        <w:pStyle w:val="a3"/>
        <w:numPr>
          <w:ilvl w:val="0"/>
          <w:numId w:val="2"/>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Собрать материал о ТБО и их утилизации из различных источников информации</w:t>
      </w:r>
    </w:p>
    <w:p w:rsidR="00B17EC5" w:rsidRPr="00CB6DDB" w:rsidRDefault="00B17EC5" w:rsidP="00CB6DDB">
      <w:pPr>
        <w:pStyle w:val="a3"/>
        <w:numPr>
          <w:ilvl w:val="0"/>
          <w:numId w:val="2"/>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Проанализировать сост</w:t>
      </w:r>
      <w:r w:rsidR="00AA0B9B" w:rsidRPr="00CB6DDB">
        <w:rPr>
          <w:rFonts w:ascii="Times New Roman" w:hAnsi="Times New Roman" w:cs="Times New Roman"/>
          <w:sz w:val="24"/>
          <w:szCs w:val="24"/>
        </w:rPr>
        <w:t>ояние загрязнения нашего города.</w:t>
      </w:r>
    </w:p>
    <w:p w:rsidR="00B17EC5" w:rsidRPr="00CB6DDB" w:rsidRDefault="00B17EC5" w:rsidP="00CB6DDB">
      <w:pPr>
        <w:pStyle w:val="a3"/>
        <w:numPr>
          <w:ilvl w:val="0"/>
          <w:numId w:val="2"/>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Разработать предложения по утилизации бытового мусора и повторному его использованию.</w:t>
      </w:r>
    </w:p>
    <w:p w:rsidR="00B17EC5" w:rsidRPr="00CB6DDB" w:rsidRDefault="00B17EC5" w:rsidP="00CB6DDB">
      <w:pPr>
        <w:pStyle w:val="a3"/>
        <w:numPr>
          <w:ilvl w:val="0"/>
          <w:numId w:val="2"/>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Провести акцию: «Я хочу, чтобы город  стал чище»</w:t>
      </w:r>
    </w:p>
    <w:p w:rsidR="00B17EC5" w:rsidRPr="00CB6DDB" w:rsidRDefault="00B17EC5" w:rsidP="00CB6DDB">
      <w:pPr>
        <w:pStyle w:val="a3"/>
        <w:numPr>
          <w:ilvl w:val="0"/>
          <w:numId w:val="2"/>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Исследовать, сколько мусора накопится за неделю у средней семьи. Выполнить расчеты.</w:t>
      </w:r>
    </w:p>
    <w:p w:rsidR="00B17EC5" w:rsidRPr="00CB6DDB" w:rsidRDefault="00B17EC5" w:rsidP="00CB6DDB">
      <w:pPr>
        <w:pStyle w:val="a3"/>
        <w:numPr>
          <w:ilvl w:val="0"/>
          <w:numId w:val="2"/>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Провести просветительскую и агитационную деятельность, через районную газету «</w:t>
      </w:r>
      <w:proofErr w:type="spellStart"/>
      <w:r w:rsidRPr="00CB6DDB">
        <w:rPr>
          <w:rFonts w:ascii="Times New Roman" w:hAnsi="Times New Roman" w:cs="Times New Roman"/>
          <w:sz w:val="24"/>
          <w:szCs w:val="24"/>
        </w:rPr>
        <w:t>Дигори</w:t>
      </w:r>
      <w:proofErr w:type="spellEnd"/>
      <w:r w:rsidR="00252C2E" w:rsidRPr="00CB6DDB">
        <w:rPr>
          <w:rFonts w:ascii="Times New Roman" w:hAnsi="Times New Roman" w:cs="Times New Roman"/>
          <w:sz w:val="24"/>
          <w:szCs w:val="24"/>
        </w:rPr>
        <w:t xml:space="preserve"> </w:t>
      </w:r>
      <w:proofErr w:type="spellStart"/>
      <w:r w:rsidRPr="00CB6DDB">
        <w:rPr>
          <w:rFonts w:ascii="Times New Roman" w:hAnsi="Times New Roman" w:cs="Times New Roman"/>
          <w:sz w:val="24"/>
          <w:szCs w:val="24"/>
        </w:rPr>
        <w:t>хабартта</w:t>
      </w:r>
      <w:proofErr w:type="spellEnd"/>
      <w:r w:rsidRPr="00CB6DDB">
        <w:rPr>
          <w:rFonts w:ascii="Times New Roman" w:hAnsi="Times New Roman" w:cs="Times New Roman"/>
          <w:sz w:val="24"/>
          <w:szCs w:val="24"/>
        </w:rPr>
        <w:t>»</w:t>
      </w:r>
    </w:p>
    <w:p w:rsidR="00B13913" w:rsidRPr="00CB6DDB" w:rsidRDefault="00B17EC5" w:rsidP="00CB6DDB">
      <w:pPr>
        <w:spacing w:line="360" w:lineRule="auto"/>
        <w:ind w:left="708"/>
        <w:jc w:val="both"/>
        <w:rPr>
          <w:rFonts w:ascii="Times New Roman" w:hAnsi="Times New Roman" w:cs="Times New Roman"/>
          <w:sz w:val="24"/>
          <w:szCs w:val="24"/>
        </w:rPr>
      </w:pPr>
      <w:r w:rsidRPr="00CB6DDB">
        <w:rPr>
          <w:rFonts w:ascii="Times New Roman" w:hAnsi="Times New Roman" w:cs="Times New Roman"/>
          <w:sz w:val="24"/>
          <w:szCs w:val="24"/>
        </w:rPr>
        <w:t xml:space="preserve">При работе мы пользовались </w:t>
      </w:r>
      <w:r w:rsidR="00B3430D" w:rsidRPr="00CB6DDB">
        <w:rPr>
          <w:rFonts w:ascii="Times New Roman" w:hAnsi="Times New Roman" w:cs="Times New Roman"/>
          <w:sz w:val="24"/>
          <w:szCs w:val="24"/>
        </w:rPr>
        <w:t>МЕТОДАМИ</w:t>
      </w:r>
      <w:r w:rsidR="00B13913" w:rsidRPr="00CB6DDB">
        <w:rPr>
          <w:rFonts w:ascii="Times New Roman" w:hAnsi="Times New Roman" w:cs="Times New Roman"/>
          <w:b/>
          <w:sz w:val="24"/>
          <w:szCs w:val="24"/>
        </w:rPr>
        <w:t>:</w:t>
      </w:r>
    </w:p>
    <w:p w:rsidR="00B13913" w:rsidRPr="00CB6DDB" w:rsidRDefault="00B13913" w:rsidP="00CB6DDB">
      <w:pPr>
        <w:pStyle w:val="a3"/>
        <w:numPr>
          <w:ilvl w:val="0"/>
          <w:numId w:val="5"/>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Наблюдения</w:t>
      </w:r>
    </w:p>
    <w:p w:rsidR="00B13913" w:rsidRPr="00CB6DDB" w:rsidRDefault="00B13913" w:rsidP="00CB6DDB">
      <w:pPr>
        <w:pStyle w:val="a3"/>
        <w:numPr>
          <w:ilvl w:val="0"/>
          <w:numId w:val="5"/>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Исследования</w:t>
      </w:r>
    </w:p>
    <w:p w:rsidR="00B17EC5" w:rsidRPr="00CB6DDB" w:rsidRDefault="00B13913" w:rsidP="00CB6DDB">
      <w:pPr>
        <w:pStyle w:val="a3"/>
        <w:numPr>
          <w:ilvl w:val="0"/>
          <w:numId w:val="5"/>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Опроса</w:t>
      </w:r>
    </w:p>
    <w:p w:rsidR="00B13913" w:rsidRPr="00CB6DDB" w:rsidRDefault="00B13913" w:rsidP="00CB6DDB">
      <w:pPr>
        <w:pStyle w:val="a3"/>
        <w:numPr>
          <w:ilvl w:val="0"/>
          <w:numId w:val="5"/>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 xml:space="preserve">Сравнения </w:t>
      </w:r>
    </w:p>
    <w:p w:rsidR="00B13913" w:rsidRPr="00CB6DDB" w:rsidRDefault="00B13913" w:rsidP="00CB6DDB">
      <w:pPr>
        <w:pStyle w:val="a3"/>
        <w:numPr>
          <w:ilvl w:val="0"/>
          <w:numId w:val="5"/>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 xml:space="preserve">Обобщения </w:t>
      </w:r>
    </w:p>
    <w:p w:rsidR="00AA0B9B" w:rsidRPr="00CB6DDB" w:rsidRDefault="00AA0B9B"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Загрязнение окружающей среды это поступление и накопление в окружающей среде различных веществ и соединений в концентрациях, превышающих естественный (фоновый) уровень. Загрязнение окружающей среды в основном связано с производственной деятельностью человека. При этом страдают не только люди, но и все представители животного и растительного мира.</w:t>
      </w:r>
      <w:r w:rsidR="00671C4F" w:rsidRPr="00CB6DDB">
        <w:rPr>
          <w:rFonts w:ascii="Times New Roman" w:hAnsi="Times New Roman" w:cs="Times New Roman"/>
          <w:sz w:val="24"/>
          <w:szCs w:val="24"/>
        </w:rPr>
        <w:t>[1]</w:t>
      </w:r>
    </w:p>
    <w:p w:rsidR="00AA0B9B" w:rsidRPr="00CB6DDB" w:rsidRDefault="00AA0B9B"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Раньше вопрос утилизации бытовых отходов стоял не так остро. Ведь раньше люди отправляли свою продукцию с поля прямо к столу, обходясь без переработки, упаковки, рекламы и торговой сети. Овощные очистки и тому подобное скармливались или использовались в виде компоста как удобрение почвы для будущего урожая.</w:t>
      </w:r>
    </w:p>
    <w:p w:rsidR="00AA0B9B" w:rsidRPr="00CB6DDB" w:rsidRDefault="00AA0B9B"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Переселение в города привело к изменению потребительской структуры. Продукцию стали обменивать, а значит, потребовалось ее упаковать для будущего удобства</w:t>
      </w:r>
      <w:r w:rsidR="009169BD" w:rsidRPr="00CB6DDB">
        <w:rPr>
          <w:rFonts w:ascii="Times New Roman" w:hAnsi="Times New Roman" w:cs="Times New Roman"/>
          <w:sz w:val="24"/>
          <w:szCs w:val="24"/>
        </w:rPr>
        <w:t>.</w:t>
      </w:r>
      <w:r w:rsidRPr="00CB6DDB">
        <w:rPr>
          <w:rFonts w:ascii="Times New Roman" w:hAnsi="Times New Roman" w:cs="Times New Roman"/>
          <w:sz w:val="24"/>
          <w:szCs w:val="24"/>
        </w:rPr>
        <w:t xml:space="preserve"> Ежедневно в города поступает огромное количество продуктов питания, воды и топлива. Одновременно за пределы городов выводится столь же огромное количество </w:t>
      </w:r>
      <w:r w:rsidRPr="00CB6DDB">
        <w:rPr>
          <w:rFonts w:ascii="Times New Roman" w:hAnsi="Times New Roman" w:cs="Times New Roman"/>
          <w:sz w:val="24"/>
          <w:szCs w:val="24"/>
        </w:rPr>
        <w:lastRenderedPageBreak/>
        <w:t>сточных вод и мусора, не считая загрязняющих веществ, выбрасываемых прямо в атмосферу.</w:t>
      </w:r>
    </w:p>
    <w:p w:rsidR="00AA0B9B" w:rsidRPr="00CB6DDB" w:rsidRDefault="00AA0B9B"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Постоянный круговорот веществ, существующий в природе, в человеческом обществе, как правило, отсутствует. Бытовые и промышленные отходы сами собой не могут </w:t>
      </w:r>
      <w:r w:rsidR="00123330" w:rsidRPr="00CB6DDB">
        <w:rPr>
          <w:rFonts w:ascii="Times New Roman" w:hAnsi="Times New Roman" w:cs="Times New Roman"/>
          <w:sz w:val="24"/>
          <w:szCs w:val="24"/>
        </w:rPr>
        <w:t>раствориться в окружающей среде (Рис.1)</w:t>
      </w:r>
    </w:p>
    <w:p w:rsidR="00AA0B9B" w:rsidRPr="00CB6DDB" w:rsidRDefault="00AA0B9B" w:rsidP="00CB6DDB">
      <w:pPr>
        <w:spacing w:line="360" w:lineRule="auto"/>
        <w:ind w:left="708"/>
        <w:jc w:val="center"/>
        <w:rPr>
          <w:rFonts w:ascii="Times New Roman" w:hAnsi="Times New Roman" w:cs="Times New Roman"/>
          <w:sz w:val="24"/>
          <w:szCs w:val="24"/>
        </w:rPr>
      </w:pPr>
      <w:r w:rsidRPr="00CB6DDB">
        <w:rPr>
          <w:rFonts w:ascii="Times New Roman" w:hAnsi="Times New Roman" w:cs="Times New Roman"/>
          <w:noProof/>
          <w:sz w:val="24"/>
          <w:szCs w:val="24"/>
          <w:lang w:eastAsia="ru-RU"/>
        </w:rPr>
        <w:drawing>
          <wp:inline distT="0" distB="0" distL="0" distR="0">
            <wp:extent cx="1624084" cy="186693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943" cy="1884018"/>
                    </a:xfrm>
                    <a:prstGeom prst="rect">
                      <a:avLst/>
                    </a:prstGeom>
                    <a:noFill/>
                  </pic:spPr>
                </pic:pic>
              </a:graphicData>
            </a:graphic>
          </wp:inline>
        </w:drawing>
      </w:r>
      <w:r w:rsidRPr="00CB6DDB">
        <w:rPr>
          <w:rFonts w:ascii="Times New Roman" w:hAnsi="Times New Roman" w:cs="Times New Roman"/>
          <w:noProof/>
          <w:sz w:val="24"/>
          <w:szCs w:val="24"/>
          <w:lang w:eastAsia="ru-RU"/>
        </w:rPr>
        <w:drawing>
          <wp:inline distT="0" distB="0" distL="0" distR="0">
            <wp:extent cx="1862796" cy="1862796"/>
            <wp:effectExtent l="19050" t="0" r="4104"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4206" cy="1874206"/>
                    </a:xfrm>
                    <a:prstGeom prst="rect">
                      <a:avLst/>
                    </a:prstGeom>
                    <a:noFill/>
                  </pic:spPr>
                </pic:pic>
              </a:graphicData>
            </a:graphic>
          </wp:inline>
        </w:drawing>
      </w:r>
    </w:p>
    <w:p w:rsidR="00AA0B9B" w:rsidRPr="00CB6DDB" w:rsidRDefault="009169BD" w:rsidP="00CB6DDB">
      <w:pPr>
        <w:spacing w:line="360" w:lineRule="auto"/>
        <w:ind w:left="708"/>
        <w:jc w:val="both"/>
        <w:rPr>
          <w:rFonts w:ascii="Times New Roman" w:hAnsi="Times New Roman" w:cs="Times New Roman"/>
          <w:sz w:val="24"/>
          <w:szCs w:val="24"/>
        </w:rPr>
      </w:pPr>
      <w:r w:rsidRPr="00CB6DDB">
        <w:rPr>
          <w:rFonts w:ascii="Times New Roman" w:hAnsi="Times New Roman" w:cs="Times New Roman"/>
          <w:sz w:val="24"/>
          <w:szCs w:val="24"/>
        </w:rPr>
        <w:t xml:space="preserve">                   </w:t>
      </w:r>
      <w:r w:rsidR="00AA0B9B" w:rsidRPr="00CB6DDB">
        <w:rPr>
          <w:rFonts w:ascii="Times New Roman" w:hAnsi="Times New Roman" w:cs="Times New Roman"/>
          <w:sz w:val="24"/>
          <w:szCs w:val="24"/>
        </w:rPr>
        <w:t>Не разлагаются</w:t>
      </w:r>
      <w:proofErr w:type="gramStart"/>
      <w:r w:rsidRPr="00CB6DDB">
        <w:rPr>
          <w:rFonts w:ascii="Times New Roman" w:hAnsi="Times New Roman" w:cs="Times New Roman"/>
          <w:sz w:val="24"/>
          <w:szCs w:val="24"/>
        </w:rPr>
        <w:t xml:space="preserve">                              </w:t>
      </w:r>
      <w:proofErr w:type="spellStart"/>
      <w:r w:rsidR="00AA0B9B" w:rsidRPr="00CB6DDB">
        <w:rPr>
          <w:rFonts w:ascii="Times New Roman" w:hAnsi="Times New Roman" w:cs="Times New Roman"/>
          <w:sz w:val="24"/>
          <w:szCs w:val="24"/>
        </w:rPr>
        <w:t>Р</w:t>
      </w:r>
      <w:proofErr w:type="gramEnd"/>
      <w:r w:rsidR="00AA0B9B" w:rsidRPr="00CB6DDB">
        <w:rPr>
          <w:rFonts w:ascii="Times New Roman" w:hAnsi="Times New Roman" w:cs="Times New Roman"/>
          <w:sz w:val="24"/>
          <w:szCs w:val="24"/>
        </w:rPr>
        <w:t>азлагаются</w:t>
      </w:r>
      <w:proofErr w:type="spellEnd"/>
    </w:p>
    <w:p w:rsidR="00123330" w:rsidRPr="00CB6DDB" w:rsidRDefault="00123330" w:rsidP="00CB6DDB">
      <w:pPr>
        <w:spacing w:line="360" w:lineRule="auto"/>
        <w:ind w:left="708"/>
        <w:jc w:val="center"/>
        <w:rPr>
          <w:rFonts w:ascii="Times New Roman" w:hAnsi="Times New Roman" w:cs="Times New Roman"/>
          <w:sz w:val="24"/>
          <w:szCs w:val="24"/>
        </w:rPr>
      </w:pPr>
      <w:r w:rsidRPr="00CB6DDB">
        <w:rPr>
          <w:rFonts w:ascii="Times New Roman" w:hAnsi="Times New Roman" w:cs="Times New Roman"/>
          <w:sz w:val="24"/>
          <w:szCs w:val="24"/>
        </w:rPr>
        <w:t>Рис.1</w:t>
      </w:r>
    </w:p>
    <w:p w:rsidR="00AA0B9B" w:rsidRPr="00CB6DDB" w:rsidRDefault="00AA0B9B"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Улучшая нашу жизнь, технический прогресс наносит вред окружающей среде, т.е. нам же. Если раньше мы говорили, что в основном среде ущерб наносят предприятия, то теперь и одноразовые подгузники</w:t>
      </w:r>
      <w:r w:rsidR="0028292F" w:rsidRPr="00CB6DDB">
        <w:rPr>
          <w:rFonts w:ascii="Times New Roman" w:hAnsi="Times New Roman" w:cs="Times New Roman"/>
          <w:sz w:val="24"/>
          <w:szCs w:val="24"/>
        </w:rPr>
        <w:t xml:space="preserve">, </w:t>
      </w:r>
      <w:r w:rsidRPr="00CB6DDB">
        <w:rPr>
          <w:rFonts w:ascii="Times New Roman" w:hAnsi="Times New Roman" w:cs="Times New Roman"/>
          <w:sz w:val="24"/>
          <w:szCs w:val="24"/>
        </w:rPr>
        <w:t xml:space="preserve">одноразовая посуда, </w:t>
      </w:r>
      <w:r w:rsidR="0028292F" w:rsidRPr="00CB6DDB">
        <w:rPr>
          <w:rFonts w:ascii="Times New Roman" w:hAnsi="Times New Roman" w:cs="Times New Roman"/>
          <w:sz w:val="24"/>
          <w:szCs w:val="24"/>
        </w:rPr>
        <w:t>напитки в пластиковых бутылках, п</w:t>
      </w:r>
      <w:r w:rsidRPr="00CB6DDB">
        <w:rPr>
          <w:rFonts w:ascii="Times New Roman" w:hAnsi="Times New Roman" w:cs="Times New Roman"/>
          <w:sz w:val="24"/>
          <w:szCs w:val="24"/>
        </w:rPr>
        <w:t>акеты.</w:t>
      </w:r>
    </w:p>
    <w:p w:rsidR="00EE33E6" w:rsidRPr="00CB6DDB" w:rsidRDefault="00EE33E6"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Мусор, который регулярно вывозится из контейнеров, установленных в каждом дворе, имеет официальное название – твердые бытовые отходы (ТБО). На территории субъектов Российской Федерации, примерное количество ежегодных отходов составляет более 60 миллионов тонн. Существуют даже определенные нормативы накопления ТБО из расчета на одного человека. </w:t>
      </w:r>
      <w:r w:rsidR="00671C4F" w:rsidRPr="00CB6DDB">
        <w:rPr>
          <w:rFonts w:ascii="Times New Roman" w:hAnsi="Times New Roman" w:cs="Times New Roman"/>
          <w:sz w:val="24"/>
          <w:szCs w:val="24"/>
        </w:rPr>
        <w:t>[2]</w:t>
      </w:r>
    </w:p>
    <w:p w:rsidR="00EE33E6" w:rsidRPr="00CB6DDB" w:rsidRDefault="00EE33E6" w:rsidP="00CB6DDB">
      <w:pPr>
        <w:spacing w:line="360" w:lineRule="auto"/>
        <w:ind w:firstLine="708"/>
        <w:jc w:val="center"/>
        <w:rPr>
          <w:rFonts w:ascii="Times New Roman" w:hAnsi="Times New Roman" w:cs="Times New Roman"/>
          <w:sz w:val="24"/>
          <w:szCs w:val="24"/>
        </w:rPr>
      </w:pPr>
      <w:r w:rsidRPr="00CB6DDB">
        <w:rPr>
          <w:rFonts w:ascii="Times New Roman" w:hAnsi="Times New Roman" w:cs="Times New Roman"/>
          <w:sz w:val="24"/>
          <w:szCs w:val="24"/>
        </w:rPr>
        <w:t>Классификация твердых бытовых отходов</w:t>
      </w:r>
    </w:p>
    <w:p w:rsidR="00EE33E6" w:rsidRPr="00CB6DDB" w:rsidRDefault="00EE33E6"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Все твердые бытовые отходы систематизирует по составу, происхождению и уровню вредного воздействия.</w:t>
      </w:r>
      <w:r w:rsidR="0028292F" w:rsidRPr="00CB6DDB">
        <w:rPr>
          <w:rFonts w:ascii="Times New Roman" w:hAnsi="Times New Roman" w:cs="Times New Roman"/>
          <w:sz w:val="24"/>
          <w:szCs w:val="24"/>
        </w:rPr>
        <w:t xml:space="preserve"> </w:t>
      </w:r>
      <w:r w:rsidRPr="00CB6DDB">
        <w:rPr>
          <w:rFonts w:ascii="Times New Roman" w:hAnsi="Times New Roman" w:cs="Times New Roman"/>
          <w:sz w:val="24"/>
          <w:szCs w:val="24"/>
        </w:rPr>
        <w:t xml:space="preserve">Свойства бытовых отходов могут меняться в зависимости от климатических особенностей региона, благосостояния населения, сезона. Преобладающими компонентами ТБО являются: </w:t>
      </w:r>
    </w:p>
    <w:p w:rsidR="00EE33E6" w:rsidRPr="00CB6DDB" w:rsidRDefault="005913D6" w:rsidP="00CB6DDB">
      <w:pPr>
        <w:pStyle w:val="a3"/>
        <w:numPr>
          <w:ilvl w:val="0"/>
          <w:numId w:val="8"/>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Пищевые</w:t>
      </w:r>
    </w:p>
    <w:p w:rsidR="00EE33E6" w:rsidRPr="00CB6DDB" w:rsidRDefault="005913D6" w:rsidP="00CB6DDB">
      <w:pPr>
        <w:pStyle w:val="a3"/>
        <w:numPr>
          <w:ilvl w:val="0"/>
          <w:numId w:val="8"/>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 xml:space="preserve"> Бумага</w:t>
      </w:r>
    </w:p>
    <w:p w:rsidR="00EE33E6" w:rsidRPr="00CB6DDB" w:rsidRDefault="005913D6" w:rsidP="00CB6DDB">
      <w:pPr>
        <w:pStyle w:val="a3"/>
        <w:numPr>
          <w:ilvl w:val="0"/>
          <w:numId w:val="8"/>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lastRenderedPageBreak/>
        <w:t>Текстиль</w:t>
      </w:r>
    </w:p>
    <w:p w:rsidR="00EE33E6" w:rsidRPr="00CB6DDB" w:rsidRDefault="005913D6" w:rsidP="00CB6DDB">
      <w:pPr>
        <w:pStyle w:val="a3"/>
        <w:numPr>
          <w:ilvl w:val="0"/>
          <w:numId w:val="8"/>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Резина</w:t>
      </w:r>
    </w:p>
    <w:p w:rsidR="005B2035" w:rsidRPr="00CB6DDB" w:rsidRDefault="005B2035" w:rsidP="00CB6DDB">
      <w:pPr>
        <w:pStyle w:val="a3"/>
        <w:numPr>
          <w:ilvl w:val="0"/>
          <w:numId w:val="8"/>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Пластик</w:t>
      </w:r>
    </w:p>
    <w:p w:rsidR="00EE33E6" w:rsidRPr="00CB6DDB" w:rsidRDefault="005913D6" w:rsidP="00CB6DDB">
      <w:pPr>
        <w:pStyle w:val="a3"/>
        <w:numPr>
          <w:ilvl w:val="0"/>
          <w:numId w:val="8"/>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Стекло</w:t>
      </w:r>
    </w:p>
    <w:p w:rsidR="00EE33E6" w:rsidRPr="00CB6DDB" w:rsidRDefault="005913D6" w:rsidP="00CB6DDB">
      <w:pPr>
        <w:pStyle w:val="a3"/>
        <w:numPr>
          <w:ilvl w:val="0"/>
          <w:numId w:val="8"/>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Черные и цветные металлы</w:t>
      </w:r>
    </w:p>
    <w:p w:rsidR="00EE33E6" w:rsidRPr="00CB6DDB" w:rsidRDefault="00EE33E6"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По особенностям образования отходы делятся на две группы, каждая имеет свои свойства:</w:t>
      </w:r>
    </w:p>
    <w:p w:rsidR="00EE33E6" w:rsidRPr="00CB6DDB" w:rsidRDefault="00EE33E6" w:rsidP="00CB6DDB">
      <w:pPr>
        <w:pStyle w:val="a3"/>
        <w:numPr>
          <w:ilvl w:val="0"/>
          <w:numId w:val="9"/>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 xml:space="preserve">Органического происхождения. </w:t>
      </w:r>
    </w:p>
    <w:p w:rsidR="00EE33E6" w:rsidRPr="00CB6DDB" w:rsidRDefault="00EE33E6" w:rsidP="00CB6DDB">
      <w:pPr>
        <w:pStyle w:val="a3"/>
        <w:numPr>
          <w:ilvl w:val="0"/>
          <w:numId w:val="9"/>
        </w:numPr>
        <w:spacing w:line="360" w:lineRule="auto"/>
        <w:jc w:val="both"/>
        <w:rPr>
          <w:rFonts w:ascii="Times New Roman" w:hAnsi="Times New Roman" w:cs="Times New Roman"/>
          <w:sz w:val="24"/>
          <w:szCs w:val="24"/>
        </w:rPr>
      </w:pPr>
      <w:proofErr w:type="gramStart"/>
      <w:r w:rsidRPr="00CB6DDB">
        <w:rPr>
          <w:rFonts w:ascii="Times New Roman" w:hAnsi="Times New Roman" w:cs="Times New Roman"/>
          <w:sz w:val="24"/>
          <w:szCs w:val="24"/>
        </w:rPr>
        <w:t>Созданны</w:t>
      </w:r>
      <w:r w:rsidR="0028292F" w:rsidRPr="00CB6DDB">
        <w:rPr>
          <w:rFonts w:ascii="Times New Roman" w:hAnsi="Times New Roman" w:cs="Times New Roman"/>
          <w:sz w:val="24"/>
          <w:szCs w:val="24"/>
        </w:rPr>
        <w:t>е</w:t>
      </w:r>
      <w:proofErr w:type="gramEnd"/>
      <w:r w:rsidR="0028292F" w:rsidRPr="00CB6DDB">
        <w:rPr>
          <w:rFonts w:ascii="Times New Roman" w:hAnsi="Times New Roman" w:cs="Times New Roman"/>
          <w:sz w:val="24"/>
          <w:szCs w:val="24"/>
        </w:rPr>
        <w:t xml:space="preserve"> </w:t>
      </w:r>
      <w:r w:rsidRPr="00CB6DDB">
        <w:rPr>
          <w:rFonts w:ascii="Times New Roman" w:hAnsi="Times New Roman" w:cs="Times New Roman"/>
          <w:sz w:val="24"/>
          <w:szCs w:val="24"/>
        </w:rPr>
        <w:t xml:space="preserve">искусственным способом. </w:t>
      </w:r>
    </w:p>
    <w:p w:rsidR="00AA0B9B" w:rsidRPr="00CB6DDB" w:rsidRDefault="00EE33E6"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Первый вариант не представляет опасности для экологии. Большинство неорганических отходов имеет длительный срок распада в естественных условиях, в процессе которого происходит выделение вредных веществ. В ряде стран существующая классификация на твердые бытовые отходы помогает группировать их по особенностям обращения. Например, в Японии разработан принцип деления ТБО на отходы, которые подлежат сжиганию, захоронению и переработке.</w:t>
      </w:r>
    </w:p>
    <w:p w:rsidR="00A35D37" w:rsidRPr="00CB6DDB" w:rsidRDefault="00A35D37"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Так какие же существуют способы утилизации твердых бытовых отходов?? </w:t>
      </w:r>
      <w:r w:rsidR="005B2035" w:rsidRPr="00CB6DDB">
        <w:rPr>
          <w:rFonts w:ascii="Times New Roman" w:hAnsi="Times New Roman" w:cs="Times New Roman"/>
          <w:sz w:val="24"/>
          <w:szCs w:val="24"/>
        </w:rPr>
        <w:t>(Рис.2)</w:t>
      </w:r>
    </w:p>
    <w:p w:rsidR="00A35D37" w:rsidRPr="00CB6DDB" w:rsidRDefault="00A35D37" w:rsidP="00CB6DDB">
      <w:pPr>
        <w:pStyle w:val="a3"/>
        <w:numPr>
          <w:ilvl w:val="0"/>
          <w:numId w:val="6"/>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Захоронение</w:t>
      </w:r>
    </w:p>
    <w:p w:rsidR="00A35D37" w:rsidRPr="00CB6DDB" w:rsidRDefault="00A35D37" w:rsidP="00CB6DDB">
      <w:pPr>
        <w:pStyle w:val="a3"/>
        <w:numPr>
          <w:ilvl w:val="0"/>
          <w:numId w:val="6"/>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Сжигание</w:t>
      </w:r>
    </w:p>
    <w:p w:rsidR="00A35D37" w:rsidRPr="00CB6DDB" w:rsidRDefault="00A35D37" w:rsidP="00CB6DDB">
      <w:pPr>
        <w:pStyle w:val="a3"/>
        <w:numPr>
          <w:ilvl w:val="0"/>
          <w:numId w:val="6"/>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Сортировка и переработка</w:t>
      </w:r>
    </w:p>
    <w:p w:rsidR="00A35D37" w:rsidRPr="00CB6DDB" w:rsidRDefault="00A35D37" w:rsidP="00CB6DDB">
      <w:pPr>
        <w:pStyle w:val="a3"/>
        <w:numPr>
          <w:ilvl w:val="0"/>
          <w:numId w:val="6"/>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Компостирование</w:t>
      </w:r>
    </w:p>
    <w:p w:rsidR="005414FD" w:rsidRPr="00CB6DDB" w:rsidRDefault="00A35D37" w:rsidP="00CB6DDB">
      <w:pPr>
        <w:pStyle w:val="a3"/>
        <w:numPr>
          <w:ilvl w:val="0"/>
          <w:numId w:val="6"/>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Вторичное использование упаковок или отслуживших свой век вещей.</w:t>
      </w:r>
    </w:p>
    <w:p w:rsidR="005B2035" w:rsidRPr="00CB6DDB" w:rsidRDefault="005B2035" w:rsidP="00CB6DDB">
      <w:pPr>
        <w:spacing w:line="360" w:lineRule="auto"/>
        <w:ind w:left="1776"/>
        <w:rPr>
          <w:rFonts w:ascii="Times New Roman" w:hAnsi="Times New Roman" w:cs="Times New Roman"/>
          <w:sz w:val="24"/>
          <w:szCs w:val="24"/>
        </w:rPr>
      </w:pPr>
      <w:r w:rsidRPr="00CB6DDB">
        <w:rPr>
          <w:rFonts w:ascii="Times New Roman" w:hAnsi="Times New Roman" w:cs="Times New Roman"/>
          <w:noProof/>
          <w:sz w:val="24"/>
          <w:szCs w:val="24"/>
          <w:lang w:eastAsia="ru-RU"/>
        </w:rPr>
        <w:drawing>
          <wp:inline distT="0" distB="0" distL="0" distR="0">
            <wp:extent cx="3462528" cy="2147138"/>
            <wp:effectExtent l="0" t="0" r="5080" b="5715"/>
            <wp:docPr id="1" name="Рисунок 1" descr="C:\Users\1\Desktop\тбб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тббо.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2380" cy="2147046"/>
                    </a:xfrm>
                    <a:prstGeom prst="rect">
                      <a:avLst/>
                    </a:prstGeom>
                    <a:noFill/>
                    <a:ln>
                      <a:noFill/>
                    </a:ln>
                  </pic:spPr>
                </pic:pic>
              </a:graphicData>
            </a:graphic>
          </wp:inline>
        </w:drawing>
      </w:r>
    </w:p>
    <w:p w:rsidR="005B2035" w:rsidRPr="00CB6DDB" w:rsidRDefault="005B2035" w:rsidP="00CB6DDB">
      <w:pPr>
        <w:spacing w:line="360" w:lineRule="auto"/>
        <w:ind w:left="1776"/>
        <w:rPr>
          <w:rFonts w:ascii="Times New Roman" w:hAnsi="Times New Roman" w:cs="Times New Roman"/>
          <w:sz w:val="24"/>
          <w:szCs w:val="24"/>
        </w:rPr>
      </w:pPr>
      <w:r w:rsidRPr="00CB6DDB">
        <w:rPr>
          <w:rFonts w:ascii="Times New Roman" w:hAnsi="Times New Roman" w:cs="Times New Roman"/>
          <w:sz w:val="24"/>
          <w:szCs w:val="24"/>
        </w:rPr>
        <w:t>Рис.2</w:t>
      </w:r>
    </w:p>
    <w:p w:rsidR="00B55121" w:rsidRPr="00CB6DDB" w:rsidRDefault="00B55121"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lastRenderedPageBreak/>
        <w:t xml:space="preserve">Все эти способы утилизации подходят для </w:t>
      </w:r>
      <w:proofErr w:type="gramStart"/>
      <w:r w:rsidRPr="00CB6DDB">
        <w:rPr>
          <w:rFonts w:ascii="Times New Roman" w:hAnsi="Times New Roman" w:cs="Times New Roman"/>
          <w:sz w:val="24"/>
          <w:szCs w:val="24"/>
        </w:rPr>
        <w:t>определенного</w:t>
      </w:r>
      <w:proofErr w:type="gramEnd"/>
      <w:r w:rsidRPr="00CB6DDB">
        <w:rPr>
          <w:rFonts w:ascii="Times New Roman" w:hAnsi="Times New Roman" w:cs="Times New Roman"/>
          <w:sz w:val="24"/>
          <w:szCs w:val="24"/>
        </w:rPr>
        <w:t xml:space="preserve"> видаотходов. </w:t>
      </w:r>
      <w:proofErr w:type="gramStart"/>
      <w:r w:rsidRPr="00CB6DDB">
        <w:rPr>
          <w:rFonts w:ascii="Times New Roman" w:hAnsi="Times New Roman" w:cs="Times New Roman"/>
          <w:sz w:val="24"/>
          <w:szCs w:val="24"/>
        </w:rPr>
        <w:t>Так</w:t>
      </w:r>
      <w:proofErr w:type="gramEnd"/>
      <w:r w:rsidRPr="00CB6DDB">
        <w:rPr>
          <w:rFonts w:ascii="Times New Roman" w:hAnsi="Times New Roman" w:cs="Times New Roman"/>
          <w:sz w:val="24"/>
          <w:szCs w:val="24"/>
        </w:rPr>
        <w:t xml:space="preserve"> например сжигание категорически не подходит для пластиковых </w:t>
      </w:r>
      <w:r w:rsidR="002D7C15" w:rsidRPr="00CB6DDB">
        <w:rPr>
          <w:rFonts w:ascii="Times New Roman" w:hAnsi="Times New Roman" w:cs="Times New Roman"/>
          <w:sz w:val="24"/>
          <w:szCs w:val="24"/>
        </w:rPr>
        <w:t>отходов и резины,</w:t>
      </w:r>
      <w:r w:rsidRPr="00CB6DDB">
        <w:rPr>
          <w:rFonts w:ascii="Times New Roman" w:hAnsi="Times New Roman" w:cs="Times New Roman"/>
          <w:sz w:val="24"/>
          <w:szCs w:val="24"/>
        </w:rPr>
        <w:t xml:space="preserve"> так как присгорании</w:t>
      </w:r>
      <w:r w:rsidR="00862218" w:rsidRPr="00CB6DDB">
        <w:rPr>
          <w:rFonts w:ascii="Times New Roman" w:hAnsi="Times New Roman" w:cs="Times New Roman"/>
          <w:sz w:val="24"/>
          <w:szCs w:val="24"/>
        </w:rPr>
        <w:t xml:space="preserve"> выделяются токсичные вещества, способные вызывать мутации, способствуя возникновению рака и т.д.</w:t>
      </w:r>
      <w:r w:rsidR="002D7C15" w:rsidRPr="00CB6DDB">
        <w:rPr>
          <w:rFonts w:ascii="Times New Roman" w:hAnsi="Times New Roman" w:cs="Times New Roman"/>
          <w:sz w:val="24"/>
          <w:szCs w:val="24"/>
        </w:rPr>
        <w:t xml:space="preserve"> В природе же пластиковые и полиэтиленовые отходы разлагаются несколько сотен лет.</w:t>
      </w:r>
    </w:p>
    <w:p w:rsidR="00D8749E" w:rsidRPr="00CB6DDB" w:rsidRDefault="00B3430D" w:rsidP="00CB6DDB">
      <w:pPr>
        <w:spacing w:line="360" w:lineRule="auto"/>
        <w:ind w:firstLine="708"/>
        <w:jc w:val="center"/>
        <w:rPr>
          <w:rFonts w:ascii="Times New Roman" w:hAnsi="Times New Roman" w:cs="Times New Roman"/>
          <w:sz w:val="24"/>
          <w:szCs w:val="24"/>
        </w:rPr>
      </w:pPr>
      <w:r w:rsidRPr="00CB6DDB">
        <w:rPr>
          <w:rFonts w:ascii="Times New Roman" w:hAnsi="Times New Roman" w:cs="Times New Roman"/>
          <w:sz w:val="24"/>
          <w:szCs w:val="24"/>
        </w:rPr>
        <w:t>РЕЗУЛЬТАТЫ ИССЛЕДОВАНИЯ</w:t>
      </w:r>
    </w:p>
    <w:p w:rsidR="005414FD" w:rsidRPr="00CB6DDB" w:rsidRDefault="005242C9"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Вместе с  ребятами  и станцией натуралистов </w:t>
      </w:r>
      <w:r w:rsidR="0028292F" w:rsidRPr="00CB6DDB">
        <w:rPr>
          <w:rFonts w:ascii="Times New Roman" w:hAnsi="Times New Roman" w:cs="Times New Roman"/>
          <w:sz w:val="24"/>
          <w:szCs w:val="24"/>
        </w:rPr>
        <w:t xml:space="preserve"> </w:t>
      </w:r>
      <w:r w:rsidR="00A35D37" w:rsidRPr="00CB6DDB">
        <w:rPr>
          <w:rFonts w:ascii="Times New Roman" w:hAnsi="Times New Roman" w:cs="Times New Roman"/>
          <w:sz w:val="24"/>
          <w:szCs w:val="24"/>
        </w:rPr>
        <w:t>мы провели опрос среди населения и получили следующие данные.</w:t>
      </w:r>
    </w:p>
    <w:p w:rsidR="00A35D37" w:rsidRPr="00CB6DDB" w:rsidRDefault="00A35D37"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Наши расчеты:</w:t>
      </w:r>
    </w:p>
    <w:p w:rsidR="007D6930" w:rsidRPr="00CB6DDB" w:rsidRDefault="00A35D37"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За один день у одной средней семьи </w:t>
      </w:r>
      <w:r w:rsidR="008E4578" w:rsidRPr="00CB6DDB">
        <w:rPr>
          <w:rFonts w:ascii="Times New Roman" w:hAnsi="Times New Roman" w:cs="Times New Roman"/>
          <w:sz w:val="24"/>
          <w:szCs w:val="24"/>
        </w:rPr>
        <w:t xml:space="preserve">накапливается около </w:t>
      </w:r>
      <w:r w:rsidR="005913D6" w:rsidRPr="00CB6DDB">
        <w:rPr>
          <w:rFonts w:ascii="Times New Roman" w:hAnsi="Times New Roman" w:cs="Times New Roman"/>
          <w:sz w:val="24"/>
          <w:szCs w:val="24"/>
        </w:rPr>
        <w:t>3</w:t>
      </w:r>
      <w:r w:rsidR="008E4578" w:rsidRPr="00CB6DDB">
        <w:rPr>
          <w:rFonts w:ascii="Times New Roman" w:hAnsi="Times New Roman" w:cs="Times New Roman"/>
          <w:sz w:val="24"/>
          <w:szCs w:val="24"/>
        </w:rPr>
        <w:t xml:space="preserve"> кг мусора;</w:t>
      </w:r>
    </w:p>
    <w:p w:rsidR="008E4578" w:rsidRPr="00CB6DDB" w:rsidRDefault="008E4578" w:rsidP="00CB6DDB">
      <w:pPr>
        <w:pStyle w:val="a3"/>
        <w:numPr>
          <w:ilvl w:val="0"/>
          <w:numId w:val="7"/>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За неделю -2</w:t>
      </w:r>
      <w:r w:rsidR="00EE33E6" w:rsidRPr="00CB6DDB">
        <w:rPr>
          <w:rFonts w:ascii="Times New Roman" w:hAnsi="Times New Roman" w:cs="Times New Roman"/>
          <w:sz w:val="24"/>
          <w:szCs w:val="24"/>
        </w:rPr>
        <w:t>1</w:t>
      </w:r>
      <w:r w:rsidRPr="00CB6DDB">
        <w:rPr>
          <w:rFonts w:ascii="Times New Roman" w:hAnsi="Times New Roman" w:cs="Times New Roman"/>
          <w:sz w:val="24"/>
          <w:szCs w:val="24"/>
        </w:rPr>
        <w:t xml:space="preserve"> кг</w:t>
      </w:r>
    </w:p>
    <w:p w:rsidR="008E4578" w:rsidRPr="00CB6DDB" w:rsidRDefault="008E4578" w:rsidP="00CB6DDB">
      <w:pPr>
        <w:pStyle w:val="a3"/>
        <w:numPr>
          <w:ilvl w:val="0"/>
          <w:numId w:val="7"/>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За месяц-</w:t>
      </w:r>
      <w:r w:rsidR="00EE33E6" w:rsidRPr="00CB6DDB">
        <w:rPr>
          <w:rFonts w:ascii="Times New Roman" w:hAnsi="Times New Roman" w:cs="Times New Roman"/>
          <w:sz w:val="24"/>
          <w:szCs w:val="24"/>
        </w:rPr>
        <w:t>84</w:t>
      </w:r>
      <w:r w:rsidRPr="00CB6DDB">
        <w:rPr>
          <w:rFonts w:ascii="Times New Roman" w:hAnsi="Times New Roman" w:cs="Times New Roman"/>
          <w:sz w:val="24"/>
          <w:szCs w:val="24"/>
        </w:rPr>
        <w:t xml:space="preserve"> кг</w:t>
      </w:r>
    </w:p>
    <w:p w:rsidR="008E4578" w:rsidRPr="00CB6DDB" w:rsidRDefault="008E4578" w:rsidP="00CB6DDB">
      <w:pPr>
        <w:pStyle w:val="a3"/>
        <w:numPr>
          <w:ilvl w:val="0"/>
          <w:numId w:val="7"/>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 xml:space="preserve">За год – 1т </w:t>
      </w:r>
      <w:r w:rsidR="00EE33E6" w:rsidRPr="00CB6DDB">
        <w:rPr>
          <w:rFonts w:ascii="Times New Roman" w:hAnsi="Times New Roman" w:cs="Times New Roman"/>
          <w:sz w:val="24"/>
          <w:szCs w:val="24"/>
        </w:rPr>
        <w:t xml:space="preserve">8 </w:t>
      </w:r>
      <w:r w:rsidRPr="00CB6DDB">
        <w:rPr>
          <w:rFonts w:ascii="Times New Roman" w:hAnsi="Times New Roman" w:cs="Times New Roman"/>
          <w:sz w:val="24"/>
          <w:szCs w:val="24"/>
        </w:rPr>
        <w:t>кг</w:t>
      </w:r>
    </w:p>
    <w:p w:rsidR="005414FD" w:rsidRPr="00CB6DDB" w:rsidRDefault="005414FD"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Я решил</w:t>
      </w:r>
      <w:r w:rsidR="0028292F" w:rsidRPr="00CB6DDB">
        <w:rPr>
          <w:rFonts w:ascii="Times New Roman" w:hAnsi="Times New Roman" w:cs="Times New Roman"/>
          <w:sz w:val="24"/>
          <w:szCs w:val="24"/>
        </w:rPr>
        <w:t>а</w:t>
      </w:r>
      <w:r w:rsidRPr="00CB6DDB">
        <w:rPr>
          <w:rFonts w:ascii="Times New Roman" w:hAnsi="Times New Roman" w:cs="Times New Roman"/>
          <w:sz w:val="24"/>
          <w:szCs w:val="24"/>
        </w:rPr>
        <w:t xml:space="preserve"> узнать, сколько пластиковой тары выбрасывает каждая семья за неделю. Для этого я прове</w:t>
      </w:r>
      <w:r w:rsidR="00AA0B9B" w:rsidRPr="00CB6DDB">
        <w:rPr>
          <w:rFonts w:ascii="Times New Roman" w:hAnsi="Times New Roman" w:cs="Times New Roman"/>
          <w:sz w:val="24"/>
          <w:szCs w:val="24"/>
        </w:rPr>
        <w:t>л социологическое исследование.</w:t>
      </w:r>
    </w:p>
    <w:p w:rsidR="005414FD" w:rsidRPr="00CB6DDB" w:rsidRDefault="005414FD" w:rsidP="00CB6DDB">
      <w:pPr>
        <w:spacing w:line="360" w:lineRule="auto"/>
        <w:ind w:left="708"/>
        <w:jc w:val="both"/>
        <w:rPr>
          <w:rFonts w:ascii="Times New Roman" w:hAnsi="Times New Roman" w:cs="Times New Roman"/>
          <w:sz w:val="24"/>
          <w:szCs w:val="24"/>
        </w:rPr>
      </w:pPr>
      <w:r w:rsidRPr="00CB6DDB">
        <w:rPr>
          <w:rFonts w:ascii="Times New Roman" w:hAnsi="Times New Roman" w:cs="Times New Roman"/>
          <w:sz w:val="24"/>
          <w:szCs w:val="24"/>
        </w:rPr>
        <w:tab/>
        <w:t>Результаты опроса меня ошеломили!  Я пересчитал</w:t>
      </w:r>
      <w:r w:rsidR="0028292F" w:rsidRPr="00CB6DDB">
        <w:rPr>
          <w:rFonts w:ascii="Times New Roman" w:hAnsi="Times New Roman" w:cs="Times New Roman"/>
          <w:sz w:val="24"/>
          <w:szCs w:val="24"/>
        </w:rPr>
        <w:t>а</w:t>
      </w:r>
      <w:r w:rsidRPr="00CB6DDB">
        <w:rPr>
          <w:rFonts w:ascii="Times New Roman" w:hAnsi="Times New Roman" w:cs="Times New Roman"/>
          <w:sz w:val="24"/>
          <w:szCs w:val="24"/>
        </w:rPr>
        <w:t xml:space="preserve"> расход пластиковой тары за месяц, и вот что получилось:</w:t>
      </w:r>
    </w:p>
    <w:p w:rsidR="005414FD" w:rsidRPr="00CB6DDB" w:rsidRDefault="005414FD" w:rsidP="00CB6DDB">
      <w:pPr>
        <w:pStyle w:val="a3"/>
        <w:numPr>
          <w:ilvl w:val="0"/>
          <w:numId w:val="10"/>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пластиковых бутылок – 364</w:t>
      </w:r>
      <w:r w:rsidR="00ED06A6" w:rsidRPr="00CB6DDB">
        <w:rPr>
          <w:rFonts w:ascii="Times New Roman" w:hAnsi="Times New Roman" w:cs="Times New Roman"/>
          <w:sz w:val="24"/>
          <w:szCs w:val="24"/>
        </w:rPr>
        <w:t xml:space="preserve"> </w:t>
      </w:r>
      <w:proofErr w:type="spellStart"/>
      <w:proofErr w:type="gramStart"/>
      <w:r w:rsidRPr="00CB6DDB">
        <w:rPr>
          <w:rFonts w:ascii="Times New Roman" w:hAnsi="Times New Roman" w:cs="Times New Roman"/>
          <w:sz w:val="24"/>
          <w:szCs w:val="24"/>
        </w:rPr>
        <w:t>шт</w:t>
      </w:r>
      <w:proofErr w:type="spellEnd"/>
      <w:proofErr w:type="gramEnd"/>
      <w:r w:rsidRPr="00CB6DDB">
        <w:rPr>
          <w:rFonts w:ascii="Times New Roman" w:hAnsi="Times New Roman" w:cs="Times New Roman"/>
          <w:sz w:val="24"/>
          <w:szCs w:val="24"/>
        </w:rPr>
        <w:t>;</w:t>
      </w:r>
    </w:p>
    <w:p w:rsidR="005414FD" w:rsidRPr="00CB6DDB" w:rsidRDefault="005414FD" w:rsidP="00CB6DDB">
      <w:pPr>
        <w:pStyle w:val="a3"/>
        <w:numPr>
          <w:ilvl w:val="0"/>
          <w:numId w:val="10"/>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пакетов- 252</w:t>
      </w:r>
      <w:r w:rsidR="0028292F" w:rsidRPr="00CB6DDB">
        <w:rPr>
          <w:rFonts w:ascii="Times New Roman" w:hAnsi="Times New Roman" w:cs="Times New Roman"/>
          <w:sz w:val="24"/>
          <w:szCs w:val="24"/>
        </w:rPr>
        <w:t xml:space="preserve"> </w:t>
      </w:r>
      <w:proofErr w:type="spellStart"/>
      <w:proofErr w:type="gramStart"/>
      <w:r w:rsidRPr="00CB6DDB">
        <w:rPr>
          <w:rFonts w:ascii="Times New Roman" w:hAnsi="Times New Roman" w:cs="Times New Roman"/>
          <w:sz w:val="24"/>
          <w:szCs w:val="24"/>
        </w:rPr>
        <w:t>шт</w:t>
      </w:r>
      <w:proofErr w:type="spellEnd"/>
      <w:proofErr w:type="gramEnd"/>
      <w:r w:rsidRPr="00CB6DDB">
        <w:rPr>
          <w:rFonts w:ascii="Times New Roman" w:hAnsi="Times New Roman" w:cs="Times New Roman"/>
          <w:sz w:val="24"/>
          <w:szCs w:val="24"/>
        </w:rPr>
        <w:t>;</w:t>
      </w:r>
    </w:p>
    <w:p w:rsidR="005414FD" w:rsidRPr="00CB6DDB" w:rsidRDefault="005414FD" w:rsidP="00CB6DDB">
      <w:pPr>
        <w:pStyle w:val="a3"/>
        <w:numPr>
          <w:ilvl w:val="0"/>
          <w:numId w:val="10"/>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пластмассовых флаконов -132</w:t>
      </w:r>
      <w:r w:rsidR="00ED06A6" w:rsidRPr="00CB6DDB">
        <w:rPr>
          <w:rFonts w:ascii="Times New Roman" w:hAnsi="Times New Roman" w:cs="Times New Roman"/>
          <w:sz w:val="24"/>
          <w:szCs w:val="24"/>
        </w:rPr>
        <w:t xml:space="preserve"> </w:t>
      </w:r>
      <w:r w:rsidRPr="00CB6DDB">
        <w:rPr>
          <w:rFonts w:ascii="Times New Roman" w:hAnsi="Times New Roman" w:cs="Times New Roman"/>
          <w:sz w:val="24"/>
          <w:szCs w:val="24"/>
        </w:rPr>
        <w:t>шт.</w:t>
      </w:r>
    </w:p>
    <w:p w:rsidR="00123330" w:rsidRPr="00CB6DDB" w:rsidRDefault="005414FD"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Вместе с</w:t>
      </w:r>
      <w:r w:rsidR="005242C9" w:rsidRPr="00CB6DDB">
        <w:rPr>
          <w:rFonts w:ascii="Times New Roman" w:hAnsi="Times New Roman" w:cs="Times New Roman"/>
          <w:sz w:val="24"/>
          <w:szCs w:val="24"/>
        </w:rPr>
        <w:t xml:space="preserve">о станцией натуралистов и ребятами </w:t>
      </w:r>
      <w:r w:rsidRPr="00CB6DDB">
        <w:rPr>
          <w:rFonts w:ascii="Times New Roman" w:hAnsi="Times New Roman" w:cs="Times New Roman"/>
          <w:sz w:val="24"/>
          <w:szCs w:val="24"/>
        </w:rPr>
        <w:t>мы организовали экологический десант</w:t>
      </w:r>
      <w:r w:rsidR="00AA0B9B" w:rsidRPr="00CB6DDB">
        <w:rPr>
          <w:rFonts w:ascii="Times New Roman" w:hAnsi="Times New Roman" w:cs="Times New Roman"/>
          <w:sz w:val="24"/>
          <w:szCs w:val="24"/>
        </w:rPr>
        <w:t xml:space="preserve"> «Я хочу, чтобы город  стал чище»</w:t>
      </w:r>
      <w:r w:rsidRPr="00CB6DDB">
        <w:rPr>
          <w:rFonts w:ascii="Times New Roman" w:hAnsi="Times New Roman" w:cs="Times New Roman"/>
          <w:sz w:val="24"/>
          <w:szCs w:val="24"/>
        </w:rPr>
        <w:t xml:space="preserve"> по улицам </w:t>
      </w:r>
      <w:proofErr w:type="spellStart"/>
      <w:r w:rsidRPr="00CB6DDB">
        <w:rPr>
          <w:rFonts w:ascii="Times New Roman" w:hAnsi="Times New Roman" w:cs="Times New Roman"/>
          <w:sz w:val="24"/>
          <w:szCs w:val="24"/>
        </w:rPr>
        <w:t>Тогоева</w:t>
      </w:r>
      <w:proofErr w:type="spellEnd"/>
      <w:r w:rsidRPr="00CB6DDB">
        <w:rPr>
          <w:rFonts w:ascii="Times New Roman" w:hAnsi="Times New Roman" w:cs="Times New Roman"/>
          <w:sz w:val="24"/>
          <w:szCs w:val="24"/>
        </w:rPr>
        <w:t xml:space="preserve">, </w:t>
      </w:r>
      <w:proofErr w:type="spellStart"/>
      <w:r w:rsidR="00893735" w:rsidRPr="00CB6DDB">
        <w:rPr>
          <w:rFonts w:ascii="Times New Roman" w:hAnsi="Times New Roman" w:cs="Times New Roman"/>
          <w:sz w:val="24"/>
          <w:szCs w:val="24"/>
        </w:rPr>
        <w:t>Кесаева</w:t>
      </w:r>
      <w:proofErr w:type="spellEnd"/>
      <w:proofErr w:type="gramStart"/>
      <w:r w:rsidR="00893735" w:rsidRPr="00CB6DDB">
        <w:rPr>
          <w:rFonts w:ascii="Times New Roman" w:hAnsi="Times New Roman" w:cs="Times New Roman"/>
          <w:sz w:val="24"/>
          <w:szCs w:val="24"/>
        </w:rPr>
        <w:t xml:space="preserve"> ,</w:t>
      </w:r>
      <w:proofErr w:type="gramEnd"/>
      <w:r w:rsidR="00893735" w:rsidRPr="00CB6DDB">
        <w:rPr>
          <w:rFonts w:ascii="Times New Roman" w:hAnsi="Times New Roman" w:cs="Times New Roman"/>
          <w:sz w:val="24"/>
          <w:szCs w:val="24"/>
        </w:rPr>
        <w:t xml:space="preserve"> </w:t>
      </w:r>
      <w:proofErr w:type="spellStart"/>
      <w:r w:rsidR="009E73CD" w:rsidRPr="00CB6DDB">
        <w:rPr>
          <w:rFonts w:ascii="Times New Roman" w:hAnsi="Times New Roman" w:cs="Times New Roman"/>
          <w:sz w:val="24"/>
          <w:szCs w:val="24"/>
        </w:rPr>
        <w:t>Колоева</w:t>
      </w:r>
      <w:proofErr w:type="spellEnd"/>
      <w:r w:rsidR="009E73CD" w:rsidRPr="00CB6DDB">
        <w:rPr>
          <w:rFonts w:ascii="Times New Roman" w:hAnsi="Times New Roman" w:cs="Times New Roman"/>
          <w:sz w:val="24"/>
          <w:szCs w:val="24"/>
        </w:rPr>
        <w:t>, К.Маркса</w:t>
      </w:r>
      <w:r w:rsidRPr="00CB6DDB">
        <w:rPr>
          <w:rFonts w:ascii="Times New Roman" w:hAnsi="Times New Roman" w:cs="Times New Roman"/>
          <w:sz w:val="24"/>
          <w:szCs w:val="24"/>
        </w:rPr>
        <w:t>. Мы собрали весь мусор с обочин дорог</w:t>
      </w:r>
      <w:r w:rsidR="00AA0B9B" w:rsidRPr="00CB6DDB">
        <w:rPr>
          <w:rFonts w:ascii="Times New Roman" w:hAnsi="Times New Roman" w:cs="Times New Roman"/>
          <w:sz w:val="24"/>
          <w:szCs w:val="24"/>
        </w:rPr>
        <w:t xml:space="preserve">. Мусор в основном сборный, это стеклянные и пластиковые бутылки, бумага, тряпьё, полиэтилен, строительный мусор. </w:t>
      </w:r>
    </w:p>
    <w:p w:rsidR="0023778B" w:rsidRPr="00CB6DDB" w:rsidRDefault="005913D6" w:rsidP="00CB6DDB">
      <w:pPr>
        <w:spacing w:line="360" w:lineRule="auto"/>
        <w:ind w:firstLine="708"/>
        <w:jc w:val="both"/>
        <w:rPr>
          <w:rFonts w:ascii="Times New Roman" w:hAnsi="Times New Roman" w:cs="Times New Roman"/>
          <w:color w:val="FF0000"/>
          <w:sz w:val="24"/>
          <w:szCs w:val="24"/>
        </w:rPr>
      </w:pPr>
      <w:r w:rsidRPr="00CB6DDB">
        <w:rPr>
          <w:rFonts w:ascii="Times New Roman" w:hAnsi="Times New Roman" w:cs="Times New Roman"/>
          <w:sz w:val="24"/>
          <w:szCs w:val="24"/>
        </w:rPr>
        <w:t xml:space="preserve">Также мы провели в своей </w:t>
      </w:r>
      <w:r w:rsidR="00893735" w:rsidRPr="00CB6DDB">
        <w:rPr>
          <w:rFonts w:ascii="Times New Roman" w:hAnsi="Times New Roman" w:cs="Times New Roman"/>
          <w:sz w:val="24"/>
          <w:szCs w:val="24"/>
        </w:rPr>
        <w:t xml:space="preserve">школе акцию по сбору пластика. </w:t>
      </w:r>
      <w:r w:rsidR="00B0071D" w:rsidRPr="00CB6DDB">
        <w:rPr>
          <w:rFonts w:ascii="Times New Roman" w:hAnsi="Times New Roman" w:cs="Times New Roman"/>
          <w:sz w:val="24"/>
          <w:szCs w:val="24"/>
        </w:rPr>
        <w:t xml:space="preserve">Нам удалось собрать </w:t>
      </w:r>
      <w:r w:rsidR="00123330" w:rsidRPr="00CB6DDB">
        <w:rPr>
          <w:rFonts w:ascii="Times New Roman" w:hAnsi="Times New Roman" w:cs="Times New Roman"/>
          <w:sz w:val="24"/>
          <w:szCs w:val="24"/>
        </w:rPr>
        <w:t>8</w:t>
      </w:r>
      <w:r w:rsidR="00B0071D" w:rsidRPr="00CB6DDB">
        <w:rPr>
          <w:rFonts w:ascii="Times New Roman" w:hAnsi="Times New Roman" w:cs="Times New Roman"/>
          <w:sz w:val="24"/>
          <w:szCs w:val="24"/>
        </w:rPr>
        <w:t xml:space="preserve">7 пластиковых бутылок. Совместно с детским садом «Карапуз» мы смастерили из бутылок пальмы, пчелок и различные поделки. Дети </w:t>
      </w:r>
      <w:r w:rsidR="00123330" w:rsidRPr="00CB6DDB">
        <w:rPr>
          <w:rFonts w:ascii="Times New Roman" w:hAnsi="Times New Roman" w:cs="Times New Roman"/>
          <w:sz w:val="24"/>
          <w:szCs w:val="24"/>
        </w:rPr>
        <w:t>остались</w:t>
      </w:r>
      <w:r w:rsidR="00B0071D" w:rsidRPr="00CB6DDB">
        <w:rPr>
          <w:rFonts w:ascii="Times New Roman" w:hAnsi="Times New Roman" w:cs="Times New Roman"/>
          <w:sz w:val="24"/>
          <w:szCs w:val="24"/>
        </w:rPr>
        <w:t xml:space="preserve"> довольны</w:t>
      </w:r>
      <w:r w:rsidR="00123330" w:rsidRPr="00CB6DDB">
        <w:rPr>
          <w:rFonts w:ascii="Times New Roman" w:hAnsi="Times New Roman" w:cs="Times New Roman"/>
          <w:sz w:val="24"/>
          <w:szCs w:val="24"/>
        </w:rPr>
        <w:t>ми</w:t>
      </w:r>
      <w:r w:rsidR="00B0071D" w:rsidRPr="00CB6DDB">
        <w:rPr>
          <w:rFonts w:ascii="Times New Roman" w:hAnsi="Times New Roman" w:cs="Times New Roman"/>
          <w:sz w:val="24"/>
          <w:szCs w:val="24"/>
        </w:rPr>
        <w:t>. Вот вам и один из вариантов утилизации – вторичное использование</w:t>
      </w:r>
      <w:proofErr w:type="gramStart"/>
      <w:r w:rsidR="00B0071D" w:rsidRPr="00CB6DDB">
        <w:rPr>
          <w:rFonts w:ascii="Times New Roman" w:hAnsi="Times New Roman" w:cs="Times New Roman"/>
          <w:sz w:val="24"/>
          <w:szCs w:val="24"/>
        </w:rPr>
        <w:t>.</w:t>
      </w:r>
      <w:r w:rsidR="005242C9" w:rsidRPr="00CB6DDB">
        <w:rPr>
          <w:rFonts w:ascii="Times New Roman" w:hAnsi="Times New Roman" w:cs="Times New Roman"/>
          <w:sz w:val="24"/>
          <w:szCs w:val="24"/>
        </w:rPr>
        <w:t>(</w:t>
      </w:r>
      <w:proofErr w:type="gramEnd"/>
      <w:r w:rsidR="005242C9" w:rsidRPr="00CB6DDB">
        <w:rPr>
          <w:rFonts w:ascii="Times New Roman" w:hAnsi="Times New Roman" w:cs="Times New Roman"/>
          <w:sz w:val="24"/>
          <w:szCs w:val="24"/>
        </w:rPr>
        <w:t>Рис.3)</w:t>
      </w:r>
    </w:p>
    <w:p w:rsidR="00D0508A" w:rsidRPr="00CB6DDB" w:rsidRDefault="00D0508A" w:rsidP="00CB6DDB">
      <w:pPr>
        <w:spacing w:line="360" w:lineRule="auto"/>
        <w:ind w:firstLine="708"/>
        <w:jc w:val="center"/>
        <w:rPr>
          <w:rFonts w:ascii="Times New Roman" w:hAnsi="Times New Roman" w:cs="Times New Roman"/>
          <w:sz w:val="24"/>
          <w:szCs w:val="24"/>
          <w:lang w:val="en-US"/>
        </w:rPr>
      </w:pPr>
      <w:r w:rsidRPr="00CB6DDB">
        <w:rPr>
          <w:noProof/>
          <w:sz w:val="24"/>
          <w:szCs w:val="24"/>
          <w:lang w:eastAsia="ru-RU"/>
        </w:rPr>
        <w:lastRenderedPageBreak/>
        <w:drawing>
          <wp:inline distT="0" distB="0" distL="0" distR="0">
            <wp:extent cx="2449195" cy="3053715"/>
            <wp:effectExtent l="19050" t="0" r="8255" b="0"/>
            <wp:docPr id="6" name="Рисунок 1" descr="https://im0-tub-ru.yandex.net/i?id=eeb9d021652c38ed06cdf66efde24c63&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eeb9d021652c38ed06cdf66efde24c63&amp;n=13"/>
                    <pic:cNvPicPr>
                      <a:picLocks noChangeAspect="1" noChangeArrowheads="1"/>
                    </pic:cNvPicPr>
                  </pic:nvPicPr>
                  <pic:blipFill>
                    <a:blip r:embed="rId12"/>
                    <a:srcRect/>
                    <a:stretch>
                      <a:fillRect/>
                    </a:stretch>
                  </pic:blipFill>
                  <pic:spPr bwMode="auto">
                    <a:xfrm>
                      <a:off x="0" y="0"/>
                      <a:ext cx="2449195" cy="3053715"/>
                    </a:xfrm>
                    <a:prstGeom prst="rect">
                      <a:avLst/>
                    </a:prstGeom>
                    <a:noFill/>
                    <a:ln w="9525">
                      <a:noFill/>
                      <a:miter lim="800000"/>
                      <a:headEnd/>
                      <a:tailEnd/>
                    </a:ln>
                  </pic:spPr>
                </pic:pic>
              </a:graphicData>
            </a:graphic>
          </wp:inline>
        </w:drawing>
      </w:r>
    </w:p>
    <w:p w:rsidR="009E73CD" w:rsidRPr="00CB6DDB" w:rsidRDefault="009E73CD" w:rsidP="00CB6DDB">
      <w:pPr>
        <w:spacing w:line="360" w:lineRule="auto"/>
        <w:ind w:firstLine="708"/>
        <w:jc w:val="center"/>
        <w:rPr>
          <w:rFonts w:ascii="Times New Roman" w:hAnsi="Times New Roman" w:cs="Times New Roman"/>
          <w:sz w:val="24"/>
          <w:szCs w:val="24"/>
        </w:rPr>
      </w:pPr>
      <w:r w:rsidRPr="00CB6DDB">
        <w:rPr>
          <w:rFonts w:ascii="Times New Roman" w:hAnsi="Times New Roman" w:cs="Times New Roman"/>
          <w:sz w:val="24"/>
          <w:szCs w:val="24"/>
        </w:rPr>
        <w:t>Рис.3</w:t>
      </w:r>
    </w:p>
    <w:p w:rsidR="0023778B" w:rsidRPr="00CB6DDB" w:rsidRDefault="005B2035"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По</w:t>
      </w:r>
      <w:r w:rsidR="0023778B" w:rsidRPr="00CB6DDB">
        <w:rPr>
          <w:rFonts w:ascii="Times New Roman" w:hAnsi="Times New Roman" w:cs="Times New Roman"/>
          <w:sz w:val="24"/>
          <w:szCs w:val="24"/>
        </w:rPr>
        <w:t xml:space="preserve"> нашей инициативе была опубликована статья в районной газете «</w:t>
      </w:r>
      <w:proofErr w:type="spellStart"/>
      <w:r w:rsidR="0023778B" w:rsidRPr="00CB6DDB">
        <w:rPr>
          <w:rFonts w:ascii="Times New Roman" w:hAnsi="Times New Roman" w:cs="Times New Roman"/>
          <w:sz w:val="24"/>
          <w:szCs w:val="24"/>
        </w:rPr>
        <w:t>Дигори</w:t>
      </w:r>
      <w:proofErr w:type="spellEnd"/>
      <w:r w:rsidR="00893735" w:rsidRPr="00CB6DDB">
        <w:rPr>
          <w:rFonts w:ascii="Times New Roman" w:hAnsi="Times New Roman" w:cs="Times New Roman"/>
          <w:sz w:val="24"/>
          <w:szCs w:val="24"/>
        </w:rPr>
        <w:t xml:space="preserve"> </w:t>
      </w:r>
      <w:proofErr w:type="spellStart"/>
      <w:r w:rsidR="0023778B" w:rsidRPr="00CB6DDB">
        <w:rPr>
          <w:rFonts w:ascii="Times New Roman" w:hAnsi="Times New Roman" w:cs="Times New Roman"/>
          <w:sz w:val="24"/>
          <w:szCs w:val="24"/>
        </w:rPr>
        <w:t>хабартта</w:t>
      </w:r>
      <w:proofErr w:type="spellEnd"/>
      <w:r w:rsidR="0023778B" w:rsidRPr="00CB6DDB">
        <w:rPr>
          <w:rFonts w:ascii="Times New Roman" w:hAnsi="Times New Roman" w:cs="Times New Roman"/>
          <w:sz w:val="24"/>
          <w:szCs w:val="24"/>
        </w:rPr>
        <w:t>», где призываем жителей р</w:t>
      </w:r>
      <w:r w:rsidRPr="00CB6DDB">
        <w:rPr>
          <w:rFonts w:ascii="Times New Roman" w:hAnsi="Times New Roman" w:cs="Times New Roman"/>
          <w:sz w:val="24"/>
          <w:szCs w:val="24"/>
        </w:rPr>
        <w:t xml:space="preserve">айона содержать улицы в чистоте, </w:t>
      </w:r>
      <w:r w:rsidR="0023778B" w:rsidRPr="00CB6DDB">
        <w:rPr>
          <w:rFonts w:ascii="Times New Roman" w:hAnsi="Times New Roman" w:cs="Times New Roman"/>
          <w:sz w:val="24"/>
          <w:szCs w:val="24"/>
        </w:rPr>
        <w:t>не сорить.</w:t>
      </w:r>
    </w:p>
    <w:p w:rsidR="005414FD" w:rsidRPr="00CB6DDB" w:rsidRDefault="005414FD" w:rsidP="00CB6DDB">
      <w:pPr>
        <w:spacing w:line="360" w:lineRule="auto"/>
        <w:jc w:val="center"/>
        <w:rPr>
          <w:rFonts w:ascii="Times New Roman" w:hAnsi="Times New Roman" w:cs="Times New Roman"/>
          <w:b/>
          <w:sz w:val="24"/>
          <w:szCs w:val="24"/>
        </w:rPr>
      </w:pPr>
      <w:r w:rsidRPr="00CB6DDB">
        <w:rPr>
          <w:rFonts w:ascii="Times New Roman" w:hAnsi="Times New Roman" w:cs="Times New Roman"/>
          <w:b/>
          <w:sz w:val="24"/>
          <w:szCs w:val="24"/>
        </w:rPr>
        <w:t>Пути решения проблемы</w:t>
      </w:r>
    </w:p>
    <w:p w:rsidR="00893735" w:rsidRPr="00CB6DDB" w:rsidRDefault="005414FD"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Во всем мире отходы рассматриваются как потенциальное сырье для будущего продукта </w:t>
      </w:r>
      <w:proofErr w:type="gramStart"/>
      <w:r w:rsidRPr="00CB6DDB">
        <w:rPr>
          <w:rFonts w:ascii="Times New Roman" w:hAnsi="Times New Roman" w:cs="Times New Roman"/>
          <w:sz w:val="24"/>
          <w:szCs w:val="24"/>
        </w:rPr>
        <w:t>–в</w:t>
      </w:r>
      <w:proofErr w:type="gramEnd"/>
      <w:r w:rsidRPr="00CB6DDB">
        <w:rPr>
          <w:rFonts w:ascii="Times New Roman" w:hAnsi="Times New Roman" w:cs="Times New Roman"/>
          <w:sz w:val="24"/>
          <w:szCs w:val="24"/>
        </w:rPr>
        <w:t>торичного сырья, как элемента бизнеса. Но без раздельного сбора мусора эффективно решить проблему переработки бытовых отходов невозможно.</w:t>
      </w:r>
      <w:r w:rsidR="009E73CD" w:rsidRPr="00CB6DDB">
        <w:rPr>
          <w:rFonts w:ascii="Times New Roman" w:hAnsi="Times New Roman" w:cs="Times New Roman"/>
          <w:sz w:val="24"/>
          <w:szCs w:val="24"/>
        </w:rPr>
        <w:t xml:space="preserve"> </w:t>
      </w:r>
      <w:r w:rsidR="005B2035" w:rsidRPr="00CB6DDB">
        <w:rPr>
          <w:rFonts w:ascii="Times New Roman" w:hAnsi="Times New Roman" w:cs="Times New Roman"/>
          <w:sz w:val="24"/>
          <w:szCs w:val="24"/>
        </w:rPr>
        <w:t>(Рис.</w:t>
      </w:r>
      <w:r w:rsidR="005242C9" w:rsidRPr="00CB6DDB">
        <w:rPr>
          <w:rFonts w:ascii="Times New Roman" w:hAnsi="Times New Roman" w:cs="Times New Roman"/>
          <w:sz w:val="24"/>
          <w:szCs w:val="24"/>
        </w:rPr>
        <w:t>4</w:t>
      </w:r>
      <w:r w:rsidR="005B2035" w:rsidRPr="00CB6DDB">
        <w:rPr>
          <w:rFonts w:ascii="Times New Roman" w:hAnsi="Times New Roman" w:cs="Times New Roman"/>
          <w:sz w:val="24"/>
          <w:szCs w:val="24"/>
        </w:rPr>
        <w:t>)</w:t>
      </w:r>
      <w:r w:rsidR="00671C4F" w:rsidRPr="00CB6DDB">
        <w:rPr>
          <w:rFonts w:ascii="Times New Roman" w:hAnsi="Times New Roman" w:cs="Times New Roman"/>
          <w:sz w:val="24"/>
          <w:szCs w:val="24"/>
        </w:rPr>
        <w:t>[3]</w:t>
      </w:r>
      <w:r w:rsidR="00893735" w:rsidRPr="00CB6DDB">
        <w:rPr>
          <w:rFonts w:ascii="Times New Roman" w:hAnsi="Times New Roman" w:cs="Times New Roman"/>
          <w:sz w:val="24"/>
          <w:szCs w:val="24"/>
        </w:rPr>
        <w:t xml:space="preserve"> .</w:t>
      </w:r>
    </w:p>
    <w:p w:rsidR="005414FD" w:rsidRPr="00CB6DDB" w:rsidRDefault="005414FD"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Для приема и сортировки собранного вторичного сырья необходимы соответствующие предприятия, располагающие сетью пунктов приема.</w:t>
      </w:r>
    </w:p>
    <w:p w:rsidR="005B2035" w:rsidRPr="00CB6DDB" w:rsidRDefault="005B2035"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noProof/>
          <w:sz w:val="24"/>
          <w:szCs w:val="24"/>
          <w:lang w:eastAsia="ru-RU"/>
        </w:rPr>
        <w:drawing>
          <wp:inline distT="0" distB="0" distL="0" distR="0">
            <wp:extent cx="4008576" cy="2255520"/>
            <wp:effectExtent l="0" t="0" r="0" b="0"/>
            <wp:docPr id="2" name="Рисунок 2" descr="C:\Users\1\Desktop\411-630x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411-630x35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V="1">
                      <a:off x="0" y="0"/>
                      <a:ext cx="4029591" cy="2267344"/>
                    </a:xfrm>
                    <a:prstGeom prst="rect">
                      <a:avLst/>
                    </a:prstGeom>
                    <a:noFill/>
                    <a:ln>
                      <a:noFill/>
                    </a:ln>
                  </pic:spPr>
                </pic:pic>
              </a:graphicData>
            </a:graphic>
          </wp:inline>
        </w:drawing>
      </w:r>
    </w:p>
    <w:p w:rsidR="005B2035" w:rsidRPr="00CB6DDB" w:rsidRDefault="005B2035"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Рис.</w:t>
      </w:r>
      <w:r w:rsidR="005242C9" w:rsidRPr="00CB6DDB">
        <w:rPr>
          <w:rFonts w:ascii="Times New Roman" w:hAnsi="Times New Roman" w:cs="Times New Roman"/>
          <w:sz w:val="24"/>
          <w:szCs w:val="24"/>
        </w:rPr>
        <w:t>4</w:t>
      </w:r>
    </w:p>
    <w:p w:rsidR="00C94BF0" w:rsidRPr="00CB6DDB" w:rsidRDefault="00D8749E" w:rsidP="00CB6DDB">
      <w:pPr>
        <w:spacing w:line="360" w:lineRule="auto"/>
        <w:ind w:left="708"/>
        <w:jc w:val="center"/>
        <w:rPr>
          <w:rFonts w:ascii="Times New Roman" w:hAnsi="Times New Roman" w:cs="Times New Roman"/>
          <w:sz w:val="24"/>
          <w:szCs w:val="24"/>
        </w:rPr>
      </w:pPr>
      <w:r w:rsidRPr="00CB6DDB">
        <w:rPr>
          <w:rFonts w:ascii="Times New Roman" w:hAnsi="Times New Roman" w:cs="Times New Roman"/>
          <w:sz w:val="24"/>
          <w:szCs w:val="24"/>
        </w:rPr>
        <w:lastRenderedPageBreak/>
        <w:t>ВЫВОДЫ</w:t>
      </w:r>
    </w:p>
    <w:p w:rsidR="0023778B" w:rsidRPr="00CB6DDB" w:rsidRDefault="007D6930" w:rsidP="00CB6DDB">
      <w:pPr>
        <w:spacing w:line="360" w:lineRule="auto"/>
        <w:ind w:left="708"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В </w:t>
      </w:r>
      <w:r w:rsidR="00893735" w:rsidRPr="00CB6DDB">
        <w:rPr>
          <w:rFonts w:ascii="Times New Roman" w:hAnsi="Times New Roman" w:cs="Times New Roman"/>
          <w:sz w:val="24"/>
          <w:szCs w:val="24"/>
        </w:rPr>
        <w:t>августе</w:t>
      </w:r>
      <w:r w:rsidRPr="00CB6DDB">
        <w:rPr>
          <w:rFonts w:ascii="Times New Roman" w:hAnsi="Times New Roman" w:cs="Times New Roman"/>
          <w:sz w:val="24"/>
          <w:szCs w:val="24"/>
        </w:rPr>
        <w:t xml:space="preserve"> </w:t>
      </w:r>
      <w:r w:rsidR="00893735" w:rsidRPr="00CB6DDB">
        <w:rPr>
          <w:rFonts w:ascii="Times New Roman" w:hAnsi="Times New Roman" w:cs="Times New Roman"/>
          <w:sz w:val="24"/>
          <w:szCs w:val="24"/>
        </w:rPr>
        <w:t>этого</w:t>
      </w:r>
      <w:r w:rsidRPr="00CB6DDB">
        <w:rPr>
          <w:rFonts w:ascii="Times New Roman" w:hAnsi="Times New Roman" w:cs="Times New Roman"/>
          <w:sz w:val="24"/>
          <w:szCs w:val="24"/>
        </w:rPr>
        <w:t xml:space="preserve"> </w:t>
      </w:r>
      <w:r w:rsidR="00C94BF0" w:rsidRPr="00CB6DDB">
        <w:rPr>
          <w:rFonts w:ascii="Times New Roman" w:hAnsi="Times New Roman" w:cs="Times New Roman"/>
          <w:sz w:val="24"/>
          <w:szCs w:val="24"/>
        </w:rPr>
        <w:t xml:space="preserve"> года мы прошлись по улицам </w:t>
      </w:r>
      <w:proofErr w:type="spellStart"/>
      <w:r w:rsidR="00C94BF0" w:rsidRPr="00CB6DDB">
        <w:rPr>
          <w:rFonts w:ascii="Times New Roman" w:hAnsi="Times New Roman" w:cs="Times New Roman"/>
          <w:sz w:val="24"/>
          <w:szCs w:val="24"/>
        </w:rPr>
        <w:t>Тогоева</w:t>
      </w:r>
      <w:proofErr w:type="spellEnd"/>
      <w:r w:rsidR="00C94BF0" w:rsidRPr="00CB6DDB">
        <w:rPr>
          <w:rFonts w:ascii="Times New Roman" w:hAnsi="Times New Roman" w:cs="Times New Roman"/>
          <w:sz w:val="24"/>
          <w:szCs w:val="24"/>
        </w:rPr>
        <w:t xml:space="preserve">, </w:t>
      </w:r>
      <w:proofErr w:type="spellStart"/>
      <w:r w:rsidR="00893735" w:rsidRPr="00CB6DDB">
        <w:rPr>
          <w:rFonts w:ascii="Times New Roman" w:hAnsi="Times New Roman" w:cs="Times New Roman"/>
          <w:sz w:val="24"/>
          <w:szCs w:val="24"/>
        </w:rPr>
        <w:t>Кесаева</w:t>
      </w:r>
      <w:proofErr w:type="spellEnd"/>
      <w:r w:rsidR="00893735" w:rsidRPr="00CB6DDB">
        <w:rPr>
          <w:rFonts w:ascii="Times New Roman" w:hAnsi="Times New Roman" w:cs="Times New Roman"/>
          <w:sz w:val="24"/>
          <w:szCs w:val="24"/>
        </w:rPr>
        <w:t xml:space="preserve">, </w:t>
      </w:r>
      <w:proofErr w:type="spellStart"/>
      <w:r w:rsidR="009E73CD" w:rsidRPr="00CB6DDB">
        <w:rPr>
          <w:rFonts w:ascii="Times New Roman" w:hAnsi="Times New Roman" w:cs="Times New Roman"/>
          <w:sz w:val="24"/>
          <w:szCs w:val="24"/>
        </w:rPr>
        <w:t>Колоева</w:t>
      </w:r>
      <w:proofErr w:type="spellEnd"/>
      <w:r w:rsidR="009E73CD" w:rsidRPr="00CB6DDB">
        <w:rPr>
          <w:rFonts w:ascii="Times New Roman" w:hAnsi="Times New Roman" w:cs="Times New Roman"/>
          <w:sz w:val="24"/>
          <w:szCs w:val="24"/>
        </w:rPr>
        <w:t xml:space="preserve">, </w:t>
      </w:r>
      <w:proofErr w:type="spellStart"/>
      <w:r w:rsidR="009E73CD" w:rsidRPr="00CB6DDB">
        <w:rPr>
          <w:rFonts w:ascii="Times New Roman" w:hAnsi="Times New Roman" w:cs="Times New Roman"/>
          <w:sz w:val="24"/>
          <w:szCs w:val="24"/>
        </w:rPr>
        <w:t>К.Маркса</w:t>
      </w:r>
      <w:proofErr w:type="spellEnd"/>
      <w:r w:rsidR="00C94BF0" w:rsidRPr="00CB6DDB">
        <w:rPr>
          <w:rFonts w:ascii="Times New Roman" w:hAnsi="Times New Roman" w:cs="Times New Roman"/>
          <w:sz w:val="24"/>
          <w:szCs w:val="24"/>
        </w:rPr>
        <w:t>. К нашему удивлению на всех улицах разбросан мусор, местами обнаруж</w:t>
      </w:r>
      <w:r w:rsidR="0023778B" w:rsidRPr="00CB6DDB">
        <w:rPr>
          <w:rFonts w:ascii="Times New Roman" w:hAnsi="Times New Roman" w:cs="Times New Roman"/>
          <w:sz w:val="24"/>
          <w:szCs w:val="24"/>
        </w:rPr>
        <w:t>ены несанкционированные свалки.</w:t>
      </w:r>
    </w:p>
    <w:p w:rsidR="00C94BF0" w:rsidRPr="00CB6DDB" w:rsidRDefault="00C94BF0" w:rsidP="00CB6DDB">
      <w:pPr>
        <w:spacing w:line="360" w:lineRule="auto"/>
        <w:ind w:left="708" w:firstLine="708"/>
        <w:jc w:val="both"/>
        <w:rPr>
          <w:rFonts w:ascii="Times New Roman" w:hAnsi="Times New Roman" w:cs="Times New Roman"/>
          <w:sz w:val="24"/>
          <w:szCs w:val="24"/>
        </w:rPr>
      </w:pPr>
      <w:r w:rsidRPr="00CB6DDB">
        <w:rPr>
          <w:rFonts w:ascii="Times New Roman" w:hAnsi="Times New Roman" w:cs="Times New Roman"/>
          <w:sz w:val="24"/>
          <w:szCs w:val="24"/>
        </w:rPr>
        <w:t>Мусор в основном сборный, это стеклянные и пластиковые бутылки, бумага, тряпьё, полиэтилен, строительный мусор. Легкий мусор разносится ветром. Мы считаем что, данный мусор незаконно «утилизировали» жители, проживающие на этих улицах или вблизи них. Неужели люди настолько бессознательны, безответственны, невоспитанны?</w:t>
      </w:r>
    </w:p>
    <w:p w:rsidR="00C94BF0" w:rsidRPr="00CB6DDB" w:rsidRDefault="00C94BF0" w:rsidP="00CB6DDB">
      <w:pPr>
        <w:spacing w:line="360" w:lineRule="auto"/>
        <w:ind w:left="708"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Мы надеемся, что прочитав статью в газете, многие люди не будут разбрасывать </w:t>
      </w:r>
      <w:proofErr w:type="gramStart"/>
      <w:r w:rsidRPr="00CB6DDB">
        <w:rPr>
          <w:rFonts w:ascii="Times New Roman" w:hAnsi="Times New Roman" w:cs="Times New Roman"/>
          <w:sz w:val="24"/>
          <w:szCs w:val="24"/>
        </w:rPr>
        <w:t>мусор</w:t>
      </w:r>
      <w:proofErr w:type="gramEnd"/>
      <w:r w:rsidRPr="00CB6DDB">
        <w:rPr>
          <w:rFonts w:ascii="Times New Roman" w:hAnsi="Times New Roman" w:cs="Times New Roman"/>
          <w:sz w:val="24"/>
          <w:szCs w:val="24"/>
        </w:rPr>
        <w:t xml:space="preserve"> где попало, будут выпалывать сорняки вокруг своего участка, будут заботиться о внешнем виде дома, а летом зацветет </w:t>
      </w:r>
      <w:r w:rsidR="00123330" w:rsidRPr="00CB6DDB">
        <w:rPr>
          <w:rFonts w:ascii="Times New Roman" w:hAnsi="Times New Roman" w:cs="Times New Roman"/>
          <w:sz w:val="24"/>
          <w:szCs w:val="24"/>
        </w:rPr>
        <w:t>много цветов. И тогда</w:t>
      </w:r>
      <w:r w:rsidR="000B48B3" w:rsidRPr="00CB6DDB">
        <w:rPr>
          <w:rFonts w:ascii="Times New Roman" w:hAnsi="Times New Roman" w:cs="Times New Roman"/>
          <w:sz w:val="24"/>
          <w:szCs w:val="24"/>
        </w:rPr>
        <w:t xml:space="preserve"> наш город</w:t>
      </w:r>
      <w:r w:rsidRPr="00CB6DDB">
        <w:rPr>
          <w:rFonts w:ascii="Times New Roman" w:hAnsi="Times New Roman" w:cs="Times New Roman"/>
          <w:sz w:val="24"/>
          <w:szCs w:val="24"/>
        </w:rPr>
        <w:t xml:space="preserve"> станет чище и красивее!</w:t>
      </w:r>
    </w:p>
    <w:p w:rsidR="00C94BF0" w:rsidRPr="00CB6DDB" w:rsidRDefault="00893735" w:rsidP="00CB6DDB">
      <w:pPr>
        <w:spacing w:line="360" w:lineRule="auto"/>
        <w:ind w:left="708" w:firstLine="708"/>
        <w:jc w:val="both"/>
        <w:rPr>
          <w:rFonts w:ascii="Times New Roman" w:hAnsi="Times New Roman" w:cs="Times New Roman"/>
          <w:sz w:val="24"/>
          <w:szCs w:val="24"/>
        </w:rPr>
      </w:pPr>
      <w:r w:rsidRPr="00CB6DDB">
        <w:rPr>
          <w:rFonts w:ascii="Times New Roman" w:hAnsi="Times New Roman" w:cs="Times New Roman"/>
          <w:sz w:val="24"/>
          <w:szCs w:val="24"/>
        </w:rPr>
        <w:t>И самое главное: если бы п</w:t>
      </w:r>
      <w:r w:rsidR="00123330" w:rsidRPr="00CB6DDB">
        <w:rPr>
          <w:rFonts w:ascii="Times New Roman" w:hAnsi="Times New Roman" w:cs="Times New Roman"/>
          <w:sz w:val="24"/>
          <w:szCs w:val="24"/>
        </w:rPr>
        <w:t>о всей Дигоре</w:t>
      </w:r>
      <w:r w:rsidR="00C94BF0" w:rsidRPr="00CB6DDB">
        <w:rPr>
          <w:rFonts w:ascii="Times New Roman" w:hAnsi="Times New Roman" w:cs="Times New Roman"/>
          <w:sz w:val="24"/>
          <w:szCs w:val="24"/>
        </w:rPr>
        <w:t xml:space="preserve"> разбить клумбы, поставить скамейки для отдыха, установить урны для мусора, тогда люди, проходя мимо, не брос</w:t>
      </w:r>
      <w:r w:rsidRPr="00CB6DDB">
        <w:rPr>
          <w:rFonts w:ascii="Times New Roman" w:hAnsi="Times New Roman" w:cs="Times New Roman"/>
          <w:sz w:val="24"/>
          <w:szCs w:val="24"/>
        </w:rPr>
        <w:t>а</w:t>
      </w:r>
      <w:r w:rsidR="00C94BF0" w:rsidRPr="00CB6DDB">
        <w:rPr>
          <w:rFonts w:ascii="Times New Roman" w:hAnsi="Times New Roman" w:cs="Times New Roman"/>
          <w:sz w:val="24"/>
          <w:szCs w:val="24"/>
        </w:rPr>
        <w:t xml:space="preserve">ли бы на землю </w:t>
      </w:r>
      <w:r w:rsidRPr="00CB6DDB">
        <w:rPr>
          <w:rFonts w:ascii="Times New Roman" w:hAnsi="Times New Roman" w:cs="Times New Roman"/>
          <w:sz w:val="24"/>
          <w:szCs w:val="24"/>
        </w:rPr>
        <w:t>пластиковые бутылки</w:t>
      </w:r>
      <w:r w:rsidR="00C94BF0" w:rsidRPr="00CB6DDB">
        <w:rPr>
          <w:rFonts w:ascii="Times New Roman" w:hAnsi="Times New Roman" w:cs="Times New Roman"/>
          <w:sz w:val="24"/>
          <w:szCs w:val="24"/>
        </w:rPr>
        <w:t>, фантики от конфет и мороженного.</w:t>
      </w:r>
    </w:p>
    <w:p w:rsidR="00B17EC5" w:rsidRPr="00CB6DDB" w:rsidRDefault="00D8749E" w:rsidP="00CB6DDB">
      <w:pPr>
        <w:spacing w:line="360" w:lineRule="auto"/>
        <w:ind w:left="708"/>
        <w:jc w:val="center"/>
        <w:rPr>
          <w:rFonts w:ascii="Times New Roman" w:hAnsi="Times New Roman" w:cs="Times New Roman"/>
          <w:sz w:val="24"/>
          <w:szCs w:val="24"/>
        </w:rPr>
      </w:pPr>
      <w:r w:rsidRPr="00CB6DDB">
        <w:rPr>
          <w:rFonts w:ascii="Times New Roman" w:hAnsi="Times New Roman" w:cs="Times New Roman"/>
          <w:sz w:val="24"/>
          <w:szCs w:val="24"/>
        </w:rPr>
        <w:t>ЗАКЛЮЧЕНИЕ</w:t>
      </w:r>
    </w:p>
    <w:p w:rsidR="00BF1250" w:rsidRPr="00CB6DDB" w:rsidRDefault="00D8749E"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Мы выполнили поставленные перед нами задачи:</w:t>
      </w:r>
      <w:r w:rsidR="00F704FF" w:rsidRPr="00CB6DDB">
        <w:rPr>
          <w:rFonts w:ascii="Times New Roman" w:hAnsi="Times New Roman" w:cs="Times New Roman"/>
          <w:sz w:val="24"/>
          <w:szCs w:val="24"/>
        </w:rPr>
        <w:t xml:space="preserve"> и</w:t>
      </w:r>
      <w:r w:rsidRPr="00CB6DDB">
        <w:rPr>
          <w:rFonts w:ascii="Times New Roman" w:hAnsi="Times New Roman" w:cs="Times New Roman"/>
          <w:sz w:val="24"/>
          <w:szCs w:val="24"/>
        </w:rPr>
        <w:t>зучили кла</w:t>
      </w:r>
      <w:r w:rsidR="00F704FF" w:rsidRPr="00CB6DDB">
        <w:rPr>
          <w:rFonts w:ascii="Times New Roman" w:hAnsi="Times New Roman" w:cs="Times New Roman"/>
          <w:sz w:val="24"/>
          <w:szCs w:val="24"/>
        </w:rPr>
        <w:t>с</w:t>
      </w:r>
      <w:r w:rsidRPr="00CB6DDB">
        <w:rPr>
          <w:rFonts w:ascii="Times New Roman" w:hAnsi="Times New Roman" w:cs="Times New Roman"/>
          <w:sz w:val="24"/>
          <w:szCs w:val="24"/>
        </w:rPr>
        <w:t xml:space="preserve">сификацию отходов, узнали какой вред наносят ТБО окружающей среде и человеку, </w:t>
      </w:r>
      <w:r w:rsidR="00B3430D" w:rsidRPr="00CB6DDB">
        <w:rPr>
          <w:rFonts w:ascii="Times New Roman" w:hAnsi="Times New Roman" w:cs="Times New Roman"/>
          <w:sz w:val="24"/>
          <w:szCs w:val="24"/>
        </w:rPr>
        <w:t xml:space="preserve">выяснили какие </w:t>
      </w:r>
      <w:proofErr w:type="gramStart"/>
      <w:r w:rsidR="00B3430D" w:rsidRPr="00CB6DDB">
        <w:rPr>
          <w:rFonts w:ascii="Times New Roman" w:hAnsi="Times New Roman" w:cs="Times New Roman"/>
          <w:sz w:val="24"/>
          <w:szCs w:val="24"/>
        </w:rPr>
        <w:t>проблемы</w:t>
      </w:r>
      <w:proofErr w:type="gramEnd"/>
      <w:r w:rsidR="00B3430D" w:rsidRPr="00CB6DDB">
        <w:rPr>
          <w:rFonts w:ascii="Times New Roman" w:hAnsi="Times New Roman" w:cs="Times New Roman"/>
          <w:sz w:val="24"/>
          <w:szCs w:val="24"/>
        </w:rPr>
        <w:t xml:space="preserve"> решает утилизация ТБО, </w:t>
      </w:r>
      <w:r w:rsidR="00F704FF" w:rsidRPr="00CB6DDB">
        <w:rPr>
          <w:rFonts w:ascii="Times New Roman" w:hAnsi="Times New Roman" w:cs="Times New Roman"/>
          <w:sz w:val="24"/>
          <w:szCs w:val="24"/>
        </w:rPr>
        <w:t>провели в своей школе акцию по сбору пластика,</w:t>
      </w:r>
      <w:r w:rsidR="00893735" w:rsidRPr="00CB6DDB">
        <w:rPr>
          <w:rFonts w:ascii="Times New Roman" w:hAnsi="Times New Roman" w:cs="Times New Roman"/>
          <w:sz w:val="24"/>
          <w:szCs w:val="24"/>
        </w:rPr>
        <w:t xml:space="preserve"> </w:t>
      </w:r>
      <w:r w:rsidR="00B3430D" w:rsidRPr="00CB6DDB">
        <w:rPr>
          <w:rFonts w:ascii="Times New Roman" w:hAnsi="Times New Roman" w:cs="Times New Roman"/>
          <w:sz w:val="24"/>
          <w:szCs w:val="24"/>
        </w:rPr>
        <w:t>дали  конкретные рекомендации того, как можно уменьшить загрязнение окружающей среды пластиковыми отходами и предложили свои способы переработки отходов.</w:t>
      </w:r>
    </w:p>
    <w:p w:rsidR="00F704FF" w:rsidRPr="00CB6DDB" w:rsidRDefault="00F704FF" w:rsidP="00CB6DDB">
      <w:pPr>
        <w:spacing w:line="360" w:lineRule="auto"/>
        <w:ind w:firstLine="708"/>
        <w:jc w:val="both"/>
        <w:rPr>
          <w:rFonts w:ascii="Times New Roman" w:hAnsi="Times New Roman" w:cs="Times New Roman"/>
          <w:sz w:val="24"/>
          <w:szCs w:val="24"/>
        </w:rPr>
      </w:pPr>
      <w:r w:rsidRPr="00CB6DDB">
        <w:rPr>
          <w:rFonts w:ascii="Times New Roman" w:hAnsi="Times New Roman" w:cs="Times New Roman"/>
          <w:sz w:val="24"/>
          <w:szCs w:val="24"/>
        </w:rPr>
        <w:t xml:space="preserve">Но мы не собираемся останавливаться на </w:t>
      </w:r>
      <w:proofErr w:type="gramStart"/>
      <w:r w:rsidRPr="00CB6DDB">
        <w:rPr>
          <w:rFonts w:ascii="Times New Roman" w:hAnsi="Times New Roman" w:cs="Times New Roman"/>
          <w:sz w:val="24"/>
          <w:szCs w:val="24"/>
        </w:rPr>
        <w:t>достигнутом</w:t>
      </w:r>
      <w:proofErr w:type="gramEnd"/>
      <w:r w:rsidRPr="00CB6DDB">
        <w:rPr>
          <w:rFonts w:ascii="Times New Roman" w:hAnsi="Times New Roman" w:cs="Times New Roman"/>
          <w:sz w:val="24"/>
          <w:szCs w:val="24"/>
        </w:rPr>
        <w:t xml:space="preserve"> –</w:t>
      </w:r>
      <w:r w:rsidR="00893735" w:rsidRPr="00CB6DDB">
        <w:rPr>
          <w:rFonts w:ascii="Times New Roman" w:hAnsi="Times New Roman" w:cs="Times New Roman"/>
          <w:sz w:val="24"/>
          <w:szCs w:val="24"/>
        </w:rPr>
        <w:t xml:space="preserve"> </w:t>
      </w:r>
      <w:r w:rsidRPr="00CB6DDB">
        <w:rPr>
          <w:rFonts w:ascii="Times New Roman" w:hAnsi="Times New Roman" w:cs="Times New Roman"/>
          <w:sz w:val="24"/>
          <w:szCs w:val="24"/>
        </w:rPr>
        <w:t xml:space="preserve">мы </w:t>
      </w:r>
      <w:r w:rsidR="005B2035" w:rsidRPr="00CB6DDB">
        <w:rPr>
          <w:rFonts w:ascii="Times New Roman" w:hAnsi="Times New Roman" w:cs="Times New Roman"/>
          <w:sz w:val="24"/>
          <w:szCs w:val="24"/>
        </w:rPr>
        <w:t>будем делать все для</w:t>
      </w:r>
      <w:r w:rsidRPr="00CB6DDB">
        <w:rPr>
          <w:rFonts w:ascii="Times New Roman" w:hAnsi="Times New Roman" w:cs="Times New Roman"/>
          <w:sz w:val="24"/>
          <w:szCs w:val="24"/>
        </w:rPr>
        <w:t xml:space="preserve"> привлечение внимания к проблеме утилизации и переработке </w:t>
      </w:r>
      <w:r w:rsidR="005B2035" w:rsidRPr="00CB6DDB">
        <w:rPr>
          <w:rFonts w:ascii="Times New Roman" w:hAnsi="Times New Roman" w:cs="Times New Roman"/>
          <w:sz w:val="24"/>
          <w:szCs w:val="24"/>
        </w:rPr>
        <w:t>ТБО. В наших планах:</w:t>
      </w:r>
    </w:p>
    <w:p w:rsidR="00F704FF" w:rsidRPr="00CB6DDB" w:rsidRDefault="00F704FF" w:rsidP="00CB6DDB">
      <w:pPr>
        <w:numPr>
          <w:ilvl w:val="0"/>
          <w:numId w:val="13"/>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Организация в нашей школе раз в полугодие сбора пластикового мусора с последующим вывозом его на специализированное предприятие.</w:t>
      </w:r>
    </w:p>
    <w:p w:rsidR="00F704FF" w:rsidRPr="00CB6DDB" w:rsidRDefault="00F704FF" w:rsidP="00CB6DDB">
      <w:pPr>
        <w:numPr>
          <w:ilvl w:val="0"/>
          <w:numId w:val="13"/>
        </w:numPr>
        <w:spacing w:line="360" w:lineRule="auto"/>
        <w:jc w:val="both"/>
        <w:rPr>
          <w:rFonts w:ascii="Times New Roman" w:hAnsi="Times New Roman" w:cs="Times New Roman"/>
          <w:sz w:val="24"/>
          <w:szCs w:val="24"/>
        </w:rPr>
      </w:pPr>
      <w:r w:rsidRPr="00CB6DDB">
        <w:rPr>
          <w:rFonts w:ascii="Times New Roman" w:hAnsi="Times New Roman" w:cs="Times New Roman"/>
          <w:sz w:val="24"/>
          <w:szCs w:val="24"/>
        </w:rPr>
        <w:t>Организация в школе выставки поделок «Вторая жизнь пластика» изпластиковых отходов, не подлежащих утилизации.</w:t>
      </w:r>
    </w:p>
    <w:p w:rsidR="00F704FF" w:rsidRPr="00CB6DDB" w:rsidRDefault="00F704FF" w:rsidP="00CB6DDB">
      <w:pPr>
        <w:spacing w:line="360" w:lineRule="auto"/>
        <w:ind w:firstLine="360"/>
        <w:jc w:val="both"/>
        <w:rPr>
          <w:rFonts w:ascii="Times New Roman" w:hAnsi="Times New Roman" w:cs="Times New Roman"/>
          <w:sz w:val="24"/>
          <w:szCs w:val="24"/>
        </w:rPr>
      </w:pPr>
      <w:r w:rsidRPr="00CB6DDB">
        <w:rPr>
          <w:rFonts w:ascii="Times New Roman" w:hAnsi="Times New Roman" w:cs="Times New Roman"/>
          <w:sz w:val="24"/>
          <w:szCs w:val="24"/>
        </w:rPr>
        <w:lastRenderedPageBreak/>
        <w:t>Мы надеемся, что результат нашего прое</w:t>
      </w:r>
      <w:r w:rsidR="005B2035" w:rsidRPr="00CB6DDB">
        <w:rPr>
          <w:rFonts w:ascii="Times New Roman" w:hAnsi="Times New Roman" w:cs="Times New Roman"/>
          <w:sz w:val="24"/>
          <w:szCs w:val="24"/>
        </w:rPr>
        <w:t>кта принесет конкретную пользу.</w:t>
      </w:r>
      <w:r w:rsidR="00893735" w:rsidRPr="00CB6DDB">
        <w:rPr>
          <w:rFonts w:ascii="Times New Roman" w:hAnsi="Times New Roman" w:cs="Times New Roman"/>
          <w:sz w:val="24"/>
          <w:szCs w:val="24"/>
        </w:rPr>
        <w:t xml:space="preserve"> </w:t>
      </w:r>
      <w:r w:rsidRPr="00CB6DDB">
        <w:rPr>
          <w:rFonts w:ascii="Times New Roman" w:hAnsi="Times New Roman" w:cs="Times New Roman"/>
          <w:sz w:val="24"/>
          <w:szCs w:val="24"/>
        </w:rPr>
        <w:t>Мы призываем всех своих друзей и их родителей вн</w:t>
      </w:r>
      <w:r w:rsidR="00893735" w:rsidRPr="00CB6DDB">
        <w:rPr>
          <w:rFonts w:ascii="Times New Roman" w:hAnsi="Times New Roman" w:cs="Times New Roman"/>
          <w:sz w:val="24"/>
          <w:szCs w:val="24"/>
        </w:rPr>
        <w:t>ести</w:t>
      </w:r>
      <w:r w:rsidRPr="00CB6DDB">
        <w:rPr>
          <w:rFonts w:ascii="Times New Roman" w:hAnsi="Times New Roman" w:cs="Times New Roman"/>
          <w:sz w:val="24"/>
          <w:szCs w:val="24"/>
        </w:rPr>
        <w:t xml:space="preserve"> свой посильный вклад в утилизаци</w:t>
      </w:r>
      <w:r w:rsidR="00893735" w:rsidRPr="00CB6DDB">
        <w:rPr>
          <w:rFonts w:ascii="Times New Roman" w:hAnsi="Times New Roman" w:cs="Times New Roman"/>
          <w:sz w:val="24"/>
          <w:szCs w:val="24"/>
        </w:rPr>
        <w:t>и</w:t>
      </w:r>
      <w:r w:rsidRPr="00CB6DDB">
        <w:rPr>
          <w:rFonts w:ascii="Times New Roman" w:hAnsi="Times New Roman" w:cs="Times New Roman"/>
          <w:sz w:val="24"/>
          <w:szCs w:val="24"/>
        </w:rPr>
        <w:t xml:space="preserve"> и переработк</w:t>
      </w:r>
      <w:r w:rsidR="00893735" w:rsidRPr="00CB6DDB">
        <w:rPr>
          <w:rFonts w:ascii="Times New Roman" w:hAnsi="Times New Roman" w:cs="Times New Roman"/>
          <w:sz w:val="24"/>
          <w:szCs w:val="24"/>
        </w:rPr>
        <w:t>е</w:t>
      </w:r>
      <w:r w:rsidRPr="00CB6DDB">
        <w:rPr>
          <w:rFonts w:ascii="Times New Roman" w:hAnsi="Times New Roman" w:cs="Times New Roman"/>
          <w:sz w:val="24"/>
          <w:szCs w:val="24"/>
        </w:rPr>
        <w:t xml:space="preserve"> </w:t>
      </w:r>
      <w:r w:rsidR="005B2035" w:rsidRPr="00CB6DDB">
        <w:rPr>
          <w:rFonts w:ascii="Times New Roman" w:hAnsi="Times New Roman" w:cs="Times New Roman"/>
          <w:sz w:val="24"/>
          <w:szCs w:val="24"/>
        </w:rPr>
        <w:t>ТБО.</w:t>
      </w:r>
    </w:p>
    <w:p w:rsidR="00D8749E" w:rsidRPr="00CB6DDB" w:rsidRDefault="00D8749E" w:rsidP="00CB6DDB">
      <w:pPr>
        <w:spacing w:line="360" w:lineRule="auto"/>
        <w:ind w:left="708"/>
        <w:jc w:val="center"/>
        <w:rPr>
          <w:rFonts w:ascii="Times New Roman" w:hAnsi="Times New Roman" w:cs="Times New Roman"/>
          <w:sz w:val="24"/>
          <w:szCs w:val="24"/>
        </w:rPr>
      </w:pPr>
      <w:r w:rsidRPr="00CB6DDB">
        <w:rPr>
          <w:rFonts w:ascii="Times New Roman" w:hAnsi="Times New Roman" w:cs="Times New Roman"/>
          <w:sz w:val="24"/>
          <w:szCs w:val="24"/>
        </w:rPr>
        <w:t>СПИСОК ИСПОЛЬЗОВАННОЙ ЛИТЕРАТУРЫ</w:t>
      </w:r>
    </w:p>
    <w:p w:rsidR="00517DCE" w:rsidRPr="00CB6DDB" w:rsidRDefault="00517DCE" w:rsidP="00CB6DDB">
      <w:pPr>
        <w:pStyle w:val="a3"/>
        <w:numPr>
          <w:ilvl w:val="0"/>
          <w:numId w:val="14"/>
        </w:numPr>
        <w:spacing w:line="360" w:lineRule="auto"/>
        <w:rPr>
          <w:rFonts w:ascii="Times New Roman" w:hAnsi="Times New Roman" w:cs="Times New Roman"/>
          <w:sz w:val="24"/>
          <w:szCs w:val="24"/>
        </w:rPr>
      </w:pPr>
      <w:r w:rsidRPr="00CB6DDB">
        <w:rPr>
          <w:rFonts w:ascii="Times New Roman" w:hAnsi="Times New Roman" w:cs="Times New Roman"/>
          <w:sz w:val="24"/>
          <w:szCs w:val="24"/>
        </w:rPr>
        <w:t>Загрязнение окружающей среды</w:t>
      </w:r>
      <w:r w:rsidR="00893735" w:rsidRPr="00CB6DDB">
        <w:rPr>
          <w:rFonts w:ascii="Times New Roman" w:hAnsi="Times New Roman" w:cs="Times New Roman"/>
          <w:sz w:val="24"/>
          <w:szCs w:val="24"/>
        </w:rPr>
        <w:t xml:space="preserve"> </w:t>
      </w:r>
      <w:r w:rsidRPr="00CB6DDB">
        <w:rPr>
          <w:rFonts w:ascii="Times New Roman" w:hAnsi="Times New Roman" w:cs="Times New Roman"/>
          <w:sz w:val="24"/>
          <w:szCs w:val="24"/>
        </w:rPr>
        <w:t>-</w:t>
      </w:r>
      <w:r w:rsidR="00893735" w:rsidRPr="00CB6DDB">
        <w:rPr>
          <w:rFonts w:ascii="Times New Roman" w:hAnsi="Times New Roman" w:cs="Times New Roman"/>
          <w:sz w:val="24"/>
          <w:szCs w:val="24"/>
        </w:rPr>
        <w:t xml:space="preserve"> </w:t>
      </w:r>
      <w:r w:rsidRPr="00CB6DDB">
        <w:rPr>
          <w:rFonts w:ascii="Times New Roman" w:hAnsi="Times New Roman" w:cs="Times New Roman"/>
          <w:sz w:val="24"/>
          <w:szCs w:val="24"/>
        </w:rPr>
        <w:t xml:space="preserve">Википедия </w:t>
      </w:r>
    </w:p>
    <w:p w:rsidR="00517DCE" w:rsidRPr="00CB6DDB" w:rsidRDefault="00517DCE" w:rsidP="00CB6DDB">
      <w:pPr>
        <w:pStyle w:val="a3"/>
        <w:numPr>
          <w:ilvl w:val="0"/>
          <w:numId w:val="14"/>
        </w:numPr>
        <w:spacing w:line="360" w:lineRule="auto"/>
        <w:rPr>
          <w:rFonts w:ascii="Times New Roman" w:hAnsi="Times New Roman" w:cs="Times New Roman"/>
          <w:sz w:val="24"/>
          <w:szCs w:val="24"/>
        </w:rPr>
      </w:pPr>
      <w:r w:rsidRPr="00CB6DDB">
        <w:rPr>
          <w:rFonts w:ascii="Times New Roman" w:hAnsi="Times New Roman" w:cs="Times New Roman"/>
          <w:sz w:val="24"/>
          <w:szCs w:val="24"/>
        </w:rPr>
        <w:t>Твердые бытовые отходы – Википедия</w:t>
      </w:r>
    </w:p>
    <w:p w:rsidR="00517DCE" w:rsidRPr="00CB6DDB" w:rsidRDefault="00671C4F" w:rsidP="00CB6DDB">
      <w:pPr>
        <w:pStyle w:val="a3"/>
        <w:numPr>
          <w:ilvl w:val="0"/>
          <w:numId w:val="14"/>
        </w:numPr>
        <w:spacing w:line="360" w:lineRule="auto"/>
        <w:rPr>
          <w:rFonts w:ascii="Times New Roman" w:hAnsi="Times New Roman" w:cs="Times New Roman"/>
          <w:sz w:val="24"/>
          <w:szCs w:val="24"/>
        </w:rPr>
      </w:pPr>
      <w:r w:rsidRPr="00CB6DDB">
        <w:rPr>
          <w:rFonts w:ascii="Times New Roman" w:hAnsi="Times New Roman" w:cs="Times New Roman"/>
          <w:sz w:val="24"/>
          <w:szCs w:val="24"/>
        </w:rPr>
        <w:t xml:space="preserve">«Утилизация твердых бытовых отходов», под ред. А.П. Цыганкова – М. </w:t>
      </w:r>
      <w:proofErr w:type="spellStart"/>
      <w:r w:rsidRPr="00CB6DDB">
        <w:rPr>
          <w:rFonts w:ascii="Times New Roman" w:hAnsi="Times New Roman" w:cs="Times New Roman"/>
          <w:sz w:val="24"/>
          <w:szCs w:val="24"/>
        </w:rPr>
        <w:t>Стройиздат</w:t>
      </w:r>
      <w:proofErr w:type="spellEnd"/>
      <w:r w:rsidRPr="00CB6DDB">
        <w:rPr>
          <w:rFonts w:ascii="Times New Roman" w:hAnsi="Times New Roman" w:cs="Times New Roman"/>
          <w:sz w:val="24"/>
          <w:szCs w:val="24"/>
        </w:rPr>
        <w:t>, 1982 г.</w:t>
      </w:r>
    </w:p>
    <w:p w:rsidR="00671C4F" w:rsidRPr="00CB6DDB" w:rsidRDefault="002C4BDE" w:rsidP="00CB6DDB">
      <w:pPr>
        <w:pStyle w:val="a3"/>
        <w:numPr>
          <w:ilvl w:val="0"/>
          <w:numId w:val="14"/>
        </w:numPr>
        <w:spacing w:line="360" w:lineRule="auto"/>
        <w:rPr>
          <w:rFonts w:ascii="Times New Roman" w:hAnsi="Times New Roman" w:cs="Times New Roman"/>
          <w:sz w:val="24"/>
          <w:szCs w:val="24"/>
        </w:rPr>
      </w:pPr>
      <w:hyperlink r:id="rId14" w:history="1">
        <w:r w:rsidR="00671C4F" w:rsidRPr="00CB6DDB">
          <w:rPr>
            <w:rStyle w:val="a6"/>
            <w:rFonts w:ascii="Times New Roman" w:hAnsi="Times New Roman" w:cs="Times New Roman"/>
            <w:sz w:val="24"/>
            <w:szCs w:val="24"/>
            <w:lang w:val="en-US"/>
          </w:rPr>
          <w:t>www.ecoline.ru</w:t>
        </w:r>
      </w:hyperlink>
    </w:p>
    <w:p w:rsidR="00671C4F" w:rsidRPr="00CB6DDB" w:rsidRDefault="002C4BDE" w:rsidP="00CB6DDB">
      <w:pPr>
        <w:pStyle w:val="a3"/>
        <w:numPr>
          <w:ilvl w:val="0"/>
          <w:numId w:val="14"/>
        </w:numPr>
        <w:spacing w:line="360" w:lineRule="auto"/>
        <w:rPr>
          <w:rFonts w:ascii="Times New Roman" w:hAnsi="Times New Roman" w:cs="Times New Roman"/>
          <w:sz w:val="24"/>
          <w:szCs w:val="24"/>
        </w:rPr>
      </w:pPr>
      <w:hyperlink r:id="rId15" w:history="1">
        <w:r w:rsidR="00671C4F" w:rsidRPr="00CB6DDB">
          <w:rPr>
            <w:rStyle w:val="a6"/>
            <w:rFonts w:ascii="Times New Roman" w:hAnsi="Times New Roman" w:cs="Times New Roman"/>
            <w:sz w:val="24"/>
            <w:szCs w:val="24"/>
            <w:lang w:val="en-US"/>
          </w:rPr>
          <w:t>www.eciligy.ru</w:t>
        </w:r>
      </w:hyperlink>
    </w:p>
    <w:sectPr w:rsidR="00671C4F" w:rsidRPr="00CB6DDB" w:rsidSect="00123330">
      <w:footerReference w:type="default" r:id="rId1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DE" w:rsidRDefault="002C4BDE" w:rsidP="00123330">
      <w:pPr>
        <w:spacing w:after="0" w:line="240" w:lineRule="auto"/>
      </w:pPr>
      <w:r>
        <w:separator/>
      </w:r>
    </w:p>
  </w:endnote>
  <w:endnote w:type="continuationSeparator" w:id="0">
    <w:p w:rsidR="002C4BDE" w:rsidRDefault="002C4BDE" w:rsidP="0012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7751"/>
      <w:docPartObj>
        <w:docPartGallery w:val="Page Numbers (Bottom of Page)"/>
        <w:docPartUnique/>
      </w:docPartObj>
    </w:sdtPr>
    <w:sdtEndPr/>
    <w:sdtContent>
      <w:p w:rsidR="00CB6DDB" w:rsidRDefault="002C4BDE">
        <w:pPr>
          <w:pStyle w:val="a9"/>
          <w:jc w:val="right"/>
        </w:pPr>
        <w:r>
          <w:fldChar w:fldCharType="begin"/>
        </w:r>
        <w:r>
          <w:instrText xml:space="preserve"> PAGE   \* MERGEFORMAT </w:instrText>
        </w:r>
        <w:r>
          <w:fldChar w:fldCharType="separate"/>
        </w:r>
        <w:r w:rsidR="00235E5A">
          <w:rPr>
            <w:noProof/>
          </w:rPr>
          <w:t>2</w:t>
        </w:r>
        <w:r>
          <w:rPr>
            <w:noProof/>
          </w:rPr>
          <w:fldChar w:fldCharType="end"/>
        </w:r>
      </w:p>
    </w:sdtContent>
  </w:sdt>
  <w:p w:rsidR="00D8749E" w:rsidRDefault="00D8749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DE" w:rsidRDefault="002C4BDE" w:rsidP="00123330">
      <w:pPr>
        <w:spacing w:after="0" w:line="240" w:lineRule="auto"/>
      </w:pPr>
      <w:r>
        <w:separator/>
      </w:r>
    </w:p>
  </w:footnote>
  <w:footnote w:type="continuationSeparator" w:id="0">
    <w:p w:rsidR="002C4BDE" w:rsidRDefault="002C4BDE" w:rsidP="00123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5C8"/>
    <w:multiLevelType w:val="hybridMultilevel"/>
    <w:tmpl w:val="5FE2B4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97B6C12"/>
    <w:multiLevelType w:val="hybridMultilevel"/>
    <w:tmpl w:val="87F8D5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D581E67"/>
    <w:multiLevelType w:val="hybridMultilevel"/>
    <w:tmpl w:val="01A0DA54"/>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nsid w:val="0EEB01F1"/>
    <w:multiLevelType w:val="hybridMultilevel"/>
    <w:tmpl w:val="FF528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1B56DD4"/>
    <w:multiLevelType w:val="hybridMultilevel"/>
    <w:tmpl w:val="37064D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3891AE1"/>
    <w:multiLevelType w:val="hybridMultilevel"/>
    <w:tmpl w:val="9AB479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9F45F1D"/>
    <w:multiLevelType w:val="hybridMultilevel"/>
    <w:tmpl w:val="2C400D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A212A72"/>
    <w:multiLevelType w:val="hybridMultilevel"/>
    <w:tmpl w:val="FF528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3F37593C"/>
    <w:multiLevelType w:val="hybridMultilevel"/>
    <w:tmpl w:val="4476D968"/>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650865"/>
    <w:multiLevelType w:val="hybridMultilevel"/>
    <w:tmpl w:val="8C7AA2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2146D53"/>
    <w:multiLevelType w:val="hybridMultilevel"/>
    <w:tmpl w:val="B8147A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B2C3A78"/>
    <w:multiLevelType w:val="hybridMultilevel"/>
    <w:tmpl w:val="FF528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78DC5A34"/>
    <w:multiLevelType w:val="hybridMultilevel"/>
    <w:tmpl w:val="92D6C52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nsid w:val="7DC23DE9"/>
    <w:multiLevelType w:val="multilevel"/>
    <w:tmpl w:val="96C2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8"/>
  </w:num>
  <w:num w:numId="4">
    <w:abstractNumId w:val="9"/>
  </w:num>
  <w:num w:numId="5">
    <w:abstractNumId w:val="0"/>
  </w:num>
  <w:num w:numId="6">
    <w:abstractNumId w:val="2"/>
  </w:num>
  <w:num w:numId="7">
    <w:abstractNumId w:val="1"/>
  </w:num>
  <w:num w:numId="8">
    <w:abstractNumId w:val="10"/>
  </w:num>
  <w:num w:numId="9">
    <w:abstractNumId w:val="12"/>
  </w:num>
  <w:num w:numId="10">
    <w:abstractNumId w:val="4"/>
  </w:num>
  <w:num w:numId="11">
    <w:abstractNumId w:val="11"/>
  </w:num>
  <w:num w:numId="12">
    <w:abstractNumId w:val="3"/>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757D"/>
    <w:rsid w:val="000B48B3"/>
    <w:rsid w:val="00123330"/>
    <w:rsid w:val="001F2070"/>
    <w:rsid w:val="00235E5A"/>
    <w:rsid w:val="0023778B"/>
    <w:rsid w:val="00252C2E"/>
    <w:rsid w:val="002625C6"/>
    <w:rsid w:val="0028292F"/>
    <w:rsid w:val="00290373"/>
    <w:rsid w:val="002C4BDE"/>
    <w:rsid w:val="002D7C15"/>
    <w:rsid w:val="003C4E21"/>
    <w:rsid w:val="00517DCE"/>
    <w:rsid w:val="005242C9"/>
    <w:rsid w:val="005414FD"/>
    <w:rsid w:val="005913D6"/>
    <w:rsid w:val="005B2035"/>
    <w:rsid w:val="005E757D"/>
    <w:rsid w:val="00610BA2"/>
    <w:rsid w:val="00637987"/>
    <w:rsid w:val="00671C4F"/>
    <w:rsid w:val="00746906"/>
    <w:rsid w:val="00760BBD"/>
    <w:rsid w:val="007D6930"/>
    <w:rsid w:val="00837EB7"/>
    <w:rsid w:val="00862218"/>
    <w:rsid w:val="00893735"/>
    <w:rsid w:val="008E4578"/>
    <w:rsid w:val="008F4E0C"/>
    <w:rsid w:val="009169BD"/>
    <w:rsid w:val="009667FC"/>
    <w:rsid w:val="009E73CD"/>
    <w:rsid w:val="00A13B56"/>
    <w:rsid w:val="00A35D37"/>
    <w:rsid w:val="00AA0B9B"/>
    <w:rsid w:val="00B0071D"/>
    <w:rsid w:val="00B13913"/>
    <w:rsid w:val="00B17EC5"/>
    <w:rsid w:val="00B3430D"/>
    <w:rsid w:val="00B55121"/>
    <w:rsid w:val="00B731D6"/>
    <w:rsid w:val="00BB542F"/>
    <w:rsid w:val="00BE5FB4"/>
    <w:rsid w:val="00BF1250"/>
    <w:rsid w:val="00BF1B55"/>
    <w:rsid w:val="00C01AA2"/>
    <w:rsid w:val="00C12F0E"/>
    <w:rsid w:val="00C46353"/>
    <w:rsid w:val="00C6273C"/>
    <w:rsid w:val="00C94BF0"/>
    <w:rsid w:val="00CB6DDB"/>
    <w:rsid w:val="00CC4622"/>
    <w:rsid w:val="00D0508A"/>
    <w:rsid w:val="00D177C8"/>
    <w:rsid w:val="00D657C4"/>
    <w:rsid w:val="00D70D3A"/>
    <w:rsid w:val="00D859CB"/>
    <w:rsid w:val="00D8749E"/>
    <w:rsid w:val="00DC5A53"/>
    <w:rsid w:val="00E805C6"/>
    <w:rsid w:val="00ED06A6"/>
    <w:rsid w:val="00EE33E6"/>
    <w:rsid w:val="00F42256"/>
    <w:rsid w:val="00F704FF"/>
    <w:rsid w:val="00FB7DFF"/>
    <w:rsid w:val="00FD2058"/>
    <w:rsid w:val="00FD75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57D"/>
    <w:pPr>
      <w:ind w:left="720"/>
      <w:contextualSpacing/>
    </w:pPr>
  </w:style>
  <w:style w:type="paragraph" w:styleId="a4">
    <w:name w:val="Balloon Text"/>
    <w:basedOn w:val="a"/>
    <w:link w:val="a5"/>
    <w:uiPriority w:val="99"/>
    <w:semiHidden/>
    <w:unhideWhenUsed/>
    <w:rsid w:val="00FB7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7DFF"/>
    <w:rPr>
      <w:rFonts w:ascii="Tahoma" w:hAnsi="Tahoma" w:cs="Tahoma"/>
      <w:sz w:val="16"/>
      <w:szCs w:val="16"/>
    </w:rPr>
  </w:style>
  <w:style w:type="character" w:styleId="a6">
    <w:name w:val="Hyperlink"/>
    <w:basedOn w:val="a0"/>
    <w:uiPriority w:val="99"/>
    <w:unhideWhenUsed/>
    <w:rsid w:val="00EE33E6"/>
    <w:rPr>
      <w:color w:val="0000FF" w:themeColor="hyperlink"/>
      <w:u w:val="single"/>
    </w:rPr>
  </w:style>
  <w:style w:type="paragraph" w:styleId="a7">
    <w:name w:val="header"/>
    <w:basedOn w:val="a"/>
    <w:link w:val="a8"/>
    <w:uiPriority w:val="99"/>
    <w:unhideWhenUsed/>
    <w:rsid w:val="001233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23330"/>
  </w:style>
  <w:style w:type="paragraph" w:styleId="a9">
    <w:name w:val="footer"/>
    <w:basedOn w:val="a"/>
    <w:link w:val="aa"/>
    <w:uiPriority w:val="99"/>
    <w:unhideWhenUsed/>
    <w:rsid w:val="001233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3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57D"/>
    <w:pPr>
      <w:ind w:left="720"/>
      <w:contextualSpacing/>
    </w:pPr>
  </w:style>
  <w:style w:type="paragraph" w:styleId="a4">
    <w:name w:val="Balloon Text"/>
    <w:basedOn w:val="a"/>
    <w:link w:val="a5"/>
    <w:uiPriority w:val="99"/>
    <w:semiHidden/>
    <w:unhideWhenUsed/>
    <w:rsid w:val="00FB7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7DFF"/>
    <w:rPr>
      <w:rFonts w:ascii="Tahoma" w:hAnsi="Tahoma" w:cs="Tahoma"/>
      <w:sz w:val="16"/>
      <w:szCs w:val="16"/>
    </w:rPr>
  </w:style>
  <w:style w:type="character" w:styleId="a6">
    <w:name w:val="Hyperlink"/>
    <w:basedOn w:val="a0"/>
    <w:uiPriority w:val="99"/>
    <w:unhideWhenUsed/>
    <w:rsid w:val="00EE33E6"/>
    <w:rPr>
      <w:color w:val="0000FF" w:themeColor="hyperlink"/>
      <w:u w:val="single"/>
    </w:rPr>
  </w:style>
  <w:style w:type="paragraph" w:styleId="a7">
    <w:name w:val="header"/>
    <w:basedOn w:val="a"/>
    <w:link w:val="a8"/>
    <w:uiPriority w:val="99"/>
    <w:unhideWhenUsed/>
    <w:rsid w:val="001233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23330"/>
  </w:style>
  <w:style w:type="paragraph" w:styleId="a9">
    <w:name w:val="footer"/>
    <w:basedOn w:val="a"/>
    <w:link w:val="aa"/>
    <w:uiPriority w:val="99"/>
    <w:unhideWhenUsed/>
    <w:rsid w:val="001233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9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eciligy.ru"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co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7256-0F8A-440E-8DAA-193C34E7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1498</Words>
  <Characters>8543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28</cp:revision>
  <dcterms:created xsi:type="dcterms:W3CDTF">2016-10-05T18:46:00Z</dcterms:created>
  <dcterms:modified xsi:type="dcterms:W3CDTF">2017-12-03T15:40:00Z</dcterms:modified>
</cp:coreProperties>
</file>