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3E" w:rsidRDefault="0054003E" w:rsidP="0054003E">
      <w:pPr>
        <w:spacing w:after="12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Филина Ирина Сергеевна </w:t>
      </w:r>
    </w:p>
    <w:p w:rsidR="0054003E" w:rsidRDefault="0054003E" w:rsidP="0054003E">
      <w:pPr>
        <w:spacing w:after="12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гимназия №69. г</w:t>
      </w:r>
      <w:proofErr w:type="gramStart"/>
      <w:r w:rsidRPr="005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5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ипецка</w:t>
      </w:r>
    </w:p>
    <w:p w:rsidR="0054003E" w:rsidRPr="0054003E" w:rsidRDefault="0054003E" w:rsidP="0054003E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mallCaps/>
          <w:sz w:val="28"/>
          <w:szCs w:val="28"/>
        </w:rPr>
      </w:pPr>
      <w:r w:rsidRPr="005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54003E" w:rsidRDefault="0054003E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6C6E8C" w:rsidRPr="00EE788C" w:rsidRDefault="006C6E8C" w:rsidP="0054003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EE788C">
        <w:rPr>
          <w:rFonts w:ascii="Times New Roman" w:hAnsi="Times New Roman" w:cs="Times New Roman"/>
          <w:b/>
          <w:smallCaps/>
          <w:sz w:val="32"/>
          <w:szCs w:val="32"/>
        </w:rPr>
        <w:t>Липецкая лепота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ab/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>Деревянный набор для варенья, сверкающий яркими красками самовар, расписная чаша</w:t>
      </w:r>
      <w:r w:rsidR="00EE788C">
        <w:rPr>
          <w:rFonts w:ascii="Times New Roman" w:hAnsi="Times New Roman" w:cs="Times New Roman"/>
          <w:sz w:val="28"/>
          <w:szCs w:val="28"/>
        </w:rPr>
        <w:t xml:space="preserve"> </w:t>
      </w:r>
      <w:r w:rsidRPr="00EE788C">
        <w:rPr>
          <w:rFonts w:ascii="Times New Roman" w:hAnsi="Times New Roman" w:cs="Times New Roman"/>
          <w:sz w:val="28"/>
          <w:szCs w:val="28"/>
        </w:rPr>
        <w:t>...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 xml:space="preserve">В таких вот прикладных изделиях липецких мастеров воедино </w:t>
      </w:r>
      <w:proofErr w:type="gramStart"/>
      <w:r w:rsidRPr="00EE788C">
        <w:rPr>
          <w:rFonts w:ascii="Times New Roman" w:hAnsi="Times New Roman" w:cs="Times New Roman"/>
          <w:sz w:val="28"/>
          <w:szCs w:val="28"/>
        </w:rPr>
        <w:t>слиты</w:t>
      </w:r>
      <w:proofErr w:type="gramEnd"/>
      <w:r w:rsidRPr="00EE788C">
        <w:rPr>
          <w:rFonts w:ascii="Times New Roman" w:hAnsi="Times New Roman" w:cs="Times New Roman"/>
          <w:sz w:val="28"/>
          <w:szCs w:val="28"/>
        </w:rPr>
        <w:t xml:space="preserve"> красота и практичность. А создают рукотворную эту красоту настоящие кудесники, такие, как </w:t>
      </w:r>
      <w:r w:rsidRPr="00EE788C">
        <w:rPr>
          <w:rFonts w:ascii="Times New Roman" w:hAnsi="Times New Roman" w:cs="Times New Roman"/>
          <w:b/>
          <w:sz w:val="28"/>
          <w:szCs w:val="28"/>
        </w:rPr>
        <w:t>художница Ирина</w:t>
      </w:r>
      <w:r w:rsidR="002518BE" w:rsidRPr="00EE788C">
        <w:rPr>
          <w:rFonts w:ascii="Times New Roman" w:hAnsi="Times New Roman" w:cs="Times New Roman"/>
          <w:b/>
          <w:sz w:val="28"/>
          <w:szCs w:val="28"/>
        </w:rPr>
        <w:t xml:space="preserve"> Филина</w:t>
      </w:r>
      <w:r w:rsidR="002855F0" w:rsidRPr="00EE788C">
        <w:rPr>
          <w:rFonts w:ascii="Times New Roman" w:hAnsi="Times New Roman" w:cs="Times New Roman"/>
          <w:sz w:val="28"/>
          <w:szCs w:val="28"/>
        </w:rPr>
        <w:t xml:space="preserve"> </w:t>
      </w:r>
      <w:r w:rsidR="002518BE" w:rsidRPr="00EE788C">
        <w:rPr>
          <w:rFonts w:ascii="Times New Roman" w:hAnsi="Times New Roman" w:cs="Times New Roman"/>
          <w:sz w:val="28"/>
          <w:szCs w:val="28"/>
        </w:rPr>
        <w:t xml:space="preserve"> </w:t>
      </w:r>
      <w:r w:rsidR="0054003E">
        <w:rPr>
          <w:rFonts w:ascii="Times New Roman" w:hAnsi="Times New Roman" w:cs="Times New Roman"/>
          <w:sz w:val="28"/>
          <w:szCs w:val="28"/>
        </w:rPr>
        <w:t>.</w:t>
      </w:r>
      <w:r w:rsidRPr="00EE788C">
        <w:rPr>
          <w:rFonts w:ascii="Times New Roman" w:hAnsi="Times New Roman" w:cs="Times New Roman"/>
          <w:sz w:val="28"/>
          <w:szCs w:val="28"/>
        </w:rPr>
        <w:t xml:space="preserve"> Не только теплое дерево, но и холодный металл обретают в мастерских «Липецких узоров» сказочные черты, становясь произведениями искусства.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>И плывут из Липецка ладьи... Глянешь на них — словно и тебя они подхватывают, несут по волнам. Кажется, не рука человеческая, а сама природа сотворила эту красоту. Будто из синевы неба да переливающихся на солнце вод возникли чудные ковши, братины. Будто сама луговая трава обернулась сказочными узорами...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 xml:space="preserve">Нет ничего труднее, чем сказать новое в искусстве, которое живо устойчивостью традиций. Возьмите, к примеру, народные промыслы. Как важна здесь традиция! Но ведь находятся умельцы, наделенные даром по-своему взглянуть на давно </w:t>
      </w:r>
      <w:proofErr w:type="gramStart"/>
      <w:r w:rsidRPr="00EE788C">
        <w:rPr>
          <w:rFonts w:ascii="Times New Roman" w:hAnsi="Times New Roman" w:cs="Times New Roman"/>
          <w:sz w:val="28"/>
          <w:szCs w:val="28"/>
        </w:rPr>
        <w:t>привычное</w:t>
      </w:r>
      <w:proofErr w:type="gramEnd"/>
      <w:r w:rsidRPr="00EE788C">
        <w:rPr>
          <w:rFonts w:ascii="Times New Roman" w:hAnsi="Times New Roman" w:cs="Times New Roman"/>
          <w:sz w:val="28"/>
          <w:szCs w:val="28"/>
        </w:rPr>
        <w:t>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>...Всем известна Хохлома. Бедная, как же она «пострадала» из-за своей уникальности и неповторимости! Сейчас чуть ли не каждый город имеет свою «хохлому» — где только ее не копируют, а это значит, что обесценивают на разменную монету золотые самородки народного творчества. Приедешь ли в Орел, Смоленск, Тамбов — всюду в качестве сувениров навязывают ложки-поварешки, поражающие однообразием повторения «оригинала».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>И, может, потому в самой Хохломе — отступничество! Группа художников предложила отойти от традиции, предписывающей роспись по золотистому фону только красным да черным. И хотя то, что они в творческих муках рождали, поддержки не находило, поиск свой художники эти продолжали.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 xml:space="preserve">Пока они искали свой почерк, их нашел Липецк. Город, бывший некогда маленьким районным центром и большой известностью не славившийся, с возникновением гиганта — металлургического завода — стал «столицей» области. Говорят «Липецк» — и воображение рисует индустриальные пейзажи: прокатные станы, мартеновские печи, тракторные полигоны. Но «свой норов» город проявляет и </w:t>
      </w:r>
      <w:proofErr w:type="gramStart"/>
      <w:r w:rsidRPr="00EE78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788C">
        <w:rPr>
          <w:rFonts w:ascii="Times New Roman" w:hAnsi="Times New Roman" w:cs="Times New Roman"/>
          <w:sz w:val="28"/>
          <w:szCs w:val="28"/>
        </w:rPr>
        <w:t xml:space="preserve"> другом. Красивые туристские куртки, </w:t>
      </w:r>
      <w:proofErr w:type="gramStart"/>
      <w:r w:rsidRPr="00EE788C">
        <w:rPr>
          <w:rFonts w:ascii="Times New Roman" w:hAnsi="Times New Roman" w:cs="Times New Roman"/>
          <w:sz w:val="28"/>
          <w:szCs w:val="28"/>
        </w:rPr>
        <w:t>оригинальные кепи, выпускаемые местными швейниками оценены</w:t>
      </w:r>
      <w:proofErr w:type="gramEnd"/>
      <w:r w:rsidRPr="00EE788C">
        <w:rPr>
          <w:rFonts w:ascii="Times New Roman" w:hAnsi="Times New Roman" w:cs="Times New Roman"/>
          <w:sz w:val="28"/>
          <w:szCs w:val="28"/>
        </w:rPr>
        <w:t xml:space="preserve"> покупателями. </w:t>
      </w:r>
      <w:proofErr w:type="gramStart"/>
      <w:r w:rsidRPr="00EE788C">
        <w:rPr>
          <w:rFonts w:ascii="Times New Roman" w:hAnsi="Times New Roman" w:cs="Times New Roman"/>
          <w:sz w:val="28"/>
          <w:szCs w:val="28"/>
        </w:rPr>
        <w:t xml:space="preserve">За особым </w:t>
      </w:r>
      <w:r w:rsidRPr="00EE788C">
        <w:rPr>
          <w:rFonts w:ascii="Times New Roman" w:hAnsi="Times New Roman" w:cs="Times New Roman"/>
          <w:sz w:val="28"/>
          <w:szCs w:val="28"/>
        </w:rPr>
        <w:lastRenderedPageBreak/>
        <w:t>хлебом, воздушным, в узорчатых колосьях, который для праздничным столов выпекают в цехе при специализированном магазине «Сказка», в Липецк приезжают даже из соседнего Воронежа.</w:t>
      </w:r>
      <w:proofErr w:type="gramEnd"/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 xml:space="preserve">Так вот, именно Липецк пригласил из Горьковской области Марфу Федоровну Синеву, Зинаиду Васильевну и Андрея Семеновича </w:t>
      </w:r>
      <w:proofErr w:type="spellStart"/>
      <w:r w:rsidRPr="00EE788C">
        <w:rPr>
          <w:rFonts w:ascii="Times New Roman" w:hAnsi="Times New Roman" w:cs="Times New Roman"/>
          <w:sz w:val="28"/>
          <w:szCs w:val="28"/>
        </w:rPr>
        <w:t>Прытковых</w:t>
      </w:r>
      <w:proofErr w:type="spellEnd"/>
      <w:r w:rsidRPr="00EE788C">
        <w:rPr>
          <w:rFonts w:ascii="Times New Roman" w:hAnsi="Times New Roman" w:cs="Times New Roman"/>
          <w:sz w:val="28"/>
          <w:szCs w:val="28"/>
        </w:rPr>
        <w:t>, Кузьму Ивановича Левина — тех самых, искавших свой почерк хохломских художников. Выделили им тогда уголок при заводе «Свободный Сокол» и сказали: «Мешать не будем. Ищите. И хорошо бы найденное оказалось не похожим ни на что, чем славны другие города».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 xml:space="preserve">«Непохожее» художники нашли, а вот признание их долго не находило. Роспись нарушала все каноны: и синеву мастера пустили, и зелень, и десятки иных оттенков </w:t>
      </w:r>
      <w:proofErr w:type="spellStart"/>
      <w:r w:rsidRPr="00EE788C">
        <w:rPr>
          <w:rFonts w:ascii="Times New Roman" w:hAnsi="Times New Roman" w:cs="Times New Roman"/>
          <w:sz w:val="28"/>
          <w:szCs w:val="28"/>
        </w:rPr>
        <w:t>понамешали</w:t>
      </w:r>
      <w:proofErr w:type="spellEnd"/>
      <w:r w:rsidRPr="00EE788C">
        <w:rPr>
          <w:rFonts w:ascii="Times New Roman" w:hAnsi="Times New Roman" w:cs="Times New Roman"/>
          <w:sz w:val="28"/>
          <w:szCs w:val="28"/>
        </w:rPr>
        <w:t xml:space="preserve">... Что это? Искажение Хохломы? Скорее </w:t>
      </w:r>
      <w:proofErr w:type="gramStart"/>
      <w:r w:rsidRPr="00EE788C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EE788C">
        <w:rPr>
          <w:rFonts w:ascii="Times New Roman" w:hAnsi="Times New Roman" w:cs="Times New Roman"/>
          <w:sz w:val="28"/>
          <w:szCs w:val="28"/>
        </w:rPr>
        <w:t xml:space="preserve"> </w:t>
      </w:r>
      <w:r w:rsidRPr="00EE788C">
        <w:rPr>
          <w:rFonts w:ascii="Times New Roman" w:hAnsi="Times New Roman" w:cs="Times New Roman"/>
          <w:b/>
          <w:i/>
          <w:sz w:val="28"/>
          <w:szCs w:val="28"/>
        </w:rPr>
        <w:t>— песнь красы природы, да спетая новым голосом.</w:t>
      </w:r>
    </w:p>
    <w:p w:rsidR="006C6E8C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8C">
        <w:rPr>
          <w:rFonts w:ascii="Times New Roman" w:hAnsi="Times New Roman" w:cs="Times New Roman"/>
          <w:sz w:val="28"/>
          <w:szCs w:val="28"/>
        </w:rPr>
        <w:t>Пришло время, и выросли корпуса фабрики «Липецкие узоры», родился учебно-опытный комбинат художественной росписи, поступить в который учеником не так-то просто: конкурс высокий. Пришло и признание — медалей, дипломов всевозможных конкурсов теперь у здешних мастеров множество, а изделия умельцев на прилавках магазинов не залеживаются.</w:t>
      </w:r>
    </w:p>
    <w:p w:rsidR="00AE0C1E" w:rsidRPr="00EE788C" w:rsidRDefault="006C6E8C" w:rsidP="009E095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88C">
        <w:rPr>
          <w:rFonts w:ascii="Times New Roman" w:hAnsi="Times New Roman" w:cs="Times New Roman"/>
          <w:b/>
          <w:i/>
          <w:sz w:val="28"/>
          <w:szCs w:val="28"/>
        </w:rPr>
        <w:t>Пусть теперь кто-нибудь попытается превзойти липецкий узор. Трудно. И, по-видимому,</w:t>
      </w:r>
      <w:r w:rsidR="00EE78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788C">
        <w:rPr>
          <w:rFonts w:ascii="Times New Roman" w:hAnsi="Times New Roman" w:cs="Times New Roman"/>
          <w:b/>
          <w:i/>
          <w:sz w:val="28"/>
          <w:szCs w:val="28"/>
        </w:rPr>
        <w:t xml:space="preserve"> уж очень непростое дело — сказать в искусстве новое.</w:t>
      </w:r>
    </w:p>
    <w:sectPr w:rsidR="00AE0C1E" w:rsidRPr="00EE788C" w:rsidSect="009E09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8C"/>
    <w:rsid w:val="001E7925"/>
    <w:rsid w:val="002518BE"/>
    <w:rsid w:val="00284414"/>
    <w:rsid w:val="002855F0"/>
    <w:rsid w:val="0054003E"/>
    <w:rsid w:val="00587DD0"/>
    <w:rsid w:val="005D5333"/>
    <w:rsid w:val="006C6E8C"/>
    <w:rsid w:val="008D5B00"/>
    <w:rsid w:val="0092023E"/>
    <w:rsid w:val="009B0B18"/>
    <w:rsid w:val="009E095F"/>
    <w:rsid w:val="009E487C"/>
    <w:rsid w:val="00AE0C1E"/>
    <w:rsid w:val="00B07895"/>
    <w:rsid w:val="00B34FF0"/>
    <w:rsid w:val="00ED2772"/>
    <w:rsid w:val="00EE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ACC1-35C7-41DC-9E30-DC3352E2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3004</Characters>
  <Application>Microsoft Office Word</Application>
  <DocSecurity>0</DocSecurity>
  <Lines>25</Lines>
  <Paragraphs>7</Paragraphs>
  <ScaleCrop>false</ScaleCrop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5</cp:revision>
  <dcterms:created xsi:type="dcterms:W3CDTF">2015-05-13T18:02:00Z</dcterms:created>
  <dcterms:modified xsi:type="dcterms:W3CDTF">2015-05-14T03:22:00Z</dcterms:modified>
</cp:coreProperties>
</file>