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58" w:rsidRDefault="00A70958" w:rsidP="00A70958">
      <w:pPr>
        <w:spacing w:after="0" w:line="240" w:lineRule="auto"/>
        <w:ind w:left="3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70958" w:rsidRDefault="00A70958" w:rsidP="00A7095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Хаустова Инна Михайловна</w:t>
      </w:r>
    </w:p>
    <w:p w:rsidR="00A70958" w:rsidRPr="00F63002" w:rsidRDefault="00A70958" w:rsidP="00A70958">
      <w:pPr>
        <w:spacing w:after="0" w:line="240" w:lineRule="auto"/>
        <w:ind w:left="36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методист МОАУ ДОД ЦДТ г. Лабинска</w:t>
      </w:r>
    </w:p>
    <w:p w:rsidR="00A70958" w:rsidRDefault="00A70958" w:rsidP="00A7095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0958" w:rsidRDefault="00A70958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70958" w:rsidRDefault="00014915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</w:t>
      </w:r>
      <w:r w:rsidR="00031B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екомендации </w:t>
      </w:r>
    </w:p>
    <w:p w:rsidR="007F6980" w:rsidRPr="00F63002" w:rsidRDefault="00A70958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р</w:t>
      </w:r>
      <w:r w:rsidR="00031B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азработк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7F69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1B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конспекта </w:t>
      </w:r>
      <w:r w:rsidR="00596F31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открытого </w:t>
      </w:r>
      <w:r w:rsidR="007F69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занятия</w:t>
      </w:r>
      <w:r w:rsidR="0084421A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63002" w:rsidRPr="00F63002" w:rsidRDefault="00F63002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31B80" w:rsidRPr="00F63002" w:rsidRDefault="00031B80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Структура конспекта занятия</w:t>
      </w:r>
    </w:p>
    <w:p w:rsidR="00031B80" w:rsidRPr="00F63002" w:rsidRDefault="00031B80" w:rsidP="00545B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6C566A" w:rsidRPr="00F63002" w:rsidRDefault="00545B22" w:rsidP="00545B2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  <w:r w:rsidR="00031B80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конспекту занятия</w:t>
      </w:r>
    </w:p>
    <w:p w:rsidR="006C566A" w:rsidRPr="00F63002" w:rsidRDefault="00031B80" w:rsidP="00031B8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Конспект</w:t>
      </w:r>
      <w:r w:rsidR="00DB6F89" w:rsidRPr="00F630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занятия</w:t>
      </w: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6F89" w:rsidRPr="00F63002" w:rsidRDefault="00DB6F89" w:rsidP="00031B80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План занятия</w:t>
      </w:r>
    </w:p>
    <w:p w:rsidR="00DB6F89" w:rsidRPr="00F63002" w:rsidRDefault="00DB6F89" w:rsidP="00031B80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6C566A" w:rsidRPr="00F63002" w:rsidRDefault="00D36C3B" w:rsidP="00031B80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</w:rPr>
        <w:t>Приложения</w:t>
      </w:r>
    </w:p>
    <w:p w:rsidR="00627B6D" w:rsidRPr="00F63002" w:rsidRDefault="00627B6D" w:rsidP="00627B6D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C566A" w:rsidRPr="00F63002" w:rsidRDefault="007F6980" w:rsidP="00031B80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Пояснительная записка к занятию</w:t>
      </w:r>
    </w:p>
    <w:p w:rsidR="00E5057F" w:rsidRPr="00F63002" w:rsidRDefault="00E5057F" w:rsidP="00E5057F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184A70" w:rsidRPr="00F63002" w:rsidRDefault="006C566A" w:rsidP="00184A70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91D76" w:rsidRPr="00F63002">
        <w:rPr>
          <w:rFonts w:ascii="Times New Roman" w:hAnsi="Times New Roman" w:cs="Times New Roman"/>
          <w:color w:val="000000"/>
          <w:sz w:val="28"/>
          <w:szCs w:val="28"/>
        </w:rPr>
        <w:t>ема занятия, для кого разработано</w:t>
      </w:r>
      <w:r w:rsidR="0001193C" w:rsidRPr="00F630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193C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направленность</w:t>
      </w:r>
      <w:r w:rsidR="00091D76" w:rsidRPr="00F630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1193C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A70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какой программы реализуется; </w:t>
      </w:r>
    </w:p>
    <w:p w:rsidR="00184A70" w:rsidRPr="00F63002" w:rsidRDefault="0001193C" w:rsidP="00184A70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C566A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ля кого может быть использовано; </w:t>
      </w:r>
    </w:p>
    <w:p w:rsidR="006C566A" w:rsidRPr="00F63002" w:rsidRDefault="00091D76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обоснование важности проведения занятия, </w:t>
      </w:r>
      <w:r w:rsidR="006C566A" w:rsidRPr="00F63002">
        <w:rPr>
          <w:rFonts w:ascii="Times New Roman" w:hAnsi="Times New Roman" w:cs="Times New Roman"/>
          <w:color w:val="000000"/>
          <w:sz w:val="28"/>
          <w:szCs w:val="28"/>
        </w:rPr>
        <w:t>актуальность;</w:t>
      </w:r>
    </w:p>
    <w:p w:rsidR="006C566A" w:rsidRPr="00F63002" w:rsidRDefault="00091D76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приме</w:t>
      </w:r>
      <w:r w:rsidR="00310971" w:rsidRPr="00F63002">
        <w:rPr>
          <w:rFonts w:ascii="Times New Roman" w:hAnsi="Times New Roman" w:cs="Times New Roman"/>
          <w:color w:val="000000"/>
          <w:sz w:val="28"/>
          <w:szCs w:val="28"/>
        </w:rPr>
        <w:t>нение инновационных технологий</w:t>
      </w:r>
      <w:r w:rsidR="00184A70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на данном занятии</w:t>
      </w:r>
      <w:r w:rsidR="00310971" w:rsidRPr="00F63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0971" w:rsidRPr="00F63002" w:rsidRDefault="00310971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форма обучения</w:t>
      </w:r>
      <w:r w:rsidR="001B19E5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A70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19E5" w:rsidRPr="00F6300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( </w:t>
      </w:r>
      <w:proofErr w:type="gramEnd"/>
      <w:r w:rsidR="001B19E5" w:rsidRPr="00F6300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групповая, звеньями, индивидуально)</w:t>
      </w:r>
      <w:r w:rsidRPr="00F6300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0971" w:rsidRPr="00F63002" w:rsidRDefault="00310971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характеристика группы;</w:t>
      </w:r>
    </w:p>
    <w:p w:rsidR="007F6980" w:rsidRPr="00F63002" w:rsidRDefault="00545B22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предполагаемые результаты</w:t>
      </w:r>
      <w:r w:rsidR="00310971" w:rsidRPr="00F630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7B6D" w:rsidRPr="00F63002" w:rsidRDefault="00627B6D" w:rsidP="00627B6D">
      <w:pPr>
        <w:pStyle w:val="a3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7F6980" w:rsidRPr="00F63002" w:rsidRDefault="00031B80" w:rsidP="00031B80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Конспект</w:t>
      </w:r>
      <w:r w:rsidR="00451142"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7F6980"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занятия</w:t>
      </w:r>
    </w:p>
    <w:p w:rsidR="00E5057F" w:rsidRPr="00F63002" w:rsidRDefault="00E5057F" w:rsidP="00E505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F6980" w:rsidRPr="00F63002" w:rsidRDefault="007F6980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Тема занятия </w:t>
      </w:r>
      <w:r w:rsidR="001B19E5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(согласно календарно-тематическому плану)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7F6980" w:rsidRPr="00F63002" w:rsidRDefault="008A477E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 xml:space="preserve">Цель занятия должна соответствовать его теме, а так же направленности образовательной программы. </w:t>
      </w:r>
    </w:p>
    <w:p w:rsidR="001B19E5" w:rsidRPr="00F63002" w:rsidRDefault="008A477E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Задачи – это ориентиры для достижения цели и должны образовывать единую систему деятельности</w:t>
      </w:r>
      <w:r w:rsidR="00D36C3B" w:rsidRPr="00F63002">
        <w:rPr>
          <w:rFonts w:ascii="Times New Roman" w:hAnsi="Times New Roman" w:cs="Times New Roman"/>
          <w:sz w:val="28"/>
          <w:szCs w:val="28"/>
        </w:rPr>
        <w:t xml:space="preserve"> </w:t>
      </w:r>
      <w:r w:rsidR="007F6980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(обучающ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ие</w:t>
      </w:r>
      <w:r w:rsidR="007F6980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, развивающ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ие</w:t>
      </w:r>
      <w:r w:rsidR="007F6980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, воспитательн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ые).</w:t>
      </w:r>
    </w:p>
    <w:p w:rsidR="0001193C" w:rsidRPr="00F63002" w:rsidRDefault="0001193C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F63002">
        <w:rPr>
          <w:rFonts w:ascii="Times New Roman" w:hAnsi="Times New Roman" w:cs="Times New Roman"/>
          <w:color w:val="000000"/>
          <w:sz w:val="28"/>
          <w:szCs w:val="28"/>
        </w:rPr>
        <w:t>Тип  занятия</w:t>
      </w:r>
      <w:r w:rsidR="001B19E5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комбинированное, вводное,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изучение, освоение 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нового материала,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итоговое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обобщение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контрольное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proofErr w:type="gramEnd"/>
    </w:p>
    <w:p w:rsidR="00D36C3B" w:rsidRPr="00F63002" w:rsidRDefault="004F3AD5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Форма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занятия</w:t>
      </w:r>
      <w:r w:rsidR="001B19E5" w:rsidRPr="00F6300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лекция, беседа, демонстрация, исследование,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практическ</w:t>
      </w:r>
      <w:r w:rsidR="00627B6D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ая</w:t>
      </w:r>
      <w:r w:rsidR="00D36C3B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экскурсия, конференция, самостоятельная работа, 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опрос, зачёт, конкурс,    выставка, </w:t>
      </w:r>
      <w:r w:rsidR="001365C6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соревнование</w:t>
      </w:r>
      <w:r w:rsidR="00596F31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т.д.</w:t>
      </w:r>
      <w:proofErr w:type="gramEnd"/>
    </w:p>
    <w:p w:rsidR="0001193C" w:rsidRPr="00F63002" w:rsidRDefault="0001193C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Методы обучения</w:t>
      </w:r>
      <w:r w:rsidR="00184A70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E3C17" w:rsidRPr="00F63002">
        <w:rPr>
          <w:rFonts w:ascii="Times New Roman" w:hAnsi="Times New Roman" w:cs="Times New Roman"/>
          <w:sz w:val="28"/>
          <w:szCs w:val="28"/>
          <w:u w:val="single"/>
        </w:rPr>
        <w:t>наглядный, вербальный, репродуктивный и т.д.</w:t>
      </w:r>
    </w:p>
    <w:p w:rsidR="00627B6D" w:rsidRPr="00F63002" w:rsidRDefault="007F6980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Оборудование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6F31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193C" w:rsidRPr="00F63002" w:rsidRDefault="000154E9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</w:t>
      </w:r>
      <w:r w:rsidR="0001193C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="0001193C" w:rsidRPr="00F6300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D56BE"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6BE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(если име</w:t>
      </w:r>
      <w:r w:rsidR="00627B6D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ю</w:t>
      </w:r>
      <w:r w:rsidR="00CD56BE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тся)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CD56BE" w:rsidRPr="00F63002" w:rsidRDefault="00596F31" w:rsidP="00545B22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обеспечение 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(р</w:t>
      </w:r>
      <w:r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аздаточный материал, кроссворды, карточки и т.д.)</w:t>
      </w:r>
      <w:r w:rsidR="000E3C17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CD56BE" w:rsidRPr="00F6300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031B80" w:rsidRPr="00F63002" w:rsidRDefault="00031B80" w:rsidP="000154E9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154E9" w:rsidRPr="00F63002" w:rsidRDefault="00451142" w:rsidP="000154E9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</w:t>
      </w:r>
      <w:r w:rsidR="000154E9"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занятия</w:t>
      </w:r>
    </w:p>
    <w:p w:rsidR="000154E9" w:rsidRPr="00F63002" w:rsidRDefault="00002502" w:rsidP="000154E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 xml:space="preserve">Организационный момент </w:t>
      </w:r>
    </w:p>
    <w:p w:rsidR="000154E9" w:rsidRPr="00F63002" w:rsidRDefault="000154E9" w:rsidP="000154E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Основная часть занятия</w:t>
      </w:r>
    </w:p>
    <w:p w:rsidR="000154E9" w:rsidRPr="00F63002" w:rsidRDefault="000154E9" w:rsidP="000154E9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1 этап: проверочный.</w:t>
      </w:r>
    </w:p>
    <w:p w:rsidR="000154E9" w:rsidRPr="00F63002" w:rsidRDefault="000154E9" w:rsidP="000154E9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2 этап: подготовительный (подготовка к новому содержанию).</w:t>
      </w:r>
    </w:p>
    <w:p w:rsidR="000154E9" w:rsidRPr="00F63002" w:rsidRDefault="000154E9" w:rsidP="000154E9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3 этап: основной.</w:t>
      </w:r>
    </w:p>
    <w:p w:rsidR="000154E9" w:rsidRPr="00F63002" w:rsidRDefault="000154E9" w:rsidP="000154E9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4 этап: контрольный.</w:t>
      </w:r>
    </w:p>
    <w:p w:rsidR="000154E9" w:rsidRPr="00F63002" w:rsidRDefault="000154E9" w:rsidP="000154E9">
      <w:pPr>
        <w:pStyle w:val="a3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color w:val="000000"/>
          <w:sz w:val="28"/>
          <w:szCs w:val="28"/>
        </w:rPr>
        <w:t>Итог занятия</w:t>
      </w:r>
    </w:p>
    <w:p w:rsidR="000154E9" w:rsidRPr="00F63002" w:rsidRDefault="008A477E" w:rsidP="000154E9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1 этап: рефлекс</w:t>
      </w:r>
      <w:r w:rsidR="000154E9" w:rsidRPr="00F63002">
        <w:rPr>
          <w:rFonts w:ascii="Times New Roman" w:hAnsi="Times New Roman" w:cs="Times New Roman"/>
          <w:i/>
          <w:sz w:val="28"/>
          <w:szCs w:val="28"/>
        </w:rPr>
        <w:t>ивный</w:t>
      </w:r>
    </w:p>
    <w:p w:rsidR="000154E9" w:rsidRPr="00F63002" w:rsidRDefault="000154E9" w:rsidP="000154E9">
      <w:pPr>
        <w:pStyle w:val="a3"/>
        <w:spacing w:after="0" w:line="240" w:lineRule="auto"/>
        <w:ind w:left="108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i/>
          <w:sz w:val="28"/>
          <w:szCs w:val="28"/>
        </w:rPr>
        <w:t>2 этап: информационный</w:t>
      </w:r>
    </w:p>
    <w:p w:rsidR="00596F31" w:rsidRPr="00F63002" w:rsidRDefault="00596F31" w:rsidP="00545B22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02502" w:rsidRPr="00F63002" w:rsidRDefault="00002502" w:rsidP="00545B22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63002">
        <w:rPr>
          <w:rFonts w:ascii="Times New Roman" w:hAnsi="Times New Roman" w:cs="Times New Roman"/>
          <w:i/>
          <w:color w:val="000000"/>
          <w:sz w:val="28"/>
          <w:szCs w:val="28"/>
        </w:rPr>
        <w:t>(Этапы занятия расписываются в соответствии с индивидуальными особенностями предмета)</w:t>
      </w:r>
    </w:p>
    <w:p w:rsidR="00002502" w:rsidRPr="00F63002" w:rsidRDefault="00002502" w:rsidP="00545B22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91D76" w:rsidRPr="00F63002" w:rsidRDefault="000154E9" w:rsidP="00545B22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Ход занятия</w:t>
      </w:r>
    </w:p>
    <w:p w:rsidR="00031B80" w:rsidRPr="00F63002" w:rsidRDefault="00031B80" w:rsidP="00545B22">
      <w:pPr>
        <w:pStyle w:val="a3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45B22" w:rsidRPr="00F63002" w:rsidRDefault="000154E9" w:rsidP="000154E9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этом разделе </w:t>
      </w:r>
      <w:r w:rsidR="00002502" w:rsidRPr="00F63002">
        <w:rPr>
          <w:rFonts w:ascii="Times New Roman" w:hAnsi="Times New Roman" w:cs="Times New Roman"/>
          <w:i/>
          <w:color w:val="000000"/>
          <w:sz w:val="28"/>
          <w:szCs w:val="28"/>
        </w:rPr>
        <w:t>раскрываются</w:t>
      </w:r>
      <w:r w:rsidRPr="00F6300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основные этапы занятия</w:t>
      </w:r>
      <w:r w:rsidR="000E3C17" w:rsidRPr="00F63002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F6300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их последовательность в соответствии с предложенной структурой, формой работы педагога и детей, использование средств и методов обучения, т.е. </w:t>
      </w:r>
      <w:r w:rsidRPr="00F6300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воспроизводится «живая картина занятия»).</w:t>
      </w:r>
    </w:p>
    <w:p w:rsidR="00031B80" w:rsidRPr="00F63002" w:rsidRDefault="00031B80" w:rsidP="000154E9">
      <w:pPr>
        <w:pStyle w:val="a3"/>
        <w:spacing w:after="0" w:line="240" w:lineRule="auto"/>
        <w:ind w:left="426" w:firstLine="28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31B80" w:rsidRPr="00F63002" w:rsidRDefault="00031B80" w:rsidP="00031B80">
      <w:pPr>
        <w:spacing w:after="0"/>
        <w:jc w:val="center"/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</w:pPr>
      <w:r w:rsidRPr="00F6300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Приложения к занятию</w:t>
      </w:r>
    </w:p>
    <w:p w:rsidR="00031B80" w:rsidRPr="00F63002" w:rsidRDefault="00031B80" w:rsidP="00031B80">
      <w:pPr>
        <w:pStyle w:val="a3"/>
        <w:spacing w:after="0"/>
        <w:ind w:left="426" w:hanging="426"/>
        <w:jc w:val="center"/>
        <w:rPr>
          <w:rStyle w:val="apple-style-span"/>
          <w:rFonts w:ascii="Times New Roman" w:hAnsi="Times New Roman" w:cs="Times New Roman"/>
          <w:sz w:val="28"/>
          <w:szCs w:val="28"/>
          <w:u w:val="single"/>
        </w:rPr>
      </w:pPr>
    </w:p>
    <w:p w:rsidR="00031B80" w:rsidRPr="00F63002" w:rsidRDefault="00785A20" w:rsidP="00031B80">
      <w:pPr>
        <w:pStyle w:val="a3"/>
        <w:spacing w:after="0"/>
        <w:ind w:left="0"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sz w:val="28"/>
          <w:szCs w:val="28"/>
        </w:rPr>
        <w:t>Список литературы</w:t>
      </w:r>
      <w:r w:rsidR="00031B80" w:rsidRPr="00F63002">
        <w:rPr>
          <w:rStyle w:val="apple-style-span"/>
          <w:rFonts w:ascii="Times New Roman" w:hAnsi="Times New Roman" w:cs="Times New Roman"/>
          <w:sz w:val="28"/>
          <w:szCs w:val="28"/>
        </w:rPr>
        <w:t xml:space="preserve">, методические и дидактические материалы, используемые на занятии, </w:t>
      </w:r>
      <w:proofErr w:type="spellStart"/>
      <w:r w:rsidR="00031B80" w:rsidRPr="00F63002">
        <w:rPr>
          <w:rStyle w:val="apple-style-span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031B80" w:rsidRPr="00F63002">
        <w:rPr>
          <w:rStyle w:val="apple-style-span"/>
          <w:rFonts w:ascii="Times New Roman" w:hAnsi="Times New Roman" w:cs="Times New Roman"/>
          <w:sz w:val="28"/>
          <w:szCs w:val="28"/>
        </w:rPr>
        <w:t xml:space="preserve">, рефлексия, презентация </w:t>
      </w:r>
      <w:r w:rsidR="00031B80" w:rsidRPr="00F63002">
        <w:rPr>
          <w:rFonts w:ascii="Times New Roman" w:hAnsi="Times New Roman" w:cs="Times New Roman"/>
          <w:sz w:val="28"/>
          <w:szCs w:val="28"/>
        </w:rPr>
        <w:t>в печатном (+ электронный вариант) виде</w:t>
      </w:r>
      <w:r w:rsidR="00031B80" w:rsidRPr="00F63002">
        <w:rPr>
          <w:rStyle w:val="apple-style-span"/>
          <w:rFonts w:ascii="Times New Roman" w:hAnsi="Times New Roman" w:cs="Times New Roman"/>
          <w:sz w:val="28"/>
          <w:szCs w:val="28"/>
        </w:rPr>
        <w:t xml:space="preserve"> и т.д.</w:t>
      </w:r>
    </w:p>
    <w:p w:rsidR="00785A20" w:rsidRPr="00F63002" w:rsidRDefault="00785A20" w:rsidP="00031B80">
      <w:pPr>
        <w:pStyle w:val="a3"/>
        <w:spacing w:after="0"/>
        <w:ind w:left="0" w:firstLine="567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C732F5" w:rsidRPr="00F63002" w:rsidRDefault="00C732F5" w:rsidP="00545B22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6300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Этапы занятия</w:t>
      </w:r>
      <w:r w:rsidR="000154E9" w:rsidRPr="00F6300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(пример)</w:t>
      </w:r>
    </w:p>
    <w:p w:rsidR="00545B22" w:rsidRPr="00F63002" w:rsidRDefault="00545B22" w:rsidP="00545B22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C732F5" w:rsidRPr="00F63002" w:rsidRDefault="009E1D8C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момент, характеризующийся внешней и внутренней (психологи</w:t>
      </w:r>
      <w:r w:rsidR="009976FA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ческой) готовностью </w:t>
      </w:r>
      <w:proofErr w:type="gramStart"/>
      <w:r w:rsidR="009976FA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 занятию.</w:t>
      </w:r>
    </w:p>
    <w:p w:rsidR="009514CB" w:rsidRPr="00F63002" w:rsidRDefault="009514CB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цели занятия перед </w:t>
      </w:r>
      <w:proofErr w:type="gramStart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 знаний и умений обучающихся для подготовки к новой теме.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восприятия и осмысления новой информации, т. е. усвоение исходных знаний.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Первичная проверка понимания.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усвоения способов деятельности путем воспроизведения информации.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Творческое применение и </w:t>
      </w:r>
      <w:r w:rsidRPr="00F63002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добывание</w:t>
      </w: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знаний, освоение способов деятельности путем решения проблемных задач, построенных на основе ранее усвоенных знаний и умений.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gramStart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результатами учеб</w:t>
      </w:r>
      <w:r w:rsidR="005D7A47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деятельности, осуществляемым</w:t>
      </w: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педагогом и обучающимися, оценка знаний.</w:t>
      </w:r>
    </w:p>
    <w:p w:rsidR="00C732F5" w:rsidRPr="00F63002" w:rsidRDefault="00C732F5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итогов занятия.</w:t>
      </w:r>
    </w:p>
    <w:p w:rsidR="0052187C" w:rsidRPr="00F63002" w:rsidRDefault="008A477E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proofErr w:type="gramStart"/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Рефлекс</w:t>
      </w:r>
      <w:r w:rsidR="0052187C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ивный</w:t>
      </w:r>
      <w:proofErr w:type="gramEnd"/>
      <w:r w:rsidR="0052187C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(проведение анализа и рефлексии)</w:t>
      </w:r>
      <w:r w:rsidR="005D7A47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187C" w:rsidRPr="00F63002" w:rsidRDefault="0052187C" w:rsidP="00545B22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Информационный. Домашнее задание к следующему занятию (по усмотрению педагога)</w:t>
      </w:r>
      <w:r w:rsidR="005D7A47" w:rsidRPr="00F6300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4421A" w:rsidRPr="00F63002" w:rsidRDefault="0084421A" w:rsidP="0084421A">
      <w:p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84421A" w:rsidRPr="00F63002" w:rsidRDefault="0084421A" w:rsidP="0084421A">
      <w:p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84421A" w:rsidRPr="00F63002" w:rsidRDefault="0084421A" w:rsidP="0084421A">
      <w:pPr>
        <w:spacing w:after="0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84421A" w:rsidRPr="00F63002" w:rsidRDefault="0084421A" w:rsidP="0084421A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 ЗАНЯТИЯ (курсы)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Необходимо соблюдать структуру оформления материалов, этапы описания.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Особое внимание следует уделять культуре оформления материалов.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Необходимо обращать внимание на качество дидактического материала (емкость, логичность, наглядность).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 xml:space="preserve">Разработка оформляется в печатном (+ электронный вариант) виде. Шрифт </w:t>
      </w:r>
      <w:proofErr w:type="spellStart"/>
      <w:r w:rsidRPr="00F63002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F63002">
        <w:rPr>
          <w:rFonts w:ascii="Times New Roman" w:hAnsi="Times New Roman" w:cs="Times New Roman"/>
          <w:sz w:val="28"/>
          <w:szCs w:val="28"/>
        </w:rPr>
        <w:t xml:space="preserve"> или T</w:t>
      </w:r>
      <w:proofErr w:type="spellStart"/>
      <w:r w:rsidRPr="00F63002">
        <w:rPr>
          <w:rFonts w:ascii="Times New Roman" w:hAnsi="Times New Roman" w:cs="Times New Roman"/>
          <w:sz w:val="28"/>
          <w:szCs w:val="28"/>
          <w:lang w:val="en-US"/>
        </w:rPr>
        <w:t>imesNewRoman</w:t>
      </w:r>
      <w:proofErr w:type="spellEnd"/>
      <w:r w:rsidRPr="00F63002">
        <w:rPr>
          <w:rFonts w:ascii="Times New Roman" w:hAnsi="Times New Roman" w:cs="Times New Roman"/>
          <w:sz w:val="28"/>
          <w:szCs w:val="28"/>
        </w:rPr>
        <w:t>, размер – 12-14, полуторный интервал.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Разработка должна начинаться с титульного листа, на котором указываются: название занятия, фамилия, имя, место, должность и стаж работы автора в должности (или авторов – для материалов, подготовленных в соавторстве), год создания.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 xml:space="preserve">Формат листа, как правило, А 4, обязательно наличие полей (желательно, 1,5 см сверху и справа, 3 см слева и 2 см снизу). 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Каждая страница текста, кроме титульного листа, нумеруется по порядку (без пропусков и повторений). Все листы разработки должны быть скреплены.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Сокращение слов не допускается, аббревиатуры расшифровываются при первом упоминании в тексте.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Обязательно наличие ссылок на используемые источники.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>Объем приложений не лимитируется, но они должны соответствовать тексту (ссылки на них в тексте обязательны).</w:t>
      </w:r>
    </w:p>
    <w:p w:rsidR="0084421A" w:rsidRPr="00F63002" w:rsidRDefault="0084421A" w:rsidP="0084421A">
      <w:pPr>
        <w:numPr>
          <w:ilvl w:val="0"/>
          <w:numId w:val="11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sz w:val="28"/>
          <w:szCs w:val="28"/>
        </w:rPr>
        <w:t xml:space="preserve">Список литературы включает все использованные при подготовке занятия материалы. Источники записываются в алфавитном порядке и в соответствие со стандартными требованиями. </w:t>
      </w:r>
    </w:p>
    <w:p w:rsidR="0084421A" w:rsidRPr="00F63002" w:rsidRDefault="0084421A" w:rsidP="0084421A">
      <w:pPr>
        <w:tabs>
          <w:tab w:val="num" w:pos="0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002">
        <w:rPr>
          <w:rFonts w:ascii="Times New Roman" w:hAnsi="Times New Roman" w:cs="Times New Roman"/>
          <w:b/>
          <w:bCs/>
          <w:sz w:val="28"/>
          <w:szCs w:val="28"/>
        </w:rPr>
        <w:t xml:space="preserve">При написании списка литературы рекомендуется 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002">
        <w:rPr>
          <w:rFonts w:ascii="Times New Roman" w:hAnsi="Times New Roman" w:cs="Times New Roman"/>
          <w:b/>
          <w:bCs/>
          <w:sz w:val="28"/>
          <w:szCs w:val="28"/>
        </w:rPr>
        <w:t>использовать общую схему описания изданий: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 xml:space="preserve">Список литературы составляется в алфавитном порядке и нумеруется. </w:t>
      </w:r>
    </w:p>
    <w:p w:rsidR="0084421A" w:rsidRPr="00F63002" w:rsidRDefault="0084421A" w:rsidP="0084421A">
      <w:pPr>
        <w:numPr>
          <w:ilvl w:val="0"/>
          <w:numId w:val="12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>фамилию, имя, отчество автора (авторов),</w:t>
      </w:r>
    </w:p>
    <w:p w:rsidR="0084421A" w:rsidRPr="00F63002" w:rsidRDefault="0084421A" w:rsidP="0084421A">
      <w:pPr>
        <w:numPr>
          <w:ilvl w:val="0"/>
          <w:numId w:val="12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 xml:space="preserve">название, </w:t>
      </w:r>
    </w:p>
    <w:p w:rsidR="0084421A" w:rsidRPr="00F63002" w:rsidRDefault="0084421A" w:rsidP="0084421A">
      <w:pPr>
        <w:numPr>
          <w:ilvl w:val="0"/>
          <w:numId w:val="12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>сведения о месте издания, издательстве,</w:t>
      </w:r>
    </w:p>
    <w:p w:rsidR="0084421A" w:rsidRPr="00F63002" w:rsidRDefault="0084421A" w:rsidP="0084421A">
      <w:pPr>
        <w:numPr>
          <w:ilvl w:val="0"/>
          <w:numId w:val="12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002">
        <w:rPr>
          <w:rFonts w:ascii="Times New Roman" w:hAnsi="Times New Roman" w:cs="Times New Roman"/>
          <w:bCs/>
          <w:sz w:val="28"/>
          <w:szCs w:val="28"/>
        </w:rPr>
        <w:t>годе</w:t>
      </w:r>
      <w:proofErr w:type="gramEnd"/>
      <w:r w:rsidRPr="00F63002">
        <w:rPr>
          <w:rFonts w:ascii="Times New Roman" w:hAnsi="Times New Roman" w:cs="Times New Roman"/>
          <w:bCs/>
          <w:sz w:val="28"/>
          <w:szCs w:val="28"/>
        </w:rPr>
        <w:t xml:space="preserve"> издания, </w:t>
      </w:r>
    </w:p>
    <w:p w:rsidR="0084421A" w:rsidRPr="00F63002" w:rsidRDefault="0084421A" w:rsidP="0084421A">
      <w:pPr>
        <w:numPr>
          <w:ilvl w:val="0"/>
          <w:numId w:val="12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 xml:space="preserve">сведения об объеме документа (количестве страниц). 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002">
        <w:rPr>
          <w:rFonts w:ascii="Times New Roman" w:hAnsi="Times New Roman" w:cs="Times New Roman"/>
          <w:b/>
          <w:bCs/>
          <w:sz w:val="28"/>
          <w:szCs w:val="28"/>
        </w:rPr>
        <w:t>Для разграничения областей и элементов описания используют единую систему разделительных знаков: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>. –</w:t>
      </w:r>
      <w:r w:rsidRPr="00F63002">
        <w:rPr>
          <w:rFonts w:ascii="Times New Roman" w:hAnsi="Times New Roman" w:cs="Times New Roman"/>
          <w:sz w:val="28"/>
          <w:szCs w:val="28"/>
        </w:rPr>
        <w:t xml:space="preserve"> (точка и тире) – </w:t>
      </w:r>
      <w:r w:rsidRPr="00F63002">
        <w:rPr>
          <w:rFonts w:ascii="Times New Roman" w:hAnsi="Times New Roman" w:cs="Times New Roman"/>
          <w:bCs/>
          <w:sz w:val="28"/>
          <w:szCs w:val="28"/>
        </w:rPr>
        <w:t>предшествуют каждой, кроме первой области описания;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>:</w:t>
      </w:r>
      <w:r w:rsidRPr="00F63002">
        <w:rPr>
          <w:rFonts w:ascii="Times New Roman" w:hAnsi="Times New Roman" w:cs="Times New Roman"/>
          <w:sz w:val="28"/>
          <w:szCs w:val="28"/>
        </w:rPr>
        <w:t xml:space="preserve"> (двоеточие) – </w:t>
      </w:r>
      <w:r w:rsidRPr="00F63002">
        <w:rPr>
          <w:rFonts w:ascii="Times New Roman" w:hAnsi="Times New Roman" w:cs="Times New Roman"/>
          <w:bCs/>
          <w:sz w:val="28"/>
          <w:szCs w:val="28"/>
        </w:rPr>
        <w:t>ставится перед сведениями, относящимися к заглавию, перед наименованием издательства;</w:t>
      </w:r>
    </w:p>
    <w:p w:rsidR="0084421A" w:rsidRPr="00F63002" w:rsidRDefault="0084421A" w:rsidP="0084421A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002">
        <w:rPr>
          <w:rFonts w:ascii="Times New Roman" w:hAnsi="Times New Roman" w:cs="Times New Roman"/>
          <w:bCs/>
          <w:sz w:val="28"/>
          <w:szCs w:val="28"/>
        </w:rPr>
        <w:lastRenderedPageBreak/>
        <w:t>/</w:t>
      </w:r>
      <w:r w:rsidRPr="00F63002">
        <w:rPr>
          <w:rFonts w:ascii="Times New Roman" w:hAnsi="Times New Roman" w:cs="Times New Roman"/>
          <w:sz w:val="28"/>
          <w:szCs w:val="28"/>
        </w:rPr>
        <w:t xml:space="preserve"> (косая черта) – </w:t>
      </w:r>
      <w:r w:rsidRPr="00F63002">
        <w:rPr>
          <w:rFonts w:ascii="Times New Roman" w:hAnsi="Times New Roman" w:cs="Times New Roman"/>
          <w:bCs/>
          <w:sz w:val="28"/>
          <w:szCs w:val="28"/>
        </w:rPr>
        <w:t>предшествует сведениям об ответственности (авторы, составители, редакторы, переводчики, организации, принимавшие участие в издании);</w:t>
      </w:r>
      <w:proofErr w:type="gramEnd"/>
    </w:p>
    <w:p w:rsidR="00DB6F89" w:rsidRPr="00F63002" w:rsidRDefault="0084421A" w:rsidP="00F63002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3002">
        <w:rPr>
          <w:rFonts w:ascii="Times New Roman" w:hAnsi="Times New Roman" w:cs="Times New Roman"/>
          <w:bCs/>
          <w:sz w:val="28"/>
          <w:szCs w:val="28"/>
        </w:rPr>
        <w:t>//</w:t>
      </w:r>
      <w:r w:rsidRPr="00F63002">
        <w:rPr>
          <w:rFonts w:ascii="Times New Roman" w:hAnsi="Times New Roman" w:cs="Times New Roman"/>
          <w:sz w:val="28"/>
          <w:szCs w:val="28"/>
        </w:rPr>
        <w:t xml:space="preserve"> (две косые черты) – </w:t>
      </w:r>
      <w:r w:rsidRPr="00F63002">
        <w:rPr>
          <w:rFonts w:ascii="Times New Roman" w:hAnsi="Times New Roman" w:cs="Times New Roman"/>
          <w:bCs/>
          <w:sz w:val="28"/>
          <w:szCs w:val="28"/>
        </w:rPr>
        <w:t>ставятся перед сведениями о документе, в котором помещена статья или раздел.</w:t>
      </w:r>
    </w:p>
    <w:sectPr w:rsidR="00DB6F89" w:rsidRPr="00F63002" w:rsidSect="00A70958">
      <w:pgSz w:w="11906" w:h="16838"/>
      <w:pgMar w:top="993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B8D47BF"/>
    <w:multiLevelType w:val="hybridMultilevel"/>
    <w:tmpl w:val="25F46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921BB"/>
    <w:multiLevelType w:val="hybridMultilevel"/>
    <w:tmpl w:val="8CC2607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BD1206"/>
    <w:multiLevelType w:val="hybridMultilevel"/>
    <w:tmpl w:val="826CCB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9049F6"/>
    <w:multiLevelType w:val="hybridMultilevel"/>
    <w:tmpl w:val="16BC8178"/>
    <w:lvl w:ilvl="0" w:tplc="7E109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F2C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24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2F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6A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A1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63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D6F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84D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1C259E"/>
    <w:multiLevelType w:val="hybridMultilevel"/>
    <w:tmpl w:val="8D187490"/>
    <w:lvl w:ilvl="0" w:tplc="508EC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23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900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822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2C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864C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E2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2A5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843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139FF"/>
    <w:multiLevelType w:val="hybridMultilevel"/>
    <w:tmpl w:val="685621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B3209"/>
    <w:multiLevelType w:val="hybridMultilevel"/>
    <w:tmpl w:val="951258BC"/>
    <w:lvl w:ilvl="0" w:tplc="79F8C1E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68654051"/>
    <w:multiLevelType w:val="hybridMultilevel"/>
    <w:tmpl w:val="4FD2BD5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71818D5"/>
    <w:multiLevelType w:val="hybridMultilevel"/>
    <w:tmpl w:val="13D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E5FD8"/>
    <w:multiLevelType w:val="hybridMultilevel"/>
    <w:tmpl w:val="B6EAB216"/>
    <w:lvl w:ilvl="0" w:tplc="CD946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F484DAC"/>
    <w:multiLevelType w:val="hybridMultilevel"/>
    <w:tmpl w:val="06F2C2E6"/>
    <w:lvl w:ilvl="0" w:tplc="00344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980"/>
    <w:rsid w:val="00002502"/>
    <w:rsid w:val="000032FB"/>
    <w:rsid w:val="0001193C"/>
    <w:rsid w:val="00014915"/>
    <w:rsid w:val="000154E9"/>
    <w:rsid w:val="00031B80"/>
    <w:rsid w:val="0009008C"/>
    <w:rsid w:val="00091ABB"/>
    <w:rsid w:val="00091D76"/>
    <w:rsid w:val="000E3C17"/>
    <w:rsid w:val="00103D3C"/>
    <w:rsid w:val="001365C6"/>
    <w:rsid w:val="00147C02"/>
    <w:rsid w:val="00184A70"/>
    <w:rsid w:val="00190915"/>
    <w:rsid w:val="001B19E5"/>
    <w:rsid w:val="002B77CF"/>
    <w:rsid w:val="002C6262"/>
    <w:rsid w:val="002E6BD7"/>
    <w:rsid w:val="00310971"/>
    <w:rsid w:val="00316E06"/>
    <w:rsid w:val="003B4248"/>
    <w:rsid w:val="003C4B95"/>
    <w:rsid w:val="0042650D"/>
    <w:rsid w:val="00451142"/>
    <w:rsid w:val="004F3AD5"/>
    <w:rsid w:val="0052187C"/>
    <w:rsid w:val="00545B22"/>
    <w:rsid w:val="0055403B"/>
    <w:rsid w:val="00580D2B"/>
    <w:rsid w:val="0058453E"/>
    <w:rsid w:val="00596F31"/>
    <w:rsid w:val="005D7A47"/>
    <w:rsid w:val="005E1918"/>
    <w:rsid w:val="00622CF1"/>
    <w:rsid w:val="00627B6D"/>
    <w:rsid w:val="00676631"/>
    <w:rsid w:val="006C566A"/>
    <w:rsid w:val="006C7C06"/>
    <w:rsid w:val="006E17C3"/>
    <w:rsid w:val="006E3D95"/>
    <w:rsid w:val="00707E3E"/>
    <w:rsid w:val="00744E6D"/>
    <w:rsid w:val="007843CB"/>
    <w:rsid w:val="00785A20"/>
    <w:rsid w:val="007B265B"/>
    <w:rsid w:val="007F6980"/>
    <w:rsid w:val="0084421A"/>
    <w:rsid w:val="008A477E"/>
    <w:rsid w:val="009514CB"/>
    <w:rsid w:val="009913CA"/>
    <w:rsid w:val="009976FA"/>
    <w:rsid w:val="00997A2B"/>
    <w:rsid w:val="009E1D8C"/>
    <w:rsid w:val="00A70958"/>
    <w:rsid w:val="00AE2FBF"/>
    <w:rsid w:val="00B00BBB"/>
    <w:rsid w:val="00B35701"/>
    <w:rsid w:val="00B519FA"/>
    <w:rsid w:val="00B97FF7"/>
    <w:rsid w:val="00BB5DAC"/>
    <w:rsid w:val="00C63B6E"/>
    <w:rsid w:val="00C732F5"/>
    <w:rsid w:val="00C91989"/>
    <w:rsid w:val="00CD56BE"/>
    <w:rsid w:val="00D05E4D"/>
    <w:rsid w:val="00D129A6"/>
    <w:rsid w:val="00D36C3B"/>
    <w:rsid w:val="00DB6F89"/>
    <w:rsid w:val="00E5057F"/>
    <w:rsid w:val="00EA3723"/>
    <w:rsid w:val="00EC5AD7"/>
    <w:rsid w:val="00F03AFA"/>
    <w:rsid w:val="00F16299"/>
    <w:rsid w:val="00F6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980"/>
    <w:pPr>
      <w:ind w:left="720"/>
      <w:contextualSpacing/>
    </w:pPr>
  </w:style>
  <w:style w:type="character" w:customStyle="1" w:styleId="apple-style-span">
    <w:name w:val="apple-style-span"/>
    <w:basedOn w:val="a0"/>
    <w:rsid w:val="00C7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7031-D038-416C-9BC1-3C41345F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ЦДТ-2</dc:creator>
  <cp:keywords/>
  <dc:description/>
  <cp:lastModifiedBy>Аркадий Русман</cp:lastModifiedBy>
  <cp:revision>48</cp:revision>
  <cp:lastPrinted>2014-01-30T06:46:00Z</cp:lastPrinted>
  <dcterms:created xsi:type="dcterms:W3CDTF">2013-10-15T06:29:00Z</dcterms:created>
  <dcterms:modified xsi:type="dcterms:W3CDTF">2014-04-24T14:51:00Z</dcterms:modified>
</cp:coreProperties>
</file>