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1C" w:rsidRDefault="00964A1C" w:rsidP="00964A1C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964A1C">
        <w:rPr>
          <w:color w:val="000000"/>
          <w:sz w:val="28"/>
          <w:szCs w:val="28"/>
          <w:shd w:val="clear" w:color="auto" w:fill="FFFFFF"/>
        </w:rPr>
        <w:t>Лахтюхова</w:t>
      </w:r>
      <w:proofErr w:type="spellEnd"/>
      <w:r w:rsidRPr="00964A1C">
        <w:rPr>
          <w:color w:val="000000"/>
          <w:sz w:val="28"/>
          <w:szCs w:val="28"/>
          <w:shd w:val="clear" w:color="auto" w:fill="FFFFFF"/>
        </w:rPr>
        <w:t xml:space="preserve"> Галина Георгиевна </w:t>
      </w:r>
    </w:p>
    <w:p w:rsidR="00964A1C" w:rsidRDefault="00964A1C" w:rsidP="00964A1C">
      <w:pPr>
        <w:jc w:val="right"/>
        <w:rPr>
          <w:color w:val="000000"/>
          <w:sz w:val="28"/>
          <w:szCs w:val="28"/>
          <w:shd w:val="clear" w:color="auto" w:fill="FFFFFF"/>
        </w:rPr>
      </w:pPr>
      <w:r w:rsidRPr="00964A1C">
        <w:rPr>
          <w:color w:val="000000"/>
          <w:sz w:val="28"/>
          <w:szCs w:val="28"/>
          <w:shd w:val="clear" w:color="auto" w:fill="FFFFFF"/>
        </w:rPr>
        <w:t>Государственное бюджетное пр</w:t>
      </w:r>
      <w:r w:rsidRPr="00964A1C">
        <w:rPr>
          <w:color w:val="000000"/>
          <w:sz w:val="28"/>
          <w:szCs w:val="28"/>
          <w:shd w:val="clear" w:color="auto" w:fill="FFFFFF"/>
        </w:rPr>
        <w:t>о</w:t>
      </w:r>
      <w:r w:rsidRPr="00964A1C">
        <w:rPr>
          <w:color w:val="000000"/>
          <w:sz w:val="28"/>
          <w:szCs w:val="28"/>
          <w:shd w:val="clear" w:color="auto" w:fill="FFFFFF"/>
        </w:rPr>
        <w:t xml:space="preserve">фессиональное образовательное учреждение города Москвы Колледж связи №54 имени П.М. </w:t>
      </w:r>
      <w:proofErr w:type="spellStart"/>
      <w:r w:rsidRPr="00964A1C">
        <w:rPr>
          <w:color w:val="000000"/>
          <w:sz w:val="28"/>
          <w:szCs w:val="28"/>
          <w:shd w:val="clear" w:color="auto" w:fill="FFFFFF"/>
        </w:rPr>
        <w:t>Вострухина</w:t>
      </w:r>
      <w:proofErr w:type="spellEnd"/>
    </w:p>
    <w:p w:rsidR="00964A1C" w:rsidRPr="00964A1C" w:rsidRDefault="00964A1C" w:rsidP="00964A1C">
      <w:pPr>
        <w:jc w:val="right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964A1C">
        <w:rPr>
          <w:color w:val="000000"/>
          <w:sz w:val="28"/>
          <w:szCs w:val="28"/>
          <w:shd w:val="clear" w:color="auto" w:fill="FFFFFF"/>
        </w:rPr>
        <w:t>реподаватель математики</w:t>
      </w:r>
    </w:p>
    <w:p w:rsidR="00964A1C" w:rsidRDefault="00964A1C" w:rsidP="00A82CBB">
      <w:pPr>
        <w:jc w:val="center"/>
        <w:rPr>
          <w:sz w:val="20"/>
          <w:szCs w:val="20"/>
          <w:lang w:eastAsia="en-US"/>
        </w:rPr>
      </w:pPr>
    </w:p>
    <w:p w:rsidR="00A82CBB" w:rsidRPr="00A82CBB" w:rsidRDefault="00A82CBB" w:rsidP="00A82CBB">
      <w:pPr>
        <w:jc w:val="center"/>
        <w:rPr>
          <w:sz w:val="20"/>
          <w:szCs w:val="20"/>
          <w:lang w:eastAsia="en-US"/>
        </w:rPr>
      </w:pPr>
    </w:p>
    <w:p w:rsidR="00A82CBB" w:rsidRPr="00A82CBB" w:rsidRDefault="00A82CBB" w:rsidP="00A82CBB">
      <w:pPr>
        <w:rPr>
          <w:rFonts w:ascii="Arial" w:hAnsi="Arial" w:cs="Arial"/>
          <w:sz w:val="20"/>
          <w:szCs w:val="20"/>
        </w:rPr>
      </w:pPr>
    </w:p>
    <w:p w:rsidR="00A82CBB" w:rsidRPr="00A82CBB" w:rsidRDefault="00A82CBB" w:rsidP="00A82CBB">
      <w:pPr>
        <w:rPr>
          <w:rFonts w:ascii="Arial" w:hAnsi="Arial" w:cs="Arial"/>
          <w:sz w:val="20"/>
          <w:szCs w:val="20"/>
        </w:rPr>
      </w:pPr>
    </w:p>
    <w:p w:rsidR="00A82CBB" w:rsidRPr="00A82CBB" w:rsidRDefault="00A82CBB" w:rsidP="00A82CBB">
      <w:pPr>
        <w:rPr>
          <w:rFonts w:ascii="Arial" w:hAnsi="Arial" w:cs="Arial"/>
          <w:sz w:val="20"/>
          <w:szCs w:val="20"/>
        </w:rPr>
      </w:pPr>
    </w:p>
    <w:p w:rsidR="00A82CBB" w:rsidRPr="00A82CBB" w:rsidRDefault="00A82CBB" w:rsidP="00A82CBB">
      <w:pPr>
        <w:suppressLineNumbers/>
        <w:rPr>
          <w:rFonts w:ascii="Arial" w:hAnsi="Arial" w:cs="Arial"/>
          <w:sz w:val="16"/>
          <w:szCs w:val="16"/>
          <w:lang w:eastAsia="en-US"/>
        </w:rPr>
      </w:pPr>
    </w:p>
    <w:p w:rsidR="0021727A" w:rsidRPr="004617BB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1727A" w:rsidRPr="004617BB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1727A" w:rsidRPr="004617BB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1727A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1727A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1727A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1727A" w:rsidRPr="004617BB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1727A" w:rsidRPr="004617BB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1727A" w:rsidRPr="004617BB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617BB">
        <w:rPr>
          <w:b/>
          <w:caps/>
          <w:sz w:val="28"/>
          <w:szCs w:val="28"/>
        </w:rPr>
        <w:t xml:space="preserve">Рабочая ПРОГРАММа </w:t>
      </w:r>
    </w:p>
    <w:p w:rsidR="0021727A" w:rsidRPr="004617BB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1727A" w:rsidRPr="004617BB" w:rsidRDefault="0021727A" w:rsidP="00217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center"/>
        <w:rPr>
          <w:sz w:val="28"/>
          <w:szCs w:val="28"/>
        </w:rPr>
      </w:pPr>
      <w:r w:rsidRPr="004617BB">
        <w:rPr>
          <w:sz w:val="28"/>
          <w:szCs w:val="28"/>
        </w:rPr>
        <w:t xml:space="preserve">учебной дисциплины </w:t>
      </w:r>
      <w:r>
        <w:rPr>
          <w:b/>
          <w:i/>
          <w:sz w:val="28"/>
          <w:szCs w:val="28"/>
        </w:rPr>
        <w:t>ЕН.01 Математика</w:t>
      </w:r>
    </w:p>
    <w:p w:rsidR="0021727A" w:rsidRDefault="0021727A" w:rsidP="00217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4111" w:hanging="4111"/>
        <w:jc w:val="center"/>
        <w:rPr>
          <w:sz w:val="28"/>
          <w:szCs w:val="28"/>
        </w:rPr>
      </w:pPr>
      <w:r>
        <w:rPr>
          <w:sz w:val="28"/>
          <w:szCs w:val="28"/>
        </w:rPr>
        <w:t>для специальности 10.02.01</w:t>
      </w:r>
      <w:r w:rsidRPr="00EF0E27">
        <w:rPr>
          <w:sz w:val="28"/>
          <w:szCs w:val="28"/>
        </w:rPr>
        <w:t xml:space="preserve"> </w:t>
      </w:r>
      <w:r w:rsidRPr="00EF0E27">
        <w:rPr>
          <w:sz w:val="28"/>
          <w:szCs w:val="28"/>
        </w:rPr>
        <w:sym w:font="Symbol" w:char="F0B2"/>
      </w:r>
      <w:r>
        <w:rPr>
          <w:sz w:val="28"/>
          <w:szCs w:val="28"/>
        </w:rPr>
        <w:t>Организация и технология защиты информации</w:t>
      </w:r>
      <w:r w:rsidRPr="00EF0E27">
        <w:rPr>
          <w:sz w:val="28"/>
          <w:szCs w:val="28"/>
        </w:rPr>
        <w:sym w:font="Symbol" w:char="F0B2"/>
      </w:r>
    </w:p>
    <w:p w:rsidR="0021727A" w:rsidRPr="004617BB" w:rsidRDefault="00A82CBB" w:rsidP="00217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4111" w:hanging="4111"/>
        <w:jc w:val="center"/>
        <w:rPr>
          <w:sz w:val="28"/>
          <w:szCs w:val="28"/>
        </w:rPr>
      </w:pPr>
      <w:r>
        <w:rPr>
          <w:sz w:val="28"/>
          <w:szCs w:val="28"/>
        </w:rPr>
        <w:t>(на базе 11 классов)</w:t>
      </w:r>
      <w:r w:rsidR="0021727A">
        <w:rPr>
          <w:sz w:val="28"/>
          <w:szCs w:val="28"/>
        </w:rPr>
        <w:t xml:space="preserve"> </w:t>
      </w:r>
    </w:p>
    <w:p w:rsidR="0021727A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21727A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21727A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21727A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21727A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21727A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21727A" w:rsidRPr="005C1794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21727A" w:rsidRPr="005C1794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1727A" w:rsidRPr="005C1794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1727A" w:rsidRPr="005C1794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1727A" w:rsidRPr="005C1794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1727A" w:rsidRPr="005C1794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1727A" w:rsidRPr="005C1794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1727A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1727A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1727A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1727A" w:rsidRPr="005C1794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1727A" w:rsidRPr="005C1794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1727A" w:rsidRPr="005C1794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1727A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1727A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1727A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21727A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21727A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21727A" w:rsidRPr="004617BB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  <w:r w:rsidRPr="004617BB">
        <w:t xml:space="preserve">Москва </w:t>
      </w:r>
      <w:r w:rsidRPr="004617BB">
        <w:rPr>
          <w:bCs/>
        </w:rPr>
        <w:t>201</w:t>
      </w:r>
      <w:r>
        <w:rPr>
          <w:bCs/>
        </w:rPr>
        <w:t>4</w:t>
      </w:r>
    </w:p>
    <w:p w:rsidR="0021727A" w:rsidRPr="00056BEA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</w:rPr>
      </w:pPr>
      <w:r w:rsidRPr="005C1794">
        <w:rPr>
          <w:bCs/>
          <w:i/>
        </w:rPr>
        <w:br w:type="page"/>
      </w:r>
      <w:r w:rsidR="00CE0E0A" w:rsidRPr="00CE0E0A">
        <w:rPr>
          <w:noProof/>
        </w:rPr>
        <w:lastRenderedPageBreak/>
        <w:pict>
          <v:rect id="Rectangle 4" o:spid="_x0000_s1026" style="position:absolute;left:0;text-align:left;margin-left:-23.3pt;margin-top:1.95pt;width:210.75pt;height:203.6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f/9ggIAAAc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" stroked="f">
            <v:textbox>
              <w:txbxContent>
                <w:p w:rsidR="0021727A" w:rsidRPr="0063390B" w:rsidRDefault="0021727A" w:rsidP="0021727A">
                  <w:r w:rsidRPr="0063390B">
                    <w:t>ОДОБРЕНА</w:t>
                  </w:r>
                </w:p>
                <w:p w:rsidR="0021727A" w:rsidRPr="0063390B" w:rsidRDefault="0021727A" w:rsidP="0021727A"/>
                <w:p w:rsidR="0021727A" w:rsidRPr="0063390B" w:rsidRDefault="0021727A" w:rsidP="0021727A">
                  <w:r w:rsidRPr="0063390B">
                    <w:t>Предметной (цикловой)</w:t>
                  </w:r>
                </w:p>
                <w:p w:rsidR="0021727A" w:rsidRDefault="0021727A" w:rsidP="0021727A">
                  <w:r w:rsidRPr="0063390B">
                    <w:t xml:space="preserve">комиссией </w:t>
                  </w:r>
                  <w:r>
                    <w:t>естественно-научных</w:t>
                  </w:r>
                </w:p>
                <w:p w:rsidR="0021727A" w:rsidRPr="0063390B" w:rsidRDefault="0021727A" w:rsidP="0021727A">
                  <w:r>
                    <w:t>дисциплин</w:t>
                  </w:r>
                </w:p>
                <w:p w:rsidR="0021727A" w:rsidRDefault="0021727A" w:rsidP="0021727A"/>
                <w:p w:rsidR="0021727A" w:rsidRPr="0063390B" w:rsidRDefault="0021727A" w:rsidP="0021727A"/>
                <w:p w:rsidR="0021727A" w:rsidRPr="0063390B" w:rsidRDefault="0021727A" w:rsidP="0021727A">
                  <w:r>
                    <w:t xml:space="preserve"> Протокол №  </w:t>
                  </w:r>
                  <w:r w:rsidRPr="0063390B">
                    <w:t xml:space="preserve"> </w:t>
                  </w:r>
                </w:p>
                <w:p w:rsidR="0021727A" w:rsidRPr="0063390B" w:rsidRDefault="0021727A" w:rsidP="0021727A">
                  <w:pPr>
                    <w:jc w:val="both"/>
                  </w:pPr>
                </w:p>
                <w:p w:rsidR="0021727A" w:rsidRPr="0063390B" w:rsidRDefault="0021727A" w:rsidP="0021727A">
                  <w:pPr>
                    <w:jc w:val="both"/>
                  </w:pPr>
                </w:p>
                <w:p w:rsidR="0021727A" w:rsidRDefault="0021727A" w:rsidP="0021727A">
                  <w:pPr>
                    <w:jc w:val="both"/>
                  </w:pPr>
                  <w:r w:rsidRPr="0063390B">
                    <w:t xml:space="preserve"> Председатель предметной </w:t>
                  </w:r>
                </w:p>
                <w:p w:rsidR="0021727A" w:rsidRPr="0063390B" w:rsidRDefault="0021727A" w:rsidP="0021727A">
                  <w:pPr>
                    <w:jc w:val="both"/>
                  </w:pPr>
                  <w:r>
                    <w:t xml:space="preserve"> </w:t>
                  </w:r>
                  <w:r w:rsidRPr="0063390B">
                    <w:t xml:space="preserve">(цикловой)  комиссии </w:t>
                  </w:r>
                </w:p>
                <w:p w:rsidR="0021727A" w:rsidRPr="0043656D" w:rsidRDefault="0021727A" w:rsidP="0021727A">
                  <w:pPr>
                    <w:jc w:val="both"/>
                  </w:pPr>
                  <w:r w:rsidRPr="00310F26">
                    <w:rPr>
                      <w:b/>
                    </w:rPr>
                    <w:t>_____________</w:t>
                  </w:r>
                  <w:r w:rsidRPr="0043656D">
                    <w:t>_</w:t>
                  </w:r>
                  <w:r>
                    <w:t>О.Н. Бобкова</w:t>
                  </w:r>
                </w:p>
                <w:p w:rsidR="0021727A" w:rsidRPr="004D477F" w:rsidRDefault="0021727A" w:rsidP="0021727A">
                  <w:pPr>
                    <w:spacing w:line="360" w:lineRule="auto"/>
                    <w:ind w:left="360"/>
                    <w:jc w:val="both"/>
                  </w:pPr>
                  <w:r w:rsidRPr="004D477F">
                    <w:t xml:space="preserve">                                                                               </w:t>
                  </w:r>
                </w:p>
                <w:p w:rsidR="0021727A" w:rsidRDefault="0021727A" w:rsidP="0021727A"/>
              </w:txbxContent>
            </v:textbox>
          </v:rect>
        </w:pict>
      </w:r>
      <w:r w:rsidRPr="00056BEA">
        <w:tab/>
      </w:r>
      <w:r w:rsidRPr="00056BEA">
        <w:tab/>
      </w:r>
      <w:r w:rsidRPr="00056BEA">
        <w:tab/>
      </w:r>
      <w:r w:rsidRPr="00056BEA">
        <w:tab/>
      </w:r>
      <w:r>
        <w:tab/>
      </w:r>
    </w:p>
    <w:p w:rsidR="0021727A" w:rsidRPr="00A7001E" w:rsidRDefault="00CE0E0A" w:rsidP="0021727A">
      <w:pPr>
        <w:widowControl w:val="0"/>
        <w:tabs>
          <w:tab w:val="left" w:pos="0"/>
        </w:tabs>
        <w:suppressAutoHyphens/>
        <w:ind w:firstLine="1440"/>
        <w:rPr>
          <w:sz w:val="28"/>
          <w:szCs w:val="28"/>
          <w:vertAlign w:val="superscript"/>
        </w:rPr>
      </w:pPr>
      <w:r w:rsidRPr="00CE0E0A">
        <w:rPr>
          <w:noProof/>
        </w:rPr>
        <w:pict>
          <v:rect id="Rectangle 5" o:spid="_x0000_s1027" style="position:absolute;left:0;text-align:left;margin-left:196.95pt;margin-top:-18.75pt;width:280.55pt;height:203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" stroked="f">
            <v:textbox>
              <w:txbxContent>
                <w:p w:rsidR="0021727A" w:rsidRDefault="0021727A" w:rsidP="0021727A">
                  <w:pPr>
                    <w:ind w:left="360"/>
                  </w:pPr>
                  <w:r w:rsidRPr="0063390B">
                    <w:t xml:space="preserve">Разработана на основе Федерального </w:t>
                  </w:r>
                </w:p>
                <w:p w:rsidR="0021727A" w:rsidRDefault="0021727A" w:rsidP="0021727A">
                  <w:pPr>
                    <w:ind w:left="360"/>
                  </w:pPr>
                  <w:r w:rsidRPr="0063390B">
                    <w:t>государственного образовательного стандарта по специальност</w:t>
                  </w:r>
                  <w:r>
                    <w:t>и</w:t>
                  </w:r>
                  <w:r w:rsidRPr="0063390B">
                    <w:t xml:space="preserve"> среднег</w:t>
                  </w:r>
                  <w:r>
                    <w:t xml:space="preserve">о профессионального </w:t>
                  </w:r>
                  <w:r w:rsidRPr="0021727A">
                    <w:t xml:space="preserve">10.02.01 </w:t>
                  </w:r>
                  <w:r w:rsidRPr="0021727A">
                    <w:sym w:font="Symbol" w:char="F0B2"/>
                  </w:r>
                  <w:r w:rsidRPr="0021727A">
                    <w:t>Организация и технология защиты информации</w:t>
                  </w:r>
                  <w:r w:rsidRPr="0021727A">
                    <w:sym w:font="Symbol" w:char="F0B2"/>
                  </w:r>
                </w:p>
                <w:p w:rsidR="0021727A" w:rsidRDefault="0021727A" w:rsidP="0021727A">
                  <w:pPr>
                    <w:ind w:left="360"/>
                    <w:rPr>
                      <w:sz w:val="28"/>
                      <w:szCs w:val="28"/>
                    </w:rPr>
                  </w:pPr>
                </w:p>
                <w:p w:rsidR="0021727A" w:rsidRPr="0063390B" w:rsidRDefault="0021727A" w:rsidP="0021727A">
                  <w:pPr>
                    <w:ind w:left="360"/>
                    <w:rPr>
                      <w:sz w:val="28"/>
                      <w:szCs w:val="28"/>
                    </w:rPr>
                  </w:pPr>
                </w:p>
                <w:p w:rsidR="0021727A" w:rsidRPr="0063390B" w:rsidRDefault="0021727A" w:rsidP="0021727A">
                  <w:pPr>
                    <w:ind w:left="360"/>
                    <w:rPr>
                      <w:sz w:val="28"/>
                      <w:szCs w:val="28"/>
                    </w:rPr>
                  </w:pPr>
                </w:p>
                <w:p w:rsidR="0021727A" w:rsidRPr="0063390B" w:rsidRDefault="0021727A" w:rsidP="0021727A">
                  <w:pPr>
                    <w:ind w:left="360"/>
                    <w:rPr>
                      <w:sz w:val="28"/>
                      <w:szCs w:val="28"/>
                    </w:rPr>
                  </w:pPr>
                </w:p>
                <w:p w:rsidR="0021727A" w:rsidRPr="0063390B" w:rsidRDefault="0021727A" w:rsidP="0021727A">
                  <w:pPr>
                    <w:ind w:left="426"/>
                    <w:jc w:val="both"/>
                  </w:pPr>
                  <w:r w:rsidRPr="0063390B">
                    <w:t>Заместитель директора</w:t>
                  </w:r>
                </w:p>
                <w:p w:rsidR="0021727A" w:rsidRPr="0063390B" w:rsidRDefault="0021727A" w:rsidP="0021727A">
                  <w:pPr>
                    <w:ind w:left="426"/>
                    <w:jc w:val="both"/>
                  </w:pPr>
                  <w:r w:rsidRPr="0063390B">
                    <w:t>по учебной работе</w:t>
                  </w:r>
                </w:p>
                <w:p w:rsidR="0021727A" w:rsidRPr="00310F26" w:rsidRDefault="0021727A" w:rsidP="0021727A">
                  <w:pPr>
                    <w:ind w:left="36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Pr="00310F26">
                    <w:rPr>
                      <w:b/>
                    </w:rPr>
                    <w:t>______________</w:t>
                  </w:r>
                  <w:r>
                    <w:t>И.Г</w:t>
                  </w:r>
                  <w:r w:rsidRPr="0043656D">
                    <w:t xml:space="preserve">. </w:t>
                  </w:r>
                  <w:r>
                    <w:t>Бозрова</w:t>
                  </w:r>
                </w:p>
                <w:p w:rsidR="0021727A" w:rsidRPr="00676C4D" w:rsidRDefault="0021727A" w:rsidP="0021727A">
                  <w:pPr>
                    <w:spacing w:line="360" w:lineRule="auto"/>
                    <w:ind w:left="360"/>
                    <w:rPr>
                      <w:sz w:val="28"/>
                      <w:szCs w:val="28"/>
                    </w:rPr>
                  </w:pPr>
                </w:p>
                <w:p w:rsidR="0021727A" w:rsidRDefault="0021727A" w:rsidP="0021727A">
                  <w:pPr>
                    <w:spacing w:line="360" w:lineRule="auto"/>
                    <w:ind w:left="360"/>
                  </w:pPr>
                </w:p>
                <w:p w:rsidR="0021727A" w:rsidRDefault="0021727A" w:rsidP="0021727A"/>
              </w:txbxContent>
            </v:textbox>
          </v:rect>
        </w:pict>
      </w:r>
    </w:p>
    <w:p w:rsidR="0021727A" w:rsidRDefault="0021727A" w:rsidP="002172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21727A" w:rsidRDefault="0021727A" w:rsidP="002172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21727A" w:rsidRDefault="0021727A" w:rsidP="002172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21727A" w:rsidRDefault="0021727A" w:rsidP="002172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21727A" w:rsidRDefault="0021727A" w:rsidP="002172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21727A" w:rsidRDefault="0021727A" w:rsidP="002172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21727A" w:rsidRDefault="0021727A" w:rsidP="002172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21727A" w:rsidRDefault="0021727A" w:rsidP="002172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21727A" w:rsidRDefault="0021727A" w:rsidP="002172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21727A" w:rsidRDefault="0021727A" w:rsidP="002172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21727A" w:rsidRDefault="0021727A" w:rsidP="002172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21727A" w:rsidRDefault="0021727A" w:rsidP="002172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21727A" w:rsidRDefault="0021727A" w:rsidP="0021727A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993" w:hanging="993"/>
      </w:pPr>
      <w:r>
        <w:t>Автор</w:t>
      </w:r>
      <w:r w:rsidRPr="0063390B">
        <w:t>:</w:t>
      </w:r>
      <w:r>
        <w:t xml:space="preserve">   Г.Г. </w:t>
      </w:r>
      <w:proofErr w:type="spellStart"/>
      <w:r>
        <w:t>Лахтюхова</w:t>
      </w:r>
      <w:proofErr w:type="spellEnd"/>
      <w:r>
        <w:t>, преподаватель математики ГБОУ СПО Колледжа связи № 54</w:t>
      </w:r>
    </w:p>
    <w:p w:rsidR="0021727A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</w:p>
    <w:p w:rsidR="0021727A" w:rsidRPr="0063390B" w:rsidRDefault="0021727A" w:rsidP="002172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</w:p>
    <w:p w:rsidR="0021727A" w:rsidRDefault="0021727A" w:rsidP="0021727A"/>
    <w:p w:rsidR="0021727A" w:rsidRPr="002031CB" w:rsidRDefault="0021727A" w:rsidP="0021727A"/>
    <w:p w:rsidR="0021727A" w:rsidRPr="00056BEA" w:rsidRDefault="0021727A" w:rsidP="00217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1727A" w:rsidRPr="005C1794" w:rsidRDefault="0021727A" w:rsidP="00217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1727A" w:rsidRPr="005C1794" w:rsidRDefault="0021727A" w:rsidP="00217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21727A" w:rsidRPr="00A20A8B" w:rsidRDefault="0021727A" w:rsidP="002172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5C1794">
        <w:rPr>
          <w:b/>
          <w:caps/>
          <w:sz w:val="28"/>
          <w:szCs w:val="28"/>
          <w:u w:val="single"/>
        </w:rPr>
        <w:br w:type="page"/>
      </w:r>
      <w:r w:rsidRPr="00A20A8B">
        <w:rPr>
          <w:b/>
          <w:sz w:val="28"/>
          <w:szCs w:val="28"/>
        </w:rPr>
        <w:lastRenderedPageBreak/>
        <w:t>СОДЕРЖАНИЕ</w:t>
      </w:r>
    </w:p>
    <w:p w:rsidR="00781A41" w:rsidRPr="00A20A8B" w:rsidRDefault="00781A41" w:rsidP="00781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781A41" w:rsidRPr="00A20A8B" w:rsidTr="00CC479E">
        <w:tc>
          <w:tcPr>
            <w:tcW w:w="7668" w:type="dxa"/>
            <w:shd w:val="clear" w:color="auto" w:fill="auto"/>
          </w:tcPr>
          <w:p w:rsidR="00781A41" w:rsidRPr="00DC3396" w:rsidRDefault="00781A41" w:rsidP="00CC479E">
            <w:pPr>
              <w:pStyle w:val="1"/>
              <w:ind w:left="284" w:firstLine="0"/>
              <w:jc w:val="both"/>
              <w:rPr>
                <w:b/>
                <w:caps/>
                <w:lang w:val="ru-RU"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781A41" w:rsidRPr="00A20A8B" w:rsidRDefault="00781A41" w:rsidP="00CC479E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781A41" w:rsidRPr="00A20A8B" w:rsidTr="00CC479E">
        <w:tc>
          <w:tcPr>
            <w:tcW w:w="7668" w:type="dxa"/>
            <w:shd w:val="clear" w:color="auto" w:fill="auto"/>
          </w:tcPr>
          <w:p w:rsidR="00781A41" w:rsidRPr="00DC3396" w:rsidRDefault="00781A41" w:rsidP="00A71E88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lang w:val="ru-RU" w:eastAsia="ru-RU"/>
              </w:rPr>
            </w:pPr>
            <w:r w:rsidRPr="00DC3396">
              <w:rPr>
                <w:b/>
                <w:caps/>
                <w:lang w:val="ru-RU" w:eastAsia="ru-RU"/>
              </w:rPr>
              <w:t>ПАСПОРТ Рабочей ПРОГРАММЫ УЧЕБНОЙ ДИСЦ</w:t>
            </w:r>
            <w:r w:rsidRPr="00DC3396">
              <w:rPr>
                <w:b/>
                <w:caps/>
                <w:lang w:val="ru-RU" w:eastAsia="ru-RU"/>
              </w:rPr>
              <w:t>И</w:t>
            </w:r>
            <w:r w:rsidRPr="00DC3396">
              <w:rPr>
                <w:b/>
                <w:caps/>
                <w:lang w:val="ru-RU" w:eastAsia="ru-RU"/>
              </w:rPr>
              <w:t>ПЛИНЫ</w:t>
            </w:r>
          </w:p>
          <w:p w:rsidR="00781A41" w:rsidRPr="00A20A8B" w:rsidRDefault="00781A41" w:rsidP="00CC479E"/>
        </w:tc>
        <w:tc>
          <w:tcPr>
            <w:tcW w:w="1903" w:type="dxa"/>
            <w:shd w:val="clear" w:color="auto" w:fill="auto"/>
          </w:tcPr>
          <w:p w:rsidR="00781A41" w:rsidRPr="00A20A8B" w:rsidRDefault="00BB2029" w:rsidP="00CC4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81A41" w:rsidRPr="00A20A8B" w:rsidTr="00CC479E">
        <w:tc>
          <w:tcPr>
            <w:tcW w:w="7668" w:type="dxa"/>
            <w:shd w:val="clear" w:color="auto" w:fill="auto"/>
          </w:tcPr>
          <w:p w:rsidR="00781A41" w:rsidRPr="00DC3396" w:rsidRDefault="00781A41" w:rsidP="00A71E88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lang w:val="ru-RU" w:eastAsia="ru-RU"/>
              </w:rPr>
            </w:pPr>
            <w:r w:rsidRPr="00DC3396">
              <w:rPr>
                <w:b/>
                <w:caps/>
                <w:lang w:val="ru-RU" w:eastAsia="ru-RU"/>
              </w:rPr>
              <w:t>СТРУКТУРА и содержание УЧЕБНОЙ ДИСЦИПЛИНЫ</w:t>
            </w:r>
          </w:p>
          <w:p w:rsidR="00781A41" w:rsidRPr="00DC3396" w:rsidRDefault="00781A41" w:rsidP="00CC479E">
            <w:pPr>
              <w:pStyle w:val="1"/>
              <w:ind w:left="284" w:firstLine="0"/>
              <w:jc w:val="both"/>
              <w:rPr>
                <w:b/>
                <w:caps/>
                <w:lang w:val="ru-RU"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781A41" w:rsidRPr="00A20A8B" w:rsidRDefault="00470349" w:rsidP="00CC4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81A41" w:rsidRPr="00A20A8B" w:rsidTr="00CC479E">
        <w:trPr>
          <w:trHeight w:val="670"/>
        </w:trPr>
        <w:tc>
          <w:tcPr>
            <w:tcW w:w="7668" w:type="dxa"/>
            <w:shd w:val="clear" w:color="auto" w:fill="auto"/>
          </w:tcPr>
          <w:p w:rsidR="00781A41" w:rsidRPr="00DC3396" w:rsidRDefault="00781A41" w:rsidP="00A71E88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lang w:val="ru-RU" w:eastAsia="ru-RU"/>
              </w:rPr>
            </w:pPr>
            <w:r w:rsidRPr="00DC3396">
              <w:rPr>
                <w:b/>
                <w:caps/>
                <w:lang w:val="ru-RU" w:eastAsia="ru-RU"/>
              </w:rPr>
              <w:t>условия реализации рабочей программы учебной дисциплины</w:t>
            </w:r>
          </w:p>
          <w:p w:rsidR="00781A41" w:rsidRPr="00DC3396" w:rsidRDefault="00781A41" w:rsidP="00CC479E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  <w:lang w:val="ru-RU"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781A41" w:rsidRPr="00A20A8B" w:rsidRDefault="005040AE" w:rsidP="00EF4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F4BFE">
              <w:rPr>
                <w:sz w:val="28"/>
                <w:szCs w:val="28"/>
              </w:rPr>
              <w:t>6</w:t>
            </w:r>
          </w:p>
        </w:tc>
      </w:tr>
      <w:tr w:rsidR="00781A41" w:rsidRPr="00A20A8B" w:rsidTr="00CC479E">
        <w:tc>
          <w:tcPr>
            <w:tcW w:w="7668" w:type="dxa"/>
            <w:shd w:val="clear" w:color="auto" w:fill="auto"/>
          </w:tcPr>
          <w:p w:rsidR="00781A41" w:rsidRPr="00DC3396" w:rsidRDefault="00781A41" w:rsidP="00A71E88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lang w:val="ru-RU" w:eastAsia="ru-RU"/>
              </w:rPr>
            </w:pPr>
            <w:r w:rsidRPr="00DC3396">
              <w:rPr>
                <w:b/>
                <w:caps/>
                <w:lang w:val="ru-RU" w:eastAsia="ru-RU"/>
              </w:rPr>
              <w:t>Контроль и оценка результатов Освоения учебной дисциплины</w:t>
            </w:r>
          </w:p>
          <w:p w:rsidR="00781A41" w:rsidRPr="00DC3396" w:rsidRDefault="00781A41" w:rsidP="00CC479E">
            <w:pPr>
              <w:pStyle w:val="1"/>
              <w:ind w:left="284" w:firstLine="0"/>
              <w:jc w:val="both"/>
              <w:rPr>
                <w:b/>
                <w:caps/>
                <w:lang w:val="ru-RU"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781A41" w:rsidRPr="00A20A8B" w:rsidRDefault="00BD2E4E" w:rsidP="00EF4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F4BFE">
              <w:rPr>
                <w:sz w:val="28"/>
                <w:szCs w:val="28"/>
              </w:rPr>
              <w:t>8</w:t>
            </w:r>
          </w:p>
        </w:tc>
      </w:tr>
    </w:tbl>
    <w:p w:rsidR="00781A41" w:rsidRPr="00A20A8B" w:rsidRDefault="00781A41" w:rsidP="00781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81A41" w:rsidRPr="00A20A8B" w:rsidRDefault="00781A41" w:rsidP="00781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781A41" w:rsidRPr="00A20A8B" w:rsidRDefault="00781A41" w:rsidP="00781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A20A8B">
        <w:rPr>
          <w:b/>
          <w:caps/>
          <w:sz w:val="28"/>
          <w:szCs w:val="28"/>
        </w:rPr>
        <w:lastRenderedPageBreak/>
        <w:t xml:space="preserve">1. паспорт </w:t>
      </w:r>
      <w:r>
        <w:rPr>
          <w:b/>
          <w:caps/>
          <w:sz w:val="28"/>
          <w:szCs w:val="28"/>
        </w:rPr>
        <w:t>рабочей</w:t>
      </w:r>
      <w:r w:rsidRPr="00A20A8B">
        <w:rPr>
          <w:b/>
          <w:caps/>
          <w:sz w:val="28"/>
          <w:szCs w:val="28"/>
        </w:rPr>
        <w:t xml:space="preserve"> ПРОГРАММЫ УЧЕБНОЙ ДИСЦИПЛИНЫ</w:t>
      </w:r>
    </w:p>
    <w:p w:rsidR="00781A41" w:rsidRPr="00781A41" w:rsidRDefault="00781A41" w:rsidP="00781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81A41">
        <w:rPr>
          <w:b/>
          <w:sz w:val="28"/>
          <w:szCs w:val="28"/>
        </w:rPr>
        <w:sym w:font="Symbol" w:char="F0B2"/>
      </w:r>
      <w:r w:rsidR="008961FD">
        <w:rPr>
          <w:b/>
          <w:sz w:val="28"/>
          <w:szCs w:val="28"/>
        </w:rPr>
        <w:t xml:space="preserve"> </w:t>
      </w:r>
      <w:r w:rsidRPr="00781A41">
        <w:rPr>
          <w:b/>
          <w:sz w:val="28"/>
          <w:szCs w:val="28"/>
        </w:rPr>
        <w:t>МАТЕМАТИКА</w:t>
      </w:r>
      <w:r w:rsidRPr="00781A41">
        <w:rPr>
          <w:b/>
          <w:sz w:val="28"/>
          <w:szCs w:val="28"/>
        </w:rPr>
        <w:sym w:font="Symbol" w:char="F0B2"/>
      </w:r>
    </w:p>
    <w:p w:rsidR="00781A41" w:rsidRPr="00A20A8B" w:rsidRDefault="00781A41" w:rsidP="00781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0B4D98" w:rsidRPr="00A20A8B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1.1. Область применения программы</w:t>
      </w:r>
    </w:p>
    <w:p w:rsidR="000B4D98" w:rsidRPr="00676C4D" w:rsidRDefault="000B4D98" w:rsidP="008961FD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A20A8B">
        <w:rPr>
          <w:sz w:val="28"/>
          <w:szCs w:val="28"/>
        </w:rPr>
        <w:t xml:space="preserve"> программа учебной дисциплины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B2"/>
      </w:r>
      <w:r w:rsidR="0021727A">
        <w:rPr>
          <w:sz w:val="28"/>
          <w:szCs w:val="28"/>
        </w:rPr>
        <w:t>М</w:t>
      </w:r>
      <w:r>
        <w:rPr>
          <w:sz w:val="28"/>
          <w:szCs w:val="28"/>
        </w:rPr>
        <w:t>атематика</w:t>
      </w:r>
      <w:r>
        <w:rPr>
          <w:sz w:val="28"/>
          <w:szCs w:val="28"/>
        </w:rPr>
        <w:sym w:font="Symbol" w:char="F0B2"/>
      </w:r>
      <w:r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является ч</w:t>
      </w:r>
      <w:r w:rsidRPr="00A20A8B">
        <w:rPr>
          <w:sz w:val="28"/>
          <w:szCs w:val="28"/>
        </w:rPr>
        <w:t>а</w:t>
      </w:r>
      <w:r w:rsidRPr="00A20A8B">
        <w:rPr>
          <w:sz w:val="28"/>
          <w:szCs w:val="28"/>
        </w:rPr>
        <w:t>стью основной профессиональной образовательной программы по специал</w:t>
      </w:r>
      <w:r w:rsidRPr="00A20A8B">
        <w:rPr>
          <w:sz w:val="28"/>
          <w:szCs w:val="28"/>
        </w:rPr>
        <w:t>ь</w:t>
      </w:r>
      <w:r w:rsidRPr="00A20A8B">
        <w:rPr>
          <w:sz w:val="28"/>
          <w:szCs w:val="28"/>
        </w:rPr>
        <w:t>ност</w:t>
      </w:r>
      <w:r>
        <w:rPr>
          <w:sz w:val="28"/>
          <w:szCs w:val="28"/>
        </w:rPr>
        <w:t>и</w:t>
      </w:r>
      <w:r w:rsidRPr="00A20A8B">
        <w:rPr>
          <w:sz w:val="28"/>
          <w:szCs w:val="28"/>
        </w:rPr>
        <w:t xml:space="preserve"> </w:t>
      </w:r>
      <w:r w:rsidR="0021727A" w:rsidRPr="0021727A">
        <w:rPr>
          <w:sz w:val="28"/>
          <w:szCs w:val="28"/>
        </w:rPr>
        <w:t xml:space="preserve">10.02.01 </w:t>
      </w:r>
      <w:r w:rsidR="0021727A" w:rsidRPr="0021727A">
        <w:rPr>
          <w:sz w:val="28"/>
          <w:szCs w:val="28"/>
        </w:rPr>
        <w:sym w:font="Symbol" w:char="F0B2"/>
      </w:r>
      <w:r w:rsidR="0021727A" w:rsidRPr="0021727A">
        <w:rPr>
          <w:sz w:val="28"/>
          <w:szCs w:val="28"/>
        </w:rPr>
        <w:t>Организация и технология защиты информации</w:t>
      </w:r>
      <w:r w:rsidR="0021727A" w:rsidRPr="0021727A">
        <w:rPr>
          <w:sz w:val="28"/>
          <w:szCs w:val="28"/>
        </w:rPr>
        <w:sym w:font="Symbol" w:char="F0B2"/>
      </w:r>
      <w:r>
        <w:rPr>
          <w:sz w:val="28"/>
          <w:szCs w:val="28"/>
        </w:rPr>
        <w:t>.</w:t>
      </w:r>
    </w:p>
    <w:p w:rsidR="000B4D98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составлена в соответствии с </w:t>
      </w:r>
      <w:r w:rsidRPr="003338EE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3338EE">
        <w:rPr>
          <w:sz w:val="28"/>
          <w:szCs w:val="28"/>
        </w:rPr>
        <w:t xml:space="preserve"> госуда</w:t>
      </w:r>
      <w:r w:rsidRPr="003338EE">
        <w:rPr>
          <w:sz w:val="28"/>
          <w:szCs w:val="28"/>
        </w:rPr>
        <w:t>р</w:t>
      </w:r>
      <w:r w:rsidRPr="003338EE">
        <w:rPr>
          <w:sz w:val="28"/>
          <w:szCs w:val="28"/>
        </w:rPr>
        <w:t>ственн</w:t>
      </w:r>
      <w:r>
        <w:rPr>
          <w:sz w:val="28"/>
          <w:szCs w:val="28"/>
        </w:rPr>
        <w:t>ым</w:t>
      </w:r>
      <w:r w:rsidRPr="003338EE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3338EE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ом</w:t>
      </w:r>
      <w:r w:rsidRPr="003338EE">
        <w:rPr>
          <w:sz w:val="28"/>
          <w:szCs w:val="28"/>
        </w:rPr>
        <w:t xml:space="preserve"> среднего профессионального образ</w:t>
      </w:r>
      <w:r w:rsidRPr="003338EE">
        <w:rPr>
          <w:sz w:val="28"/>
          <w:szCs w:val="28"/>
        </w:rPr>
        <w:t>о</w:t>
      </w:r>
      <w:r w:rsidRPr="003338EE">
        <w:rPr>
          <w:sz w:val="28"/>
          <w:szCs w:val="28"/>
        </w:rPr>
        <w:t>вания</w:t>
      </w:r>
      <w:r>
        <w:rPr>
          <w:sz w:val="28"/>
          <w:szCs w:val="28"/>
        </w:rPr>
        <w:t xml:space="preserve"> по указанной специальности.</w:t>
      </w:r>
    </w:p>
    <w:p w:rsidR="000B4D98" w:rsidRPr="003338EE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20"/>
        <w:jc w:val="both"/>
        <w:rPr>
          <w:i/>
          <w:sz w:val="20"/>
          <w:szCs w:val="20"/>
        </w:rPr>
      </w:pPr>
      <w:r>
        <w:rPr>
          <w:sz w:val="28"/>
          <w:szCs w:val="28"/>
        </w:rPr>
        <w:t>Данная рабочая</w:t>
      </w:r>
      <w:r w:rsidRPr="00A20A8B">
        <w:rPr>
          <w:sz w:val="28"/>
          <w:szCs w:val="28"/>
        </w:rPr>
        <w:t xml:space="preserve"> программа учебной дисциплины может быть использ</w:t>
      </w:r>
      <w:r w:rsidRPr="00A20A8B">
        <w:rPr>
          <w:sz w:val="28"/>
          <w:szCs w:val="28"/>
        </w:rPr>
        <w:t>о</w:t>
      </w:r>
      <w:r w:rsidRPr="00A20A8B">
        <w:rPr>
          <w:sz w:val="28"/>
          <w:szCs w:val="28"/>
        </w:rPr>
        <w:t>вана</w:t>
      </w:r>
      <w:r w:rsidRPr="00A20A8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дополнительном профессиональном образовании </w:t>
      </w:r>
      <w:r w:rsidRPr="00B03F10">
        <w:rPr>
          <w:sz w:val="28"/>
          <w:szCs w:val="28"/>
        </w:rPr>
        <w:t xml:space="preserve">для подготовки </w:t>
      </w:r>
      <w:r>
        <w:rPr>
          <w:sz w:val="28"/>
          <w:szCs w:val="28"/>
        </w:rPr>
        <w:t>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ников</w:t>
      </w:r>
      <w:r w:rsidR="0021727A">
        <w:rPr>
          <w:sz w:val="28"/>
          <w:szCs w:val="28"/>
        </w:rPr>
        <w:t>, обеспечивающих информационную безопасность автоматизирова</w:t>
      </w:r>
      <w:r w:rsidR="0021727A">
        <w:rPr>
          <w:sz w:val="28"/>
          <w:szCs w:val="28"/>
        </w:rPr>
        <w:t>н</w:t>
      </w:r>
      <w:r w:rsidR="0021727A">
        <w:rPr>
          <w:sz w:val="28"/>
          <w:szCs w:val="28"/>
        </w:rPr>
        <w:t>ных систем</w:t>
      </w:r>
      <w:r>
        <w:rPr>
          <w:sz w:val="28"/>
          <w:szCs w:val="28"/>
        </w:rPr>
        <w:t>.</w:t>
      </w:r>
    </w:p>
    <w:p w:rsidR="000B4D98" w:rsidRPr="00A20A8B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b/>
          <w:i/>
        </w:rPr>
      </w:pPr>
    </w:p>
    <w:p w:rsidR="000B4D98" w:rsidRPr="00A20A8B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1.2. Место дисциплины в структуре основной профессиональной образ</w:t>
      </w:r>
      <w:r w:rsidRPr="00A20A8B">
        <w:rPr>
          <w:b/>
          <w:sz w:val="28"/>
          <w:szCs w:val="28"/>
        </w:rPr>
        <w:t>о</w:t>
      </w:r>
      <w:r w:rsidRPr="00A20A8B">
        <w:rPr>
          <w:b/>
          <w:sz w:val="28"/>
          <w:szCs w:val="28"/>
        </w:rPr>
        <w:t>вательной программы</w:t>
      </w:r>
    </w:p>
    <w:p w:rsidR="000B4D98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относится к математическому и общему естественнонау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ному циклу профессиональной образовательной программы по специальн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</w:t>
      </w:r>
      <w:r w:rsidR="0021727A">
        <w:rPr>
          <w:sz w:val="28"/>
          <w:szCs w:val="28"/>
        </w:rPr>
        <w:t>10.02.01</w:t>
      </w:r>
      <w:r>
        <w:rPr>
          <w:sz w:val="28"/>
          <w:szCs w:val="28"/>
        </w:rPr>
        <w:t>.</w:t>
      </w:r>
    </w:p>
    <w:p w:rsidR="000B4D98" w:rsidRPr="00A20A8B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i/>
          <w:sz w:val="20"/>
          <w:szCs w:val="20"/>
        </w:rPr>
      </w:pPr>
      <w:r>
        <w:rPr>
          <w:sz w:val="28"/>
          <w:szCs w:val="28"/>
        </w:rPr>
        <w:t>Изучение дисциплины направлено на овладение обучающимися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кретными математическими знаниями и умениями, необходимыми для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воения</w:t>
      </w:r>
      <w:r w:rsidR="008961FD">
        <w:rPr>
          <w:sz w:val="28"/>
          <w:szCs w:val="28"/>
        </w:rPr>
        <w:t xml:space="preserve"> дисциплин профессионального цикла</w:t>
      </w:r>
      <w:r>
        <w:rPr>
          <w:sz w:val="28"/>
          <w:szCs w:val="28"/>
        </w:rPr>
        <w:t xml:space="preserve"> и </w:t>
      </w:r>
      <w:r w:rsidR="0040613F">
        <w:rPr>
          <w:sz w:val="28"/>
          <w:szCs w:val="28"/>
        </w:rPr>
        <w:t>п</w:t>
      </w:r>
      <w:r>
        <w:rPr>
          <w:sz w:val="28"/>
          <w:szCs w:val="28"/>
        </w:rPr>
        <w:t>рофессиональных модулей, разработки курсовых проектов, для профессиональной деятельности 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должения образования.</w:t>
      </w:r>
    </w:p>
    <w:p w:rsidR="000B4D98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дисциплины также направлено на формирование у обуча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следующих общих </w:t>
      </w:r>
      <w:r w:rsidR="001068E0">
        <w:rPr>
          <w:sz w:val="28"/>
          <w:szCs w:val="28"/>
        </w:rPr>
        <w:t xml:space="preserve">и профессиональных </w:t>
      </w:r>
      <w:r>
        <w:rPr>
          <w:sz w:val="28"/>
          <w:szCs w:val="28"/>
        </w:rPr>
        <w:t xml:space="preserve">компетенций: </w:t>
      </w:r>
    </w:p>
    <w:p w:rsidR="00173C6E" w:rsidRPr="00173C6E" w:rsidRDefault="00173C6E" w:rsidP="0017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  <w:r w:rsidRPr="00173C6E">
        <w:rPr>
          <w:sz w:val="28"/>
          <w:szCs w:val="28"/>
        </w:rPr>
        <w:t xml:space="preserve">ОК 1. Понимать сущность и социальную значимость своей будущей профессии, </w:t>
      </w:r>
      <w:r w:rsidR="0021727A">
        <w:rPr>
          <w:sz w:val="28"/>
          <w:szCs w:val="28"/>
        </w:rPr>
        <w:t>обладать высокой мотивацией к выполнению профессиональной деятельности в области обеспечения информационной безопасности</w:t>
      </w:r>
      <w:r w:rsidRPr="00173C6E">
        <w:rPr>
          <w:sz w:val="28"/>
          <w:szCs w:val="28"/>
        </w:rPr>
        <w:t>;</w:t>
      </w:r>
    </w:p>
    <w:p w:rsidR="00173C6E" w:rsidRPr="00173C6E" w:rsidRDefault="00173C6E" w:rsidP="0017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  <w:r w:rsidRPr="00173C6E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</w:t>
      </w:r>
      <w:r w:rsidRPr="00173C6E">
        <w:rPr>
          <w:sz w:val="28"/>
          <w:szCs w:val="28"/>
        </w:rPr>
        <w:t>ф</w:t>
      </w:r>
      <w:r w:rsidRPr="00173C6E">
        <w:rPr>
          <w:sz w:val="28"/>
          <w:szCs w:val="28"/>
        </w:rPr>
        <w:t>фективность и качество;</w:t>
      </w:r>
    </w:p>
    <w:p w:rsidR="00173C6E" w:rsidRPr="00173C6E" w:rsidRDefault="00173C6E" w:rsidP="0017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  <w:r w:rsidRPr="00173C6E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ответственность;</w:t>
      </w:r>
    </w:p>
    <w:p w:rsidR="00173C6E" w:rsidRPr="00173C6E" w:rsidRDefault="00173C6E" w:rsidP="0017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  <w:r w:rsidRPr="00173C6E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173C6E" w:rsidRPr="00173C6E" w:rsidRDefault="00173C6E" w:rsidP="0017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  <w:r w:rsidRPr="00173C6E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деятельности;</w:t>
      </w:r>
    </w:p>
    <w:p w:rsidR="00173C6E" w:rsidRPr="00173C6E" w:rsidRDefault="00173C6E" w:rsidP="0017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  <w:r w:rsidRPr="00173C6E">
        <w:rPr>
          <w:sz w:val="28"/>
          <w:szCs w:val="28"/>
        </w:rPr>
        <w:t>ОК 8. Самостоятельно определять задачи профессионального и личн</w:t>
      </w:r>
      <w:r w:rsidRPr="00173C6E">
        <w:rPr>
          <w:sz w:val="28"/>
          <w:szCs w:val="28"/>
        </w:rPr>
        <w:t>о</w:t>
      </w:r>
      <w:r w:rsidRPr="00173C6E">
        <w:rPr>
          <w:sz w:val="28"/>
          <w:szCs w:val="28"/>
        </w:rPr>
        <w:t>стного развития, заниматься самообразованием, осознанно планировать п</w:t>
      </w:r>
      <w:r w:rsidRPr="00173C6E">
        <w:rPr>
          <w:sz w:val="28"/>
          <w:szCs w:val="28"/>
        </w:rPr>
        <w:t>о</w:t>
      </w:r>
      <w:r w:rsidRPr="00173C6E">
        <w:rPr>
          <w:sz w:val="28"/>
          <w:szCs w:val="28"/>
        </w:rPr>
        <w:t>вышение квалификации;</w:t>
      </w:r>
    </w:p>
    <w:p w:rsidR="00173C6E" w:rsidRPr="00173C6E" w:rsidRDefault="00173C6E" w:rsidP="0017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  <w:r w:rsidRPr="00173C6E">
        <w:rPr>
          <w:sz w:val="28"/>
          <w:szCs w:val="28"/>
        </w:rPr>
        <w:lastRenderedPageBreak/>
        <w:t>ОК 9. Ориентироваться в условиях частой смены технологий в профе</w:t>
      </w:r>
      <w:r w:rsidRPr="00173C6E">
        <w:rPr>
          <w:sz w:val="28"/>
          <w:szCs w:val="28"/>
        </w:rPr>
        <w:t>с</w:t>
      </w:r>
      <w:r w:rsidRPr="00173C6E">
        <w:rPr>
          <w:sz w:val="28"/>
          <w:szCs w:val="28"/>
        </w:rPr>
        <w:t>сиональной деятельности;</w:t>
      </w:r>
    </w:p>
    <w:p w:rsidR="001068E0" w:rsidRDefault="00173C6E" w:rsidP="0017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  <w:r w:rsidRPr="00173C6E">
        <w:rPr>
          <w:sz w:val="28"/>
          <w:szCs w:val="28"/>
        </w:rPr>
        <w:t>ОК 10. Исполнять воинскую обязанность, в том числе с применением полученных профессиональных знаний (для юношей)</w:t>
      </w:r>
      <w:r w:rsidR="001068E0">
        <w:rPr>
          <w:sz w:val="28"/>
          <w:szCs w:val="28"/>
        </w:rPr>
        <w:t>;</w:t>
      </w:r>
    </w:p>
    <w:p w:rsidR="0021727A" w:rsidRDefault="0021727A" w:rsidP="0017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1.1. Участвовать в сборе и обработке материалов для выработки решений по обеспечению защиты информации и эффективному использов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нию </w:t>
      </w:r>
      <w:proofErr w:type="gramStart"/>
      <w:r>
        <w:rPr>
          <w:sz w:val="28"/>
          <w:szCs w:val="28"/>
        </w:rPr>
        <w:t>средств обнаружения возможных каналов утечки конфиденциальной информации</w:t>
      </w:r>
      <w:proofErr w:type="gramEnd"/>
      <w:r>
        <w:rPr>
          <w:sz w:val="28"/>
          <w:szCs w:val="28"/>
        </w:rPr>
        <w:t>;</w:t>
      </w:r>
    </w:p>
    <w:p w:rsidR="001068E0" w:rsidRDefault="001068E0" w:rsidP="0017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</w:t>
      </w:r>
      <w:r w:rsidR="0021727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1727A">
        <w:rPr>
          <w:sz w:val="28"/>
          <w:szCs w:val="28"/>
        </w:rPr>
        <w:t>Участвовать во внедрении разработанных организационных решений на объектах профессиональной деятельности</w:t>
      </w:r>
      <w:r>
        <w:rPr>
          <w:sz w:val="28"/>
          <w:szCs w:val="28"/>
        </w:rPr>
        <w:t>;</w:t>
      </w:r>
    </w:p>
    <w:p w:rsidR="0021727A" w:rsidRDefault="0021727A" w:rsidP="0017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1.8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роводить контроль соблюдения персоналом требований реж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 защиты информации;</w:t>
      </w:r>
    </w:p>
    <w:p w:rsidR="0021727A" w:rsidRDefault="0021727A" w:rsidP="0017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2.3. Организовывать конфиденциальный документооборот, в том числе электронный;</w:t>
      </w:r>
    </w:p>
    <w:p w:rsidR="0021727A" w:rsidRDefault="0021727A" w:rsidP="0017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3.1. Применять программно-аппаратные и инженерно-технические средства защиты информации на объектах профессиональной деятельности;</w:t>
      </w:r>
    </w:p>
    <w:p w:rsidR="000B4D98" w:rsidRPr="0048589C" w:rsidRDefault="0021727A" w:rsidP="001D0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3.2. Участвовать в эксплуатации защищенных объектов</w:t>
      </w:r>
      <w:r w:rsidR="001D0815">
        <w:rPr>
          <w:sz w:val="28"/>
          <w:szCs w:val="28"/>
        </w:rPr>
        <w:t>.</w:t>
      </w:r>
    </w:p>
    <w:p w:rsidR="000B4D98" w:rsidRPr="00A20A8B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b/>
        </w:rPr>
      </w:pPr>
    </w:p>
    <w:p w:rsidR="000B4D98" w:rsidRPr="00A20A8B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0B4D98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В результате освоения дисциплины </w:t>
      </w:r>
      <w:proofErr w:type="gramStart"/>
      <w:r w:rsidRPr="00A20A8B">
        <w:rPr>
          <w:sz w:val="28"/>
          <w:szCs w:val="28"/>
        </w:rPr>
        <w:t>обучающийся</w:t>
      </w:r>
      <w:proofErr w:type="gramEnd"/>
      <w:r w:rsidRPr="00A20A8B">
        <w:rPr>
          <w:sz w:val="28"/>
          <w:szCs w:val="28"/>
        </w:rPr>
        <w:t xml:space="preserve"> должен</w:t>
      </w:r>
    </w:p>
    <w:p w:rsidR="000B4D98" w:rsidRPr="009B46F5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  <w:r>
        <w:rPr>
          <w:rStyle w:val="113pt"/>
          <w:sz w:val="28"/>
          <w:szCs w:val="28"/>
        </w:rPr>
        <w:t>иметь представление</w:t>
      </w:r>
      <w:r w:rsidRPr="009B46F5">
        <w:rPr>
          <w:rStyle w:val="113pt"/>
          <w:sz w:val="28"/>
          <w:szCs w:val="28"/>
        </w:rPr>
        <w:t>:</w:t>
      </w:r>
    </w:p>
    <w:p w:rsidR="000B4D98" w:rsidRPr="009B46F5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-1" w:hanging="547"/>
        <w:jc w:val="both"/>
        <w:rPr>
          <w:sz w:val="28"/>
          <w:szCs w:val="28"/>
        </w:rPr>
      </w:pPr>
      <w:r>
        <w:rPr>
          <w:sz w:val="28"/>
          <w:szCs w:val="28"/>
        </w:rPr>
        <w:t>о роли и месте математики в современном мире, общности ее понятий, идей и методов</w:t>
      </w:r>
      <w:r w:rsidRPr="009B46F5">
        <w:rPr>
          <w:sz w:val="28"/>
          <w:szCs w:val="28"/>
        </w:rPr>
        <w:t>;</w:t>
      </w:r>
    </w:p>
    <w:p w:rsidR="000B4D98" w:rsidRPr="00F61A1E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47"/>
        <w:jc w:val="both"/>
        <w:rPr>
          <w:spacing w:val="-4"/>
          <w:sz w:val="28"/>
          <w:szCs w:val="28"/>
        </w:rPr>
      </w:pPr>
      <w:r w:rsidRPr="00F61A1E">
        <w:rPr>
          <w:spacing w:val="-4"/>
          <w:sz w:val="28"/>
          <w:szCs w:val="28"/>
        </w:rPr>
        <w:t xml:space="preserve">о роли и практическом применении знаний по дисциплине </w:t>
      </w:r>
      <w:r w:rsidRPr="00F61A1E">
        <w:rPr>
          <w:spacing w:val="-4"/>
          <w:sz w:val="28"/>
          <w:szCs w:val="28"/>
        </w:rPr>
        <w:sym w:font="Symbol" w:char="F0B2"/>
      </w:r>
      <w:r w:rsidR="001D0815">
        <w:rPr>
          <w:spacing w:val="-4"/>
          <w:sz w:val="28"/>
          <w:szCs w:val="28"/>
        </w:rPr>
        <w:t>М</w:t>
      </w:r>
      <w:r w:rsidR="00F61A1E" w:rsidRPr="00F61A1E">
        <w:rPr>
          <w:spacing w:val="-4"/>
          <w:sz w:val="28"/>
          <w:szCs w:val="28"/>
        </w:rPr>
        <w:t>атематика</w:t>
      </w:r>
      <w:r w:rsidRPr="00F61A1E">
        <w:rPr>
          <w:spacing w:val="-4"/>
          <w:sz w:val="28"/>
          <w:szCs w:val="28"/>
        </w:rPr>
        <w:sym w:font="Symbol" w:char="F0B2"/>
      </w:r>
      <w:r w:rsidRPr="00F61A1E">
        <w:rPr>
          <w:spacing w:val="-4"/>
          <w:sz w:val="28"/>
          <w:szCs w:val="28"/>
        </w:rPr>
        <w:t xml:space="preserve"> при освоении </w:t>
      </w:r>
      <w:r w:rsidR="0040613F" w:rsidRPr="00F61A1E">
        <w:rPr>
          <w:spacing w:val="-4"/>
          <w:sz w:val="28"/>
          <w:szCs w:val="28"/>
        </w:rPr>
        <w:t xml:space="preserve">дисциплин </w:t>
      </w:r>
      <w:r w:rsidRPr="00F61A1E">
        <w:rPr>
          <w:spacing w:val="-4"/>
          <w:sz w:val="28"/>
          <w:szCs w:val="28"/>
        </w:rPr>
        <w:t>профессиональн</w:t>
      </w:r>
      <w:r w:rsidR="0040613F" w:rsidRPr="00F61A1E">
        <w:rPr>
          <w:spacing w:val="-4"/>
          <w:sz w:val="28"/>
          <w:szCs w:val="28"/>
        </w:rPr>
        <w:t>ого цикла</w:t>
      </w:r>
      <w:r w:rsidR="00D75E70" w:rsidRPr="00F61A1E">
        <w:rPr>
          <w:spacing w:val="-4"/>
          <w:sz w:val="28"/>
          <w:szCs w:val="28"/>
        </w:rPr>
        <w:t xml:space="preserve"> и</w:t>
      </w:r>
      <w:r w:rsidRPr="00F61A1E">
        <w:rPr>
          <w:spacing w:val="-4"/>
          <w:sz w:val="28"/>
          <w:szCs w:val="28"/>
        </w:rPr>
        <w:t xml:space="preserve"> профессиональных модулей, а также в сфере профессиональной деятельности.</w:t>
      </w:r>
    </w:p>
    <w:p w:rsidR="000B4D98" w:rsidRPr="009B46F5" w:rsidRDefault="000B4D98" w:rsidP="000B4D98">
      <w:pPr>
        <w:pStyle w:val="13"/>
        <w:keepNext/>
        <w:keepLines/>
        <w:shd w:val="clear" w:color="auto" w:fill="auto"/>
        <w:tabs>
          <w:tab w:val="left" w:pos="567"/>
        </w:tabs>
        <w:spacing w:after="0" w:line="240" w:lineRule="auto"/>
        <w:ind w:left="567" w:right="20" w:hanging="547"/>
        <w:rPr>
          <w:sz w:val="28"/>
          <w:szCs w:val="28"/>
        </w:rPr>
      </w:pPr>
      <w:bookmarkStart w:id="0" w:name="bookmark1"/>
      <w:r>
        <w:rPr>
          <w:rStyle w:val="113pt"/>
          <w:sz w:val="28"/>
          <w:szCs w:val="28"/>
          <w:lang w:val="ru-RU"/>
        </w:rPr>
        <w:t>знать</w:t>
      </w:r>
      <w:r w:rsidRPr="009B46F5">
        <w:rPr>
          <w:rStyle w:val="113pt"/>
          <w:sz w:val="28"/>
          <w:szCs w:val="28"/>
        </w:rPr>
        <w:t>:</w:t>
      </w:r>
      <w:bookmarkEnd w:id="0"/>
    </w:p>
    <w:p w:rsidR="000B4D98" w:rsidRDefault="00A077A6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47"/>
        <w:jc w:val="both"/>
        <w:rPr>
          <w:sz w:val="28"/>
          <w:szCs w:val="28"/>
        </w:rPr>
      </w:pPr>
      <w:r>
        <w:rPr>
          <w:sz w:val="28"/>
          <w:szCs w:val="28"/>
        </w:rPr>
        <w:t>основы линейной алгебры</w:t>
      </w:r>
      <w:r w:rsidR="000B4D98">
        <w:rPr>
          <w:sz w:val="28"/>
          <w:szCs w:val="28"/>
        </w:rPr>
        <w:t>;</w:t>
      </w:r>
    </w:p>
    <w:p w:rsidR="000B4D98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47"/>
        <w:jc w:val="both"/>
        <w:rPr>
          <w:sz w:val="28"/>
          <w:szCs w:val="28"/>
        </w:rPr>
      </w:pPr>
      <w:r>
        <w:rPr>
          <w:sz w:val="28"/>
          <w:szCs w:val="28"/>
        </w:rPr>
        <w:t>основы аналитической геометрии;</w:t>
      </w:r>
    </w:p>
    <w:p w:rsidR="00453639" w:rsidRDefault="00453639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47"/>
        <w:jc w:val="both"/>
        <w:rPr>
          <w:sz w:val="28"/>
          <w:szCs w:val="28"/>
        </w:rPr>
      </w:pPr>
      <w:r>
        <w:rPr>
          <w:sz w:val="28"/>
          <w:szCs w:val="28"/>
        </w:rPr>
        <w:t>основы теории комплексных чисел;</w:t>
      </w:r>
    </w:p>
    <w:p w:rsidR="000B4D98" w:rsidRDefault="00A077A6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47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 и методы математического анализа</w:t>
      </w:r>
      <w:r w:rsidR="000B4D98">
        <w:rPr>
          <w:sz w:val="28"/>
          <w:szCs w:val="28"/>
        </w:rPr>
        <w:t>;</w:t>
      </w:r>
    </w:p>
    <w:p w:rsidR="00453639" w:rsidRDefault="00453639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47"/>
        <w:jc w:val="both"/>
        <w:rPr>
          <w:sz w:val="28"/>
          <w:szCs w:val="28"/>
        </w:rPr>
      </w:pPr>
      <w:r>
        <w:rPr>
          <w:sz w:val="28"/>
          <w:szCs w:val="28"/>
        </w:rPr>
        <w:t>ос</w:t>
      </w:r>
      <w:r w:rsidR="00A077A6">
        <w:rPr>
          <w:sz w:val="28"/>
          <w:szCs w:val="28"/>
        </w:rPr>
        <w:t>новы дискретной математики</w:t>
      </w:r>
      <w:r>
        <w:rPr>
          <w:sz w:val="28"/>
          <w:szCs w:val="28"/>
        </w:rPr>
        <w:t>;</w:t>
      </w:r>
    </w:p>
    <w:p w:rsidR="00D85A03" w:rsidRPr="00F61A1E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47"/>
        <w:jc w:val="both"/>
        <w:rPr>
          <w:spacing w:val="-12"/>
          <w:sz w:val="28"/>
          <w:szCs w:val="28"/>
        </w:rPr>
      </w:pPr>
      <w:r w:rsidRPr="00F61A1E">
        <w:rPr>
          <w:spacing w:val="-12"/>
          <w:sz w:val="28"/>
          <w:szCs w:val="28"/>
        </w:rPr>
        <w:t>основные понятия и методы теории вероятностей и математической ста</w:t>
      </w:r>
      <w:r w:rsidR="00453639" w:rsidRPr="00F61A1E">
        <w:rPr>
          <w:spacing w:val="-12"/>
          <w:sz w:val="28"/>
          <w:szCs w:val="28"/>
        </w:rPr>
        <w:t>тистики</w:t>
      </w:r>
      <w:r w:rsidR="00D85A03" w:rsidRPr="00F61A1E">
        <w:rPr>
          <w:spacing w:val="-12"/>
          <w:sz w:val="28"/>
          <w:szCs w:val="28"/>
        </w:rPr>
        <w:t>;</w:t>
      </w:r>
      <w:r w:rsidR="00125B51" w:rsidRPr="00F61A1E">
        <w:rPr>
          <w:spacing w:val="-12"/>
          <w:sz w:val="28"/>
          <w:szCs w:val="28"/>
        </w:rPr>
        <w:t xml:space="preserve">  </w:t>
      </w:r>
    </w:p>
    <w:p w:rsidR="000B4D98" w:rsidRPr="00453639" w:rsidRDefault="00125B51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47"/>
        <w:jc w:val="both"/>
        <w:rPr>
          <w:sz w:val="28"/>
          <w:szCs w:val="28"/>
        </w:rPr>
      </w:pPr>
      <w:r>
        <w:rPr>
          <w:sz w:val="28"/>
          <w:szCs w:val="28"/>
        </w:rPr>
        <w:t>основ</w:t>
      </w:r>
      <w:r w:rsidR="001D0815">
        <w:rPr>
          <w:sz w:val="28"/>
          <w:szCs w:val="28"/>
        </w:rPr>
        <w:t>ные численные методы</w:t>
      </w:r>
      <w:r w:rsidR="00D81379">
        <w:rPr>
          <w:sz w:val="28"/>
          <w:szCs w:val="28"/>
        </w:rPr>
        <w:t xml:space="preserve"> решения математических задач</w:t>
      </w:r>
      <w:r>
        <w:rPr>
          <w:sz w:val="28"/>
          <w:szCs w:val="28"/>
        </w:rPr>
        <w:t>.</w:t>
      </w:r>
    </w:p>
    <w:p w:rsidR="000B4D98" w:rsidRPr="009B46F5" w:rsidRDefault="000B4D98" w:rsidP="000B4D98">
      <w:pPr>
        <w:pStyle w:val="121"/>
        <w:keepNext/>
        <w:keepLines/>
        <w:shd w:val="clear" w:color="auto" w:fill="auto"/>
        <w:tabs>
          <w:tab w:val="left" w:pos="567"/>
        </w:tabs>
        <w:spacing w:line="240" w:lineRule="auto"/>
        <w:ind w:right="2740"/>
        <w:rPr>
          <w:sz w:val="28"/>
          <w:szCs w:val="28"/>
        </w:rPr>
      </w:pPr>
      <w:bookmarkStart w:id="1" w:name="bookmark2"/>
      <w:r w:rsidRPr="009B46F5">
        <w:rPr>
          <w:rStyle w:val="122"/>
          <w:sz w:val="28"/>
          <w:szCs w:val="28"/>
        </w:rPr>
        <w:t>уметь:</w:t>
      </w:r>
    </w:p>
    <w:p w:rsidR="000B4D98" w:rsidRDefault="000B4D98" w:rsidP="00F61A1E">
      <w:pPr>
        <w:pStyle w:val="121"/>
        <w:keepNext/>
        <w:keepLines/>
        <w:shd w:val="clear" w:color="auto" w:fill="auto"/>
        <w:tabs>
          <w:tab w:val="left" w:pos="567"/>
        </w:tabs>
        <w:spacing w:line="240" w:lineRule="auto"/>
        <w:ind w:left="20" w:right="-1" w:firstLine="547"/>
        <w:rPr>
          <w:rStyle w:val="122"/>
          <w:sz w:val="28"/>
          <w:szCs w:val="28"/>
        </w:rPr>
      </w:pPr>
      <w:r>
        <w:rPr>
          <w:rStyle w:val="122"/>
          <w:sz w:val="28"/>
          <w:szCs w:val="28"/>
          <w:lang w:val="ru-RU"/>
        </w:rPr>
        <w:t xml:space="preserve">по разделу </w:t>
      </w:r>
      <w:r w:rsidRPr="007309F0">
        <w:rPr>
          <w:rStyle w:val="122"/>
          <w:b/>
          <w:sz w:val="28"/>
          <w:szCs w:val="28"/>
          <w:lang w:val="ru-RU"/>
        </w:rPr>
        <w:sym w:font="Symbol" w:char="F0B2"/>
      </w:r>
      <w:r w:rsidRPr="007309F0">
        <w:rPr>
          <w:rStyle w:val="122"/>
          <w:b/>
          <w:sz w:val="28"/>
          <w:szCs w:val="28"/>
          <w:lang w:val="ru-RU"/>
        </w:rPr>
        <w:t>Элементы линейной алгебры</w:t>
      </w:r>
      <w:r w:rsidRPr="007309F0">
        <w:rPr>
          <w:rStyle w:val="122"/>
          <w:b/>
          <w:sz w:val="28"/>
          <w:szCs w:val="28"/>
          <w:lang w:val="ru-RU"/>
        </w:rPr>
        <w:sym w:font="Symbol" w:char="F0B2"/>
      </w:r>
      <w:r w:rsidRPr="009B46F5">
        <w:rPr>
          <w:rStyle w:val="122"/>
          <w:sz w:val="28"/>
          <w:szCs w:val="28"/>
        </w:rPr>
        <w:t xml:space="preserve"> </w:t>
      </w:r>
    </w:p>
    <w:p w:rsidR="000B4D98" w:rsidRPr="009B46F5" w:rsidRDefault="009937A9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выполнять действия над матрицами</w:t>
      </w:r>
      <w:r w:rsidR="000B4D98" w:rsidRPr="009B46F5">
        <w:rPr>
          <w:sz w:val="28"/>
          <w:szCs w:val="28"/>
        </w:rPr>
        <w:t>;</w:t>
      </w:r>
    </w:p>
    <w:p w:rsidR="009937A9" w:rsidRDefault="009937A9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вычислять по определению определители II и III порядков;</w:t>
      </w:r>
    </w:p>
    <w:p w:rsidR="009937A9" w:rsidRDefault="009937A9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вычислять определители более высок</w:t>
      </w:r>
      <w:r w:rsidR="00453639">
        <w:rPr>
          <w:sz w:val="28"/>
          <w:szCs w:val="28"/>
        </w:rPr>
        <w:t>их</w:t>
      </w:r>
      <w:r>
        <w:rPr>
          <w:sz w:val="28"/>
          <w:szCs w:val="28"/>
        </w:rPr>
        <w:t xml:space="preserve"> порядк</w:t>
      </w:r>
      <w:r w:rsidR="00453639">
        <w:rPr>
          <w:sz w:val="28"/>
          <w:szCs w:val="28"/>
        </w:rPr>
        <w:t>ов</w:t>
      </w:r>
      <w:r>
        <w:rPr>
          <w:sz w:val="28"/>
          <w:szCs w:val="28"/>
        </w:rPr>
        <w:t xml:space="preserve"> с помощью формул разложения определителя по элементам </w:t>
      </w:r>
      <w:proofErr w:type="spellStart"/>
      <w:r>
        <w:rPr>
          <w:i/>
          <w:sz w:val="28"/>
          <w:szCs w:val="28"/>
        </w:rPr>
        <w:t>i</w:t>
      </w:r>
      <w:r>
        <w:rPr>
          <w:sz w:val="28"/>
          <w:szCs w:val="28"/>
        </w:rPr>
        <w:t>-й</w:t>
      </w:r>
      <w:proofErr w:type="spellEnd"/>
      <w:r>
        <w:rPr>
          <w:sz w:val="28"/>
          <w:szCs w:val="28"/>
        </w:rPr>
        <w:t xml:space="preserve"> строки и </w:t>
      </w:r>
      <w:r>
        <w:rPr>
          <w:i/>
          <w:sz w:val="28"/>
          <w:szCs w:val="28"/>
        </w:rPr>
        <w:t>j</w:t>
      </w:r>
      <w:r>
        <w:rPr>
          <w:sz w:val="28"/>
          <w:szCs w:val="28"/>
        </w:rPr>
        <w:t>-го столбца;</w:t>
      </w:r>
    </w:p>
    <w:p w:rsidR="009937A9" w:rsidRDefault="009937A9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находить матрицу, обратную данной;</w:t>
      </w:r>
    </w:p>
    <w:p w:rsidR="000B4D98" w:rsidRDefault="009937A9" w:rsidP="00D54241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решать системы линейных уравнений по формулам </w:t>
      </w:r>
      <w:proofErr w:type="spellStart"/>
      <w:r>
        <w:rPr>
          <w:sz w:val="28"/>
          <w:szCs w:val="28"/>
        </w:rPr>
        <w:t>Крамера</w:t>
      </w:r>
      <w:proofErr w:type="spellEnd"/>
      <w:r w:rsidR="00D54241">
        <w:rPr>
          <w:sz w:val="28"/>
          <w:szCs w:val="28"/>
        </w:rPr>
        <w:t>,</w:t>
      </w:r>
      <w:r w:rsidR="00D54241" w:rsidRPr="00D54241">
        <w:rPr>
          <w:sz w:val="28"/>
          <w:szCs w:val="28"/>
        </w:rPr>
        <w:t xml:space="preserve"> </w:t>
      </w:r>
      <w:r w:rsidR="00D54241">
        <w:rPr>
          <w:sz w:val="28"/>
          <w:szCs w:val="28"/>
        </w:rPr>
        <w:t>методом Гаусса, методом обратной матрицы.</w:t>
      </w:r>
    </w:p>
    <w:p w:rsidR="009937A9" w:rsidRDefault="009937A9" w:rsidP="00F61A1E">
      <w:pPr>
        <w:pStyle w:val="121"/>
        <w:spacing w:line="240" w:lineRule="auto"/>
        <w:ind w:firstLine="567"/>
        <w:rPr>
          <w:sz w:val="28"/>
          <w:szCs w:val="28"/>
          <w:shd w:val="clear" w:color="auto" w:fill="FFFFFF"/>
          <w:lang w:val="ru-RU"/>
        </w:rPr>
      </w:pPr>
      <w:r w:rsidRPr="009937A9">
        <w:rPr>
          <w:b w:val="0"/>
          <w:sz w:val="28"/>
          <w:szCs w:val="28"/>
          <w:shd w:val="clear" w:color="auto" w:fill="FFFFFF"/>
        </w:rPr>
        <w:lastRenderedPageBreak/>
        <w:t>по разделу</w:t>
      </w:r>
      <w:r w:rsidRPr="009937A9">
        <w:rPr>
          <w:sz w:val="28"/>
          <w:szCs w:val="28"/>
          <w:shd w:val="clear" w:color="auto" w:fill="FFFFFF"/>
        </w:rPr>
        <w:t xml:space="preserve"> </w:t>
      </w:r>
      <w:r w:rsidRPr="009937A9">
        <w:rPr>
          <w:sz w:val="28"/>
          <w:szCs w:val="28"/>
          <w:shd w:val="clear" w:color="auto" w:fill="FFFFFF"/>
        </w:rPr>
        <w:sym w:font="Symbol" w:char="F0B2"/>
      </w:r>
      <w:r w:rsidRPr="009937A9">
        <w:rPr>
          <w:sz w:val="28"/>
          <w:szCs w:val="28"/>
          <w:shd w:val="clear" w:color="auto" w:fill="FFFFFF"/>
        </w:rPr>
        <w:t xml:space="preserve">Элементы </w:t>
      </w:r>
      <w:r>
        <w:rPr>
          <w:sz w:val="28"/>
          <w:szCs w:val="28"/>
          <w:shd w:val="clear" w:color="auto" w:fill="FFFFFF"/>
          <w:lang w:val="ru-RU"/>
        </w:rPr>
        <w:t>аналитической геометрии</w:t>
      </w:r>
      <w:r w:rsidRPr="009937A9">
        <w:rPr>
          <w:sz w:val="28"/>
          <w:szCs w:val="28"/>
          <w:shd w:val="clear" w:color="auto" w:fill="FFFFFF"/>
        </w:rPr>
        <w:sym w:font="Symbol" w:char="F0B2"/>
      </w:r>
      <w:r w:rsidRPr="009937A9">
        <w:rPr>
          <w:sz w:val="28"/>
          <w:szCs w:val="28"/>
          <w:shd w:val="clear" w:color="auto" w:fill="FFFFFF"/>
        </w:rPr>
        <w:t xml:space="preserve"> </w:t>
      </w:r>
    </w:p>
    <w:p w:rsidR="00F61A1E" w:rsidRPr="00D85A03" w:rsidRDefault="00F61A1E" w:rsidP="00F61A1E">
      <w:pPr>
        <w:pStyle w:val="121"/>
        <w:keepNext/>
        <w:keepLines/>
        <w:numPr>
          <w:ilvl w:val="0"/>
          <w:numId w:val="2"/>
        </w:numPr>
        <w:tabs>
          <w:tab w:val="left" w:pos="567"/>
        </w:tabs>
        <w:spacing w:line="240" w:lineRule="auto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  <w:lang w:val="ru-RU"/>
        </w:rPr>
        <w:t>выполнять линейные операции над векторами;</w:t>
      </w:r>
    </w:p>
    <w:p w:rsidR="00F61A1E" w:rsidRPr="00F61A1E" w:rsidRDefault="00F61A1E" w:rsidP="00F61A1E">
      <w:pPr>
        <w:pStyle w:val="121"/>
        <w:keepNext/>
        <w:keepLines/>
        <w:numPr>
          <w:ilvl w:val="0"/>
          <w:numId w:val="2"/>
        </w:numPr>
        <w:tabs>
          <w:tab w:val="left" w:pos="567"/>
        </w:tabs>
        <w:spacing w:line="240" w:lineRule="auto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  <w:lang w:val="ru-RU"/>
        </w:rPr>
        <w:t>решать типовые задачи в координатах</w:t>
      </w:r>
      <w:r w:rsidRPr="009937A9">
        <w:rPr>
          <w:b w:val="0"/>
          <w:sz w:val="28"/>
          <w:szCs w:val="28"/>
          <w:shd w:val="clear" w:color="auto" w:fill="FFFFFF"/>
        </w:rPr>
        <w:t>;</w:t>
      </w:r>
    </w:p>
    <w:p w:rsidR="00F61A1E" w:rsidRPr="009937A9" w:rsidRDefault="00F61A1E" w:rsidP="00F61A1E">
      <w:pPr>
        <w:pStyle w:val="121"/>
        <w:keepNext/>
        <w:keepLines/>
        <w:numPr>
          <w:ilvl w:val="0"/>
          <w:numId w:val="2"/>
        </w:numPr>
        <w:spacing w:line="240" w:lineRule="auto"/>
        <w:ind w:left="567" w:hanging="567"/>
        <w:rPr>
          <w:b w:val="0"/>
          <w:sz w:val="28"/>
          <w:szCs w:val="28"/>
          <w:shd w:val="clear" w:color="auto" w:fill="FFFFFF"/>
        </w:rPr>
      </w:pPr>
      <w:proofErr w:type="gramStart"/>
      <w:r>
        <w:rPr>
          <w:b w:val="0"/>
          <w:sz w:val="28"/>
          <w:szCs w:val="28"/>
          <w:shd w:val="clear" w:color="auto" w:fill="FFFFFF"/>
          <w:lang w:val="ru-RU"/>
        </w:rPr>
        <w:t>составлять уравнения прямой, перечисленные в содержании учебной дисциплины;</w:t>
      </w:r>
      <w:proofErr w:type="gramEnd"/>
    </w:p>
    <w:p w:rsidR="00F61A1E" w:rsidRPr="000F2056" w:rsidRDefault="00F61A1E" w:rsidP="00F61A1E">
      <w:pPr>
        <w:pStyle w:val="121"/>
        <w:keepNext/>
        <w:keepLines/>
        <w:numPr>
          <w:ilvl w:val="0"/>
          <w:numId w:val="2"/>
        </w:numPr>
        <w:spacing w:line="240" w:lineRule="auto"/>
        <w:ind w:left="567" w:hanging="567"/>
        <w:rPr>
          <w:b w:val="0"/>
          <w:sz w:val="28"/>
          <w:szCs w:val="28"/>
          <w:shd w:val="clear" w:color="auto" w:fill="FFFFFF"/>
        </w:rPr>
      </w:pPr>
      <w:r w:rsidRPr="000F2056">
        <w:rPr>
          <w:b w:val="0"/>
          <w:sz w:val="28"/>
          <w:szCs w:val="28"/>
          <w:shd w:val="clear" w:color="auto" w:fill="FFFFFF"/>
          <w:lang w:val="ru-RU"/>
        </w:rPr>
        <w:t>применять условия параллельности и перпендикулярности двух прямых для составления уравнения прямой.</w:t>
      </w:r>
    </w:p>
    <w:p w:rsidR="00F61A1E" w:rsidRPr="00F61A1E" w:rsidRDefault="00F61A1E" w:rsidP="00F61A1E">
      <w:pPr>
        <w:pStyle w:val="121"/>
        <w:spacing w:line="240" w:lineRule="auto"/>
        <w:ind w:firstLine="567"/>
        <w:rPr>
          <w:sz w:val="28"/>
          <w:szCs w:val="28"/>
          <w:shd w:val="clear" w:color="auto" w:fill="FFFFFF"/>
        </w:rPr>
      </w:pPr>
    </w:p>
    <w:p w:rsidR="000B4D98" w:rsidRDefault="000B4D98" w:rsidP="000B4D98">
      <w:pPr>
        <w:pStyle w:val="121"/>
        <w:keepNext/>
        <w:keepLines/>
        <w:shd w:val="clear" w:color="auto" w:fill="auto"/>
        <w:tabs>
          <w:tab w:val="left" w:pos="567"/>
        </w:tabs>
        <w:spacing w:line="240" w:lineRule="auto"/>
        <w:ind w:left="20" w:right="-1" w:firstLine="547"/>
        <w:rPr>
          <w:rStyle w:val="122"/>
          <w:sz w:val="28"/>
          <w:szCs w:val="28"/>
        </w:rPr>
      </w:pPr>
      <w:r>
        <w:rPr>
          <w:rStyle w:val="122"/>
          <w:sz w:val="28"/>
          <w:szCs w:val="28"/>
          <w:lang w:val="ru-RU"/>
        </w:rPr>
        <w:t xml:space="preserve">по разделу </w:t>
      </w:r>
      <w:r w:rsidRPr="007309F0">
        <w:rPr>
          <w:rStyle w:val="122"/>
          <w:b/>
          <w:sz w:val="28"/>
          <w:szCs w:val="28"/>
          <w:lang w:val="ru-RU"/>
        </w:rPr>
        <w:sym w:font="Symbol" w:char="F0B2"/>
      </w:r>
      <w:r w:rsidRPr="007309F0">
        <w:rPr>
          <w:rStyle w:val="122"/>
          <w:b/>
          <w:sz w:val="28"/>
          <w:szCs w:val="28"/>
          <w:lang w:val="ru-RU"/>
        </w:rPr>
        <w:t>Основы теории комплексных чисел</w:t>
      </w:r>
      <w:r w:rsidRPr="007309F0">
        <w:rPr>
          <w:rStyle w:val="122"/>
          <w:b/>
          <w:sz w:val="28"/>
          <w:szCs w:val="28"/>
          <w:lang w:val="ru-RU"/>
        </w:rPr>
        <w:sym w:font="Symbol" w:char="F0B2"/>
      </w:r>
      <w:r w:rsidRPr="009B46F5">
        <w:rPr>
          <w:rStyle w:val="122"/>
          <w:sz w:val="28"/>
          <w:szCs w:val="28"/>
        </w:rPr>
        <w:t xml:space="preserve"> </w:t>
      </w:r>
    </w:p>
    <w:bookmarkEnd w:id="1"/>
    <w:p w:rsidR="000B4D98" w:rsidRPr="009B46F5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записывать комплексные числа, заданные в алгебраической форме, в тригонометрической и показательной формах и наоборот</w:t>
      </w:r>
      <w:r w:rsidRPr="009B46F5">
        <w:rPr>
          <w:sz w:val="28"/>
          <w:szCs w:val="28"/>
        </w:rPr>
        <w:t>;</w:t>
      </w:r>
      <w:proofErr w:type="gramEnd"/>
    </w:p>
    <w:p w:rsidR="000B4D98" w:rsidRPr="009B46F5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выполнять действия над комплексными числами, заданными в алге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раической, тригонометрической, показательной формах</w:t>
      </w:r>
      <w:r w:rsidRPr="009B46F5">
        <w:rPr>
          <w:sz w:val="28"/>
          <w:szCs w:val="28"/>
        </w:rPr>
        <w:t>;</w:t>
      </w:r>
    </w:p>
    <w:p w:rsidR="000B4D98" w:rsidRPr="009B46F5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изображать геометрически комплексные числа, их сумму и разность на плоскости</w:t>
      </w:r>
      <w:r w:rsidRPr="009B46F5">
        <w:rPr>
          <w:sz w:val="28"/>
          <w:szCs w:val="28"/>
        </w:rPr>
        <w:t>;</w:t>
      </w:r>
    </w:p>
    <w:p w:rsidR="000B4D98" w:rsidRPr="009B46F5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решать квадратные уравнения с отрицательным дискриминантом.</w:t>
      </w:r>
    </w:p>
    <w:p w:rsidR="000B4D98" w:rsidRDefault="000B4D98" w:rsidP="000B4D98">
      <w:pPr>
        <w:pStyle w:val="121"/>
        <w:keepNext/>
        <w:keepLines/>
        <w:shd w:val="clear" w:color="auto" w:fill="auto"/>
        <w:tabs>
          <w:tab w:val="left" w:pos="567"/>
        </w:tabs>
        <w:spacing w:line="240" w:lineRule="auto"/>
        <w:ind w:left="20" w:right="2977" w:firstLine="547"/>
        <w:rPr>
          <w:rStyle w:val="122"/>
          <w:sz w:val="28"/>
          <w:szCs w:val="28"/>
          <w:lang w:val="ru-RU"/>
        </w:rPr>
      </w:pPr>
      <w:bookmarkStart w:id="2" w:name="bookmark4"/>
    </w:p>
    <w:p w:rsidR="000B4D98" w:rsidRPr="00216CDF" w:rsidRDefault="000B4D98" w:rsidP="000B4D98">
      <w:pPr>
        <w:pStyle w:val="121"/>
        <w:keepNext/>
        <w:keepLines/>
        <w:shd w:val="clear" w:color="auto" w:fill="auto"/>
        <w:tabs>
          <w:tab w:val="left" w:pos="567"/>
        </w:tabs>
        <w:spacing w:line="240" w:lineRule="auto"/>
        <w:ind w:left="20" w:right="2977" w:firstLine="547"/>
        <w:rPr>
          <w:rStyle w:val="122"/>
          <w:sz w:val="28"/>
          <w:szCs w:val="28"/>
          <w:lang w:val="ru-RU"/>
        </w:rPr>
      </w:pPr>
      <w:r>
        <w:rPr>
          <w:rStyle w:val="122"/>
          <w:sz w:val="28"/>
          <w:szCs w:val="28"/>
          <w:lang w:val="ru-RU"/>
        </w:rPr>
        <w:t xml:space="preserve">по разделу </w:t>
      </w:r>
      <w:r w:rsidRPr="007309F0">
        <w:rPr>
          <w:rStyle w:val="122"/>
          <w:b/>
          <w:sz w:val="28"/>
          <w:szCs w:val="28"/>
          <w:lang w:val="ru-RU"/>
        </w:rPr>
        <w:sym w:font="Symbol" w:char="F0B2"/>
      </w:r>
      <w:r w:rsidRPr="007309F0">
        <w:rPr>
          <w:rStyle w:val="122"/>
          <w:b/>
          <w:sz w:val="28"/>
          <w:szCs w:val="28"/>
          <w:lang w:val="ru-RU"/>
        </w:rPr>
        <w:t>Математический анализ</w:t>
      </w:r>
      <w:r w:rsidRPr="007309F0">
        <w:rPr>
          <w:rStyle w:val="122"/>
          <w:b/>
          <w:sz w:val="28"/>
          <w:szCs w:val="28"/>
          <w:lang w:val="ru-RU"/>
        </w:rPr>
        <w:sym w:font="Symbol" w:char="F0B2"/>
      </w:r>
    </w:p>
    <w:bookmarkEnd w:id="2"/>
    <w:p w:rsidR="000B4D98" w:rsidRPr="009B46F5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вычислять несложные пределы функций в точке и на бесконечности</w:t>
      </w:r>
      <w:r w:rsidRPr="009B46F5">
        <w:rPr>
          <w:sz w:val="28"/>
          <w:szCs w:val="28"/>
        </w:rPr>
        <w:t>;</w:t>
      </w:r>
    </w:p>
    <w:p w:rsidR="000B4D98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дифференцировать функции, используя таблицу производных и правила дифференцирования; находить производные сложных функций</w:t>
      </w:r>
      <w:r w:rsidRPr="009B46F5">
        <w:rPr>
          <w:sz w:val="28"/>
          <w:szCs w:val="28"/>
        </w:rPr>
        <w:t>;</w:t>
      </w:r>
    </w:p>
    <w:p w:rsidR="000B4D98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вычислять значение производной функции в указанной точке;</w:t>
      </w:r>
    </w:p>
    <w:p w:rsidR="000B4D98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решать задачи прикладного характера с применением механического и геометрического смысла производной, на нахождение наибольшего и наименьшего значений функции;</w:t>
      </w:r>
    </w:p>
    <w:p w:rsidR="000B4D98" w:rsidRPr="009B46F5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 w:rsidRPr="009B46F5">
        <w:rPr>
          <w:sz w:val="28"/>
          <w:szCs w:val="28"/>
        </w:rPr>
        <w:t xml:space="preserve">применять производную </w:t>
      </w:r>
      <w:r>
        <w:rPr>
          <w:sz w:val="28"/>
          <w:szCs w:val="28"/>
        </w:rPr>
        <w:t>для исследования реальных физических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цессов</w:t>
      </w:r>
      <w:r w:rsidRPr="009B46F5">
        <w:rPr>
          <w:sz w:val="28"/>
          <w:szCs w:val="28"/>
        </w:rPr>
        <w:t>;</w:t>
      </w:r>
    </w:p>
    <w:p w:rsidR="000B4D98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находить неопределенные интегралы непосредственным интегриров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нием, методом подстановки и методом интегрирования по частям</w:t>
      </w:r>
      <w:r w:rsidRPr="009B46F5">
        <w:rPr>
          <w:sz w:val="28"/>
          <w:szCs w:val="28"/>
        </w:rPr>
        <w:t>;</w:t>
      </w:r>
    </w:p>
    <w:p w:rsidR="000B4D98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вычислять определенные интегралы с помощью формулы Ньютона-Лейбница, методом подстановки и методом интегрирования по частям;</w:t>
      </w:r>
    </w:p>
    <w:p w:rsidR="000B4D98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решать простейшие прикладные задачи с использованием элементов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тегрального исчисления;</w:t>
      </w:r>
    </w:p>
    <w:p w:rsidR="000B4D98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решать обыкновенные дифференциальные уравнения, перечисленные в содержании </w:t>
      </w:r>
      <w:r w:rsidR="00D54241">
        <w:rPr>
          <w:sz w:val="28"/>
          <w:szCs w:val="28"/>
        </w:rPr>
        <w:t>учебной дисциплины</w:t>
      </w:r>
      <w:r>
        <w:rPr>
          <w:sz w:val="28"/>
          <w:szCs w:val="28"/>
        </w:rPr>
        <w:t>;</w:t>
      </w:r>
      <w:r w:rsidRPr="00D53E16">
        <w:rPr>
          <w:sz w:val="28"/>
          <w:szCs w:val="28"/>
        </w:rPr>
        <w:t xml:space="preserve"> </w:t>
      </w:r>
    </w:p>
    <w:p w:rsidR="000B4D98" w:rsidRPr="009B46F5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исследовать на сходимость числовые ряды с положительными членами по признаку Даламбера;</w:t>
      </w:r>
    </w:p>
    <w:p w:rsidR="000B4D98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исследовать на сходимость знакопеременные ряды по признаку Лейбн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</w:t>
      </w:r>
      <w:r w:rsidR="001D0815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0B4D98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раскладывать элементарные функции в ряд </w:t>
      </w:r>
      <w:proofErr w:type="spellStart"/>
      <w:r>
        <w:rPr>
          <w:sz w:val="28"/>
          <w:szCs w:val="28"/>
        </w:rPr>
        <w:t>Маклорена</w:t>
      </w:r>
      <w:proofErr w:type="spellEnd"/>
      <w:r>
        <w:rPr>
          <w:sz w:val="28"/>
          <w:szCs w:val="28"/>
        </w:rPr>
        <w:t>.</w:t>
      </w:r>
    </w:p>
    <w:p w:rsidR="000B4D98" w:rsidRDefault="000B4D98" w:rsidP="000B4D98">
      <w:pPr>
        <w:pStyle w:val="aa"/>
        <w:tabs>
          <w:tab w:val="left" w:pos="567"/>
        </w:tabs>
        <w:spacing w:after="0"/>
        <w:ind w:left="567" w:right="20"/>
        <w:jc w:val="both"/>
        <w:rPr>
          <w:sz w:val="28"/>
          <w:szCs w:val="28"/>
        </w:rPr>
      </w:pPr>
    </w:p>
    <w:p w:rsidR="000B4D98" w:rsidRPr="00C37680" w:rsidRDefault="000B4D98" w:rsidP="000B4D98">
      <w:pPr>
        <w:pStyle w:val="121"/>
        <w:keepNext/>
        <w:keepLines/>
        <w:shd w:val="clear" w:color="auto" w:fill="auto"/>
        <w:tabs>
          <w:tab w:val="left" w:pos="567"/>
        </w:tabs>
        <w:spacing w:line="240" w:lineRule="auto"/>
        <w:ind w:left="20" w:right="-1" w:firstLine="547"/>
        <w:rPr>
          <w:bCs w:val="0"/>
          <w:sz w:val="28"/>
          <w:szCs w:val="28"/>
          <w:shd w:val="clear" w:color="auto" w:fill="FFFFFF"/>
          <w:lang w:val="ru-RU"/>
        </w:rPr>
      </w:pPr>
      <w:bookmarkStart w:id="3" w:name="bookmark6"/>
      <w:r>
        <w:rPr>
          <w:rStyle w:val="122"/>
          <w:sz w:val="28"/>
          <w:szCs w:val="28"/>
          <w:lang w:val="ru-RU"/>
        </w:rPr>
        <w:t xml:space="preserve">по разделу </w:t>
      </w:r>
      <w:r w:rsidRPr="007309F0">
        <w:rPr>
          <w:rStyle w:val="122"/>
          <w:b/>
          <w:sz w:val="28"/>
          <w:szCs w:val="28"/>
          <w:lang w:val="ru-RU"/>
        </w:rPr>
        <w:sym w:font="Symbol" w:char="F0B2"/>
      </w:r>
      <w:r w:rsidRPr="007309F0">
        <w:rPr>
          <w:rStyle w:val="122"/>
          <w:b/>
          <w:sz w:val="28"/>
          <w:szCs w:val="28"/>
          <w:lang w:val="ru-RU"/>
        </w:rPr>
        <w:t>Основы дискретной математики</w:t>
      </w:r>
      <w:r w:rsidRPr="007309F0">
        <w:rPr>
          <w:rStyle w:val="122"/>
          <w:b/>
          <w:sz w:val="28"/>
          <w:szCs w:val="28"/>
          <w:lang w:val="ru-RU"/>
        </w:rPr>
        <w:sym w:font="Symbol" w:char="F0B2"/>
      </w:r>
      <w:bookmarkEnd w:id="3"/>
    </w:p>
    <w:p w:rsidR="000B4D98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указывать элементы заданного множества, составлять подмножества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данного множества;</w:t>
      </w:r>
    </w:p>
    <w:p w:rsidR="00453639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находить пересечение, объединение, разность заданных множеств</w:t>
      </w:r>
      <w:r w:rsidR="00453639">
        <w:rPr>
          <w:sz w:val="28"/>
          <w:szCs w:val="28"/>
        </w:rPr>
        <w:t>;</w:t>
      </w:r>
    </w:p>
    <w:p w:rsidR="000B4D98" w:rsidRPr="000F2056" w:rsidRDefault="00BD2176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 w:rsidRPr="000F2056">
        <w:rPr>
          <w:sz w:val="28"/>
          <w:szCs w:val="28"/>
        </w:rPr>
        <w:t xml:space="preserve">выполнять операции над </w:t>
      </w:r>
      <w:r w:rsidR="001D0815">
        <w:rPr>
          <w:sz w:val="28"/>
          <w:szCs w:val="28"/>
        </w:rPr>
        <w:t>вычетами</w:t>
      </w:r>
      <w:r w:rsidRPr="000F2056">
        <w:rPr>
          <w:sz w:val="28"/>
          <w:szCs w:val="28"/>
        </w:rPr>
        <w:t>.</w:t>
      </w:r>
    </w:p>
    <w:p w:rsidR="000B4D98" w:rsidRPr="009B46F5" w:rsidRDefault="000B4D98" w:rsidP="000B4D98">
      <w:pPr>
        <w:pStyle w:val="aa"/>
        <w:tabs>
          <w:tab w:val="left" w:pos="567"/>
        </w:tabs>
        <w:spacing w:after="0"/>
        <w:ind w:left="567" w:right="20"/>
        <w:jc w:val="both"/>
        <w:rPr>
          <w:sz w:val="28"/>
          <w:szCs w:val="28"/>
        </w:rPr>
      </w:pPr>
    </w:p>
    <w:p w:rsidR="000B4D98" w:rsidRPr="00C37680" w:rsidRDefault="000B4D98" w:rsidP="000B4D98">
      <w:pPr>
        <w:pStyle w:val="110"/>
        <w:keepNext/>
        <w:keepLines/>
        <w:shd w:val="clear" w:color="auto" w:fill="auto"/>
        <w:tabs>
          <w:tab w:val="left" w:pos="567"/>
        </w:tabs>
        <w:spacing w:after="0" w:line="240" w:lineRule="auto"/>
        <w:ind w:left="20" w:right="20" w:firstLine="547"/>
        <w:rPr>
          <w:spacing w:val="-10"/>
          <w:sz w:val="28"/>
          <w:szCs w:val="28"/>
        </w:rPr>
      </w:pPr>
      <w:r w:rsidRPr="00C37680">
        <w:rPr>
          <w:rStyle w:val="122"/>
          <w:spacing w:val="-10"/>
          <w:sz w:val="28"/>
          <w:szCs w:val="28"/>
        </w:rPr>
        <w:t xml:space="preserve">по разделу </w:t>
      </w:r>
      <w:r w:rsidRPr="00C37680">
        <w:rPr>
          <w:rStyle w:val="122"/>
          <w:spacing w:val="-10"/>
          <w:sz w:val="28"/>
          <w:szCs w:val="28"/>
        </w:rPr>
        <w:sym w:font="Symbol" w:char="F0B2"/>
      </w:r>
      <w:r w:rsidRPr="00C37680">
        <w:rPr>
          <w:bCs w:val="0"/>
          <w:spacing w:val="-10"/>
          <w:sz w:val="28"/>
          <w:szCs w:val="28"/>
        </w:rPr>
        <w:t>Основы теории вероятностей и математической статистики</w:t>
      </w:r>
      <w:r w:rsidRPr="00C37680">
        <w:rPr>
          <w:bCs w:val="0"/>
          <w:spacing w:val="-10"/>
          <w:sz w:val="28"/>
          <w:szCs w:val="28"/>
        </w:rPr>
        <w:sym w:font="Symbol" w:char="F0B2"/>
      </w:r>
    </w:p>
    <w:p w:rsidR="000B4D98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находить вероятность события, используя классическое определение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роятности и простейшие комбинаторные схемы;</w:t>
      </w:r>
    </w:p>
    <w:p w:rsidR="000B4D98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решать простейшие задачи на вычисление вероятностей событий с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менением теорем сложения и умножения вероятностей;</w:t>
      </w:r>
    </w:p>
    <w:p w:rsidR="00453639" w:rsidRDefault="000B4D98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вычислять математическое ожидание, дисперсию и среднее </w:t>
      </w:r>
      <w:proofErr w:type="spellStart"/>
      <w:r>
        <w:rPr>
          <w:sz w:val="28"/>
          <w:szCs w:val="28"/>
        </w:rPr>
        <w:t>квадратич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отклонение дискретной случайной величины по закону ее распр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деления</w:t>
      </w:r>
      <w:r w:rsidR="00453639">
        <w:rPr>
          <w:sz w:val="28"/>
          <w:szCs w:val="28"/>
        </w:rPr>
        <w:t>;</w:t>
      </w:r>
    </w:p>
    <w:p w:rsidR="00453639" w:rsidRDefault="00453639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выборочные распределения по опытным данным;</w:t>
      </w:r>
    </w:p>
    <w:p w:rsidR="001D0815" w:rsidRDefault="00453639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находить выборочные характеристики: среднее арифметическое, ди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персию, среднее </w:t>
      </w:r>
      <w:proofErr w:type="spellStart"/>
      <w:r>
        <w:rPr>
          <w:sz w:val="28"/>
          <w:szCs w:val="28"/>
        </w:rPr>
        <w:t>квадратическое</w:t>
      </w:r>
      <w:proofErr w:type="spellEnd"/>
      <w:r>
        <w:rPr>
          <w:sz w:val="28"/>
          <w:szCs w:val="28"/>
        </w:rPr>
        <w:t xml:space="preserve"> отклонение</w:t>
      </w:r>
      <w:r w:rsidR="001D0815">
        <w:rPr>
          <w:sz w:val="28"/>
          <w:szCs w:val="28"/>
        </w:rPr>
        <w:t>;</w:t>
      </w:r>
    </w:p>
    <w:p w:rsidR="000B4D98" w:rsidRDefault="001D0815" w:rsidP="00A71E88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пакетами прикладных программ для решения вероятнос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и статистических задач</w:t>
      </w:r>
      <w:r w:rsidR="000B4D98">
        <w:rPr>
          <w:sz w:val="28"/>
          <w:szCs w:val="28"/>
        </w:rPr>
        <w:t>.</w:t>
      </w:r>
    </w:p>
    <w:p w:rsidR="00082AB9" w:rsidRDefault="00082AB9" w:rsidP="00BD2176">
      <w:pPr>
        <w:pStyle w:val="aa"/>
        <w:tabs>
          <w:tab w:val="left" w:pos="567"/>
        </w:tabs>
        <w:spacing w:after="0"/>
        <w:ind w:left="567" w:right="20"/>
        <w:jc w:val="both"/>
        <w:rPr>
          <w:sz w:val="28"/>
          <w:szCs w:val="28"/>
        </w:rPr>
      </w:pPr>
    </w:p>
    <w:p w:rsidR="001D0815" w:rsidRDefault="00BD2176" w:rsidP="001D0815">
      <w:pPr>
        <w:pStyle w:val="aa"/>
        <w:tabs>
          <w:tab w:val="left" w:pos="567"/>
        </w:tabs>
        <w:spacing w:after="0"/>
        <w:ind w:left="567" w:right="20"/>
        <w:rPr>
          <w:sz w:val="28"/>
          <w:szCs w:val="28"/>
        </w:rPr>
      </w:pPr>
      <w:r>
        <w:rPr>
          <w:sz w:val="28"/>
          <w:szCs w:val="28"/>
        </w:rPr>
        <w:t>по разделу</w:t>
      </w:r>
      <w:r w:rsidR="00082AB9">
        <w:rPr>
          <w:sz w:val="28"/>
          <w:szCs w:val="28"/>
        </w:rPr>
        <w:t xml:space="preserve"> </w:t>
      </w:r>
      <w:r w:rsidR="001D0815" w:rsidRPr="00935181">
        <w:rPr>
          <w:b/>
          <w:sz w:val="28"/>
          <w:szCs w:val="28"/>
        </w:rPr>
        <w:t>"</w:t>
      </w:r>
      <w:r w:rsidR="001D0815">
        <w:rPr>
          <w:b/>
          <w:sz w:val="28"/>
          <w:szCs w:val="28"/>
        </w:rPr>
        <w:t>Основные численные методы</w:t>
      </w:r>
      <w:r w:rsidR="001D0815" w:rsidRPr="00935181">
        <w:rPr>
          <w:b/>
          <w:sz w:val="28"/>
          <w:szCs w:val="28"/>
        </w:rPr>
        <w:t>"</w:t>
      </w:r>
    </w:p>
    <w:p w:rsidR="001D0815" w:rsidRPr="00FF3477" w:rsidRDefault="001D0815" w:rsidP="001D0815">
      <w:pPr>
        <w:pStyle w:val="aa"/>
        <w:numPr>
          <w:ilvl w:val="0"/>
          <w:numId w:val="2"/>
        </w:numPr>
        <w:tabs>
          <w:tab w:val="left" w:pos="567"/>
        </w:tabs>
        <w:spacing w:after="0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выполнять действия с приближенными числами;</w:t>
      </w:r>
    </w:p>
    <w:p w:rsidR="001D0815" w:rsidRPr="001D0815" w:rsidRDefault="001D0815" w:rsidP="001D0815">
      <w:pPr>
        <w:pStyle w:val="121"/>
        <w:keepNext/>
        <w:keepLines/>
        <w:numPr>
          <w:ilvl w:val="0"/>
          <w:numId w:val="2"/>
        </w:numPr>
        <w:spacing w:line="240" w:lineRule="auto"/>
        <w:ind w:left="567" w:hanging="567"/>
        <w:rPr>
          <w:b w:val="0"/>
          <w:sz w:val="28"/>
          <w:szCs w:val="28"/>
          <w:shd w:val="clear" w:color="auto" w:fill="FFFFFF"/>
        </w:rPr>
      </w:pPr>
      <w:r w:rsidRPr="00FF3477">
        <w:rPr>
          <w:b w:val="0"/>
          <w:sz w:val="28"/>
          <w:szCs w:val="28"/>
        </w:rPr>
        <w:t>находить погрешности вычислений</w:t>
      </w:r>
      <w:r>
        <w:rPr>
          <w:b w:val="0"/>
          <w:sz w:val="28"/>
          <w:szCs w:val="28"/>
          <w:lang w:val="ru-RU"/>
        </w:rPr>
        <w:t>;</w:t>
      </w:r>
    </w:p>
    <w:p w:rsidR="000F2056" w:rsidRPr="001D0815" w:rsidRDefault="001D0815" w:rsidP="001D0815">
      <w:pPr>
        <w:pStyle w:val="121"/>
        <w:keepNext/>
        <w:keepLines/>
        <w:numPr>
          <w:ilvl w:val="0"/>
          <w:numId w:val="2"/>
        </w:numPr>
        <w:spacing w:line="240" w:lineRule="auto"/>
        <w:ind w:left="567" w:hanging="567"/>
        <w:rPr>
          <w:b w:val="0"/>
          <w:sz w:val="28"/>
          <w:szCs w:val="28"/>
          <w:shd w:val="clear" w:color="auto" w:fill="FFFFFF"/>
        </w:rPr>
      </w:pPr>
      <w:r w:rsidRPr="001D0815">
        <w:rPr>
          <w:b w:val="0"/>
          <w:sz w:val="28"/>
          <w:szCs w:val="28"/>
          <w:lang w:val="ru-RU"/>
        </w:rPr>
        <w:t>вычислять интегралы по формулам прямоугольника, трапеции и форм</w:t>
      </w:r>
      <w:r w:rsidRPr="001D0815">
        <w:rPr>
          <w:b w:val="0"/>
          <w:sz w:val="28"/>
          <w:szCs w:val="28"/>
          <w:lang w:val="ru-RU"/>
        </w:rPr>
        <w:t>у</w:t>
      </w:r>
      <w:r w:rsidRPr="001D0815">
        <w:rPr>
          <w:b w:val="0"/>
          <w:sz w:val="28"/>
          <w:szCs w:val="28"/>
          <w:lang w:val="ru-RU"/>
        </w:rPr>
        <w:t>ле Симпсона</w:t>
      </w:r>
      <w:r w:rsidR="00935181" w:rsidRPr="001D0815">
        <w:rPr>
          <w:b w:val="0"/>
          <w:sz w:val="28"/>
          <w:szCs w:val="28"/>
        </w:rPr>
        <w:t>.</w:t>
      </w:r>
    </w:p>
    <w:p w:rsidR="00082AB9" w:rsidRDefault="00082AB9" w:rsidP="00935181">
      <w:pPr>
        <w:pStyle w:val="aa"/>
        <w:tabs>
          <w:tab w:val="left" w:pos="567"/>
        </w:tabs>
        <w:spacing w:after="0"/>
        <w:ind w:right="20"/>
        <w:rPr>
          <w:sz w:val="28"/>
          <w:szCs w:val="28"/>
        </w:rPr>
      </w:pPr>
    </w:p>
    <w:p w:rsidR="000B4D98" w:rsidRPr="00A20A8B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1.4. Рекомендуемое количество часов на освоение программы дисципл</w:t>
      </w:r>
      <w:r w:rsidRPr="00A20A8B">
        <w:rPr>
          <w:b/>
          <w:sz w:val="28"/>
          <w:szCs w:val="28"/>
        </w:rPr>
        <w:t>и</w:t>
      </w:r>
      <w:r w:rsidRPr="00A20A8B">
        <w:rPr>
          <w:b/>
          <w:sz w:val="28"/>
          <w:szCs w:val="28"/>
        </w:rPr>
        <w:t>ны:</w:t>
      </w:r>
    </w:p>
    <w:p w:rsidR="000B4D98" w:rsidRPr="00A20A8B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 </w:t>
      </w:r>
      <w:r w:rsidR="00BD3FBF">
        <w:rPr>
          <w:sz w:val="28"/>
          <w:szCs w:val="28"/>
        </w:rPr>
        <w:t>2</w:t>
      </w:r>
      <w:r w:rsidR="001D0815">
        <w:rPr>
          <w:sz w:val="28"/>
          <w:szCs w:val="28"/>
        </w:rPr>
        <w:t>54</w:t>
      </w:r>
      <w:r w:rsidRPr="000C23A7"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</w:t>
      </w:r>
      <w:r w:rsidR="001D0815">
        <w:rPr>
          <w:sz w:val="28"/>
          <w:szCs w:val="28"/>
        </w:rPr>
        <w:t>а</w:t>
      </w:r>
      <w:r w:rsidRPr="00A20A8B">
        <w:rPr>
          <w:sz w:val="28"/>
          <w:szCs w:val="28"/>
        </w:rPr>
        <w:t>, в том числе:</w:t>
      </w:r>
    </w:p>
    <w:p w:rsidR="000B4D98" w:rsidRPr="00A20A8B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A20A8B">
        <w:rPr>
          <w:sz w:val="28"/>
          <w:szCs w:val="28"/>
        </w:rPr>
        <w:t>обучающегося</w:t>
      </w:r>
      <w:proofErr w:type="gramEnd"/>
      <w:r w:rsidRPr="00A20A8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1D0815">
        <w:rPr>
          <w:sz w:val="28"/>
          <w:szCs w:val="28"/>
        </w:rPr>
        <w:t>69</w:t>
      </w:r>
      <w:r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</w:t>
      </w:r>
      <w:r w:rsidR="001D0815">
        <w:rPr>
          <w:sz w:val="28"/>
          <w:szCs w:val="28"/>
        </w:rPr>
        <w:t>ов</w:t>
      </w:r>
      <w:r w:rsidRPr="00A20A8B">
        <w:rPr>
          <w:sz w:val="28"/>
          <w:szCs w:val="28"/>
        </w:rPr>
        <w:t>;</w:t>
      </w:r>
    </w:p>
    <w:p w:rsidR="000B4D98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самостоятельной работы </w:t>
      </w:r>
      <w:proofErr w:type="gramStart"/>
      <w:r w:rsidRPr="00A20A8B">
        <w:rPr>
          <w:sz w:val="28"/>
          <w:szCs w:val="28"/>
        </w:rPr>
        <w:t>обучающегося</w:t>
      </w:r>
      <w:proofErr w:type="gramEnd"/>
      <w:r w:rsidRPr="00A20A8B">
        <w:rPr>
          <w:sz w:val="28"/>
          <w:szCs w:val="28"/>
        </w:rPr>
        <w:t xml:space="preserve"> </w:t>
      </w:r>
      <w:r w:rsidR="001D0815">
        <w:rPr>
          <w:sz w:val="28"/>
          <w:szCs w:val="28"/>
        </w:rPr>
        <w:t>85</w:t>
      </w:r>
      <w:r w:rsidRPr="00A20A8B">
        <w:rPr>
          <w:sz w:val="28"/>
          <w:szCs w:val="28"/>
        </w:rPr>
        <w:t xml:space="preserve"> час</w:t>
      </w:r>
      <w:r w:rsidR="00BD3FBF">
        <w:rPr>
          <w:sz w:val="28"/>
          <w:szCs w:val="28"/>
        </w:rPr>
        <w:t>ов</w:t>
      </w:r>
      <w:r w:rsidRPr="00A20A8B">
        <w:rPr>
          <w:sz w:val="28"/>
          <w:szCs w:val="28"/>
        </w:rPr>
        <w:t>.</w:t>
      </w:r>
    </w:p>
    <w:p w:rsidR="000B4D98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0B4D98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010FA6">
        <w:rPr>
          <w:b/>
          <w:sz w:val="28"/>
          <w:szCs w:val="28"/>
        </w:rPr>
        <w:t>Примечани</w:t>
      </w:r>
      <w:r w:rsidR="001175C9">
        <w:rPr>
          <w:b/>
          <w:sz w:val="28"/>
          <w:szCs w:val="28"/>
        </w:rPr>
        <w:t>е</w:t>
      </w:r>
    </w:p>
    <w:p w:rsidR="000B4D98" w:rsidRDefault="000B4D98" w:rsidP="001D0815">
      <w:pPr>
        <w:pStyle w:val="af9"/>
        <w:ind w:left="0" w:firstLine="709"/>
        <w:jc w:val="both"/>
      </w:pPr>
      <w:proofErr w:type="gramStart"/>
      <w:r>
        <w:t>В рабочей программе дисциплины к видам внеаудиторной самосто</w:t>
      </w:r>
      <w:r>
        <w:t>я</w:t>
      </w:r>
      <w:r>
        <w:t>тельной работы обучающихся отнесены:</w:t>
      </w:r>
      <w:r w:rsidR="0013233C">
        <w:t xml:space="preserve"> теоретическая подготовка</w:t>
      </w:r>
      <w:r w:rsidR="00117DBC">
        <w:t xml:space="preserve"> и</w:t>
      </w:r>
      <w:r w:rsidR="0013233C">
        <w:t xml:space="preserve"> реш</w:t>
      </w:r>
      <w:r w:rsidR="0013233C">
        <w:t>е</w:t>
      </w:r>
      <w:r w:rsidR="0013233C">
        <w:t>ние типовых</w:t>
      </w:r>
      <w:r w:rsidR="00C42CF1">
        <w:t xml:space="preserve"> задач</w:t>
      </w:r>
      <w:r w:rsidR="00117DBC">
        <w:t xml:space="preserve"> по разделам курса</w:t>
      </w:r>
      <w:r w:rsidR="00AA1B16">
        <w:t>,</w:t>
      </w:r>
      <w:r w:rsidR="00C42CF1">
        <w:t xml:space="preserve"> </w:t>
      </w:r>
      <w:r w:rsidR="00CD6F53">
        <w:t xml:space="preserve"> подготовка</w:t>
      </w:r>
      <w:r w:rsidR="00F15DD2">
        <w:t xml:space="preserve">  </w:t>
      </w:r>
      <w:r w:rsidR="00CD6F53">
        <w:t>к</w:t>
      </w:r>
      <w:r w:rsidR="00F15DD2">
        <w:t xml:space="preserve"> </w:t>
      </w:r>
      <w:r w:rsidR="00CD6F53">
        <w:t xml:space="preserve"> промежуточной атт</w:t>
      </w:r>
      <w:r w:rsidR="00CD6F53">
        <w:t>е</w:t>
      </w:r>
      <w:r w:rsidR="00CD6F53">
        <w:t>стации</w:t>
      </w:r>
      <w:r w:rsidR="00F527DF">
        <w:t>,</w:t>
      </w:r>
      <w:r w:rsidR="00CD6F53">
        <w:t xml:space="preserve"> </w:t>
      </w:r>
      <w:r>
        <w:t>контроль</w:t>
      </w:r>
      <w:r w:rsidR="00F527DF">
        <w:t>ные</w:t>
      </w:r>
      <w:r>
        <w:t xml:space="preserve"> домаш</w:t>
      </w:r>
      <w:r w:rsidR="00F527DF">
        <w:t>ние</w:t>
      </w:r>
      <w:r>
        <w:t xml:space="preserve"> зада</w:t>
      </w:r>
      <w:r w:rsidR="00F527DF">
        <w:t>ния</w:t>
      </w:r>
      <w:r w:rsidR="00CD6F53">
        <w:t>,</w:t>
      </w:r>
      <w:r w:rsidR="00117DBC">
        <w:t xml:space="preserve"> </w:t>
      </w:r>
      <w:r w:rsidR="00B055A2">
        <w:t>п</w:t>
      </w:r>
      <w:r w:rsidR="003C6E03">
        <w:t>рактиче</w:t>
      </w:r>
      <w:r w:rsidR="00F527DF">
        <w:t>ские</w:t>
      </w:r>
      <w:r w:rsidR="00D73FC8">
        <w:t xml:space="preserve"> рабо</w:t>
      </w:r>
      <w:r w:rsidR="00CD6F53">
        <w:t>т</w:t>
      </w:r>
      <w:r w:rsidR="00F527DF">
        <w:t>ы</w:t>
      </w:r>
      <w:r w:rsidR="00117DBC">
        <w:t xml:space="preserve"> и </w:t>
      </w:r>
      <w:r w:rsidR="00B055A2">
        <w:t>и</w:t>
      </w:r>
      <w:r>
        <w:t>ндивид</w:t>
      </w:r>
      <w:r>
        <w:t>у</w:t>
      </w:r>
      <w:r>
        <w:t>аль</w:t>
      </w:r>
      <w:r w:rsidR="00B055A2">
        <w:t>н</w:t>
      </w:r>
      <w:r w:rsidR="00F527DF">
        <w:t>ые творческие</w:t>
      </w:r>
      <w:r>
        <w:t xml:space="preserve"> зада</w:t>
      </w:r>
      <w:r w:rsidR="00F527DF">
        <w:t>ния</w:t>
      </w:r>
      <w:r w:rsidR="00CD6F53">
        <w:t xml:space="preserve">. </w:t>
      </w:r>
      <w:proofErr w:type="gramEnd"/>
    </w:p>
    <w:p w:rsidR="000B4D98" w:rsidRDefault="00AA1B16" w:rsidP="000B4D98">
      <w:pPr>
        <w:pStyle w:val="af9"/>
        <w:ind w:left="0" w:firstLine="709"/>
        <w:jc w:val="both"/>
      </w:pPr>
      <w:r>
        <w:t>Теоретическ</w:t>
      </w:r>
      <w:r w:rsidR="00117DBC">
        <w:t>ая подготовка и</w:t>
      </w:r>
      <w:r>
        <w:t xml:space="preserve"> </w:t>
      </w:r>
      <w:r w:rsidR="00117DBC">
        <w:t xml:space="preserve">решение </w:t>
      </w:r>
      <w:r>
        <w:t>типовых задач</w:t>
      </w:r>
      <w:r w:rsidR="00F527DF">
        <w:t xml:space="preserve"> по разделам курса</w:t>
      </w:r>
      <w:r w:rsidR="000B4D98">
        <w:t xml:space="preserve"> выполня</w:t>
      </w:r>
      <w:r>
        <w:t>ю</w:t>
      </w:r>
      <w:r w:rsidR="000B4D98">
        <w:t xml:space="preserve">тся </w:t>
      </w:r>
      <w:proofErr w:type="gramStart"/>
      <w:r w:rsidR="000B4D98">
        <w:t>обучающимися</w:t>
      </w:r>
      <w:proofErr w:type="gramEnd"/>
      <w:r w:rsidR="000B4D98">
        <w:t xml:space="preserve"> для повторной проработ</w:t>
      </w:r>
      <w:r>
        <w:t xml:space="preserve">ки и </w:t>
      </w:r>
      <w:r w:rsidR="000B4D98">
        <w:t>закрепле</w:t>
      </w:r>
      <w:r>
        <w:t xml:space="preserve">ния </w:t>
      </w:r>
      <w:r w:rsidR="000B4D98">
        <w:t xml:space="preserve"> учебного материала, рассмотренного на аудиторных занятиях</w:t>
      </w:r>
      <w:r w:rsidR="00453639">
        <w:t xml:space="preserve">. </w:t>
      </w:r>
      <w:proofErr w:type="gramStart"/>
      <w:r w:rsidR="00453639">
        <w:t>К видам зад</w:t>
      </w:r>
      <w:r w:rsidR="00453639">
        <w:t>а</w:t>
      </w:r>
      <w:r w:rsidR="00453639">
        <w:t>ний для выполне</w:t>
      </w:r>
      <w:r>
        <w:t>ния теоретической подготовки</w:t>
      </w:r>
      <w:r w:rsidR="00453639">
        <w:t xml:space="preserve"> </w:t>
      </w:r>
      <w:r w:rsidR="00D54241">
        <w:t xml:space="preserve">по разделам курса </w:t>
      </w:r>
      <w:r w:rsidR="00453639">
        <w:t>относятся: работа с учебной и справочной литературой, работа с конспектом лекций,</w:t>
      </w:r>
      <w:r>
        <w:t xml:space="preserve"> о</w:t>
      </w:r>
      <w:r>
        <w:t>т</w:t>
      </w:r>
      <w:r>
        <w:t>веты на контрольные вопросы,</w:t>
      </w:r>
      <w:r w:rsidR="00453639">
        <w:t xml:space="preserve"> составление таблиц для систематизации уче</w:t>
      </w:r>
      <w:r w:rsidR="00453639">
        <w:t>б</w:t>
      </w:r>
      <w:r w:rsidR="00453639">
        <w:t>ного материа</w:t>
      </w:r>
      <w:r w:rsidR="002E7192">
        <w:t>ла</w:t>
      </w:r>
      <w:r w:rsidR="00E45E8C">
        <w:t>, а</w:t>
      </w:r>
      <w:r w:rsidR="00D3676E">
        <w:t xml:space="preserve"> для решения типовых задач ˗˗</w:t>
      </w:r>
      <w:r w:rsidR="00453639">
        <w:t xml:space="preserve"> </w:t>
      </w:r>
      <w:r w:rsidR="00F527DF">
        <w:t>выполнение заданий по а</w:t>
      </w:r>
      <w:r w:rsidR="00F527DF">
        <w:t>л</w:t>
      </w:r>
      <w:r w:rsidR="00F527DF">
        <w:t xml:space="preserve">горитму, </w:t>
      </w:r>
      <w:r w:rsidR="00453639">
        <w:t>решение задач и упражнений по образцу, решение вариативных з</w:t>
      </w:r>
      <w:r w:rsidR="00453639">
        <w:t>а</w:t>
      </w:r>
      <w:r w:rsidR="00453639">
        <w:t>дач и упражне</w:t>
      </w:r>
      <w:r w:rsidR="00F527DF">
        <w:t>ний.</w:t>
      </w:r>
      <w:proofErr w:type="gramEnd"/>
      <w:r w:rsidR="00063F37">
        <w:t xml:space="preserve">  При этом</w:t>
      </w:r>
      <w:r w:rsidR="000B4D98">
        <w:t xml:space="preserve"> возможно ознакомление </w:t>
      </w:r>
      <w:proofErr w:type="gramStart"/>
      <w:r w:rsidR="000B4D98">
        <w:t>обучающихся</w:t>
      </w:r>
      <w:proofErr w:type="gramEnd"/>
      <w:r w:rsidR="000B4D98">
        <w:t xml:space="preserve"> с допо</w:t>
      </w:r>
      <w:r w:rsidR="000B4D98">
        <w:t>л</w:t>
      </w:r>
      <w:r w:rsidR="000B4D98">
        <w:lastRenderedPageBreak/>
        <w:t>нительным учебным материалом, не входящим в рабочую программу дисц</w:t>
      </w:r>
      <w:r w:rsidR="000B4D98">
        <w:t>и</w:t>
      </w:r>
      <w:r w:rsidR="000B4D98">
        <w:t xml:space="preserve">плины. </w:t>
      </w:r>
    </w:p>
    <w:p w:rsidR="000B4D98" w:rsidRDefault="000B4D98" w:rsidP="000B4D98">
      <w:pPr>
        <w:pStyle w:val="af9"/>
        <w:ind w:left="0" w:firstLine="709"/>
        <w:jc w:val="both"/>
      </w:pPr>
      <w:r>
        <w:t>В рамках внеаудиторной самостоятельной работы предусмотрено в</w:t>
      </w:r>
      <w:r>
        <w:t>ы</w:t>
      </w:r>
      <w:r>
        <w:t xml:space="preserve">полнение каждым обучающимся контрольных домашних заданий по темам: </w:t>
      </w:r>
    </w:p>
    <w:p w:rsidR="00453639" w:rsidRDefault="00453639" w:rsidP="00A71E88">
      <w:pPr>
        <w:pStyle w:val="af9"/>
        <w:numPr>
          <w:ilvl w:val="0"/>
          <w:numId w:val="13"/>
        </w:numPr>
        <w:jc w:val="both"/>
      </w:pPr>
      <w:r>
        <w:sym w:font="Symbol" w:char="F0B2"/>
      </w:r>
      <w:r>
        <w:t>Решение систем линейных уравнений</w:t>
      </w:r>
      <w:r>
        <w:sym w:font="Symbol" w:char="F0B2"/>
      </w:r>
      <w:r>
        <w:t>;</w:t>
      </w:r>
    </w:p>
    <w:p w:rsidR="00453639" w:rsidRDefault="00453639" w:rsidP="00A71E88">
      <w:pPr>
        <w:pStyle w:val="af9"/>
        <w:numPr>
          <w:ilvl w:val="0"/>
          <w:numId w:val="13"/>
        </w:numPr>
        <w:jc w:val="both"/>
      </w:pPr>
      <w:r>
        <w:sym w:font="Symbol" w:char="F0B2"/>
      </w:r>
      <w:proofErr w:type="gramStart"/>
      <w:r>
        <w:t>Уравнения прямой на плоскости</w:t>
      </w:r>
      <w:r>
        <w:sym w:font="Symbol" w:char="F0B2"/>
      </w:r>
      <w:r>
        <w:t>;</w:t>
      </w:r>
      <w:proofErr w:type="gramEnd"/>
    </w:p>
    <w:p w:rsidR="00453639" w:rsidRDefault="00453639" w:rsidP="00A71E88">
      <w:pPr>
        <w:pStyle w:val="af9"/>
        <w:numPr>
          <w:ilvl w:val="0"/>
          <w:numId w:val="13"/>
        </w:numPr>
        <w:jc w:val="both"/>
      </w:pPr>
      <w:r>
        <w:sym w:font="Symbol" w:char="F0B2"/>
      </w:r>
      <w:r>
        <w:t>Действия над комплексными числами</w:t>
      </w:r>
      <w:r>
        <w:sym w:font="Symbol" w:char="F0B2"/>
      </w:r>
      <w:r>
        <w:t>;</w:t>
      </w:r>
    </w:p>
    <w:p w:rsidR="00453639" w:rsidRDefault="00FA4FDC" w:rsidP="00A71E88">
      <w:pPr>
        <w:pStyle w:val="af9"/>
        <w:numPr>
          <w:ilvl w:val="0"/>
          <w:numId w:val="13"/>
        </w:numPr>
        <w:jc w:val="both"/>
      </w:pPr>
      <w:r w:rsidRPr="00BD2E4E">
        <w:sym w:font="Symbol" w:char="F0B2"/>
      </w:r>
      <w:r>
        <w:t>Решение задач на составление дифференциальных уравнений</w:t>
      </w:r>
      <w:r w:rsidRPr="00BD2E4E">
        <w:sym w:font="Symbol" w:char="F0B2"/>
      </w:r>
      <w:r>
        <w:t>;</w:t>
      </w:r>
    </w:p>
    <w:p w:rsidR="00FA4FDC" w:rsidRDefault="00FA4FDC" w:rsidP="00A71E88">
      <w:pPr>
        <w:pStyle w:val="af9"/>
        <w:numPr>
          <w:ilvl w:val="0"/>
          <w:numId w:val="13"/>
        </w:numPr>
        <w:jc w:val="both"/>
      </w:pPr>
      <w:r w:rsidRPr="00BD2E4E">
        <w:sym w:font="Symbol" w:char="F0B2"/>
      </w:r>
      <w:r>
        <w:t>Вычисление вероятностей событий</w:t>
      </w:r>
      <w:r w:rsidRPr="00BD2E4E">
        <w:sym w:font="Symbol" w:char="F0B2"/>
      </w:r>
      <w:r>
        <w:t xml:space="preserve">, </w:t>
      </w:r>
    </w:p>
    <w:p w:rsidR="00FA4FDC" w:rsidRDefault="00FA4FDC" w:rsidP="00FA4FDC">
      <w:pPr>
        <w:pStyle w:val="af9"/>
        <w:ind w:left="0"/>
        <w:jc w:val="both"/>
      </w:pPr>
      <w:r>
        <w:t>а также практических работ:</w:t>
      </w:r>
    </w:p>
    <w:p w:rsidR="000B4D98" w:rsidRDefault="000B4D98" w:rsidP="00A71E88">
      <w:pPr>
        <w:pStyle w:val="af9"/>
        <w:numPr>
          <w:ilvl w:val="0"/>
          <w:numId w:val="15"/>
        </w:numPr>
        <w:jc w:val="both"/>
      </w:pPr>
      <w:r>
        <w:sym w:font="Symbol" w:char="F0B2"/>
      </w:r>
      <w:r>
        <w:t>Построение графиков функций с помощью производной</w:t>
      </w:r>
      <w:r w:rsidRPr="00BD2E4E">
        <w:sym w:font="Symbol" w:char="F0B2"/>
      </w:r>
      <w:r>
        <w:t>;</w:t>
      </w:r>
    </w:p>
    <w:p w:rsidR="000B4D98" w:rsidRDefault="000B4D98" w:rsidP="00A71E88">
      <w:pPr>
        <w:pStyle w:val="af9"/>
        <w:numPr>
          <w:ilvl w:val="0"/>
          <w:numId w:val="15"/>
        </w:numPr>
        <w:jc w:val="both"/>
      </w:pPr>
      <w:r w:rsidRPr="00BD2E4E">
        <w:sym w:font="Symbol" w:char="F0B2"/>
      </w:r>
      <w:r>
        <w:t xml:space="preserve">Вычисление площадей фигур и объемов тел </w:t>
      </w:r>
      <w:r w:rsidR="000E6866">
        <w:t xml:space="preserve">вращения </w:t>
      </w:r>
      <w:r>
        <w:t>с помощью определенного интеграла</w:t>
      </w:r>
      <w:r w:rsidRPr="00BD2E4E">
        <w:sym w:font="Symbol" w:char="F0B2"/>
      </w:r>
      <w:r w:rsidR="00FA4FDC">
        <w:t>.</w:t>
      </w:r>
    </w:p>
    <w:p w:rsidR="000B4D98" w:rsidRDefault="000B4D98" w:rsidP="000B4D98">
      <w:pPr>
        <w:pStyle w:val="af9"/>
        <w:ind w:left="0" w:firstLine="720"/>
        <w:jc w:val="both"/>
      </w:pPr>
      <w:r>
        <w:t>В обязательном порядке обучающийся должен выполнить одно инд</w:t>
      </w:r>
      <w:r>
        <w:t>и</w:t>
      </w:r>
      <w:r>
        <w:t>видуальное</w:t>
      </w:r>
      <w:r w:rsidR="00063F37">
        <w:t xml:space="preserve"> творческое задание</w:t>
      </w:r>
      <w:r>
        <w:t xml:space="preserve"> (по желанию обучающегося может быть в</w:t>
      </w:r>
      <w:r>
        <w:t>ы</w:t>
      </w:r>
      <w:r>
        <w:t xml:space="preserve">полнено и более одного задания). </w:t>
      </w:r>
      <w:r w:rsidR="00EA52FF">
        <w:t>В рабочей программе перечислены сл</w:t>
      </w:r>
      <w:r w:rsidR="00EA52FF">
        <w:t>е</w:t>
      </w:r>
      <w:r w:rsidR="00EA52FF">
        <w:t>дующие индивидуальные задания: доклад, реферат, решение задач профе</w:t>
      </w:r>
      <w:r w:rsidR="00EA52FF">
        <w:t>с</w:t>
      </w:r>
      <w:r w:rsidR="00EA52FF">
        <w:t>сиональной направленности. Вид задания определяется уровнем развития, способностями обучающегося. В течение учебного процесса более подгото</w:t>
      </w:r>
      <w:r w:rsidR="00EA52FF">
        <w:t>в</w:t>
      </w:r>
      <w:r w:rsidR="00EA52FF">
        <w:t>ленным обучающимся могут быть предложены дополнительные индивид</w:t>
      </w:r>
      <w:r w:rsidR="00EA52FF">
        <w:t>у</w:t>
      </w:r>
      <w:r w:rsidR="00EA52FF">
        <w:t>альные задания: презентация, исследовательский проект, решение задач п</w:t>
      </w:r>
      <w:r w:rsidR="00EA52FF">
        <w:t>о</w:t>
      </w:r>
      <w:r w:rsidR="00EA52FF">
        <w:t xml:space="preserve">вышенной сложности и т.п. </w:t>
      </w:r>
      <w:r>
        <w:t xml:space="preserve">Тему индивидуального задания </w:t>
      </w:r>
      <w:proofErr w:type="gramStart"/>
      <w:r>
        <w:t>обучающийся</w:t>
      </w:r>
      <w:proofErr w:type="gramEnd"/>
      <w:r>
        <w:t xml:space="preserve"> выбирает </w:t>
      </w:r>
      <w:r w:rsidR="00EA52FF">
        <w:t xml:space="preserve">из предложенного списка </w:t>
      </w:r>
      <w:r w:rsidR="00D54241">
        <w:t xml:space="preserve">или </w:t>
      </w:r>
      <w:r>
        <w:t xml:space="preserve">самостоятельно </w:t>
      </w:r>
      <w:r w:rsidR="00EA52FF">
        <w:t>под контролем пр</w:t>
      </w:r>
      <w:r w:rsidR="00EA52FF">
        <w:t>е</w:t>
      </w:r>
      <w:r w:rsidR="00EA52FF">
        <w:t>подавателя</w:t>
      </w:r>
      <w:r>
        <w:t xml:space="preserve">. </w:t>
      </w:r>
    </w:p>
    <w:p w:rsidR="00D54241" w:rsidRDefault="00D54241" w:rsidP="000B4D98">
      <w:pPr>
        <w:pStyle w:val="af9"/>
        <w:ind w:left="0" w:firstLine="720"/>
        <w:jc w:val="both"/>
      </w:pPr>
      <w:r>
        <w:t>Сдача и защита индивидуального творческого задания проводится во втором семестре, поэтому количество часов на его выполнение учтено во втором семестре.</w:t>
      </w:r>
    </w:p>
    <w:p w:rsidR="000B4D98" w:rsidRPr="00546369" w:rsidRDefault="000B4D98" w:rsidP="000B4D98">
      <w:pPr>
        <w:pStyle w:val="af9"/>
        <w:ind w:left="0" w:firstLine="720"/>
        <w:jc w:val="both"/>
      </w:pPr>
      <w:r>
        <w:t>Формы контроля внеаудиторной самостоятельной работы обучающи</w:t>
      </w:r>
      <w:r>
        <w:t>х</w:t>
      </w:r>
      <w:r>
        <w:t>ся: письменные и устные опросы теоретического учебного материала, ауд</w:t>
      </w:r>
      <w:r>
        <w:t>и</w:t>
      </w:r>
      <w:r>
        <w:t xml:space="preserve">торные письменные самостоятельные работы по проверке </w:t>
      </w:r>
      <w:proofErr w:type="spellStart"/>
      <w:r>
        <w:t>сформированности</w:t>
      </w:r>
      <w:proofErr w:type="spellEnd"/>
      <w:r>
        <w:t xml:space="preserve"> практических навыков, индивидуальное собеседование, выступление об</w:t>
      </w:r>
      <w:r>
        <w:t>у</w:t>
      </w:r>
      <w:r>
        <w:t>чающегося с материалами выполненного задания на аудиторных занятиях, конференциях и т.п.</w:t>
      </w:r>
    </w:p>
    <w:p w:rsidR="000B4D98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D0815" w:rsidRDefault="001D0815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D0815" w:rsidRDefault="001D0815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D0815" w:rsidRDefault="001D0815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D81379" w:rsidRDefault="00D81379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D81379" w:rsidRDefault="00D81379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D0815" w:rsidRDefault="001D0815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309F0" w:rsidRDefault="007309F0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309F0" w:rsidRDefault="007309F0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309F0" w:rsidRDefault="007309F0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bookmarkStart w:id="4" w:name="_GoBack"/>
      <w:bookmarkEnd w:id="4"/>
    </w:p>
    <w:p w:rsidR="000B4D98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B4D98" w:rsidRPr="00A20A8B" w:rsidRDefault="000B4D98" w:rsidP="000B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2. СТРУКТУРА И СОДЕРЖАНИЕ УЧЕБНОЙ</w:t>
      </w:r>
      <w:r>
        <w:rPr>
          <w:b/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ДИСЦИПЛИНЫ</w:t>
      </w:r>
    </w:p>
    <w:p w:rsidR="001D0815" w:rsidRPr="00A20A8B" w:rsidRDefault="001D0815" w:rsidP="001D0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1D0815" w:rsidRPr="00A20A8B" w:rsidRDefault="001D0815" w:rsidP="001D0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1D0815" w:rsidRPr="00781A41" w:rsidTr="003473EF">
        <w:trPr>
          <w:trHeight w:val="460"/>
        </w:trPr>
        <w:tc>
          <w:tcPr>
            <w:tcW w:w="7904" w:type="dxa"/>
            <w:shd w:val="clear" w:color="auto" w:fill="auto"/>
          </w:tcPr>
          <w:p w:rsidR="001D0815" w:rsidRPr="00781A41" w:rsidRDefault="001D0815" w:rsidP="003473EF">
            <w:pPr>
              <w:jc w:val="center"/>
              <w:rPr>
                <w:sz w:val="28"/>
                <w:szCs w:val="28"/>
              </w:rPr>
            </w:pPr>
            <w:r w:rsidRPr="00781A41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1D0815" w:rsidRPr="00781A41" w:rsidRDefault="001D0815" w:rsidP="003473EF">
            <w:pPr>
              <w:jc w:val="center"/>
              <w:rPr>
                <w:i/>
                <w:iCs/>
                <w:sz w:val="28"/>
                <w:szCs w:val="28"/>
              </w:rPr>
            </w:pPr>
            <w:r w:rsidRPr="00781A41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1D0815" w:rsidRPr="00781A41" w:rsidTr="003473EF">
        <w:trPr>
          <w:trHeight w:val="285"/>
        </w:trPr>
        <w:tc>
          <w:tcPr>
            <w:tcW w:w="7904" w:type="dxa"/>
            <w:shd w:val="clear" w:color="auto" w:fill="auto"/>
          </w:tcPr>
          <w:p w:rsidR="001D0815" w:rsidRPr="00781A41" w:rsidRDefault="001D0815" w:rsidP="003473EF">
            <w:pPr>
              <w:rPr>
                <w:b/>
                <w:sz w:val="28"/>
                <w:szCs w:val="28"/>
              </w:rPr>
            </w:pPr>
            <w:r w:rsidRPr="00781A41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1D0815" w:rsidRPr="00781A41" w:rsidRDefault="001D0815" w:rsidP="001D081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254</w:t>
            </w:r>
          </w:p>
        </w:tc>
      </w:tr>
      <w:tr w:rsidR="001D0815" w:rsidRPr="00781A41" w:rsidTr="003473EF">
        <w:tc>
          <w:tcPr>
            <w:tcW w:w="7904" w:type="dxa"/>
            <w:shd w:val="clear" w:color="auto" w:fill="auto"/>
          </w:tcPr>
          <w:p w:rsidR="001D0815" w:rsidRPr="00781A41" w:rsidRDefault="001D0815" w:rsidP="003473EF">
            <w:pPr>
              <w:jc w:val="both"/>
              <w:rPr>
                <w:sz w:val="28"/>
                <w:szCs w:val="28"/>
              </w:rPr>
            </w:pPr>
            <w:r w:rsidRPr="00781A41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1D0815" w:rsidRPr="00781A41" w:rsidRDefault="001D0815" w:rsidP="001D081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169</w:t>
            </w:r>
          </w:p>
        </w:tc>
      </w:tr>
      <w:tr w:rsidR="001D0815" w:rsidRPr="00781A41" w:rsidTr="003473EF">
        <w:tc>
          <w:tcPr>
            <w:tcW w:w="7904" w:type="dxa"/>
            <w:shd w:val="clear" w:color="auto" w:fill="auto"/>
          </w:tcPr>
          <w:p w:rsidR="001D0815" w:rsidRPr="00781A41" w:rsidRDefault="001D0815" w:rsidP="003473EF">
            <w:pPr>
              <w:jc w:val="both"/>
              <w:rPr>
                <w:sz w:val="28"/>
                <w:szCs w:val="28"/>
              </w:rPr>
            </w:pPr>
            <w:r w:rsidRPr="00781A41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D0815" w:rsidRPr="00781A41" w:rsidRDefault="001D0815" w:rsidP="003473EF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1D0815" w:rsidRPr="00781A41" w:rsidTr="003473EF">
        <w:tc>
          <w:tcPr>
            <w:tcW w:w="7904" w:type="dxa"/>
            <w:shd w:val="clear" w:color="auto" w:fill="auto"/>
          </w:tcPr>
          <w:p w:rsidR="001D0815" w:rsidRPr="00781A41" w:rsidRDefault="001D0815" w:rsidP="003473EF">
            <w:pPr>
              <w:jc w:val="both"/>
              <w:rPr>
                <w:sz w:val="28"/>
                <w:szCs w:val="28"/>
              </w:rPr>
            </w:pPr>
            <w:r w:rsidRPr="00781A41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D0815" w:rsidRPr="00781A41" w:rsidRDefault="001D0815" w:rsidP="001D081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42</w:t>
            </w:r>
          </w:p>
        </w:tc>
      </w:tr>
      <w:tr w:rsidR="001D0815" w:rsidRPr="00781A41" w:rsidTr="003473EF">
        <w:tc>
          <w:tcPr>
            <w:tcW w:w="7904" w:type="dxa"/>
            <w:shd w:val="clear" w:color="auto" w:fill="auto"/>
          </w:tcPr>
          <w:p w:rsidR="001D0815" w:rsidRPr="00781A41" w:rsidRDefault="001D0815" w:rsidP="003473EF">
            <w:pPr>
              <w:jc w:val="both"/>
              <w:rPr>
                <w:b/>
                <w:sz w:val="28"/>
                <w:szCs w:val="28"/>
              </w:rPr>
            </w:pPr>
            <w:r w:rsidRPr="00781A41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D0815" w:rsidRPr="00781A41" w:rsidRDefault="001D0815" w:rsidP="001D081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85</w:t>
            </w:r>
          </w:p>
        </w:tc>
      </w:tr>
      <w:tr w:rsidR="001D0815" w:rsidRPr="00781A41" w:rsidTr="003473EF">
        <w:tc>
          <w:tcPr>
            <w:tcW w:w="7904" w:type="dxa"/>
            <w:shd w:val="clear" w:color="auto" w:fill="auto"/>
          </w:tcPr>
          <w:p w:rsidR="001D0815" w:rsidRPr="00781A41" w:rsidRDefault="001D0815" w:rsidP="003473EF">
            <w:pPr>
              <w:jc w:val="both"/>
              <w:rPr>
                <w:sz w:val="28"/>
                <w:szCs w:val="28"/>
              </w:rPr>
            </w:pPr>
            <w:r w:rsidRPr="00781A41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D0815" w:rsidRPr="00781A41" w:rsidRDefault="001D0815" w:rsidP="003473EF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1D0815" w:rsidRPr="00781A41" w:rsidTr="003473EF">
        <w:tc>
          <w:tcPr>
            <w:tcW w:w="7904" w:type="dxa"/>
            <w:shd w:val="clear" w:color="auto" w:fill="auto"/>
          </w:tcPr>
          <w:p w:rsidR="001D0815" w:rsidRPr="00781A41" w:rsidRDefault="001D0815" w:rsidP="003473EF">
            <w:pPr>
              <w:jc w:val="both"/>
              <w:rPr>
                <w:sz w:val="28"/>
                <w:szCs w:val="28"/>
              </w:rPr>
            </w:pPr>
            <w:r w:rsidRPr="00EE5800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теоретическая подготовка по разделам курса</w:t>
            </w:r>
          </w:p>
        </w:tc>
        <w:tc>
          <w:tcPr>
            <w:tcW w:w="1800" w:type="dxa"/>
            <w:shd w:val="clear" w:color="auto" w:fill="auto"/>
          </w:tcPr>
          <w:p w:rsidR="001D0815" w:rsidRPr="00781A41" w:rsidRDefault="001D0815" w:rsidP="00D8137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</w:t>
            </w:r>
            <w:r w:rsidR="00D81379">
              <w:rPr>
                <w:i/>
                <w:iCs/>
                <w:sz w:val="28"/>
                <w:szCs w:val="28"/>
              </w:rPr>
              <w:t>7</w:t>
            </w:r>
          </w:p>
        </w:tc>
      </w:tr>
      <w:tr w:rsidR="001D0815" w:rsidRPr="00781A41" w:rsidTr="003473EF">
        <w:tc>
          <w:tcPr>
            <w:tcW w:w="7904" w:type="dxa"/>
            <w:shd w:val="clear" w:color="auto" w:fill="auto"/>
          </w:tcPr>
          <w:p w:rsidR="001D0815" w:rsidRPr="00781A41" w:rsidRDefault="001D0815" w:rsidP="003473EF">
            <w:pPr>
              <w:jc w:val="both"/>
              <w:rPr>
                <w:sz w:val="28"/>
                <w:szCs w:val="28"/>
              </w:rPr>
            </w:pPr>
            <w:r w:rsidRPr="00EE5800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решение типовых задач по разделам курса</w:t>
            </w:r>
          </w:p>
        </w:tc>
        <w:tc>
          <w:tcPr>
            <w:tcW w:w="1800" w:type="dxa"/>
            <w:shd w:val="clear" w:color="auto" w:fill="auto"/>
          </w:tcPr>
          <w:p w:rsidR="001D0815" w:rsidRPr="00781A41" w:rsidRDefault="001D0815" w:rsidP="001D081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26</w:t>
            </w:r>
          </w:p>
        </w:tc>
      </w:tr>
      <w:tr w:rsidR="001D0815" w:rsidRPr="00781A41" w:rsidTr="003473EF">
        <w:tc>
          <w:tcPr>
            <w:tcW w:w="7904" w:type="dxa"/>
            <w:shd w:val="clear" w:color="auto" w:fill="auto"/>
          </w:tcPr>
          <w:p w:rsidR="001D0815" w:rsidRPr="00781A41" w:rsidRDefault="001D0815" w:rsidP="003473EF">
            <w:pPr>
              <w:jc w:val="both"/>
              <w:rPr>
                <w:sz w:val="28"/>
                <w:szCs w:val="28"/>
              </w:rPr>
            </w:pPr>
            <w:r w:rsidRPr="00781A41">
              <w:rPr>
                <w:sz w:val="28"/>
                <w:szCs w:val="28"/>
              </w:rPr>
              <w:t xml:space="preserve">     контрольн</w:t>
            </w:r>
            <w:r>
              <w:rPr>
                <w:sz w:val="28"/>
                <w:szCs w:val="28"/>
              </w:rPr>
              <w:t>ые домашние задания</w:t>
            </w:r>
          </w:p>
        </w:tc>
        <w:tc>
          <w:tcPr>
            <w:tcW w:w="1800" w:type="dxa"/>
            <w:shd w:val="clear" w:color="auto" w:fill="auto"/>
          </w:tcPr>
          <w:p w:rsidR="001D0815" w:rsidRPr="00781A41" w:rsidRDefault="001D0815" w:rsidP="003473E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</w:t>
            </w:r>
          </w:p>
        </w:tc>
      </w:tr>
      <w:tr w:rsidR="001D0815" w:rsidRPr="00781A41" w:rsidTr="003473EF">
        <w:tc>
          <w:tcPr>
            <w:tcW w:w="7904" w:type="dxa"/>
            <w:shd w:val="clear" w:color="auto" w:fill="auto"/>
          </w:tcPr>
          <w:p w:rsidR="001D0815" w:rsidRPr="00781A41" w:rsidRDefault="001D0815" w:rsidP="003473EF">
            <w:pPr>
              <w:jc w:val="both"/>
              <w:rPr>
                <w:sz w:val="28"/>
                <w:szCs w:val="28"/>
              </w:rPr>
            </w:pPr>
            <w:r w:rsidRPr="00781A41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1800" w:type="dxa"/>
            <w:shd w:val="clear" w:color="auto" w:fill="auto"/>
          </w:tcPr>
          <w:p w:rsidR="001D0815" w:rsidRPr="00781A41" w:rsidRDefault="001D0815" w:rsidP="003473E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1D0815" w:rsidRPr="00781A41" w:rsidTr="003473EF">
        <w:tc>
          <w:tcPr>
            <w:tcW w:w="7904" w:type="dxa"/>
            <w:shd w:val="clear" w:color="auto" w:fill="auto"/>
          </w:tcPr>
          <w:p w:rsidR="001D0815" w:rsidRPr="00FB32A6" w:rsidRDefault="001D0815" w:rsidP="003473EF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индивидуальное творческое задание</w:t>
            </w:r>
          </w:p>
        </w:tc>
        <w:tc>
          <w:tcPr>
            <w:tcW w:w="1800" w:type="dxa"/>
            <w:shd w:val="clear" w:color="auto" w:fill="auto"/>
          </w:tcPr>
          <w:p w:rsidR="001D0815" w:rsidRDefault="001D0815" w:rsidP="003473E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1D0815" w:rsidRPr="00781A41" w:rsidTr="003473EF">
        <w:tc>
          <w:tcPr>
            <w:tcW w:w="7904" w:type="dxa"/>
            <w:shd w:val="clear" w:color="auto" w:fill="auto"/>
          </w:tcPr>
          <w:p w:rsidR="001D0815" w:rsidRPr="00781A41" w:rsidRDefault="001D0815" w:rsidP="001D0815">
            <w:pPr>
              <w:jc w:val="both"/>
              <w:rPr>
                <w:sz w:val="28"/>
                <w:szCs w:val="28"/>
              </w:rPr>
            </w:pPr>
            <w:r w:rsidRPr="00EE5800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подготовка к промежуточной аттестации</w:t>
            </w:r>
          </w:p>
        </w:tc>
        <w:tc>
          <w:tcPr>
            <w:tcW w:w="1800" w:type="dxa"/>
            <w:shd w:val="clear" w:color="auto" w:fill="auto"/>
          </w:tcPr>
          <w:p w:rsidR="001D0815" w:rsidRPr="00781A41" w:rsidRDefault="001D0815" w:rsidP="001D081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</w:t>
            </w:r>
          </w:p>
        </w:tc>
      </w:tr>
      <w:tr w:rsidR="001D0815" w:rsidRPr="00781A41" w:rsidTr="003473EF">
        <w:tc>
          <w:tcPr>
            <w:tcW w:w="9704" w:type="dxa"/>
            <w:gridSpan w:val="2"/>
            <w:shd w:val="clear" w:color="auto" w:fill="auto"/>
          </w:tcPr>
          <w:p w:rsidR="001D0815" w:rsidRPr="00781A41" w:rsidRDefault="001D0815" w:rsidP="001D081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Промежуточная</w:t>
            </w:r>
            <w:r w:rsidRPr="00781A41">
              <w:rPr>
                <w:i/>
                <w:iCs/>
                <w:sz w:val="28"/>
                <w:szCs w:val="28"/>
              </w:rPr>
              <w:t xml:space="preserve"> аттестация</w:t>
            </w:r>
            <w:r>
              <w:rPr>
                <w:i/>
                <w:iCs/>
                <w:sz w:val="28"/>
                <w:szCs w:val="28"/>
              </w:rPr>
              <w:t xml:space="preserve"> проводится</w:t>
            </w:r>
            <w:r w:rsidRPr="00781A41">
              <w:rPr>
                <w:i/>
                <w:iCs/>
                <w:sz w:val="28"/>
                <w:szCs w:val="28"/>
              </w:rPr>
              <w:t xml:space="preserve"> в форме </w:t>
            </w:r>
            <w:r>
              <w:rPr>
                <w:i/>
                <w:iCs/>
                <w:sz w:val="28"/>
                <w:szCs w:val="28"/>
              </w:rPr>
              <w:t xml:space="preserve">экзамена </w:t>
            </w:r>
          </w:p>
        </w:tc>
      </w:tr>
    </w:tbl>
    <w:p w:rsidR="002D0793" w:rsidRPr="005C1794" w:rsidRDefault="002D0793" w:rsidP="00781A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sectPr w:rsidR="002D0793" w:rsidRPr="005C1794" w:rsidSect="0018441F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9" w:footer="709" w:gutter="0"/>
          <w:cols w:space="720"/>
          <w:titlePg/>
          <w:docGrid w:linePitch="326"/>
        </w:sectPr>
      </w:pPr>
    </w:p>
    <w:p w:rsidR="00BD4D39" w:rsidRPr="00A20A8B" w:rsidRDefault="00BD4D39" w:rsidP="00BD4D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A20A8B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A20A8B">
        <w:rPr>
          <w:b/>
          <w:sz w:val="28"/>
          <w:szCs w:val="28"/>
        </w:rPr>
        <w:t>ематический план и содержание учебной дисциплины</w:t>
      </w:r>
      <w:r w:rsidRPr="00A20A8B">
        <w:rPr>
          <w:b/>
          <w:caps/>
          <w:sz w:val="28"/>
          <w:szCs w:val="28"/>
        </w:rPr>
        <w:t xml:space="preserve"> </w:t>
      </w:r>
      <w:r w:rsidRPr="00AD74CD">
        <w:rPr>
          <w:b/>
          <w:sz w:val="28"/>
          <w:szCs w:val="28"/>
        </w:rPr>
        <w:t>___</w:t>
      </w:r>
      <w:r w:rsidRPr="00AD74CD">
        <w:rPr>
          <w:b/>
          <w:i/>
          <w:sz w:val="28"/>
          <w:szCs w:val="28"/>
          <w:u w:val="single"/>
        </w:rPr>
        <w:sym w:font="Symbol" w:char="F0B2"/>
      </w:r>
      <w:r w:rsidRPr="00AD74CD">
        <w:rPr>
          <w:b/>
          <w:i/>
          <w:sz w:val="28"/>
          <w:szCs w:val="28"/>
          <w:u w:val="single"/>
        </w:rPr>
        <w:t>Математика</w:t>
      </w:r>
      <w:r w:rsidRPr="00AD74CD">
        <w:rPr>
          <w:b/>
          <w:i/>
          <w:sz w:val="28"/>
          <w:szCs w:val="28"/>
          <w:u w:val="single"/>
        </w:rPr>
        <w:sym w:font="Symbol" w:char="F0B2"/>
      </w:r>
      <w:r w:rsidRPr="00AD74CD">
        <w:rPr>
          <w:b/>
          <w:sz w:val="28"/>
          <w:szCs w:val="28"/>
        </w:rPr>
        <w:t>___________________</w:t>
      </w:r>
    </w:p>
    <w:p w:rsidR="00BD4D39" w:rsidRDefault="00BD4D39" w:rsidP="00BD4D39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1"/>
        <w:gridCol w:w="10033"/>
        <w:gridCol w:w="1418"/>
        <w:gridCol w:w="941"/>
      </w:tblGrid>
      <w:tr w:rsidR="00BD4D39" w:rsidTr="00F81BA6">
        <w:tc>
          <w:tcPr>
            <w:tcW w:w="892" w:type="pct"/>
          </w:tcPr>
          <w:p w:rsidR="00BD4D39" w:rsidRPr="00BD4D39" w:rsidRDefault="00BD4D39" w:rsidP="00BD4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00" w:lineRule="exact"/>
              <w:ind w:left="171" w:right="-113" w:hanging="284"/>
              <w:jc w:val="center"/>
              <w:rPr>
                <w:b/>
                <w:bCs/>
              </w:rPr>
            </w:pPr>
            <w:r w:rsidRPr="00BD4D39">
              <w:rPr>
                <w:b/>
                <w:bCs/>
              </w:rPr>
              <w:t>Наименование</w:t>
            </w:r>
          </w:p>
          <w:p w:rsidR="00BD4D39" w:rsidRPr="00BD4D39" w:rsidRDefault="00BD4D39" w:rsidP="00BD4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00" w:lineRule="exact"/>
              <w:ind w:left="171" w:right="-113" w:hanging="284"/>
              <w:jc w:val="center"/>
              <w:rPr>
                <w:b/>
                <w:bCs/>
              </w:rPr>
            </w:pPr>
            <w:r w:rsidRPr="00BD4D39">
              <w:rPr>
                <w:b/>
                <w:bCs/>
              </w:rPr>
              <w:t>разделов и тем</w:t>
            </w:r>
          </w:p>
        </w:tc>
        <w:tc>
          <w:tcPr>
            <w:tcW w:w="3326" w:type="pct"/>
          </w:tcPr>
          <w:p w:rsidR="00BD4D39" w:rsidRPr="00BD4D39" w:rsidRDefault="00BD4D39" w:rsidP="00BD4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00" w:lineRule="exact"/>
              <w:ind w:left="-113" w:right="-113" w:hanging="283"/>
              <w:jc w:val="center"/>
              <w:rPr>
                <w:b/>
                <w:bCs/>
              </w:rPr>
            </w:pPr>
            <w:r w:rsidRPr="00BD4D39">
              <w:rPr>
                <w:b/>
                <w:bCs/>
              </w:rPr>
              <w:t xml:space="preserve">Содержание учебного материала, самостоятельная работа </w:t>
            </w:r>
            <w:proofErr w:type="gramStart"/>
            <w:r w:rsidRPr="00BD4D39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470" w:type="pct"/>
          </w:tcPr>
          <w:p w:rsidR="00BD4D39" w:rsidRDefault="00BD4D39" w:rsidP="001B1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00" w:lineRule="exact"/>
              <w:ind w:left="-113" w:right="-113" w:hanging="3"/>
              <w:jc w:val="center"/>
              <w:rPr>
                <w:b/>
                <w:bCs/>
              </w:rPr>
            </w:pPr>
            <w:r w:rsidRPr="00BD4D39">
              <w:rPr>
                <w:b/>
                <w:bCs/>
              </w:rPr>
              <w:t>Объем</w:t>
            </w:r>
          </w:p>
          <w:p w:rsidR="00BD4D39" w:rsidRPr="00BD4D39" w:rsidRDefault="00BD4D39" w:rsidP="001B1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00" w:lineRule="exact"/>
              <w:ind w:left="-113" w:right="-113" w:hanging="3"/>
              <w:jc w:val="center"/>
              <w:rPr>
                <w:b/>
                <w:bCs/>
              </w:rPr>
            </w:pPr>
            <w:r w:rsidRPr="00BD4D39">
              <w:rPr>
                <w:b/>
                <w:bCs/>
              </w:rPr>
              <w:t>часов</w:t>
            </w:r>
          </w:p>
        </w:tc>
        <w:tc>
          <w:tcPr>
            <w:tcW w:w="312" w:type="pct"/>
          </w:tcPr>
          <w:p w:rsidR="00BD4D39" w:rsidRPr="00F81BA6" w:rsidRDefault="00BD4D39" w:rsidP="00F81BA6">
            <w:pPr>
              <w:tabs>
                <w:tab w:val="left" w:pos="7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00" w:lineRule="exact"/>
              <w:ind w:left="-79" w:right="-85" w:hanging="6"/>
              <w:jc w:val="center"/>
              <w:rPr>
                <w:b/>
                <w:bCs/>
                <w:spacing w:val="-16"/>
              </w:rPr>
            </w:pPr>
            <w:r w:rsidRPr="00F81BA6">
              <w:rPr>
                <w:b/>
                <w:bCs/>
                <w:spacing w:val="-16"/>
              </w:rPr>
              <w:t>Уровень</w:t>
            </w:r>
          </w:p>
          <w:p w:rsidR="00BD4D39" w:rsidRPr="00BD4D39" w:rsidRDefault="00BD4D39" w:rsidP="00F81BA6">
            <w:pPr>
              <w:tabs>
                <w:tab w:val="left" w:pos="7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00" w:lineRule="exact"/>
              <w:ind w:left="-79" w:right="-85" w:hanging="6"/>
              <w:jc w:val="center"/>
              <w:rPr>
                <w:b/>
                <w:bCs/>
              </w:rPr>
            </w:pPr>
            <w:r w:rsidRPr="00F81BA6">
              <w:rPr>
                <w:b/>
                <w:bCs/>
                <w:spacing w:val="-16"/>
              </w:rPr>
              <w:t>освоения</w:t>
            </w:r>
          </w:p>
        </w:tc>
      </w:tr>
      <w:tr w:rsidR="00BD4D39" w:rsidTr="00F81BA6">
        <w:tc>
          <w:tcPr>
            <w:tcW w:w="892" w:type="pct"/>
          </w:tcPr>
          <w:p w:rsidR="00BD4D39" w:rsidRPr="00BD4D39" w:rsidRDefault="00BD4D39" w:rsidP="00BD4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00" w:lineRule="exact"/>
              <w:ind w:left="-113" w:right="-113" w:hanging="283"/>
              <w:jc w:val="center"/>
              <w:rPr>
                <w:bCs/>
              </w:rPr>
            </w:pPr>
            <w:r w:rsidRPr="00BD4D39">
              <w:rPr>
                <w:bCs/>
              </w:rPr>
              <w:t>1</w:t>
            </w:r>
          </w:p>
        </w:tc>
        <w:tc>
          <w:tcPr>
            <w:tcW w:w="3326" w:type="pct"/>
          </w:tcPr>
          <w:p w:rsidR="00BD4D39" w:rsidRPr="00BD4D39" w:rsidRDefault="00BD4D39" w:rsidP="00BD4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00" w:lineRule="exact"/>
              <w:ind w:left="-113" w:right="-113" w:hanging="283"/>
              <w:jc w:val="center"/>
              <w:rPr>
                <w:bCs/>
              </w:rPr>
            </w:pPr>
            <w:r w:rsidRPr="00BD4D39">
              <w:rPr>
                <w:bCs/>
              </w:rPr>
              <w:t>2</w:t>
            </w:r>
          </w:p>
        </w:tc>
        <w:tc>
          <w:tcPr>
            <w:tcW w:w="470" w:type="pct"/>
          </w:tcPr>
          <w:p w:rsidR="00BD4D39" w:rsidRPr="00BD4D39" w:rsidRDefault="00BD4D39" w:rsidP="001B1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40"/>
              <w:ind w:left="-113" w:right="-113" w:hanging="3"/>
              <w:jc w:val="center"/>
              <w:rPr>
                <w:bCs/>
              </w:rPr>
            </w:pPr>
            <w:r w:rsidRPr="00BD4D39">
              <w:rPr>
                <w:bCs/>
              </w:rPr>
              <w:t>3</w:t>
            </w:r>
          </w:p>
        </w:tc>
        <w:tc>
          <w:tcPr>
            <w:tcW w:w="312" w:type="pct"/>
          </w:tcPr>
          <w:p w:rsidR="00BD4D39" w:rsidRPr="00BD4D39" w:rsidRDefault="00BD4D39" w:rsidP="001B1B5B">
            <w:pPr>
              <w:tabs>
                <w:tab w:val="left" w:pos="500"/>
                <w:tab w:val="center" w:pos="620"/>
                <w:tab w:val="left" w:pos="7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ind w:hanging="3"/>
              <w:jc w:val="center"/>
              <w:rPr>
                <w:bCs/>
              </w:rPr>
            </w:pPr>
            <w:r w:rsidRPr="00BD4D39">
              <w:rPr>
                <w:bCs/>
              </w:rPr>
              <w:t>4</w:t>
            </w:r>
          </w:p>
        </w:tc>
      </w:tr>
      <w:tr w:rsidR="00FB5885" w:rsidTr="00F81BA6">
        <w:tc>
          <w:tcPr>
            <w:tcW w:w="892" w:type="pct"/>
          </w:tcPr>
          <w:p w:rsidR="00FB5885" w:rsidRPr="00BD4D39" w:rsidRDefault="00FB5885" w:rsidP="00210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3326" w:type="pct"/>
          </w:tcPr>
          <w:p w:rsidR="00FB5885" w:rsidRPr="00FB5885" w:rsidRDefault="00FB5885" w:rsidP="00FB5885">
            <w:pPr>
              <w:tabs>
                <w:tab w:val="left" w:pos="2127"/>
              </w:tabs>
              <w:ind w:left="142" w:firstLine="450"/>
              <w:jc w:val="center"/>
              <w:rPr>
                <w:b/>
                <w:i/>
              </w:rPr>
            </w:pPr>
            <w:r w:rsidRPr="00FB5885">
              <w:rPr>
                <w:b/>
                <w:i/>
              </w:rPr>
              <w:t>I семестр</w:t>
            </w:r>
          </w:p>
        </w:tc>
        <w:tc>
          <w:tcPr>
            <w:tcW w:w="470" w:type="pct"/>
          </w:tcPr>
          <w:p w:rsidR="00F81BA6" w:rsidRDefault="001D0815" w:rsidP="00C05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  <w:p w:rsidR="00C0570A" w:rsidRPr="00BD4D39" w:rsidRDefault="00C0570A" w:rsidP="001D0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 w:hanging="3"/>
              <w:jc w:val="center"/>
              <w:rPr>
                <w:b/>
                <w:bCs/>
              </w:rPr>
            </w:pPr>
            <w:r w:rsidRPr="00F81BA6">
              <w:rPr>
                <w:b/>
                <w:bCs/>
                <w:spacing w:val="-16"/>
                <w:sz w:val="20"/>
                <w:szCs w:val="20"/>
              </w:rPr>
              <w:t>самостоятельная работа</w:t>
            </w:r>
            <w:r w:rsidRPr="00F81BA6">
              <w:rPr>
                <w:b/>
                <w:bCs/>
                <w:spacing w:val="-8"/>
                <w:sz w:val="20"/>
                <w:szCs w:val="20"/>
              </w:rPr>
              <w:t xml:space="preserve"> – </w:t>
            </w:r>
            <w:r w:rsidR="001D0815">
              <w:rPr>
                <w:b/>
                <w:bCs/>
                <w:spacing w:val="-8"/>
                <w:sz w:val="20"/>
                <w:szCs w:val="20"/>
              </w:rPr>
              <w:t>20</w:t>
            </w:r>
          </w:p>
        </w:tc>
        <w:tc>
          <w:tcPr>
            <w:tcW w:w="312" w:type="pct"/>
          </w:tcPr>
          <w:p w:rsidR="00FB5885" w:rsidRPr="00BD4D39" w:rsidRDefault="00FB5885" w:rsidP="001B1B5B">
            <w:pPr>
              <w:tabs>
                <w:tab w:val="left" w:pos="7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BD4D39" w:rsidTr="00F81BA6">
        <w:tc>
          <w:tcPr>
            <w:tcW w:w="892" w:type="pct"/>
          </w:tcPr>
          <w:p w:rsidR="00BD4D39" w:rsidRPr="00BD4D39" w:rsidRDefault="00BD4D39" w:rsidP="00210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  <w:r w:rsidRPr="00BD4D39">
              <w:rPr>
                <w:b/>
                <w:bCs/>
              </w:rPr>
              <w:t>Введение</w:t>
            </w:r>
          </w:p>
        </w:tc>
        <w:tc>
          <w:tcPr>
            <w:tcW w:w="3326" w:type="pct"/>
          </w:tcPr>
          <w:p w:rsidR="00BD4D39" w:rsidRPr="00BD4D39" w:rsidRDefault="003B1620" w:rsidP="003D18B9">
            <w:pPr>
              <w:tabs>
                <w:tab w:val="left" w:pos="2127"/>
              </w:tabs>
              <w:ind w:left="142" w:firstLine="450"/>
              <w:jc w:val="both"/>
              <w:rPr>
                <w:bCs/>
                <w:i/>
              </w:rPr>
            </w:pPr>
            <w:r>
              <w:t>История развития научных идей и методов математики для познания и описания дейс</w:t>
            </w:r>
            <w:r>
              <w:t>т</w:t>
            </w:r>
            <w:r>
              <w:t>вительности. Роль математики для изучения дисциплин</w:t>
            </w:r>
            <w:r w:rsidR="003D18B9">
              <w:t xml:space="preserve"> профессионального цикла</w:t>
            </w:r>
            <w:r>
              <w:t xml:space="preserve">. </w:t>
            </w:r>
          </w:p>
        </w:tc>
        <w:tc>
          <w:tcPr>
            <w:tcW w:w="470" w:type="pct"/>
          </w:tcPr>
          <w:p w:rsidR="00BD4D39" w:rsidRPr="00BD4D39" w:rsidRDefault="00080FBD" w:rsidP="001B1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2" w:type="pct"/>
          </w:tcPr>
          <w:p w:rsidR="00BD4D39" w:rsidRPr="00BD4D39" w:rsidRDefault="00BD4D39" w:rsidP="001B1B5B">
            <w:pPr>
              <w:tabs>
                <w:tab w:val="left" w:pos="7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hanging="3"/>
              <w:jc w:val="center"/>
              <w:rPr>
                <w:b/>
                <w:bCs/>
              </w:rPr>
            </w:pPr>
            <w:r w:rsidRPr="00BD4D39">
              <w:rPr>
                <w:b/>
                <w:bCs/>
              </w:rPr>
              <w:t>1</w:t>
            </w:r>
          </w:p>
        </w:tc>
      </w:tr>
      <w:tr w:rsidR="00C0570A" w:rsidTr="00F81BA6">
        <w:tc>
          <w:tcPr>
            <w:tcW w:w="892" w:type="pct"/>
          </w:tcPr>
          <w:p w:rsidR="00C0570A" w:rsidRPr="00BD4D39" w:rsidRDefault="00C0570A" w:rsidP="00A82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  <w:r w:rsidRPr="00BD4D39">
              <w:rPr>
                <w:b/>
                <w:bCs/>
              </w:rPr>
              <w:t xml:space="preserve">Раздел 1.  </w:t>
            </w:r>
          </w:p>
          <w:p w:rsidR="00C0570A" w:rsidRPr="00BD4D39" w:rsidRDefault="00C0570A" w:rsidP="00A82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Элементы линейной алгебры</w:t>
            </w:r>
          </w:p>
        </w:tc>
        <w:tc>
          <w:tcPr>
            <w:tcW w:w="3326" w:type="pct"/>
          </w:tcPr>
          <w:p w:rsidR="00C0570A" w:rsidRPr="00BD4D39" w:rsidRDefault="00C0570A" w:rsidP="00A8273C">
            <w:pPr>
              <w:tabs>
                <w:tab w:val="left" w:pos="916"/>
                <w:tab w:val="left" w:pos="1832"/>
                <w:tab w:val="left" w:pos="212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 w:firstLine="450"/>
              <w:jc w:val="both"/>
              <w:rPr>
                <w:bCs/>
              </w:rPr>
            </w:pPr>
          </w:p>
        </w:tc>
        <w:tc>
          <w:tcPr>
            <w:tcW w:w="470" w:type="pct"/>
          </w:tcPr>
          <w:p w:rsidR="00C0570A" w:rsidRDefault="00080FBD" w:rsidP="00A82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3" w:hanging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D18B9">
              <w:rPr>
                <w:b/>
                <w:bCs/>
              </w:rPr>
              <w:t>8</w:t>
            </w:r>
          </w:p>
          <w:p w:rsidR="00C0570A" w:rsidRPr="00BD4D39" w:rsidRDefault="00C0570A" w:rsidP="001D0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 w:right="-85" w:hanging="6"/>
              <w:jc w:val="center"/>
              <w:rPr>
                <w:b/>
                <w:bCs/>
              </w:rPr>
            </w:pPr>
            <w:r w:rsidRPr="00F81BA6">
              <w:rPr>
                <w:b/>
                <w:bCs/>
                <w:spacing w:val="-16"/>
                <w:sz w:val="20"/>
                <w:szCs w:val="20"/>
              </w:rPr>
              <w:t>самостоятельная работа</w:t>
            </w:r>
            <w:r w:rsidRPr="00F81BA6">
              <w:rPr>
                <w:b/>
                <w:bCs/>
                <w:spacing w:val="-8"/>
                <w:sz w:val="20"/>
                <w:szCs w:val="20"/>
              </w:rPr>
              <w:t xml:space="preserve"> – </w:t>
            </w:r>
            <w:r w:rsidR="001D0815">
              <w:rPr>
                <w:b/>
                <w:bCs/>
                <w:spacing w:val="-8"/>
                <w:sz w:val="20"/>
                <w:szCs w:val="20"/>
              </w:rPr>
              <w:t>7</w:t>
            </w:r>
          </w:p>
        </w:tc>
        <w:tc>
          <w:tcPr>
            <w:tcW w:w="312" w:type="pct"/>
          </w:tcPr>
          <w:p w:rsidR="00C0570A" w:rsidRPr="00BD4D39" w:rsidRDefault="00C0570A" w:rsidP="00A8273C">
            <w:pPr>
              <w:tabs>
                <w:tab w:val="left" w:pos="7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C0570A" w:rsidTr="00F81BA6">
        <w:tc>
          <w:tcPr>
            <w:tcW w:w="892" w:type="pct"/>
            <w:vMerge w:val="restart"/>
          </w:tcPr>
          <w:p w:rsidR="00C0570A" w:rsidRPr="00BD4D39" w:rsidRDefault="00C0570A" w:rsidP="00A82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</w:rPr>
            </w:pPr>
            <w:r w:rsidRPr="00BD4D39">
              <w:rPr>
                <w:bCs/>
                <w:i/>
              </w:rPr>
              <w:t xml:space="preserve">Тема 1.1. </w:t>
            </w:r>
          </w:p>
          <w:p w:rsidR="00C0570A" w:rsidRPr="00BD4D39" w:rsidRDefault="00C0570A" w:rsidP="00A82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Матрицы и опред</w:t>
            </w:r>
            <w:r>
              <w:rPr>
                <w:bCs/>
                <w:i/>
              </w:rPr>
              <w:t>е</w:t>
            </w:r>
            <w:r>
              <w:rPr>
                <w:bCs/>
                <w:i/>
              </w:rPr>
              <w:t>лители</w:t>
            </w:r>
          </w:p>
        </w:tc>
        <w:tc>
          <w:tcPr>
            <w:tcW w:w="3326" w:type="pct"/>
          </w:tcPr>
          <w:p w:rsidR="00C0570A" w:rsidRDefault="00C0570A" w:rsidP="00C0570A">
            <w:pPr>
              <w:ind w:left="142" w:firstLine="450"/>
              <w:jc w:val="both"/>
            </w:pPr>
            <w:r>
              <w:t>Матрицы. Виды матриц. Транспонирование матриц. Действия над матрицами и их сво</w:t>
            </w:r>
            <w:r>
              <w:t>й</w:t>
            </w:r>
            <w:r>
              <w:t>ства.</w:t>
            </w:r>
          </w:p>
          <w:p w:rsidR="00C0570A" w:rsidRDefault="00C0570A" w:rsidP="00C0570A">
            <w:pPr>
              <w:ind w:left="142" w:firstLine="450"/>
              <w:jc w:val="both"/>
            </w:pPr>
            <w:r>
              <w:t>Определители II и III порядков. Понятия об определителе n-го порядка. Свойства опр</w:t>
            </w:r>
            <w:r>
              <w:t>е</w:t>
            </w:r>
            <w:r>
              <w:t xml:space="preserve">делителей </w:t>
            </w:r>
            <w:r w:rsidRPr="00C0570A">
              <w:t>n-го порядка.</w:t>
            </w:r>
            <w:r>
              <w:t xml:space="preserve"> Миноры и алгебраические дополнения элементов определителя. В</w:t>
            </w:r>
            <w:r>
              <w:t>ы</w:t>
            </w:r>
            <w:r>
              <w:t>числение определителей.</w:t>
            </w:r>
          </w:p>
          <w:p w:rsidR="00C0570A" w:rsidRPr="00634DC8" w:rsidRDefault="00C0570A" w:rsidP="00C0570A">
            <w:pPr>
              <w:ind w:left="142" w:firstLine="450"/>
              <w:jc w:val="both"/>
            </w:pPr>
            <w:r>
              <w:t>Понятие о ранге матрицы. Обратная матрица. Нахождение обратной матрицы.</w:t>
            </w:r>
          </w:p>
        </w:tc>
        <w:tc>
          <w:tcPr>
            <w:tcW w:w="470" w:type="pct"/>
          </w:tcPr>
          <w:p w:rsidR="00C0570A" w:rsidRPr="00BD4D39" w:rsidRDefault="00080FBD" w:rsidP="00A8273C">
            <w:pPr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2" w:type="pct"/>
          </w:tcPr>
          <w:p w:rsidR="00C0570A" w:rsidRPr="00BD4D39" w:rsidRDefault="00C0570A" w:rsidP="00A8273C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  <w:r w:rsidRPr="00BD4D39">
              <w:rPr>
                <w:b/>
                <w:bCs/>
              </w:rPr>
              <w:t>2</w:t>
            </w:r>
          </w:p>
        </w:tc>
      </w:tr>
      <w:tr w:rsidR="00C0570A" w:rsidTr="00F81BA6">
        <w:tc>
          <w:tcPr>
            <w:tcW w:w="892" w:type="pct"/>
            <w:vMerge/>
          </w:tcPr>
          <w:p w:rsidR="00C0570A" w:rsidRPr="00BD4D39" w:rsidRDefault="00C0570A" w:rsidP="00210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3326" w:type="pct"/>
          </w:tcPr>
          <w:p w:rsidR="00C0570A" w:rsidRPr="00BD4D39" w:rsidRDefault="00C0570A" w:rsidP="001B1B5B">
            <w:pPr>
              <w:tabs>
                <w:tab w:val="left" w:pos="916"/>
                <w:tab w:val="left" w:pos="1832"/>
                <w:tab w:val="left" w:pos="212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 w:firstLine="450"/>
              <w:jc w:val="both"/>
              <w:rPr>
                <w:bCs/>
              </w:rPr>
            </w:pPr>
            <w:r w:rsidRPr="00BD4D39">
              <w:rPr>
                <w:bCs/>
                <w:i/>
              </w:rPr>
              <w:t>Самостоятельная работа обучающихся:</w:t>
            </w:r>
            <w:r w:rsidRPr="00BD4D39">
              <w:rPr>
                <w:bCs/>
              </w:rPr>
              <w:t xml:space="preserve"> </w:t>
            </w:r>
            <w:r w:rsidRPr="004C0CAF">
              <w:t xml:space="preserve">работа с учебной </w:t>
            </w:r>
            <w:r w:rsidR="00080FBD">
              <w:t xml:space="preserve">и справочной </w:t>
            </w:r>
            <w:r w:rsidRPr="004C0CAF">
              <w:t>литературой; работа с конспектом лекций; решение задач и упражнений по образцу</w:t>
            </w:r>
            <w:r>
              <w:t>; выполнение заданий по алгоритму</w:t>
            </w:r>
            <w:r w:rsidR="00080FBD">
              <w:t xml:space="preserve">; выполнение индивидуальных заданий по подготовке докладов по теме </w:t>
            </w:r>
            <w:r w:rsidR="00080FBD">
              <w:sym w:font="Symbol" w:char="F0B2"/>
            </w:r>
            <w:r w:rsidR="00080FBD">
              <w:t>Пр</w:t>
            </w:r>
            <w:r w:rsidR="00080FBD">
              <w:t>и</w:t>
            </w:r>
            <w:r w:rsidR="00080FBD">
              <w:t>меры практического приложения теории матриц</w:t>
            </w:r>
            <w:r w:rsidR="00080FBD">
              <w:sym w:font="Symbol" w:char="F0B2"/>
            </w:r>
            <w:r>
              <w:t>.</w:t>
            </w:r>
          </w:p>
        </w:tc>
        <w:tc>
          <w:tcPr>
            <w:tcW w:w="470" w:type="pct"/>
          </w:tcPr>
          <w:p w:rsidR="00C0570A" w:rsidRPr="003D18B9" w:rsidRDefault="00D54241" w:rsidP="00731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3" w:hanging="6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12" w:type="pct"/>
          </w:tcPr>
          <w:p w:rsidR="00C0570A" w:rsidRPr="00BD4D39" w:rsidRDefault="00C0570A" w:rsidP="001B1B5B">
            <w:pPr>
              <w:tabs>
                <w:tab w:val="left" w:pos="7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C0570A" w:rsidTr="00F81BA6">
        <w:tc>
          <w:tcPr>
            <w:tcW w:w="892" w:type="pct"/>
            <w:vMerge w:val="restart"/>
          </w:tcPr>
          <w:p w:rsidR="00C0570A" w:rsidRPr="00BD4D39" w:rsidRDefault="00C0570A" w:rsidP="00A82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</w:rPr>
            </w:pPr>
            <w:r w:rsidRPr="00BD4D39">
              <w:rPr>
                <w:bCs/>
                <w:i/>
              </w:rPr>
              <w:t>Тема 1.</w:t>
            </w:r>
            <w:r>
              <w:rPr>
                <w:bCs/>
                <w:i/>
              </w:rPr>
              <w:t>2</w:t>
            </w:r>
            <w:r w:rsidRPr="00BD4D39">
              <w:rPr>
                <w:bCs/>
                <w:i/>
              </w:rPr>
              <w:t xml:space="preserve">. </w:t>
            </w:r>
          </w:p>
          <w:p w:rsidR="00C0570A" w:rsidRPr="00BD4D39" w:rsidRDefault="00C0570A" w:rsidP="00A82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Системы линейных уравнений</w:t>
            </w:r>
          </w:p>
        </w:tc>
        <w:tc>
          <w:tcPr>
            <w:tcW w:w="3326" w:type="pct"/>
          </w:tcPr>
          <w:p w:rsidR="00C0570A" w:rsidRDefault="00C0570A" w:rsidP="00C0570A">
            <w:pPr>
              <w:ind w:left="142" w:firstLine="450"/>
              <w:jc w:val="both"/>
            </w:pPr>
            <w:r>
              <w:t xml:space="preserve">Система </w:t>
            </w:r>
            <w:r w:rsidRPr="00C0570A">
              <w:rPr>
                <w:i/>
              </w:rPr>
              <w:t>m</w:t>
            </w:r>
            <w:r>
              <w:t xml:space="preserve"> линейных уравнений с </w:t>
            </w:r>
            <w:r w:rsidRPr="00C0570A">
              <w:rPr>
                <w:i/>
              </w:rPr>
              <w:t>n</w:t>
            </w:r>
            <w:r>
              <w:t xml:space="preserve"> неизвестными, определение ее решения. Совместные и несовместные системы. Условие совместности системы. Равносильность систем линейных уравнений. </w:t>
            </w:r>
          </w:p>
          <w:p w:rsidR="00C0570A" w:rsidRPr="00634DC8" w:rsidRDefault="00C0570A" w:rsidP="003D18B9">
            <w:pPr>
              <w:ind w:left="142" w:firstLine="450"/>
              <w:jc w:val="both"/>
            </w:pPr>
            <w:r>
              <w:t xml:space="preserve">Решение системы </w:t>
            </w:r>
            <w:r w:rsidRPr="00C0570A">
              <w:rPr>
                <w:i/>
              </w:rPr>
              <w:t>n</w:t>
            </w:r>
            <w:r>
              <w:t xml:space="preserve"> линейных уравнений с </w:t>
            </w:r>
            <w:r w:rsidRPr="00C0570A">
              <w:rPr>
                <w:i/>
              </w:rPr>
              <w:t>n</w:t>
            </w:r>
            <w:r>
              <w:t xml:space="preserve"> неизвестными по формулам </w:t>
            </w:r>
            <w:proofErr w:type="spellStart"/>
            <w:r>
              <w:t>Крамера</w:t>
            </w:r>
            <w:proofErr w:type="spellEnd"/>
            <w:r w:rsidR="003D18B9">
              <w:t>, мет</w:t>
            </w:r>
            <w:r w:rsidR="003D18B9">
              <w:t>о</w:t>
            </w:r>
            <w:r w:rsidR="003D18B9">
              <w:t>дом Гаусса, методом обратной матрицы</w:t>
            </w:r>
            <w:r>
              <w:t xml:space="preserve">. </w:t>
            </w:r>
          </w:p>
        </w:tc>
        <w:tc>
          <w:tcPr>
            <w:tcW w:w="470" w:type="pct"/>
          </w:tcPr>
          <w:p w:rsidR="00C0570A" w:rsidRPr="00BD4D39" w:rsidRDefault="003D18B9" w:rsidP="00A8273C">
            <w:pPr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2" w:type="pct"/>
          </w:tcPr>
          <w:p w:rsidR="00C0570A" w:rsidRPr="00BD4D39" w:rsidRDefault="00673837" w:rsidP="00A8273C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D0815" w:rsidTr="00F81BA6">
        <w:tc>
          <w:tcPr>
            <w:tcW w:w="892" w:type="pct"/>
            <w:vMerge/>
          </w:tcPr>
          <w:p w:rsidR="001D0815" w:rsidRPr="00BD4D39" w:rsidRDefault="001D0815" w:rsidP="00210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3326" w:type="pct"/>
          </w:tcPr>
          <w:p w:rsidR="001D0815" w:rsidRDefault="001D0815" w:rsidP="003473EF">
            <w:pPr>
              <w:ind w:left="142" w:firstLine="45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занятия</w:t>
            </w:r>
            <w:r w:rsidRPr="00BD4D39">
              <w:rPr>
                <w:bCs/>
                <w:i/>
              </w:rPr>
              <w:t>:</w:t>
            </w:r>
          </w:p>
          <w:p w:rsidR="001D0815" w:rsidRPr="001D0815" w:rsidRDefault="001D0815" w:rsidP="003473EF">
            <w:pPr>
              <w:numPr>
                <w:ilvl w:val="0"/>
                <w:numId w:val="16"/>
              </w:numPr>
              <w:jc w:val="both"/>
              <w:rPr>
                <w:bCs/>
              </w:rPr>
            </w:pPr>
            <w:r w:rsidRPr="001D0815">
              <w:rPr>
                <w:bCs/>
              </w:rPr>
              <w:t xml:space="preserve">Решение системы </w:t>
            </w:r>
            <w:r w:rsidRPr="001D0815">
              <w:rPr>
                <w:bCs/>
                <w:i/>
              </w:rPr>
              <w:t>n</w:t>
            </w:r>
            <w:r w:rsidRPr="001D0815">
              <w:rPr>
                <w:bCs/>
              </w:rPr>
              <w:t xml:space="preserve"> линейных уравнений с </w:t>
            </w:r>
            <w:r w:rsidRPr="001D0815">
              <w:rPr>
                <w:bCs/>
                <w:i/>
              </w:rPr>
              <w:t>n</w:t>
            </w:r>
            <w:r w:rsidRPr="001D0815">
              <w:rPr>
                <w:bCs/>
              </w:rPr>
              <w:t xml:space="preserve"> неизвестными по формулам </w:t>
            </w:r>
            <w:proofErr w:type="spellStart"/>
            <w:r w:rsidRPr="001D0815">
              <w:rPr>
                <w:bCs/>
              </w:rPr>
              <w:t>Крамера</w:t>
            </w:r>
            <w:proofErr w:type="spellEnd"/>
            <w:r>
              <w:t>.</w:t>
            </w:r>
          </w:p>
          <w:p w:rsidR="001D0815" w:rsidRPr="001D0815" w:rsidRDefault="001D0815" w:rsidP="001D0815">
            <w:pPr>
              <w:numPr>
                <w:ilvl w:val="0"/>
                <w:numId w:val="16"/>
              </w:numPr>
              <w:jc w:val="both"/>
              <w:rPr>
                <w:bCs/>
              </w:rPr>
            </w:pPr>
            <w:r w:rsidRPr="001D0815">
              <w:t xml:space="preserve">Решение системы </w:t>
            </w:r>
            <w:r w:rsidRPr="001D0815">
              <w:rPr>
                <w:i/>
              </w:rPr>
              <w:t>n</w:t>
            </w:r>
            <w:r w:rsidRPr="001D0815">
              <w:t xml:space="preserve"> линейных уравнений с </w:t>
            </w:r>
            <w:r w:rsidRPr="001D0815">
              <w:rPr>
                <w:i/>
              </w:rPr>
              <w:t>n</w:t>
            </w:r>
            <w:r w:rsidRPr="001D0815">
              <w:t xml:space="preserve"> неизвестными </w:t>
            </w:r>
            <w:r>
              <w:t>методом Гаусса.</w:t>
            </w:r>
          </w:p>
          <w:p w:rsidR="001D0815" w:rsidRPr="00B1340B" w:rsidRDefault="001D0815" w:rsidP="001D0815">
            <w:pPr>
              <w:numPr>
                <w:ilvl w:val="0"/>
                <w:numId w:val="16"/>
              </w:numPr>
              <w:jc w:val="both"/>
              <w:rPr>
                <w:bCs/>
              </w:rPr>
            </w:pPr>
            <w:r w:rsidRPr="001D0815">
              <w:t xml:space="preserve">Решение системы </w:t>
            </w:r>
            <w:r w:rsidRPr="001D0815">
              <w:rPr>
                <w:i/>
              </w:rPr>
              <w:t>n</w:t>
            </w:r>
            <w:r w:rsidRPr="001D0815">
              <w:t xml:space="preserve"> линейных уравнений с </w:t>
            </w:r>
            <w:r w:rsidRPr="001D0815">
              <w:rPr>
                <w:i/>
              </w:rPr>
              <w:t>n</w:t>
            </w:r>
            <w:r w:rsidRPr="001D0815">
              <w:t xml:space="preserve"> неизвестными </w:t>
            </w:r>
            <w:r>
              <w:t>методом обратной матрицы.</w:t>
            </w:r>
          </w:p>
        </w:tc>
        <w:tc>
          <w:tcPr>
            <w:tcW w:w="470" w:type="pct"/>
          </w:tcPr>
          <w:p w:rsidR="001D0815" w:rsidRDefault="001D0815" w:rsidP="003473EF">
            <w:pPr>
              <w:ind w:left="-113" w:right="-113" w:hanging="3"/>
              <w:jc w:val="center"/>
              <w:rPr>
                <w:bCs/>
              </w:rPr>
            </w:pPr>
          </w:p>
          <w:p w:rsidR="001D0815" w:rsidRDefault="001D0815" w:rsidP="003473EF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1D0815" w:rsidRDefault="001D0815" w:rsidP="003473EF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1D0815" w:rsidRPr="00427199" w:rsidRDefault="001D0815" w:rsidP="001D0815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312" w:type="pct"/>
          </w:tcPr>
          <w:p w:rsidR="001D0815" w:rsidRPr="00BD4D39" w:rsidRDefault="001D0815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Cs/>
              </w:rPr>
            </w:pPr>
          </w:p>
        </w:tc>
      </w:tr>
      <w:tr w:rsidR="001D0815" w:rsidTr="00F81BA6">
        <w:tc>
          <w:tcPr>
            <w:tcW w:w="892" w:type="pct"/>
            <w:vMerge/>
          </w:tcPr>
          <w:p w:rsidR="001D0815" w:rsidRPr="00BD4D39" w:rsidRDefault="001D0815" w:rsidP="00210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3326" w:type="pct"/>
          </w:tcPr>
          <w:p w:rsidR="001D0815" w:rsidRPr="00BD4D39" w:rsidRDefault="001D0815" w:rsidP="00D54241">
            <w:pPr>
              <w:tabs>
                <w:tab w:val="left" w:pos="916"/>
                <w:tab w:val="left" w:pos="1832"/>
                <w:tab w:val="left" w:pos="212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 w:firstLine="450"/>
              <w:jc w:val="both"/>
              <w:rPr>
                <w:bCs/>
              </w:rPr>
            </w:pPr>
            <w:r w:rsidRPr="00BD4D39">
              <w:rPr>
                <w:bCs/>
                <w:i/>
              </w:rPr>
              <w:t>Самостоятельная работа обучающихся:</w:t>
            </w:r>
            <w:r w:rsidRPr="00BD4D39">
              <w:rPr>
                <w:bCs/>
              </w:rPr>
              <w:t xml:space="preserve"> </w:t>
            </w:r>
            <w:r w:rsidRPr="004C0CAF">
              <w:t xml:space="preserve">работа с учебной </w:t>
            </w:r>
            <w:r>
              <w:t xml:space="preserve">и справочной </w:t>
            </w:r>
            <w:r w:rsidRPr="004C0CAF">
              <w:t xml:space="preserve">литературой; </w:t>
            </w:r>
            <w:r w:rsidRPr="004C0CAF">
              <w:lastRenderedPageBreak/>
              <w:t>работа с конспектом лекций; решение задач и упражнений по образцу</w:t>
            </w:r>
            <w:r>
              <w:t xml:space="preserve">; решение вариативных задач и упражнений; контрольное домашнее задание по теме </w:t>
            </w:r>
            <w:r>
              <w:sym w:font="Symbol" w:char="F0B2"/>
            </w:r>
            <w:r>
              <w:t xml:space="preserve">Решение систем </w:t>
            </w:r>
            <w:r w:rsidRPr="00080FBD">
              <w:t>линейных уравнений</w:t>
            </w:r>
            <w:r>
              <w:sym w:font="Symbol" w:char="F0B2"/>
            </w:r>
            <w:r>
              <w:t>; выполнение индивидуальных заданий по подготовке докладов, рефератов по т</w:t>
            </w:r>
            <w:r>
              <w:t>е</w:t>
            </w:r>
            <w:r>
              <w:t xml:space="preserve">мам: </w:t>
            </w:r>
            <w:r>
              <w:sym w:font="Symbol" w:char="F0B2"/>
            </w:r>
            <w:r>
              <w:t>Исторический обзор развития линейной алгебры</w:t>
            </w:r>
            <w:r>
              <w:sym w:font="Symbol" w:char="F0B2"/>
            </w:r>
            <w:r>
              <w:t xml:space="preserve">, </w:t>
            </w:r>
            <w:r>
              <w:sym w:font="Symbol" w:char="F0B2"/>
            </w:r>
            <w:r>
              <w:t>Применение методов линейной а</w:t>
            </w:r>
            <w:r>
              <w:t>л</w:t>
            </w:r>
            <w:r>
              <w:t>гебры в прикладных задачах</w:t>
            </w:r>
            <w:r>
              <w:sym w:font="Symbol" w:char="F0B2"/>
            </w:r>
            <w:r>
              <w:t>.</w:t>
            </w:r>
          </w:p>
        </w:tc>
        <w:tc>
          <w:tcPr>
            <w:tcW w:w="470" w:type="pct"/>
          </w:tcPr>
          <w:p w:rsidR="001D0815" w:rsidRPr="003D18B9" w:rsidRDefault="001D0815" w:rsidP="00731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3" w:hanging="6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312" w:type="pct"/>
          </w:tcPr>
          <w:p w:rsidR="001D0815" w:rsidRPr="00BD4D39" w:rsidRDefault="001D0815" w:rsidP="001B1B5B">
            <w:pPr>
              <w:tabs>
                <w:tab w:val="left" w:pos="7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1D0815" w:rsidTr="00F81BA6">
        <w:tc>
          <w:tcPr>
            <w:tcW w:w="892" w:type="pct"/>
          </w:tcPr>
          <w:p w:rsidR="001D0815" w:rsidRPr="00BD4D39" w:rsidRDefault="001D0815" w:rsidP="00A82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2</w:t>
            </w:r>
            <w:r w:rsidRPr="00BD4D39">
              <w:rPr>
                <w:b/>
                <w:bCs/>
              </w:rPr>
              <w:t xml:space="preserve">.  </w:t>
            </w:r>
          </w:p>
          <w:p w:rsidR="001D0815" w:rsidRPr="00BD4D39" w:rsidRDefault="001D0815" w:rsidP="00205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Элементы аналит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ческой геометрии</w:t>
            </w:r>
          </w:p>
        </w:tc>
        <w:tc>
          <w:tcPr>
            <w:tcW w:w="3326" w:type="pct"/>
          </w:tcPr>
          <w:p w:rsidR="001D0815" w:rsidRPr="00BD4D39" w:rsidRDefault="001D0815" w:rsidP="00A8273C">
            <w:pPr>
              <w:tabs>
                <w:tab w:val="left" w:pos="916"/>
                <w:tab w:val="left" w:pos="1832"/>
                <w:tab w:val="left" w:pos="212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 w:firstLine="450"/>
              <w:jc w:val="both"/>
              <w:rPr>
                <w:bCs/>
              </w:rPr>
            </w:pPr>
          </w:p>
        </w:tc>
        <w:tc>
          <w:tcPr>
            <w:tcW w:w="470" w:type="pct"/>
          </w:tcPr>
          <w:p w:rsidR="001D0815" w:rsidRDefault="001D0815" w:rsidP="00A82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3" w:hanging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  <w:p w:rsidR="001D0815" w:rsidRPr="00BD4D39" w:rsidRDefault="001D0815" w:rsidP="00D54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 w:right="-85" w:hanging="6"/>
              <w:jc w:val="center"/>
              <w:rPr>
                <w:b/>
                <w:bCs/>
              </w:rPr>
            </w:pPr>
            <w:r w:rsidRPr="00F81BA6">
              <w:rPr>
                <w:b/>
                <w:bCs/>
                <w:spacing w:val="-16"/>
                <w:sz w:val="20"/>
                <w:szCs w:val="20"/>
              </w:rPr>
              <w:t>самостоятельная работа</w:t>
            </w:r>
            <w:r w:rsidRPr="00F81BA6">
              <w:rPr>
                <w:b/>
                <w:bCs/>
                <w:spacing w:val="-8"/>
                <w:sz w:val="20"/>
                <w:szCs w:val="20"/>
              </w:rPr>
              <w:t xml:space="preserve"> – </w:t>
            </w:r>
            <w:r>
              <w:rPr>
                <w:b/>
                <w:bCs/>
                <w:spacing w:val="-8"/>
                <w:sz w:val="20"/>
                <w:szCs w:val="20"/>
              </w:rPr>
              <w:t>6</w:t>
            </w:r>
          </w:p>
        </w:tc>
        <w:tc>
          <w:tcPr>
            <w:tcW w:w="312" w:type="pct"/>
          </w:tcPr>
          <w:p w:rsidR="001D0815" w:rsidRPr="00BD4D39" w:rsidRDefault="001D0815" w:rsidP="00A8273C">
            <w:pPr>
              <w:tabs>
                <w:tab w:val="left" w:pos="7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1D0815" w:rsidTr="00F81BA6">
        <w:tc>
          <w:tcPr>
            <w:tcW w:w="892" w:type="pct"/>
            <w:vMerge w:val="restart"/>
          </w:tcPr>
          <w:p w:rsidR="001D0815" w:rsidRPr="00BD4D39" w:rsidRDefault="001D0815" w:rsidP="00A82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</w:rPr>
            </w:pPr>
            <w:r w:rsidRPr="00BD4D39">
              <w:rPr>
                <w:bCs/>
                <w:i/>
              </w:rPr>
              <w:t xml:space="preserve">Тема </w:t>
            </w:r>
            <w:r>
              <w:rPr>
                <w:bCs/>
                <w:i/>
              </w:rPr>
              <w:t>2</w:t>
            </w:r>
            <w:r w:rsidRPr="00BD4D39">
              <w:rPr>
                <w:bCs/>
                <w:i/>
              </w:rPr>
              <w:t xml:space="preserve">.1. </w:t>
            </w:r>
          </w:p>
          <w:p w:rsidR="001D0815" w:rsidRPr="00BD4D39" w:rsidRDefault="001D0815" w:rsidP="00A82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Векторы на плоск</w:t>
            </w:r>
            <w:r>
              <w:rPr>
                <w:bCs/>
                <w:i/>
              </w:rPr>
              <w:t>о</w:t>
            </w:r>
            <w:r>
              <w:rPr>
                <w:bCs/>
                <w:i/>
              </w:rPr>
              <w:t>сти и в пространстве</w:t>
            </w:r>
          </w:p>
        </w:tc>
        <w:tc>
          <w:tcPr>
            <w:tcW w:w="3326" w:type="pct"/>
          </w:tcPr>
          <w:p w:rsidR="001D0815" w:rsidRDefault="001D0815" w:rsidP="00205CD0">
            <w:pPr>
              <w:ind w:left="142" w:firstLine="450"/>
              <w:jc w:val="both"/>
            </w:pPr>
            <w:r>
              <w:t>Понятие вектора. Равенство векторов. Коллинеарные и компланарные векторы. Лине</w:t>
            </w:r>
            <w:r>
              <w:t>й</w:t>
            </w:r>
            <w:r>
              <w:t>ные операции над векторами: сложение и вычитание векторов, умножение вектора на число. Скалярное произведение векторов. Свойства операций над векторами.</w:t>
            </w:r>
          </w:p>
          <w:p w:rsidR="001D0815" w:rsidRPr="00634DC8" w:rsidRDefault="001D0815" w:rsidP="003D18B9">
            <w:pPr>
              <w:ind w:left="142" w:firstLine="450"/>
              <w:jc w:val="both"/>
            </w:pPr>
            <w:r>
              <w:t>Ортогональный базис на плоскости и в пространстве. Координаты вектора в данном б</w:t>
            </w:r>
            <w:r>
              <w:t>а</w:t>
            </w:r>
            <w:r>
              <w:t>зисе. Операции над векторами, заданными своими координатами. Решение задач в координ</w:t>
            </w:r>
            <w:r>
              <w:t>а</w:t>
            </w:r>
            <w:r>
              <w:t>тах.</w:t>
            </w:r>
          </w:p>
        </w:tc>
        <w:tc>
          <w:tcPr>
            <w:tcW w:w="470" w:type="pct"/>
          </w:tcPr>
          <w:p w:rsidR="001D0815" w:rsidRPr="00BD4D39" w:rsidRDefault="001D0815" w:rsidP="00A8273C">
            <w:pPr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2" w:type="pct"/>
          </w:tcPr>
          <w:p w:rsidR="001D0815" w:rsidRPr="00BD4D39" w:rsidRDefault="001D0815" w:rsidP="00A8273C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  <w:r w:rsidRPr="00BD4D39">
              <w:rPr>
                <w:b/>
                <w:bCs/>
              </w:rPr>
              <w:t>2</w:t>
            </w:r>
          </w:p>
        </w:tc>
      </w:tr>
      <w:tr w:rsidR="00821CCC" w:rsidTr="00F81BA6">
        <w:tc>
          <w:tcPr>
            <w:tcW w:w="892" w:type="pct"/>
            <w:vMerge/>
          </w:tcPr>
          <w:p w:rsidR="00821CCC" w:rsidRPr="00BD4D39" w:rsidRDefault="00821CCC" w:rsidP="00A82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3326" w:type="pct"/>
          </w:tcPr>
          <w:p w:rsidR="00821CCC" w:rsidRDefault="00821CCC" w:rsidP="003473EF">
            <w:pPr>
              <w:ind w:left="142" w:firstLine="45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занятия</w:t>
            </w:r>
            <w:r w:rsidRPr="00BD4D39">
              <w:rPr>
                <w:bCs/>
                <w:i/>
              </w:rPr>
              <w:t>:</w:t>
            </w:r>
          </w:p>
          <w:p w:rsidR="00821CCC" w:rsidRPr="00B1340B" w:rsidRDefault="00821CCC" w:rsidP="00821CCC">
            <w:pPr>
              <w:numPr>
                <w:ilvl w:val="0"/>
                <w:numId w:val="16"/>
              </w:numPr>
              <w:jc w:val="both"/>
              <w:rPr>
                <w:bCs/>
              </w:rPr>
            </w:pPr>
            <w:r w:rsidRPr="001D0815">
              <w:rPr>
                <w:bCs/>
              </w:rPr>
              <w:t xml:space="preserve">Решение </w:t>
            </w:r>
            <w:r>
              <w:rPr>
                <w:bCs/>
              </w:rPr>
              <w:t>задач в координатах.</w:t>
            </w:r>
          </w:p>
        </w:tc>
        <w:tc>
          <w:tcPr>
            <w:tcW w:w="470" w:type="pct"/>
          </w:tcPr>
          <w:p w:rsidR="00821CCC" w:rsidRDefault="00821CCC" w:rsidP="003473EF">
            <w:pPr>
              <w:ind w:left="-113" w:right="-113" w:hanging="3"/>
              <w:jc w:val="center"/>
              <w:rPr>
                <w:bCs/>
              </w:rPr>
            </w:pPr>
          </w:p>
          <w:p w:rsidR="00821CCC" w:rsidRPr="00427199" w:rsidRDefault="00821CCC" w:rsidP="00821CCC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312" w:type="pct"/>
          </w:tcPr>
          <w:p w:rsidR="00821CCC" w:rsidRPr="00BD4D39" w:rsidRDefault="00821CCC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Cs/>
              </w:rPr>
            </w:pPr>
          </w:p>
        </w:tc>
      </w:tr>
      <w:tr w:rsidR="00821CCC" w:rsidTr="00F81BA6">
        <w:tc>
          <w:tcPr>
            <w:tcW w:w="892" w:type="pct"/>
            <w:vMerge/>
          </w:tcPr>
          <w:p w:rsidR="00821CCC" w:rsidRPr="00BD4D39" w:rsidRDefault="00821CCC" w:rsidP="00A82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3326" w:type="pct"/>
          </w:tcPr>
          <w:p w:rsidR="00821CCC" w:rsidRPr="00BD4D39" w:rsidRDefault="00821CCC" w:rsidP="00673837">
            <w:pPr>
              <w:tabs>
                <w:tab w:val="left" w:pos="916"/>
                <w:tab w:val="left" w:pos="1832"/>
                <w:tab w:val="left" w:pos="212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 w:firstLine="450"/>
              <w:jc w:val="both"/>
              <w:rPr>
                <w:bCs/>
              </w:rPr>
            </w:pPr>
            <w:r w:rsidRPr="00BD4D39">
              <w:rPr>
                <w:bCs/>
                <w:i/>
              </w:rPr>
              <w:t>Самостоятельная работа обучающихся:</w:t>
            </w:r>
            <w:r w:rsidRPr="00BD4D39">
              <w:rPr>
                <w:bCs/>
              </w:rPr>
              <w:t xml:space="preserve"> </w:t>
            </w:r>
            <w:r w:rsidRPr="004C0CAF">
              <w:t xml:space="preserve">работа с учебной </w:t>
            </w:r>
            <w:r>
              <w:t xml:space="preserve">и справочной </w:t>
            </w:r>
            <w:r w:rsidRPr="004C0CAF">
              <w:t>литературой; решение задач и упражнений по образцу</w:t>
            </w:r>
            <w:r>
              <w:t xml:space="preserve">; </w:t>
            </w:r>
            <w:r w:rsidRPr="00673837">
              <w:t xml:space="preserve">решение вариативных задач и упражнений; </w:t>
            </w:r>
            <w:r>
              <w:t>соста</w:t>
            </w:r>
            <w:r>
              <w:t>в</w:t>
            </w:r>
            <w:r>
              <w:t xml:space="preserve">ление таблицы для систематизации учебного материала </w:t>
            </w:r>
            <w:r>
              <w:sym w:font="Symbol" w:char="F0B2"/>
            </w:r>
            <w:r>
              <w:t>Векторы и координаты</w:t>
            </w:r>
            <w:r>
              <w:sym w:font="Symbol" w:char="F0B2"/>
            </w:r>
            <w:r>
              <w:t xml:space="preserve">; </w:t>
            </w:r>
            <w:r w:rsidRPr="00673837">
              <w:t>выполн</w:t>
            </w:r>
            <w:r w:rsidRPr="00673837">
              <w:t>е</w:t>
            </w:r>
            <w:r w:rsidRPr="00673837">
              <w:t xml:space="preserve">ние индивидуальных заданий по подготовке докладов, рефератов по темам: </w:t>
            </w:r>
            <w:r w:rsidRPr="00673837">
              <w:sym w:font="Symbol" w:char="F0B2"/>
            </w:r>
            <w:proofErr w:type="gramStart"/>
            <w:r>
              <w:t>От элемента</w:t>
            </w:r>
            <w:r>
              <w:t>р</w:t>
            </w:r>
            <w:r>
              <w:t>ной к аналитической геометрии</w:t>
            </w:r>
            <w:r w:rsidRPr="00673837">
              <w:sym w:font="Symbol" w:char="F0B2"/>
            </w:r>
            <w:r w:rsidRPr="00673837">
              <w:t xml:space="preserve">, </w:t>
            </w:r>
            <w:r w:rsidRPr="00673837">
              <w:sym w:font="Symbol" w:char="F0B2"/>
            </w:r>
            <w:r>
              <w:t>Роль метода координат Декарта для развития современной математики и физики</w:t>
            </w:r>
            <w:r w:rsidRPr="00673837">
              <w:sym w:font="Symbol" w:char="F0B2"/>
            </w:r>
            <w:r>
              <w:t xml:space="preserve">, </w:t>
            </w:r>
            <w:r>
              <w:sym w:font="Symbol" w:char="F0B2"/>
            </w:r>
            <w:r>
              <w:t>Примеры применений векторной алгебры в прикладных задачах</w:t>
            </w:r>
            <w:r>
              <w:sym w:font="Symbol" w:char="F0B2"/>
            </w:r>
            <w:r>
              <w:t>.</w:t>
            </w:r>
            <w:proofErr w:type="gramEnd"/>
          </w:p>
        </w:tc>
        <w:tc>
          <w:tcPr>
            <w:tcW w:w="470" w:type="pct"/>
          </w:tcPr>
          <w:p w:rsidR="00821CCC" w:rsidRPr="003D18B9" w:rsidRDefault="00821CCC" w:rsidP="00A82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3" w:hanging="6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12" w:type="pct"/>
          </w:tcPr>
          <w:p w:rsidR="00821CCC" w:rsidRPr="00BD4D39" w:rsidRDefault="00821CCC" w:rsidP="00A8273C">
            <w:pPr>
              <w:tabs>
                <w:tab w:val="left" w:pos="7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821CCC" w:rsidTr="00F81BA6">
        <w:tc>
          <w:tcPr>
            <w:tcW w:w="892" w:type="pct"/>
            <w:vMerge w:val="restart"/>
          </w:tcPr>
          <w:p w:rsidR="00821CCC" w:rsidRPr="00BD4D39" w:rsidRDefault="00821CCC" w:rsidP="00A82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</w:rPr>
            </w:pPr>
            <w:r w:rsidRPr="00BD4D39">
              <w:rPr>
                <w:bCs/>
                <w:i/>
              </w:rPr>
              <w:t xml:space="preserve">Тема </w:t>
            </w:r>
            <w:r>
              <w:rPr>
                <w:bCs/>
                <w:i/>
              </w:rPr>
              <w:t>2</w:t>
            </w:r>
            <w:r w:rsidRPr="00BD4D39">
              <w:rPr>
                <w:bCs/>
                <w:i/>
              </w:rPr>
              <w:t>.</w:t>
            </w:r>
            <w:r>
              <w:rPr>
                <w:bCs/>
                <w:i/>
              </w:rPr>
              <w:t>2</w:t>
            </w:r>
            <w:r w:rsidRPr="00BD4D39">
              <w:rPr>
                <w:bCs/>
                <w:i/>
              </w:rPr>
              <w:t xml:space="preserve">. </w:t>
            </w:r>
          </w:p>
          <w:p w:rsidR="00821CCC" w:rsidRPr="00BD4D39" w:rsidRDefault="00821CCC" w:rsidP="00A82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Прямая линия на плоскости</w:t>
            </w:r>
          </w:p>
        </w:tc>
        <w:tc>
          <w:tcPr>
            <w:tcW w:w="3326" w:type="pct"/>
          </w:tcPr>
          <w:p w:rsidR="00821CCC" w:rsidRDefault="00821CCC" w:rsidP="00205CD0">
            <w:pPr>
              <w:ind w:left="142" w:firstLine="450"/>
              <w:jc w:val="both"/>
            </w:pPr>
            <w:r>
              <w:t xml:space="preserve">Уравнение данной линии на плоскости. Каноническое уравнение </w:t>
            </w:r>
            <w:proofErr w:type="gramStart"/>
            <w:r>
              <w:t>прямой</w:t>
            </w:r>
            <w:proofErr w:type="gramEnd"/>
            <w:r>
              <w:t xml:space="preserve">. Уравнение прямой, проходящей через две данные точки. </w:t>
            </w:r>
          </w:p>
          <w:p w:rsidR="00821CCC" w:rsidRDefault="00821CCC" w:rsidP="00205CD0">
            <w:pPr>
              <w:ind w:left="142" w:firstLine="450"/>
              <w:jc w:val="both"/>
            </w:pPr>
            <w:r>
              <w:t xml:space="preserve">Уравнение </w:t>
            </w:r>
            <w:proofErr w:type="gramStart"/>
            <w:r>
              <w:t>прямой</w:t>
            </w:r>
            <w:proofErr w:type="gramEnd"/>
            <w:r>
              <w:t xml:space="preserve">, проходящей через данную точку перпендикулярно данному вектору. Общее уравнение прямой и его частные случаи. Уравнение </w:t>
            </w:r>
            <w:proofErr w:type="gramStart"/>
            <w:r>
              <w:t>прямой</w:t>
            </w:r>
            <w:proofErr w:type="gramEnd"/>
            <w:r>
              <w:t>, проходящей через да</w:t>
            </w:r>
            <w:r>
              <w:t>н</w:t>
            </w:r>
            <w:r>
              <w:t xml:space="preserve">ную точку с данным угловым коэффициентом. </w:t>
            </w:r>
          </w:p>
          <w:p w:rsidR="00821CCC" w:rsidRPr="00634DC8" w:rsidRDefault="00821CCC" w:rsidP="00821CCC">
            <w:pPr>
              <w:ind w:left="142" w:firstLine="450"/>
              <w:jc w:val="both"/>
            </w:pPr>
            <w:r>
              <w:t xml:space="preserve">Угол между </w:t>
            </w:r>
            <w:proofErr w:type="gramStart"/>
            <w:r>
              <w:t>прямыми</w:t>
            </w:r>
            <w:proofErr w:type="gramEnd"/>
            <w:r>
              <w:t xml:space="preserve">. Условия параллельности и перпендикулярности двух прямых. </w:t>
            </w:r>
          </w:p>
        </w:tc>
        <w:tc>
          <w:tcPr>
            <w:tcW w:w="470" w:type="pct"/>
          </w:tcPr>
          <w:p w:rsidR="00821CCC" w:rsidRPr="00BD4D39" w:rsidRDefault="00821CCC" w:rsidP="00A8273C">
            <w:pPr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2" w:type="pct"/>
          </w:tcPr>
          <w:p w:rsidR="00821CCC" w:rsidRPr="00BD4D39" w:rsidRDefault="00821CCC" w:rsidP="00A8273C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  <w:r w:rsidRPr="00BD4D39">
              <w:rPr>
                <w:b/>
                <w:bCs/>
              </w:rPr>
              <w:t>2</w:t>
            </w:r>
          </w:p>
        </w:tc>
      </w:tr>
      <w:tr w:rsidR="00821CCC" w:rsidTr="00F81BA6">
        <w:tc>
          <w:tcPr>
            <w:tcW w:w="892" w:type="pct"/>
            <w:vMerge/>
          </w:tcPr>
          <w:p w:rsidR="00821CCC" w:rsidRPr="00BD4D39" w:rsidRDefault="00821CCC" w:rsidP="00A82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3326" w:type="pct"/>
          </w:tcPr>
          <w:p w:rsidR="00821CCC" w:rsidRPr="00BD4D39" w:rsidRDefault="00821CCC" w:rsidP="00673837">
            <w:pPr>
              <w:tabs>
                <w:tab w:val="left" w:pos="916"/>
                <w:tab w:val="left" w:pos="1832"/>
                <w:tab w:val="left" w:pos="212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 w:firstLine="450"/>
              <w:jc w:val="both"/>
              <w:rPr>
                <w:bCs/>
              </w:rPr>
            </w:pPr>
            <w:r w:rsidRPr="00BD4D39">
              <w:rPr>
                <w:bCs/>
                <w:i/>
              </w:rPr>
              <w:t>Самостоятельная работа обучающихся:</w:t>
            </w:r>
            <w:r w:rsidRPr="00BD4D39">
              <w:rPr>
                <w:bCs/>
              </w:rPr>
              <w:t xml:space="preserve"> </w:t>
            </w:r>
            <w:r w:rsidRPr="004C0CAF">
              <w:t>работа с учебной литературой; работа с ко</w:t>
            </w:r>
            <w:r w:rsidRPr="004C0CAF">
              <w:t>н</w:t>
            </w:r>
            <w:r w:rsidRPr="004C0CAF">
              <w:t>спектом лекций; решение задач и упражнений по образцу</w:t>
            </w:r>
            <w:r>
              <w:t>; составление таблицы для систем</w:t>
            </w:r>
            <w:r>
              <w:t>а</w:t>
            </w:r>
            <w:r>
              <w:t xml:space="preserve">тизации учебного материала </w:t>
            </w:r>
            <w:r>
              <w:sym w:font="Symbol" w:char="F0B2"/>
            </w:r>
            <w:r>
              <w:t>Способы задания и уравнения прямой на плоскости</w:t>
            </w:r>
            <w:r>
              <w:sym w:font="Symbol" w:char="F0B2"/>
            </w:r>
            <w:r>
              <w:t>; ко</w:t>
            </w:r>
            <w:r>
              <w:t>н</w:t>
            </w:r>
            <w:r>
              <w:t xml:space="preserve">трольное домашнее задание по теме </w:t>
            </w:r>
            <w:r>
              <w:sym w:font="Symbol" w:char="F0B2"/>
            </w:r>
            <w:r>
              <w:t>Уравнения прямой на плоскости</w:t>
            </w:r>
            <w:r>
              <w:sym w:font="Symbol" w:char="F0B2"/>
            </w:r>
            <w:r>
              <w:t>.</w:t>
            </w:r>
          </w:p>
        </w:tc>
        <w:tc>
          <w:tcPr>
            <w:tcW w:w="470" w:type="pct"/>
          </w:tcPr>
          <w:p w:rsidR="00821CCC" w:rsidRPr="003D18B9" w:rsidRDefault="00821CCC" w:rsidP="00A82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3" w:hanging="6"/>
              <w:jc w:val="center"/>
              <w:rPr>
                <w:bCs/>
              </w:rPr>
            </w:pPr>
            <w:r w:rsidRPr="003D18B9">
              <w:rPr>
                <w:bCs/>
              </w:rPr>
              <w:t>4</w:t>
            </w:r>
          </w:p>
        </w:tc>
        <w:tc>
          <w:tcPr>
            <w:tcW w:w="312" w:type="pct"/>
          </w:tcPr>
          <w:p w:rsidR="00821CCC" w:rsidRPr="00BD4D39" w:rsidRDefault="00821CCC" w:rsidP="00A8273C">
            <w:pPr>
              <w:tabs>
                <w:tab w:val="left" w:pos="7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821CCC" w:rsidTr="00F81BA6">
        <w:tc>
          <w:tcPr>
            <w:tcW w:w="892" w:type="pct"/>
          </w:tcPr>
          <w:p w:rsidR="00821CCC" w:rsidRPr="00BD4D39" w:rsidRDefault="00821CCC" w:rsidP="00210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  <w:r w:rsidRPr="00BD4D39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3</w:t>
            </w:r>
            <w:r w:rsidRPr="00BD4D39">
              <w:rPr>
                <w:b/>
                <w:bCs/>
              </w:rPr>
              <w:t xml:space="preserve">.  </w:t>
            </w:r>
          </w:p>
          <w:p w:rsidR="00821CCC" w:rsidRPr="00BD4D39" w:rsidRDefault="00821CCC" w:rsidP="00210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Основы теории ко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</w:rPr>
              <w:t>плексных чисел</w:t>
            </w:r>
          </w:p>
        </w:tc>
        <w:tc>
          <w:tcPr>
            <w:tcW w:w="3326" w:type="pct"/>
          </w:tcPr>
          <w:p w:rsidR="00821CCC" w:rsidRPr="00BD4D39" w:rsidRDefault="00821CCC" w:rsidP="001B1B5B">
            <w:pPr>
              <w:tabs>
                <w:tab w:val="left" w:pos="916"/>
                <w:tab w:val="left" w:pos="1832"/>
                <w:tab w:val="left" w:pos="212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 w:firstLine="450"/>
              <w:jc w:val="both"/>
              <w:rPr>
                <w:bCs/>
              </w:rPr>
            </w:pPr>
          </w:p>
        </w:tc>
        <w:tc>
          <w:tcPr>
            <w:tcW w:w="470" w:type="pct"/>
          </w:tcPr>
          <w:p w:rsidR="00821CCC" w:rsidRDefault="00821CCC" w:rsidP="00731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3" w:hanging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  <w:p w:rsidR="00821CCC" w:rsidRPr="00BD4D39" w:rsidRDefault="00821CCC" w:rsidP="00D54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 w:right="-85" w:hanging="6"/>
              <w:jc w:val="center"/>
              <w:rPr>
                <w:b/>
                <w:bCs/>
              </w:rPr>
            </w:pPr>
            <w:r w:rsidRPr="00F81BA6">
              <w:rPr>
                <w:b/>
                <w:bCs/>
                <w:spacing w:val="-16"/>
                <w:sz w:val="20"/>
                <w:szCs w:val="20"/>
              </w:rPr>
              <w:lastRenderedPageBreak/>
              <w:t>самостоятельная работа</w:t>
            </w:r>
            <w:r w:rsidRPr="00F81BA6">
              <w:rPr>
                <w:b/>
                <w:bCs/>
                <w:spacing w:val="-8"/>
                <w:sz w:val="20"/>
                <w:szCs w:val="20"/>
              </w:rPr>
              <w:t xml:space="preserve"> –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7</w:t>
            </w:r>
            <w:r w:rsidRPr="00F81BA6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312" w:type="pct"/>
          </w:tcPr>
          <w:p w:rsidR="00821CCC" w:rsidRPr="00BD4D39" w:rsidRDefault="00821CCC" w:rsidP="001B1B5B">
            <w:pPr>
              <w:tabs>
                <w:tab w:val="left" w:pos="7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821CCC" w:rsidTr="00910D4B">
        <w:trPr>
          <w:trHeight w:val="1380"/>
        </w:trPr>
        <w:tc>
          <w:tcPr>
            <w:tcW w:w="892" w:type="pct"/>
            <w:vMerge w:val="restart"/>
          </w:tcPr>
          <w:p w:rsidR="00821CCC" w:rsidRPr="00BD4D39" w:rsidRDefault="00821CCC" w:rsidP="00210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</w:rPr>
            </w:pPr>
            <w:r w:rsidRPr="00BD4D39">
              <w:rPr>
                <w:bCs/>
                <w:i/>
              </w:rPr>
              <w:lastRenderedPageBreak/>
              <w:t xml:space="preserve">Тема </w:t>
            </w:r>
            <w:r>
              <w:rPr>
                <w:bCs/>
                <w:i/>
              </w:rPr>
              <w:t>3</w:t>
            </w:r>
            <w:r w:rsidRPr="00BD4D39">
              <w:rPr>
                <w:bCs/>
                <w:i/>
              </w:rPr>
              <w:t xml:space="preserve">.1. </w:t>
            </w:r>
          </w:p>
          <w:p w:rsidR="00821CCC" w:rsidRPr="00BD4D39" w:rsidRDefault="00821CCC" w:rsidP="00210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Алгебраическая фо</w:t>
            </w:r>
            <w:r>
              <w:rPr>
                <w:bCs/>
                <w:i/>
              </w:rPr>
              <w:t>р</w:t>
            </w:r>
            <w:r>
              <w:rPr>
                <w:bCs/>
                <w:i/>
              </w:rPr>
              <w:t>ма комплексного чи</w:t>
            </w:r>
            <w:r>
              <w:rPr>
                <w:bCs/>
                <w:i/>
              </w:rPr>
              <w:t>с</w:t>
            </w:r>
            <w:r>
              <w:rPr>
                <w:bCs/>
                <w:i/>
              </w:rPr>
              <w:t>ла</w:t>
            </w:r>
          </w:p>
        </w:tc>
        <w:tc>
          <w:tcPr>
            <w:tcW w:w="3326" w:type="pct"/>
          </w:tcPr>
          <w:p w:rsidR="00821CCC" w:rsidRDefault="00821CCC" w:rsidP="003B1620">
            <w:pPr>
              <w:ind w:left="142" w:firstLine="450"/>
              <w:jc w:val="both"/>
            </w:pPr>
            <w:r>
              <w:t xml:space="preserve">Понятие комплексного числа. Алгебраическая форма комплексного числа. </w:t>
            </w:r>
            <w:r w:rsidRPr="003B1620">
              <w:t>Действия над комплексными числами в алге</w:t>
            </w:r>
            <w:r>
              <w:t>браической форме. Решение квадратных уравнений с отриц</w:t>
            </w:r>
            <w:r>
              <w:t>а</w:t>
            </w:r>
            <w:r>
              <w:t>тельным дискриминантом.</w:t>
            </w:r>
          </w:p>
          <w:p w:rsidR="00821CCC" w:rsidRPr="00634DC8" w:rsidRDefault="00821CCC" w:rsidP="00821CCC">
            <w:pPr>
              <w:ind w:left="142" w:firstLine="450"/>
              <w:jc w:val="both"/>
            </w:pPr>
            <w:r>
              <w:t>Геометрическое изображение</w:t>
            </w:r>
            <w:r w:rsidRPr="003B1620">
              <w:t xml:space="preserve"> комплексных чисел</w:t>
            </w:r>
            <w:r>
              <w:t xml:space="preserve">, суммы и разности </w:t>
            </w:r>
            <w:r w:rsidRPr="00604054">
              <w:t>комплексных ч</w:t>
            </w:r>
            <w:r w:rsidRPr="00604054">
              <w:t>и</w:t>
            </w:r>
            <w:r w:rsidRPr="00604054">
              <w:t>сел</w:t>
            </w:r>
            <w:r w:rsidRPr="003B1620">
              <w:t>.</w:t>
            </w:r>
            <w:r w:rsidRPr="00BD4D39">
              <w:t xml:space="preserve"> Модуль </w:t>
            </w:r>
            <w:r>
              <w:t xml:space="preserve">и аргумент </w:t>
            </w:r>
            <w:r w:rsidRPr="00BD4D39">
              <w:t>комплексного числа.</w:t>
            </w:r>
            <w:r>
              <w:t xml:space="preserve"> </w:t>
            </w:r>
          </w:p>
        </w:tc>
        <w:tc>
          <w:tcPr>
            <w:tcW w:w="470" w:type="pct"/>
          </w:tcPr>
          <w:p w:rsidR="00821CCC" w:rsidRPr="00BD4D39" w:rsidRDefault="00821CCC" w:rsidP="001B1B5B">
            <w:pPr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2" w:type="pct"/>
          </w:tcPr>
          <w:p w:rsidR="00821CCC" w:rsidRPr="00BD4D39" w:rsidRDefault="00821CCC" w:rsidP="001B1B5B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  <w:r w:rsidRPr="00BD4D39">
              <w:rPr>
                <w:b/>
                <w:bCs/>
              </w:rPr>
              <w:t>2</w:t>
            </w:r>
          </w:p>
        </w:tc>
      </w:tr>
      <w:tr w:rsidR="00821CCC" w:rsidTr="00F81BA6">
        <w:tc>
          <w:tcPr>
            <w:tcW w:w="892" w:type="pct"/>
            <w:vMerge/>
          </w:tcPr>
          <w:p w:rsidR="00821CCC" w:rsidRPr="00BD4D39" w:rsidRDefault="00821CCC" w:rsidP="00210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</w:rPr>
            </w:pPr>
          </w:p>
        </w:tc>
        <w:tc>
          <w:tcPr>
            <w:tcW w:w="3326" w:type="pct"/>
          </w:tcPr>
          <w:p w:rsidR="00821CCC" w:rsidRDefault="00821CCC" w:rsidP="003473EF">
            <w:pPr>
              <w:ind w:left="142" w:firstLine="45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занятия</w:t>
            </w:r>
            <w:r w:rsidRPr="00BD4D39">
              <w:rPr>
                <w:bCs/>
                <w:i/>
              </w:rPr>
              <w:t>:</w:t>
            </w:r>
          </w:p>
          <w:p w:rsidR="00821CCC" w:rsidRPr="00B1340B" w:rsidRDefault="00821CCC" w:rsidP="003473EF">
            <w:pPr>
              <w:numPr>
                <w:ilvl w:val="0"/>
                <w:numId w:val="16"/>
              </w:numPr>
              <w:jc w:val="both"/>
              <w:rPr>
                <w:bCs/>
              </w:rPr>
            </w:pPr>
            <w:r w:rsidRPr="00821CCC">
              <w:rPr>
                <w:bCs/>
              </w:rPr>
              <w:t>Действия над комплексными числами в алгебраической форме. Решение квадратных уравнений с отрицательным дискриминантом</w:t>
            </w:r>
            <w:r>
              <w:rPr>
                <w:bCs/>
              </w:rPr>
              <w:t>.</w:t>
            </w:r>
          </w:p>
        </w:tc>
        <w:tc>
          <w:tcPr>
            <w:tcW w:w="470" w:type="pct"/>
          </w:tcPr>
          <w:p w:rsidR="00821CCC" w:rsidRDefault="00821CCC" w:rsidP="003473EF">
            <w:pPr>
              <w:ind w:left="-113" w:right="-113" w:hanging="3"/>
              <w:jc w:val="center"/>
              <w:rPr>
                <w:bCs/>
              </w:rPr>
            </w:pPr>
          </w:p>
          <w:p w:rsidR="00821CCC" w:rsidRPr="00427199" w:rsidRDefault="00821CCC" w:rsidP="003473EF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312" w:type="pct"/>
          </w:tcPr>
          <w:p w:rsidR="00821CCC" w:rsidRPr="00BD4D39" w:rsidRDefault="00821CCC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Cs/>
              </w:rPr>
            </w:pPr>
          </w:p>
        </w:tc>
      </w:tr>
      <w:tr w:rsidR="00821CCC" w:rsidTr="00F81BA6">
        <w:tc>
          <w:tcPr>
            <w:tcW w:w="892" w:type="pct"/>
            <w:vMerge/>
          </w:tcPr>
          <w:p w:rsidR="00821CCC" w:rsidRPr="00BD4D39" w:rsidRDefault="00821CCC" w:rsidP="00210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</w:rPr>
            </w:pPr>
          </w:p>
        </w:tc>
        <w:tc>
          <w:tcPr>
            <w:tcW w:w="3326" w:type="pct"/>
          </w:tcPr>
          <w:p w:rsidR="00821CCC" w:rsidRPr="004C0CAF" w:rsidRDefault="00821CCC" w:rsidP="009F3A13">
            <w:pPr>
              <w:ind w:left="142" w:firstLine="450"/>
              <w:jc w:val="both"/>
            </w:pPr>
            <w:r w:rsidRPr="00BD4D39">
              <w:rPr>
                <w:bCs/>
                <w:i/>
              </w:rPr>
              <w:t>Самостоятельная работа обучающихся:</w:t>
            </w:r>
            <w:r w:rsidRPr="00BD4D39">
              <w:rPr>
                <w:bCs/>
              </w:rPr>
              <w:t xml:space="preserve"> </w:t>
            </w:r>
            <w:r w:rsidRPr="009F3A13">
              <w:t xml:space="preserve">работа с учебной и справочной литературой; решение задач и упражнений по образцу; решение вариативных задач и упражнений; </w:t>
            </w:r>
            <w:r>
              <w:t>выпо</w:t>
            </w:r>
            <w:r>
              <w:t>л</w:t>
            </w:r>
            <w:r>
              <w:t>нение заданий по алгоритму;</w:t>
            </w:r>
            <w:r w:rsidRPr="009F3A13">
              <w:t xml:space="preserve"> выполнение индивидуальных заданий по подготовке рефератов, докладов по теме </w:t>
            </w:r>
            <w:r w:rsidRPr="009F3A13">
              <w:sym w:font="Symbol" w:char="F0B2"/>
            </w:r>
            <w:r w:rsidRPr="009F3A13">
              <w:t>Развитие понятия комплексного числа в XVI-XVIII вв.</w:t>
            </w:r>
            <w:r w:rsidRPr="009F3A13">
              <w:sym w:font="Symbol" w:char="F0B2"/>
            </w:r>
            <w:r w:rsidRPr="009F3A13">
              <w:t>.</w:t>
            </w:r>
          </w:p>
        </w:tc>
        <w:tc>
          <w:tcPr>
            <w:tcW w:w="470" w:type="pct"/>
          </w:tcPr>
          <w:p w:rsidR="00821CCC" w:rsidRPr="00BD4D39" w:rsidRDefault="00821CCC" w:rsidP="001B1B5B">
            <w:pPr>
              <w:ind w:left="-113" w:right="-113" w:hanging="3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12" w:type="pct"/>
          </w:tcPr>
          <w:p w:rsidR="00821CCC" w:rsidRPr="00BD4D39" w:rsidRDefault="00821CCC" w:rsidP="001B1B5B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821CCC" w:rsidRPr="00BD4D39" w:rsidTr="00C058BE">
        <w:trPr>
          <w:trHeight w:val="832"/>
        </w:trPr>
        <w:tc>
          <w:tcPr>
            <w:tcW w:w="892" w:type="pct"/>
            <w:vMerge w:val="restart"/>
          </w:tcPr>
          <w:p w:rsidR="00821CCC" w:rsidRPr="00BD4D39" w:rsidRDefault="00821CCC" w:rsidP="00294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</w:rPr>
            </w:pPr>
            <w:r w:rsidRPr="00BD4D39">
              <w:rPr>
                <w:bCs/>
                <w:i/>
              </w:rPr>
              <w:t xml:space="preserve">Тема </w:t>
            </w:r>
            <w:r>
              <w:rPr>
                <w:bCs/>
                <w:i/>
              </w:rPr>
              <w:t>3</w:t>
            </w:r>
            <w:r w:rsidRPr="00BD4D39">
              <w:rPr>
                <w:bCs/>
                <w:i/>
              </w:rPr>
              <w:t xml:space="preserve">.2. </w:t>
            </w:r>
          </w:p>
          <w:p w:rsidR="00821CCC" w:rsidRPr="00BD4D39" w:rsidRDefault="00821CCC" w:rsidP="009F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Тригонометрическая и показательная  формы комплексного</w:t>
            </w:r>
            <w:r w:rsidRPr="00BD4D39">
              <w:rPr>
                <w:bCs/>
                <w:i/>
              </w:rPr>
              <w:t xml:space="preserve"> числа</w:t>
            </w:r>
          </w:p>
        </w:tc>
        <w:tc>
          <w:tcPr>
            <w:tcW w:w="3326" w:type="pct"/>
          </w:tcPr>
          <w:p w:rsidR="00821CCC" w:rsidRDefault="00821CCC" w:rsidP="00294AFF">
            <w:pPr>
              <w:pStyle w:val="af9"/>
              <w:ind w:left="142" w:firstLine="4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Тригонометрическая форма комплексного числа. </w:t>
            </w:r>
            <w:r w:rsidRPr="00DF2FCD">
              <w:rPr>
                <w:sz w:val="24"/>
                <w:szCs w:val="24"/>
              </w:rPr>
              <w:t xml:space="preserve">Переход от алгебраической формы комплексного числа </w:t>
            </w:r>
            <w:proofErr w:type="gramStart"/>
            <w:r w:rsidRPr="00DF2FCD">
              <w:rPr>
                <w:sz w:val="24"/>
                <w:szCs w:val="24"/>
              </w:rPr>
              <w:t>к</w:t>
            </w:r>
            <w:proofErr w:type="gramEnd"/>
            <w:r w:rsidRPr="00DF2FCD">
              <w:rPr>
                <w:sz w:val="24"/>
                <w:szCs w:val="24"/>
              </w:rPr>
              <w:t xml:space="preserve"> тригонометрической и обратно. Действия над комплексными числами в тригонометрической форме.</w:t>
            </w:r>
            <w:r>
              <w:rPr>
                <w:sz w:val="24"/>
                <w:szCs w:val="24"/>
              </w:rPr>
              <w:t xml:space="preserve"> </w:t>
            </w:r>
          </w:p>
          <w:p w:rsidR="00821CCC" w:rsidRPr="003D18B9" w:rsidRDefault="00821CCC" w:rsidP="00D81379">
            <w:pPr>
              <w:pStyle w:val="af9"/>
              <w:ind w:left="142" w:firstLine="4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Формула Эйлера. Показательная форма комплексного числа. </w:t>
            </w:r>
            <w:r w:rsidRPr="00DF2FCD">
              <w:rPr>
                <w:sz w:val="24"/>
                <w:szCs w:val="24"/>
              </w:rPr>
              <w:t xml:space="preserve">Переход от алгебраической формы комплексного числа </w:t>
            </w:r>
            <w:proofErr w:type="gramStart"/>
            <w:r w:rsidRPr="00DF2FCD">
              <w:rPr>
                <w:sz w:val="24"/>
                <w:szCs w:val="24"/>
              </w:rPr>
              <w:t>к</w:t>
            </w:r>
            <w:proofErr w:type="gramEnd"/>
            <w:r w:rsidRPr="00DF2F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показательной</w:t>
            </w:r>
            <w:r w:rsidRPr="00DF2FCD">
              <w:rPr>
                <w:sz w:val="24"/>
                <w:szCs w:val="24"/>
              </w:rPr>
              <w:t xml:space="preserve"> и обратно. Действия над комплексными числами в </w:t>
            </w:r>
            <w:r>
              <w:rPr>
                <w:sz w:val="24"/>
                <w:szCs w:val="24"/>
              </w:rPr>
              <w:t>показательной</w:t>
            </w:r>
            <w:r w:rsidRPr="00DF2FCD">
              <w:rPr>
                <w:sz w:val="24"/>
                <w:szCs w:val="24"/>
              </w:rPr>
              <w:t xml:space="preserve"> форме.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0" w:type="pct"/>
          </w:tcPr>
          <w:p w:rsidR="00821CCC" w:rsidRPr="00BD4D39" w:rsidRDefault="00821CCC" w:rsidP="00821CCC">
            <w:pPr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2" w:type="pct"/>
          </w:tcPr>
          <w:p w:rsidR="00821CCC" w:rsidRPr="00BD4D39" w:rsidRDefault="00821CCC" w:rsidP="00706CE2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21CCC" w:rsidRPr="00BD4D39" w:rsidTr="00F81BA6">
        <w:tc>
          <w:tcPr>
            <w:tcW w:w="892" w:type="pct"/>
            <w:vMerge/>
          </w:tcPr>
          <w:p w:rsidR="00821CCC" w:rsidRPr="00BD4D39" w:rsidRDefault="00821CCC" w:rsidP="00706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</w:rPr>
            </w:pPr>
          </w:p>
        </w:tc>
        <w:tc>
          <w:tcPr>
            <w:tcW w:w="3326" w:type="pct"/>
          </w:tcPr>
          <w:p w:rsidR="00821CCC" w:rsidRDefault="00821CCC" w:rsidP="003473EF">
            <w:pPr>
              <w:ind w:left="142" w:firstLine="45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занятия</w:t>
            </w:r>
            <w:r w:rsidRPr="00BD4D39">
              <w:rPr>
                <w:bCs/>
                <w:i/>
              </w:rPr>
              <w:t>:</w:t>
            </w:r>
          </w:p>
          <w:p w:rsidR="00821CCC" w:rsidRDefault="00821CCC" w:rsidP="003473EF">
            <w:pPr>
              <w:numPr>
                <w:ilvl w:val="0"/>
                <w:numId w:val="16"/>
              </w:numPr>
              <w:jc w:val="both"/>
              <w:rPr>
                <w:bCs/>
              </w:rPr>
            </w:pPr>
            <w:r w:rsidRPr="00821CCC">
              <w:rPr>
                <w:bCs/>
              </w:rPr>
              <w:t>Действия над комплексными числами в тригонометрической форме</w:t>
            </w:r>
            <w:r>
              <w:rPr>
                <w:bCs/>
              </w:rPr>
              <w:t>.</w:t>
            </w:r>
          </w:p>
          <w:p w:rsidR="00821CCC" w:rsidRPr="00B1340B" w:rsidRDefault="00821CCC" w:rsidP="00821CCC">
            <w:pPr>
              <w:numPr>
                <w:ilvl w:val="0"/>
                <w:numId w:val="16"/>
              </w:numPr>
              <w:jc w:val="both"/>
              <w:rPr>
                <w:bCs/>
              </w:rPr>
            </w:pPr>
            <w:r w:rsidRPr="00821CCC">
              <w:rPr>
                <w:bCs/>
              </w:rPr>
              <w:t>Действия над комплексными числами в показательной форме.</w:t>
            </w:r>
          </w:p>
        </w:tc>
        <w:tc>
          <w:tcPr>
            <w:tcW w:w="470" w:type="pct"/>
          </w:tcPr>
          <w:p w:rsidR="00821CCC" w:rsidRDefault="00821CCC" w:rsidP="003473EF">
            <w:pPr>
              <w:ind w:left="-113" w:right="-113" w:hanging="3"/>
              <w:jc w:val="center"/>
              <w:rPr>
                <w:bCs/>
              </w:rPr>
            </w:pPr>
          </w:p>
          <w:p w:rsidR="00821CCC" w:rsidRDefault="00821CCC" w:rsidP="003473EF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821CCC" w:rsidRPr="00427199" w:rsidRDefault="00821CCC" w:rsidP="003473EF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312" w:type="pct"/>
          </w:tcPr>
          <w:p w:rsidR="00821CCC" w:rsidRPr="00BD4D39" w:rsidRDefault="00821CCC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Cs/>
              </w:rPr>
            </w:pPr>
          </w:p>
        </w:tc>
      </w:tr>
      <w:tr w:rsidR="00821CCC" w:rsidRPr="00BD4D39" w:rsidTr="00F81BA6">
        <w:tc>
          <w:tcPr>
            <w:tcW w:w="892" w:type="pct"/>
            <w:vMerge/>
          </w:tcPr>
          <w:p w:rsidR="00821CCC" w:rsidRPr="00BD4D39" w:rsidRDefault="00821CCC" w:rsidP="00706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</w:rPr>
            </w:pPr>
          </w:p>
        </w:tc>
        <w:tc>
          <w:tcPr>
            <w:tcW w:w="3326" w:type="pct"/>
          </w:tcPr>
          <w:p w:rsidR="00821CCC" w:rsidRPr="00BD4D39" w:rsidRDefault="00821CCC" w:rsidP="00D81379">
            <w:pPr>
              <w:ind w:left="142" w:firstLine="450"/>
              <w:jc w:val="both"/>
              <w:rPr>
                <w:bCs/>
              </w:rPr>
            </w:pPr>
            <w:r w:rsidRPr="00BD4D39">
              <w:rPr>
                <w:bCs/>
                <w:i/>
              </w:rPr>
              <w:t>Самостоятельная работа обучающихся:</w:t>
            </w:r>
            <w:r w:rsidRPr="00BD4D39">
              <w:rPr>
                <w:bCs/>
              </w:rPr>
              <w:t xml:space="preserve"> </w:t>
            </w:r>
            <w:r w:rsidRPr="004C0CAF">
              <w:t>работа с учебной и справочной литературой;</w:t>
            </w:r>
            <w:r>
              <w:t xml:space="preserve"> работа с конспектом лекций;</w:t>
            </w:r>
            <w:r w:rsidRPr="004C0CAF">
              <w:t xml:space="preserve"> решение задач и упражнений по образцу; решение</w:t>
            </w:r>
            <w:r>
              <w:t xml:space="preserve"> вариативных задач и упражнений; </w:t>
            </w:r>
            <w:r w:rsidR="00D81379">
              <w:t xml:space="preserve">контрольное </w:t>
            </w:r>
            <w:r>
              <w:t xml:space="preserve">домашнее задание по теме </w:t>
            </w:r>
            <w:r>
              <w:sym w:font="Symbol" w:char="F0B2"/>
            </w:r>
            <w:r>
              <w:t>Действия над комплексными числами</w:t>
            </w:r>
            <w:r>
              <w:sym w:font="Symbol" w:char="F0B2"/>
            </w:r>
            <w:r>
              <w:t xml:space="preserve">; </w:t>
            </w:r>
            <w:r w:rsidRPr="00A16EE9">
              <w:t>выполнение индивидуальных заданий по подготовке</w:t>
            </w:r>
            <w:r w:rsidRPr="004C0CAF">
              <w:t xml:space="preserve"> рефератов</w:t>
            </w:r>
            <w:r>
              <w:t>,</w:t>
            </w:r>
            <w:r w:rsidRPr="004C0CAF">
              <w:t xml:space="preserve"> </w:t>
            </w:r>
            <w:r>
              <w:t>докладов по т</w:t>
            </w:r>
            <w:r>
              <w:t>е</w:t>
            </w:r>
            <w:r>
              <w:t xml:space="preserve">мам: </w:t>
            </w:r>
            <w:r>
              <w:sym w:font="Symbol" w:char="F0B2"/>
            </w:r>
            <w:r>
              <w:t>Жизнь и творчество Л.Эйлера</w:t>
            </w:r>
            <w:r>
              <w:sym w:font="Symbol" w:char="F0B2"/>
            </w:r>
            <w:r>
              <w:t xml:space="preserve">, </w:t>
            </w:r>
            <w:r w:rsidRPr="00FB5885">
              <w:sym w:font="Symbol" w:char="F0B2"/>
            </w:r>
            <w:r w:rsidRPr="00FB5885">
              <w:t>Вклад К. Гаусса в развитие теории комплексных ч</w:t>
            </w:r>
            <w:r w:rsidRPr="00FB5885">
              <w:t>и</w:t>
            </w:r>
            <w:r w:rsidRPr="00FB5885">
              <w:t>сел</w:t>
            </w:r>
            <w:r w:rsidRPr="00FB5885">
              <w:sym w:font="Symbol" w:char="F0B2"/>
            </w:r>
            <w:r>
              <w:t xml:space="preserve">, </w:t>
            </w:r>
            <w:r>
              <w:sym w:font="Symbol" w:char="F0B2"/>
            </w:r>
            <w:r>
              <w:t>Применение комплексных чисел в естествознании и технике</w:t>
            </w:r>
            <w:r>
              <w:sym w:font="Symbol" w:char="F0B2"/>
            </w:r>
            <w:r>
              <w:t>.</w:t>
            </w:r>
          </w:p>
        </w:tc>
        <w:tc>
          <w:tcPr>
            <w:tcW w:w="470" w:type="pct"/>
          </w:tcPr>
          <w:p w:rsidR="00821CCC" w:rsidRPr="00BD4D39" w:rsidRDefault="00821CCC" w:rsidP="00706CE2">
            <w:pPr>
              <w:ind w:left="-113" w:right="-113" w:hanging="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12" w:type="pct"/>
          </w:tcPr>
          <w:p w:rsidR="00821CCC" w:rsidRPr="00BD4D39" w:rsidRDefault="00821CCC" w:rsidP="00706CE2">
            <w:pPr>
              <w:tabs>
                <w:tab w:val="left" w:pos="732"/>
              </w:tabs>
              <w:spacing w:before="40"/>
              <w:ind w:hanging="3"/>
              <w:jc w:val="center"/>
              <w:rPr>
                <w:bCs/>
              </w:rPr>
            </w:pPr>
          </w:p>
        </w:tc>
      </w:tr>
      <w:tr w:rsidR="00821CCC" w:rsidTr="00F81BA6">
        <w:tc>
          <w:tcPr>
            <w:tcW w:w="892" w:type="pct"/>
          </w:tcPr>
          <w:p w:rsidR="00821CCC" w:rsidRPr="00BD4D39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3326" w:type="pct"/>
          </w:tcPr>
          <w:p w:rsidR="00821CCC" w:rsidRPr="00FB5885" w:rsidRDefault="00821CCC" w:rsidP="003473EF">
            <w:pPr>
              <w:tabs>
                <w:tab w:val="left" w:pos="2127"/>
              </w:tabs>
              <w:ind w:left="142" w:firstLine="450"/>
              <w:jc w:val="center"/>
              <w:rPr>
                <w:b/>
                <w:i/>
              </w:rPr>
            </w:pPr>
            <w:r w:rsidRPr="00FB5885">
              <w:rPr>
                <w:b/>
                <w:i/>
              </w:rPr>
              <w:t>I</w:t>
            </w:r>
            <w:r>
              <w:rPr>
                <w:b/>
                <w:i/>
              </w:rPr>
              <w:t>I</w:t>
            </w:r>
            <w:r w:rsidRPr="00FB5885">
              <w:rPr>
                <w:b/>
                <w:i/>
              </w:rPr>
              <w:t xml:space="preserve"> семестр</w:t>
            </w:r>
          </w:p>
        </w:tc>
        <w:tc>
          <w:tcPr>
            <w:tcW w:w="470" w:type="pct"/>
          </w:tcPr>
          <w:p w:rsidR="00821CCC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  <w:p w:rsidR="00821CCC" w:rsidRPr="00BD4D39" w:rsidRDefault="00821CCC" w:rsidP="0082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 w:hanging="3"/>
              <w:jc w:val="center"/>
              <w:rPr>
                <w:b/>
                <w:bCs/>
              </w:rPr>
            </w:pPr>
            <w:r w:rsidRPr="00F81BA6">
              <w:rPr>
                <w:b/>
                <w:bCs/>
                <w:spacing w:val="-16"/>
                <w:sz w:val="20"/>
                <w:szCs w:val="20"/>
              </w:rPr>
              <w:t>самостоятельная работа</w:t>
            </w:r>
            <w:r w:rsidRPr="00F81BA6">
              <w:rPr>
                <w:b/>
                <w:bCs/>
                <w:spacing w:val="-8"/>
                <w:sz w:val="20"/>
                <w:szCs w:val="20"/>
              </w:rPr>
              <w:t xml:space="preserve"> – </w:t>
            </w:r>
            <w:r>
              <w:rPr>
                <w:b/>
                <w:bCs/>
                <w:spacing w:val="-8"/>
                <w:sz w:val="20"/>
                <w:szCs w:val="20"/>
              </w:rPr>
              <w:t>65</w:t>
            </w:r>
          </w:p>
        </w:tc>
        <w:tc>
          <w:tcPr>
            <w:tcW w:w="312" w:type="pct"/>
          </w:tcPr>
          <w:p w:rsidR="00821CCC" w:rsidRPr="00BD4D39" w:rsidRDefault="00821CCC" w:rsidP="003473EF">
            <w:pPr>
              <w:tabs>
                <w:tab w:val="left" w:pos="7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821CCC" w:rsidTr="00F81BA6">
        <w:tc>
          <w:tcPr>
            <w:tcW w:w="892" w:type="pct"/>
          </w:tcPr>
          <w:p w:rsidR="00821CCC" w:rsidRPr="00BD4D39" w:rsidRDefault="00821CCC" w:rsidP="00210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  <w:r w:rsidRPr="00BD4D39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4</w:t>
            </w:r>
            <w:r w:rsidRPr="00BD4D39">
              <w:rPr>
                <w:b/>
                <w:bCs/>
              </w:rPr>
              <w:t xml:space="preserve">.  </w:t>
            </w:r>
          </w:p>
          <w:p w:rsidR="00821CCC" w:rsidRPr="00BD4D39" w:rsidRDefault="00821CCC" w:rsidP="001E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Математический </w:t>
            </w:r>
            <w:r>
              <w:rPr>
                <w:b/>
                <w:bCs/>
              </w:rPr>
              <w:lastRenderedPageBreak/>
              <w:t>анализ</w:t>
            </w:r>
          </w:p>
        </w:tc>
        <w:tc>
          <w:tcPr>
            <w:tcW w:w="3326" w:type="pct"/>
          </w:tcPr>
          <w:p w:rsidR="00821CCC" w:rsidRPr="00BD4D39" w:rsidRDefault="00821CCC" w:rsidP="001B1B5B">
            <w:pPr>
              <w:ind w:left="142" w:firstLine="450"/>
              <w:rPr>
                <w:bCs/>
              </w:rPr>
            </w:pPr>
          </w:p>
        </w:tc>
        <w:tc>
          <w:tcPr>
            <w:tcW w:w="470" w:type="pct"/>
          </w:tcPr>
          <w:p w:rsidR="00821CCC" w:rsidRPr="00BD4D39" w:rsidRDefault="00821CCC" w:rsidP="001B1B5B">
            <w:pPr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D81379">
              <w:rPr>
                <w:b/>
                <w:bCs/>
              </w:rPr>
              <w:t>4</w:t>
            </w:r>
          </w:p>
          <w:p w:rsidR="00821CCC" w:rsidRPr="00BD4D39" w:rsidRDefault="00821CCC" w:rsidP="00D81379">
            <w:pPr>
              <w:ind w:left="-113" w:right="-113" w:hanging="3"/>
              <w:jc w:val="center"/>
              <w:rPr>
                <w:b/>
                <w:bCs/>
              </w:rPr>
            </w:pPr>
            <w:r w:rsidRPr="00F81BA6">
              <w:rPr>
                <w:b/>
                <w:bCs/>
                <w:spacing w:val="-16"/>
                <w:sz w:val="20"/>
                <w:szCs w:val="20"/>
              </w:rPr>
              <w:t xml:space="preserve">самостоятельная </w:t>
            </w:r>
            <w:r w:rsidRPr="00F81BA6">
              <w:rPr>
                <w:b/>
                <w:bCs/>
                <w:spacing w:val="-16"/>
                <w:sz w:val="20"/>
                <w:szCs w:val="20"/>
              </w:rPr>
              <w:lastRenderedPageBreak/>
              <w:t>работа</w:t>
            </w:r>
            <w:r w:rsidRPr="00F81BA6">
              <w:rPr>
                <w:b/>
                <w:bCs/>
                <w:spacing w:val="-8"/>
                <w:sz w:val="20"/>
                <w:szCs w:val="20"/>
              </w:rPr>
              <w:t xml:space="preserve"> – </w:t>
            </w:r>
            <w:r w:rsidR="00D81379">
              <w:rPr>
                <w:b/>
                <w:bCs/>
                <w:spacing w:val="-8"/>
                <w:sz w:val="20"/>
                <w:szCs w:val="20"/>
              </w:rPr>
              <w:t>34</w:t>
            </w:r>
          </w:p>
        </w:tc>
        <w:tc>
          <w:tcPr>
            <w:tcW w:w="312" w:type="pct"/>
          </w:tcPr>
          <w:p w:rsidR="00821CCC" w:rsidRPr="00BD4D39" w:rsidRDefault="00821CCC" w:rsidP="001B1B5B">
            <w:pPr>
              <w:tabs>
                <w:tab w:val="left" w:pos="732"/>
              </w:tabs>
              <w:spacing w:before="40"/>
              <w:ind w:hanging="3"/>
              <w:jc w:val="center"/>
              <w:rPr>
                <w:bCs/>
              </w:rPr>
            </w:pPr>
          </w:p>
        </w:tc>
      </w:tr>
      <w:tr w:rsidR="00821CCC" w:rsidRPr="00BD4D39" w:rsidTr="003473EF">
        <w:tc>
          <w:tcPr>
            <w:tcW w:w="892" w:type="pct"/>
            <w:vMerge w:val="restart"/>
          </w:tcPr>
          <w:p w:rsidR="00821CCC" w:rsidRPr="00BD4D39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</w:rPr>
            </w:pPr>
            <w:r w:rsidRPr="00BD4D39">
              <w:rPr>
                <w:bCs/>
                <w:i/>
              </w:rPr>
              <w:lastRenderedPageBreak/>
              <w:t xml:space="preserve">Тема </w:t>
            </w:r>
            <w:r w:rsidR="008E0E4C">
              <w:rPr>
                <w:bCs/>
                <w:i/>
              </w:rPr>
              <w:t>4</w:t>
            </w:r>
            <w:r w:rsidRPr="00BD4D39">
              <w:rPr>
                <w:bCs/>
                <w:i/>
              </w:rPr>
              <w:t xml:space="preserve">.1. </w:t>
            </w:r>
          </w:p>
          <w:p w:rsidR="00821CCC" w:rsidRPr="00BD4D39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Пределы и непреры</w:t>
            </w:r>
            <w:r>
              <w:rPr>
                <w:bCs/>
                <w:i/>
              </w:rPr>
              <w:t>в</w:t>
            </w:r>
            <w:r>
              <w:rPr>
                <w:bCs/>
                <w:i/>
              </w:rPr>
              <w:t>ность функций</w:t>
            </w:r>
          </w:p>
        </w:tc>
        <w:tc>
          <w:tcPr>
            <w:tcW w:w="3326" w:type="pct"/>
          </w:tcPr>
          <w:p w:rsidR="00821CCC" w:rsidRDefault="00821CCC" w:rsidP="003473EF">
            <w:pPr>
              <w:ind w:left="142" w:firstLine="450"/>
              <w:jc w:val="both"/>
            </w:pPr>
            <w:r>
              <w:t>Функци</w:t>
            </w:r>
            <w:r w:rsidR="008E0E4C">
              <w:t>и</w:t>
            </w:r>
            <w:r>
              <w:t xml:space="preserve"> одной переменной</w:t>
            </w:r>
            <w:r w:rsidR="008E0E4C">
              <w:t>.</w:t>
            </w:r>
            <w:r>
              <w:t xml:space="preserve"> Предел функции в точке и его свойства. Непрерывность функции в точке и на промежутке. Свойства непрерывных функций. Вычисление пределов функций в точке. Замечательные пределы. Предел функции на бесконечности. </w:t>
            </w:r>
          </w:p>
          <w:p w:rsidR="00821CCC" w:rsidRPr="00EC5705" w:rsidRDefault="00821CCC" w:rsidP="003473EF">
            <w:pPr>
              <w:ind w:left="142" w:firstLine="450"/>
              <w:jc w:val="both"/>
            </w:pPr>
            <w:r>
              <w:t>Числовая последовательность. Основные понятия. Предел числовой последовательности.</w:t>
            </w:r>
          </w:p>
        </w:tc>
        <w:tc>
          <w:tcPr>
            <w:tcW w:w="470" w:type="pct"/>
          </w:tcPr>
          <w:p w:rsidR="00821CCC" w:rsidRPr="00BD4D39" w:rsidRDefault="00821CCC" w:rsidP="00D81379">
            <w:pPr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81379">
              <w:rPr>
                <w:b/>
                <w:bCs/>
              </w:rPr>
              <w:t>2</w:t>
            </w:r>
          </w:p>
        </w:tc>
        <w:tc>
          <w:tcPr>
            <w:tcW w:w="312" w:type="pct"/>
          </w:tcPr>
          <w:p w:rsidR="00821CCC" w:rsidRPr="00BD4D39" w:rsidRDefault="00821CCC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21CCC" w:rsidTr="003473EF">
        <w:tc>
          <w:tcPr>
            <w:tcW w:w="892" w:type="pct"/>
            <w:vMerge/>
          </w:tcPr>
          <w:p w:rsidR="00821CCC" w:rsidRPr="00BD4D39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</w:rPr>
            </w:pPr>
          </w:p>
        </w:tc>
        <w:tc>
          <w:tcPr>
            <w:tcW w:w="3326" w:type="pct"/>
          </w:tcPr>
          <w:p w:rsidR="00821CCC" w:rsidRDefault="00821CCC" w:rsidP="003473EF">
            <w:pPr>
              <w:ind w:left="142" w:firstLine="45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занятия</w:t>
            </w:r>
            <w:r w:rsidRPr="00BD4D39">
              <w:rPr>
                <w:bCs/>
                <w:i/>
              </w:rPr>
              <w:t>:</w:t>
            </w:r>
          </w:p>
          <w:p w:rsidR="00821CCC" w:rsidRDefault="00821CCC" w:rsidP="003473EF">
            <w:pPr>
              <w:numPr>
                <w:ilvl w:val="0"/>
                <w:numId w:val="16"/>
              </w:numPr>
              <w:jc w:val="both"/>
            </w:pPr>
            <w:r>
              <w:rPr>
                <w:bCs/>
              </w:rPr>
              <w:t>Вычисление пределов функций в точке</w:t>
            </w:r>
            <w:r>
              <w:t>.</w:t>
            </w:r>
          </w:p>
        </w:tc>
        <w:tc>
          <w:tcPr>
            <w:tcW w:w="470" w:type="pct"/>
          </w:tcPr>
          <w:p w:rsidR="00821CCC" w:rsidRDefault="00821CCC" w:rsidP="003473EF">
            <w:pPr>
              <w:ind w:left="-113" w:right="-113" w:hanging="3"/>
              <w:jc w:val="center"/>
              <w:rPr>
                <w:bCs/>
                <w:i/>
              </w:rPr>
            </w:pPr>
          </w:p>
          <w:p w:rsidR="00821CCC" w:rsidRPr="00427199" w:rsidRDefault="00821CCC" w:rsidP="003473EF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312" w:type="pct"/>
          </w:tcPr>
          <w:p w:rsidR="00821CCC" w:rsidRDefault="00821CCC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821CCC" w:rsidRPr="00BD4D39" w:rsidTr="003473EF">
        <w:tc>
          <w:tcPr>
            <w:tcW w:w="892" w:type="pct"/>
            <w:vMerge/>
          </w:tcPr>
          <w:p w:rsidR="00821CCC" w:rsidRPr="00BD4D39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</w:rPr>
            </w:pPr>
          </w:p>
        </w:tc>
        <w:tc>
          <w:tcPr>
            <w:tcW w:w="3326" w:type="pct"/>
          </w:tcPr>
          <w:p w:rsidR="00821CCC" w:rsidRPr="00BD4D39" w:rsidRDefault="00821CCC" w:rsidP="003473EF">
            <w:pPr>
              <w:ind w:left="142" w:firstLine="450"/>
              <w:jc w:val="both"/>
              <w:rPr>
                <w:bCs/>
              </w:rPr>
            </w:pPr>
            <w:r w:rsidRPr="00BD4D39">
              <w:rPr>
                <w:bCs/>
                <w:i/>
              </w:rPr>
              <w:t>Самостоятельная работа обучающихся:</w:t>
            </w:r>
            <w:r w:rsidRPr="00BD4D39">
              <w:rPr>
                <w:bCs/>
              </w:rPr>
              <w:t xml:space="preserve"> </w:t>
            </w:r>
            <w:r w:rsidRPr="0003556F">
              <w:t>работа с учебной и справочной литературой</w:t>
            </w:r>
            <w:r>
              <w:t>; работа с конспектом лекций</w:t>
            </w:r>
            <w:r w:rsidRPr="0003556F">
              <w:t xml:space="preserve">; решение задач и упражнений по образцу; </w:t>
            </w:r>
            <w:r w:rsidRPr="009A1EE6">
              <w:t>выполнение индив</w:t>
            </w:r>
            <w:r w:rsidRPr="009A1EE6">
              <w:t>и</w:t>
            </w:r>
            <w:r w:rsidRPr="009A1EE6">
              <w:t xml:space="preserve">дуальных заданий по подготовке </w:t>
            </w:r>
            <w:r w:rsidRPr="0003556F">
              <w:t>рефератов</w:t>
            </w:r>
            <w:r>
              <w:t>, докладов по темам:</w:t>
            </w:r>
            <w:r w:rsidRPr="0003556F">
              <w:t xml:space="preserve"> ″</w:t>
            </w:r>
            <w:r>
              <w:t>Примеры функциональных зависимостей в реальных процессах и явлениях</w:t>
            </w:r>
            <w:r w:rsidRPr="0003556F">
              <w:t>″</w:t>
            </w:r>
            <w:r>
              <w:t xml:space="preserve">, </w:t>
            </w:r>
            <w:r>
              <w:sym w:font="Symbol" w:char="F0B2"/>
            </w:r>
            <w:r>
              <w:t>Исторический обзор развития теории пр</w:t>
            </w:r>
            <w:r>
              <w:t>е</w:t>
            </w:r>
            <w:r>
              <w:t>делов</w:t>
            </w:r>
            <w:r>
              <w:sym w:font="Symbol" w:char="F0B2"/>
            </w:r>
            <w:r>
              <w:t>.</w:t>
            </w:r>
          </w:p>
        </w:tc>
        <w:tc>
          <w:tcPr>
            <w:tcW w:w="470" w:type="pct"/>
          </w:tcPr>
          <w:p w:rsidR="00821CCC" w:rsidRPr="00D81379" w:rsidRDefault="00D81379" w:rsidP="003473EF">
            <w:pPr>
              <w:ind w:left="-113" w:right="-113" w:hanging="3"/>
              <w:jc w:val="center"/>
              <w:rPr>
                <w:bCs/>
              </w:rPr>
            </w:pPr>
            <w:r w:rsidRPr="00D81379">
              <w:rPr>
                <w:bCs/>
              </w:rPr>
              <w:t>4</w:t>
            </w:r>
          </w:p>
        </w:tc>
        <w:tc>
          <w:tcPr>
            <w:tcW w:w="312" w:type="pct"/>
          </w:tcPr>
          <w:p w:rsidR="00821CCC" w:rsidRPr="00BD4D39" w:rsidRDefault="00821CCC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821CCC" w:rsidRPr="00BD4D39" w:rsidTr="00D81379">
        <w:trPr>
          <w:trHeight w:val="2317"/>
        </w:trPr>
        <w:tc>
          <w:tcPr>
            <w:tcW w:w="892" w:type="pct"/>
            <w:vMerge w:val="restart"/>
          </w:tcPr>
          <w:p w:rsidR="00821CCC" w:rsidRPr="00BD4D39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  <w:i/>
              </w:rPr>
            </w:pPr>
            <w:r w:rsidRPr="00BD4D39">
              <w:rPr>
                <w:bCs/>
                <w:i/>
              </w:rPr>
              <w:t xml:space="preserve">Тема </w:t>
            </w:r>
            <w:r w:rsidR="008E0E4C">
              <w:rPr>
                <w:bCs/>
                <w:i/>
              </w:rPr>
              <w:t>4</w:t>
            </w:r>
            <w:r w:rsidRPr="00BD4D39">
              <w:rPr>
                <w:bCs/>
                <w:i/>
              </w:rPr>
              <w:t xml:space="preserve">.2. </w:t>
            </w:r>
          </w:p>
          <w:p w:rsidR="00821CCC" w:rsidRPr="00BD4D39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Дифференциальное исчисление</w:t>
            </w:r>
          </w:p>
        </w:tc>
        <w:tc>
          <w:tcPr>
            <w:tcW w:w="3326" w:type="pct"/>
          </w:tcPr>
          <w:p w:rsidR="00821CCC" w:rsidRDefault="00821CCC" w:rsidP="003473EF">
            <w:pPr>
              <w:ind w:left="142" w:firstLine="450"/>
              <w:jc w:val="both"/>
            </w:pPr>
            <w:r>
              <w:t>Производная функции, ее механический и геометрический смысл. Правила дифференц</w:t>
            </w:r>
            <w:r>
              <w:t>и</w:t>
            </w:r>
            <w:r>
              <w:t xml:space="preserve">рования. Производные основных элементарных функций. Правило дифференцирования сложной функции. Дифференцирование функций. </w:t>
            </w:r>
          </w:p>
          <w:p w:rsidR="00821CCC" w:rsidRDefault="00821CCC" w:rsidP="003473EF">
            <w:pPr>
              <w:ind w:left="142" w:firstLine="450"/>
              <w:jc w:val="both"/>
            </w:pPr>
            <w:r>
              <w:t>Дифференциал функции, его геометрический смысл и приложения к приближенным в</w:t>
            </w:r>
            <w:r>
              <w:t>ы</w:t>
            </w:r>
            <w:r>
              <w:t xml:space="preserve">числениям. </w:t>
            </w:r>
          </w:p>
          <w:p w:rsidR="00821CCC" w:rsidRDefault="00821CCC" w:rsidP="003473EF">
            <w:pPr>
              <w:ind w:left="142" w:firstLine="450"/>
              <w:jc w:val="both"/>
            </w:pPr>
            <w:r>
              <w:t xml:space="preserve">Производные высших порядков. Механический смысл второй производной. </w:t>
            </w:r>
          </w:p>
          <w:p w:rsidR="00821CCC" w:rsidRPr="00BD4D39" w:rsidRDefault="00821CCC" w:rsidP="00D81379">
            <w:pPr>
              <w:ind w:left="142" w:firstLine="450"/>
              <w:jc w:val="both"/>
              <w:rPr>
                <w:bCs/>
              </w:rPr>
            </w:pPr>
            <w:r>
              <w:t>Применение методов дифференциального исчисления для исследования функции на м</w:t>
            </w:r>
            <w:r>
              <w:t>о</w:t>
            </w:r>
            <w:r>
              <w:t>нотонность, экстремум, выпуклость графика функции, для нахождения наибольшего и на</w:t>
            </w:r>
            <w:r>
              <w:t>и</w:t>
            </w:r>
            <w:r>
              <w:t>меньшего значений функции. Построение графиков функций</w:t>
            </w:r>
            <w:r w:rsidR="00D81379">
              <w:t xml:space="preserve"> с помощью производной</w:t>
            </w:r>
            <w:r>
              <w:t>.</w:t>
            </w:r>
          </w:p>
        </w:tc>
        <w:tc>
          <w:tcPr>
            <w:tcW w:w="470" w:type="pct"/>
          </w:tcPr>
          <w:p w:rsidR="00821CCC" w:rsidRPr="00BD4D39" w:rsidRDefault="008E0E4C" w:rsidP="003473EF">
            <w:pPr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12" w:type="pct"/>
          </w:tcPr>
          <w:p w:rsidR="00821CCC" w:rsidRPr="00BD4D39" w:rsidRDefault="00821CCC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21CCC" w:rsidTr="003473EF">
        <w:tc>
          <w:tcPr>
            <w:tcW w:w="892" w:type="pct"/>
            <w:vMerge/>
          </w:tcPr>
          <w:p w:rsidR="00821CCC" w:rsidRPr="00BD4D39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  <w:i/>
              </w:rPr>
            </w:pPr>
          </w:p>
        </w:tc>
        <w:tc>
          <w:tcPr>
            <w:tcW w:w="3326" w:type="pct"/>
          </w:tcPr>
          <w:p w:rsidR="00821CCC" w:rsidRDefault="00821CCC" w:rsidP="003473EF">
            <w:pPr>
              <w:ind w:left="142" w:firstLine="45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занятия</w:t>
            </w:r>
            <w:r w:rsidRPr="00BD4D39">
              <w:rPr>
                <w:bCs/>
                <w:i/>
              </w:rPr>
              <w:t>:</w:t>
            </w:r>
          </w:p>
          <w:p w:rsidR="00821CCC" w:rsidRDefault="00821CCC" w:rsidP="003473EF">
            <w:pPr>
              <w:numPr>
                <w:ilvl w:val="0"/>
                <w:numId w:val="16"/>
              </w:numPr>
              <w:jc w:val="both"/>
            </w:pPr>
            <w:r w:rsidRPr="00B1340B">
              <w:rPr>
                <w:bCs/>
              </w:rPr>
              <w:t>Д</w:t>
            </w:r>
            <w:r>
              <w:rPr>
                <w:bCs/>
              </w:rPr>
              <w:t xml:space="preserve">ифференцирование </w:t>
            </w:r>
            <w:r w:rsidR="00D81379">
              <w:rPr>
                <w:bCs/>
              </w:rPr>
              <w:t xml:space="preserve">простейших элементарных </w:t>
            </w:r>
            <w:r>
              <w:rPr>
                <w:bCs/>
              </w:rPr>
              <w:t>функций</w:t>
            </w:r>
            <w:r>
              <w:t>.</w:t>
            </w:r>
          </w:p>
          <w:p w:rsidR="008E0E4C" w:rsidRDefault="008E0E4C" w:rsidP="003473EF">
            <w:pPr>
              <w:numPr>
                <w:ilvl w:val="0"/>
                <w:numId w:val="16"/>
              </w:numPr>
              <w:jc w:val="both"/>
            </w:pPr>
            <w:r>
              <w:t>Дифференцирование сложных функций.</w:t>
            </w:r>
          </w:p>
          <w:p w:rsidR="00821CCC" w:rsidRDefault="00821CCC" w:rsidP="003473EF">
            <w:pPr>
              <w:numPr>
                <w:ilvl w:val="0"/>
                <w:numId w:val="16"/>
              </w:numPr>
              <w:jc w:val="both"/>
            </w:pPr>
            <w:r>
              <w:t>Исследование функций с помощью производной на монотонность и экстремум.</w:t>
            </w:r>
          </w:p>
          <w:p w:rsidR="00821CCC" w:rsidRDefault="00821CCC" w:rsidP="003473EF">
            <w:pPr>
              <w:numPr>
                <w:ilvl w:val="0"/>
                <w:numId w:val="16"/>
              </w:numPr>
              <w:jc w:val="both"/>
            </w:pPr>
            <w:r>
              <w:t>Решение задач на отыскание наибольшего и наименьшего значений функции.</w:t>
            </w:r>
          </w:p>
          <w:p w:rsidR="00821CCC" w:rsidRDefault="00821CCC" w:rsidP="003473EF">
            <w:pPr>
              <w:numPr>
                <w:ilvl w:val="0"/>
                <w:numId w:val="16"/>
              </w:numPr>
              <w:jc w:val="both"/>
            </w:pPr>
            <w:r>
              <w:t>Построение графиков функций</w:t>
            </w:r>
            <w:r w:rsidR="00D81379" w:rsidRPr="00D81379">
              <w:t xml:space="preserve"> с помощью производной</w:t>
            </w:r>
            <w:r>
              <w:t>.</w:t>
            </w:r>
          </w:p>
        </w:tc>
        <w:tc>
          <w:tcPr>
            <w:tcW w:w="470" w:type="pct"/>
          </w:tcPr>
          <w:p w:rsidR="00821CCC" w:rsidRDefault="00821CCC" w:rsidP="003473EF">
            <w:pPr>
              <w:ind w:left="-113" w:right="-113" w:hanging="3"/>
              <w:jc w:val="center"/>
              <w:rPr>
                <w:bCs/>
                <w:i/>
              </w:rPr>
            </w:pPr>
          </w:p>
          <w:p w:rsidR="00821CCC" w:rsidRDefault="00821CCC" w:rsidP="003473EF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821CCC" w:rsidRDefault="00821CCC" w:rsidP="003473EF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821CCC" w:rsidRDefault="00821CCC" w:rsidP="003473EF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821CCC" w:rsidRDefault="00821CCC" w:rsidP="003473EF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8E0E4C" w:rsidRPr="00427199" w:rsidRDefault="008E0E4C" w:rsidP="003473EF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312" w:type="pct"/>
          </w:tcPr>
          <w:p w:rsidR="00821CCC" w:rsidRDefault="00821CCC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821CCC" w:rsidRPr="00BD4D39" w:rsidTr="003473EF">
        <w:tc>
          <w:tcPr>
            <w:tcW w:w="892" w:type="pct"/>
            <w:vMerge/>
          </w:tcPr>
          <w:p w:rsidR="00821CCC" w:rsidRPr="00BD4D39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3326" w:type="pct"/>
          </w:tcPr>
          <w:p w:rsidR="00821CCC" w:rsidRPr="00BD4D39" w:rsidRDefault="00821CCC" w:rsidP="005C019B">
            <w:pPr>
              <w:ind w:left="142" w:firstLine="450"/>
              <w:jc w:val="both"/>
              <w:rPr>
                <w:bCs/>
              </w:rPr>
            </w:pPr>
            <w:r w:rsidRPr="00BD4D39">
              <w:rPr>
                <w:bCs/>
                <w:i/>
              </w:rPr>
              <w:t>Самостоятельная работа обучающихся:</w:t>
            </w:r>
            <w:r w:rsidRPr="00BD4D39">
              <w:rPr>
                <w:bCs/>
              </w:rPr>
              <w:t xml:space="preserve"> </w:t>
            </w:r>
            <w:r w:rsidRPr="0003556F">
              <w:t>работа с учебной и справочной литературой;</w:t>
            </w:r>
            <w:r>
              <w:t xml:space="preserve"> работа с конспектом лекций;</w:t>
            </w:r>
            <w:r w:rsidRPr="0003556F">
              <w:t xml:space="preserve"> решение задач и упражнений по образцу; решение вариативных задач и упражнений</w:t>
            </w:r>
            <w:r>
              <w:t xml:space="preserve">; выполнение практической работы по теме </w:t>
            </w:r>
            <w:r>
              <w:sym w:font="Symbol" w:char="F0B2"/>
            </w:r>
            <w:r>
              <w:t>Построение графиков фун</w:t>
            </w:r>
            <w:r>
              <w:t>к</w:t>
            </w:r>
            <w:r>
              <w:t>ци</w:t>
            </w:r>
            <w:r w:rsidR="005C019B">
              <w:t>й</w:t>
            </w:r>
            <w:r>
              <w:t xml:space="preserve"> с помощью производной</w:t>
            </w:r>
            <w:r>
              <w:sym w:font="Symbol" w:char="F0B2"/>
            </w:r>
            <w:r w:rsidRPr="0003556F">
              <w:t>;</w:t>
            </w:r>
            <w:r>
              <w:t xml:space="preserve"> выполнение индивидуальных заданий по подготовке докл</w:t>
            </w:r>
            <w:r>
              <w:t>а</w:t>
            </w:r>
            <w:r>
              <w:t xml:space="preserve">дов, рефератов по темам: </w:t>
            </w:r>
            <w:r>
              <w:sym w:font="Symbol" w:char="F0B2"/>
            </w:r>
            <w:r>
              <w:t>Ньютон и Лейбниц - творцы математического анализа</w:t>
            </w:r>
            <w:r>
              <w:sym w:font="Symbol" w:char="F0B2"/>
            </w:r>
            <w:r>
              <w:t xml:space="preserve">, </w:t>
            </w:r>
            <w:r>
              <w:sym w:font="Symbol" w:char="F0B2"/>
            </w:r>
            <w:r>
              <w:t>Прим</w:t>
            </w:r>
            <w:r>
              <w:t>е</w:t>
            </w:r>
            <w:r>
              <w:t>нение производной в естествознании, экономике и технике</w:t>
            </w:r>
            <w:r>
              <w:sym w:font="Symbol" w:char="F0B2"/>
            </w:r>
            <w:r>
              <w:t>, индивидуальных заданий по решению задач электротехнического профиля.</w:t>
            </w:r>
          </w:p>
        </w:tc>
        <w:tc>
          <w:tcPr>
            <w:tcW w:w="470" w:type="pct"/>
          </w:tcPr>
          <w:p w:rsidR="00821CCC" w:rsidRPr="00BD4D39" w:rsidRDefault="00D81379" w:rsidP="003473EF">
            <w:pPr>
              <w:ind w:left="-113" w:right="-113" w:hanging="3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12" w:type="pct"/>
          </w:tcPr>
          <w:p w:rsidR="00821CCC" w:rsidRPr="00BD4D39" w:rsidRDefault="00821CCC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821CCC" w:rsidRPr="00BD4D39" w:rsidTr="003473EF">
        <w:tc>
          <w:tcPr>
            <w:tcW w:w="892" w:type="pct"/>
          </w:tcPr>
          <w:p w:rsidR="00821CCC" w:rsidRPr="00BD4D39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  <w:i/>
              </w:rPr>
            </w:pPr>
            <w:r w:rsidRPr="00BD4D39">
              <w:rPr>
                <w:bCs/>
                <w:i/>
              </w:rPr>
              <w:lastRenderedPageBreak/>
              <w:t xml:space="preserve">Тема </w:t>
            </w:r>
            <w:r w:rsidR="008E0E4C">
              <w:rPr>
                <w:bCs/>
                <w:i/>
              </w:rPr>
              <w:t>4</w:t>
            </w:r>
            <w:r w:rsidRPr="00BD4D39">
              <w:rPr>
                <w:bCs/>
                <w:i/>
              </w:rPr>
              <w:t>.</w:t>
            </w:r>
            <w:r>
              <w:rPr>
                <w:bCs/>
                <w:i/>
              </w:rPr>
              <w:t>3</w:t>
            </w:r>
            <w:r w:rsidRPr="00BD4D39">
              <w:rPr>
                <w:bCs/>
                <w:i/>
              </w:rPr>
              <w:t xml:space="preserve">. </w:t>
            </w:r>
          </w:p>
          <w:p w:rsidR="00821CCC" w:rsidRPr="00BD4D39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Интегральное исчи</w:t>
            </w:r>
            <w:r>
              <w:rPr>
                <w:bCs/>
                <w:i/>
              </w:rPr>
              <w:t>с</w:t>
            </w:r>
            <w:r>
              <w:rPr>
                <w:bCs/>
                <w:i/>
              </w:rPr>
              <w:t>ление</w:t>
            </w:r>
          </w:p>
        </w:tc>
        <w:tc>
          <w:tcPr>
            <w:tcW w:w="3326" w:type="pct"/>
          </w:tcPr>
          <w:p w:rsidR="00821CCC" w:rsidRDefault="00821CCC" w:rsidP="003473EF">
            <w:pPr>
              <w:ind w:left="142" w:firstLine="450"/>
              <w:jc w:val="both"/>
            </w:pPr>
            <w:r>
              <w:t>Первообразная. Неопределенный интеграл и его свойства. Нахождение неопределенного интеграла методом непосредственного интегрирования, методом подстановки и методом и</w:t>
            </w:r>
            <w:r>
              <w:t>н</w:t>
            </w:r>
            <w:r>
              <w:t>тегрирования по частям.</w:t>
            </w:r>
          </w:p>
          <w:p w:rsidR="00821CCC" w:rsidRDefault="00821CCC" w:rsidP="003473EF">
            <w:pPr>
              <w:ind w:left="142" w:firstLine="450"/>
              <w:jc w:val="both"/>
            </w:pPr>
            <w:r>
              <w:t>Определенный интеграл, его свойства и геометрический смысл. Вычисление определе</w:t>
            </w:r>
            <w:r>
              <w:t>н</w:t>
            </w:r>
            <w:r>
              <w:t>ного интеграла с помощью формулы Ньютона-Лейбница, методом подстановки и методом интегрирования по частям.</w:t>
            </w:r>
          </w:p>
          <w:p w:rsidR="00821CCC" w:rsidRPr="00BD4D39" w:rsidRDefault="00821CCC" w:rsidP="003473EF">
            <w:pPr>
              <w:ind w:left="142" w:firstLine="450"/>
              <w:jc w:val="both"/>
              <w:rPr>
                <w:bCs/>
              </w:rPr>
            </w:pPr>
            <w:r>
              <w:t>Приложения определенного интеграла к решению геометрических и физических задач.</w:t>
            </w:r>
          </w:p>
        </w:tc>
        <w:tc>
          <w:tcPr>
            <w:tcW w:w="470" w:type="pct"/>
          </w:tcPr>
          <w:p w:rsidR="00821CCC" w:rsidRPr="00BD4D39" w:rsidRDefault="00821CCC" w:rsidP="008E0E4C">
            <w:pPr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E0E4C">
              <w:rPr>
                <w:b/>
                <w:bCs/>
              </w:rPr>
              <w:t>6</w:t>
            </w:r>
          </w:p>
        </w:tc>
        <w:tc>
          <w:tcPr>
            <w:tcW w:w="312" w:type="pct"/>
          </w:tcPr>
          <w:p w:rsidR="00821CCC" w:rsidRPr="00BD4D39" w:rsidRDefault="00821CCC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21CCC" w:rsidRPr="00BD4D39" w:rsidTr="003473EF">
        <w:tc>
          <w:tcPr>
            <w:tcW w:w="892" w:type="pct"/>
          </w:tcPr>
          <w:p w:rsidR="00821CCC" w:rsidRPr="00BD4D39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3326" w:type="pct"/>
          </w:tcPr>
          <w:p w:rsidR="00821CCC" w:rsidRDefault="00821CCC" w:rsidP="003473EF">
            <w:pPr>
              <w:ind w:left="142" w:firstLine="45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занятия</w:t>
            </w:r>
            <w:r w:rsidRPr="00BD4D39">
              <w:rPr>
                <w:bCs/>
                <w:i/>
              </w:rPr>
              <w:t>:</w:t>
            </w:r>
          </w:p>
          <w:p w:rsidR="00821CCC" w:rsidRDefault="00821CCC" w:rsidP="008E0E4C">
            <w:pPr>
              <w:numPr>
                <w:ilvl w:val="0"/>
                <w:numId w:val="16"/>
              </w:numPr>
              <w:jc w:val="both"/>
            </w:pPr>
            <w:r w:rsidRPr="00A9761C">
              <w:rPr>
                <w:bCs/>
              </w:rPr>
              <w:t>Нахождение неопределенного интеграла методом подстановки</w:t>
            </w:r>
            <w:r>
              <w:rPr>
                <w:bCs/>
              </w:rPr>
              <w:t>.</w:t>
            </w:r>
          </w:p>
          <w:p w:rsidR="00821CCC" w:rsidRPr="00201124" w:rsidRDefault="00821CCC" w:rsidP="008E0E4C">
            <w:pPr>
              <w:numPr>
                <w:ilvl w:val="0"/>
                <w:numId w:val="16"/>
              </w:numPr>
              <w:jc w:val="both"/>
            </w:pPr>
            <w:r>
              <w:rPr>
                <w:bCs/>
              </w:rPr>
              <w:t>Вычисление</w:t>
            </w:r>
            <w:r w:rsidRPr="00201124">
              <w:rPr>
                <w:bCs/>
              </w:rPr>
              <w:t xml:space="preserve"> </w:t>
            </w:r>
            <w:r>
              <w:rPr>
                <w:bCs/>
              </w:rPr>
              <w:t>о</w:t>
            </w:r>
            <w:r w:rsidRPr="00201124">
              <w:rPr>
                <w:bCs/>
              </w:rPr>
              <w:t>пределенного интеграла методом подстановки</w:t>
            </w:r>
            <w:r>
              <w:rPr>
                <w:bCs/>
              </w:rPr>
              <w:t>.</w:t>
            </w:r>
            <w:r w:rsidRPr="00201124">
              <w:rPr>
                <w:bCs/>
              </w:rPr>
              <w:t xml:space="preserve"> </w:t>
            </w:r>
          </w:p>
          <w:p w:rsidR="00821CCC" w:rsidRPr="00201124" w:rsidRDefault="00821CCC" w:rsidP="003473EF">
            <w:pPr>
              <w:numPr>
                <w:ilvl w:val="0"/>
                <w:numId w:val="16"/>
              </w:numPr>
              <w:jc w:val="both"/>
            </w:pPr>
            <w:r>
              <w:rPr>
                <w:bCs/>
              </w:rPr>
              <w:t>Приложения определенного интеграла к решению геометрических задач.</w:t>
            </w:r>
          </w:p>
          <w:p w:rsidR="00821CCC" w:rsidRPr="00201124" w:rsidRDefault="00821CCC" w:rsidP="003473EF">
            <w:pPr>
              <w:numPr>
                <w:ilvl w:val="0"/>
                <w:numId w:val="16"/>
              </w:numPr>
              <w:jc w:val="both"/>
            </w:pPr>
            <w:r w:rsidRPr="00201124">
              <w:rPr>
                <w:bCs/>
              </w:rPr>
              <w:t xml:space="preserve">Приложения определенного интеграла к решению </w:t>
            </w:r>
            <w:r>
              <w:rPr>
                <w:bCs/>
              </w:rPr>
              <w:t>физичес</w:t>
            </w:r>
            <w:r w:rsidRPr="00201124">
              <w:rPr>
                <w:bCs/>
              </w:rPr>
              <w:t>ких задач.</w:t>
            </w:r>
          </w:p>
        </w:tc>
        <w:tc>
          <w:tcPr>
            <w:tcW w:w="470" w:type="pct"/>
          </w:tcPr>
          <w:p w:rsidR="00821CCC" w:rsidRDefault="00821CCC" w:rsidP="003473EF">
            <w:pPr>
              <w:ind w:left="-113" w:right="-113" w:hanging="3"/>
              <w:jc w:val="center"/>
              <w:rPr>
                <w:bCs/>
                <w:i/>
              </w:rPr>
            </w:pPr>
          </w:p>
          <w:p w:rsidR="00821CCC" w:rsidRDefault="00821CCC" w:rsidP="003473EF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821CCC" w:rsidRDefault="00821CCC" w:rsidP="003473EF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821CCC" w:rsidRDefault="00821CCC" w:rsidP="003473EF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821CCC" w:rsidRPr="00427199" w:rsidRDefault="00821CCC" w:rsidP="008E0E4C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312" w:type="pct"/>
          </w:tcPr>
          <w:p w:rsidR="00821CCC" w:rsidRPr="00BD4D39" w:rsidRDefault="00821CCC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821CCC" w:rsidRPr="00BD4D39" w:rsidTr="003473EF">
        <w:tc>
          <w:tcPr>
            <w:tcW w:w="892" w:type="pct"/>
          </w:tcPr>
          <w:p w:rsidR="00821CCC" w:rsidRPr="00BD4D39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3326" w:type="pct"/>
          </w:tcPr>
          <w:p w:rsidR="00821CCC" w:rsidRPr="00BD4D39" w:rsidRDefault="00821CCC" w:rsidP="003473EF">
            <w:pPr>
              <w:ind w:left="142" w:firstLine="450"/>
              <w:jc w:val="both"/>
              <w:rPr>
                <w:bCs/>
              </w:rPr>
            </w:pPr>
            <w:r w:rsidRPr="00BD4D39">
              <w:rPr>
                <w:bCs/>
                <w:i/>
              </w:rPr>
              <w:t>Самостоятельная работа обучающихся:</w:t>
            </w:r>
            <w:r w:rsidRPr="00BD4D39">
              <w:rPr>
                <w:bCs/>
              </w:rPr>
              <w:t xml:space="preserve"> </w:t>
            </w:r>
            <w:r w:rsidRPr="0003556F">
              <w:t>работа с учебной и справочной литературой</w:t>
            </w:r>
            <w:r>
              <w:t>; работа с конспектом лекций</w:t>
            </w:r>
            <w:r w:rsidRPr="0003556F">
              <w:t xml:space="preserve">; решение задач и упражнений по образцу; решение вариативных задач и упражнений; </w:t>
            </w:r>
            <w:r>
              <w:t xml:space="preserve">выполнение практической работы по теме </w:t>
            </w:r>
            <w:r>
              <w:sym w:font="Symbol" w:char="F0B2"/>
            </w:r>
            <w:r>
              <w:t>Вычисление площадей ф</w:t>
            </w:r>
            <w:r>
              <w:t>и</w:t>
            </w:r>
            <w:r>
              <w:t>гур и объемов тел вращения с помощью определенного интеграла</w:t>
            </w:r>
            <w:r>
              <w:sym w:font="Symbol" w:char="F0B2"/>
            </w:r>
            <w:r>
              <w:t xml:space="preserve">; </w:t>
            </w:r>
            <w:r w:rsidRPr="006E4514">
              <w:t>выполнение индивид</w:t>
            </w:r>
            <w:r w:rsidRPr="006E4514">
              <w:t>у</w:t>
            </w:r>
            <w:r w:rsidRPr="006E4514">
              <w:t xml:space="preserve">альных заданий по подготовке </w:t>
            </w:r>
            <w:r>
              <w:t xml:space="preserve">докладов, рефератов по темам </w:t>
            </w:r>
            <w:r>
              <w:sym w:font="Symbol" w:char="F0B2"/>
            </w:r>
            <w:r>
              <w:t>Истоки интегрального исчи</w:t>
            </w:r>
            <w:r>
              <w:t>с</w:t>
            </w:r>
            <w:r>
              <w:t>ления</w:t>
            </w:r>
            <w:r>
              <w:sym w:font="Symbol" w:char="F0B2"/>
            </w:r>
            <w:r>
              <w:t xml:space="preserve">, </w:t>
            </w:r>
            <w:r>
              <w:sym w:font="Symbol" w:char="F0B2"/>
            </w:r>
            <w:r>
              <w:t>От Кавальери до Ньютона и Лейбница</w:t>
            </w:r>
            <w:r>
              <w:sym w:font="Symbol" w:char="F0B2"/>
            </w:r>
            <w:r>
              <w:t xml:space="preserve">, индивидуальных заданий по решению задач </w:t>
            </w:r>
            <w:r w:rsidRPr="00C41152">
              <w:t>электротехнического профиля</w:t>
            </w:r>
            <w:r>
              <w:t>.</w:t>
            </w:r>
          </w:p>
        </w:tc>
        <w:tc>
          <w:tcPr>
            <w:tcW w:w="470" w:type="pct"/>
          </w:tcPr>
          <w:p w:rsidR="00821CCC" w:rsidRPr="00D81379" w:rsidRDefault="00D81379" w:rsidP="003473EF">
            <w:pPr>
              <w:ind w:left="-113" w:right="-113" w:hanging="3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12" w:type="pct"/>
          </w:tcPr>
          <w:p w:rsidR="00821CCC" w:rsidRPr="00BD4D39" w:rsidRDefault="00821CCC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821CCC" w:rsidRPr="00BD4D39" w:rsidTr="003473EF">
        <w:tc>
          <w:tcPr>
            <w:tcW w:w="892" w:type="pct"/>
          </w:tcPr>
          <w:p w:rsidR="00821CCC" w:rsidRPr="00BD4D39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  <w:i/>
              </w:rPr>
            </w:pPr>
            <w:r w:rsidRPr="00BD4D39">
              <w:rPr>
                <w:bCs/>
                <w:i/>
              </w:rPr>
              <w:t xml:space="preserve">Тема </w:t>
            </w:r>
            <w:r w:rsidR="008E0E4C">
              <w:rPr>
                <w:bCs/>
                <w:i/>
              </w:rPr>
              <w:t>4</w:t>
            </w:r>
            <w:r w:rsidRPr="00BD4D39">
              <w:rPr>
                <w:bCs/>
                <w:i/>
              </w:rPr>
              <w:t>.</w:t>
            </w:r>
            <w:r>
              <w:rPr>
                <w:bCs/>
                <w:i/>
              </w:rPr>
              <w:t>4</w:t>
            </w:r>
            <w:r w:rsidRPr="00BD4D39">
              <w:rPr>
                <w:bCs/>
                <w:i/>
              </w:rPr>
              <w:t xml:space="preserve">. </w:t>
            </w:r>
          </w:p>
          <w:p w:rsidR="00821CCC" w:rsidRPr="00BD4D39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Обыкновенные ди</w:t>
            </w:r>
            <w:r>
              <w:rPr>
                <w:bCs/>
                <w:i/>
              </w:rPr>
              <w:t>ф</w:t>
            </w:r>
            <w:r>
              <w:rPr>
                <w:bCs/>
                <w:i/>
              </w:rPr>
              <w:t>ференциальные ура</w:t>
            </w:r>
            <w:r>
              <w:rPr>
                <w:bCs/>
                <w:i/>
              </w:rPr>
              <w:t>в</w:t>
            </w:r>
            <w:r>
              <w:rPr>
                <w:bCs/>
                <w:i/>
              </w:rPr>
              <w:t>нения</w:t>
            </w:r>
          </w:p>
        </w:tc>
        <w:tc>
          <w:tcPr>
            <w:tcW w:w="3326" w:type="pct"/>
          </w:tcPr>
          <w:p w:rsidR="00821CCC" w:rsidRDefault="00821CCC" w:rsidP="003473EF">
            <w:pPr>
              <w:ind w:left="142" w:firstLine="450"/>
              <w:jc w:val="both"/>
            </w:pPr>
            <w:r>
              <w:t>Дифференциальное уравнение I порядка, его общее и частное решения. Задача Коши. Дифференциальные уравнения с разделяющимися переменными. Линейные дифференциал</w:t>
            </w:r>
            <w:r>
              <w:t>ь</w:t>
            </w:r>
            <w:r>
              <w:t>ные уравнения I порядка.</w:t>
            </w:r>
          </w:p>
          <w:p w:rsidR="00821CCC" w:rsidRDefault="00821CCC" w:rsidP="003473EF">
            <w:pPr>
              <w:ind w:left="142" w:firstLine="450"/>
              <w:jc w:val="both"/>
            </w:pPr>
            <w:r>
              <w:t>Дифференциальное уравнение II порядка, его общее и частное решения. Задача Коши. Простейшие дифференциальные уравнения II порядка. Линейные однородные дифференц</w:t>
            </w:r>
            <w:r>
              <w:t>и</w:t>
            </w:r>
            <w:r>
              <w:t>альные уравнения II порядка с постоянными коэффициентами.</w:t>
            </w:r>
          </w:p>
          <w:p w:rsidR="00821CCC" w:rsidRPr="00BD4D39" w:rsidRDefault="00821CCC" w:rsidP="003473EF">
            <w:pPr>
              <w:ind w:left="142" w:firstLine="450"/>
              <w:jc w:val="both"/>
              <w:rPr>
                <w:bCs/>
              </w:rPr>
            </w:pPr>
            <w:r>
              <w:t>Решение задач на составление дифференциальных уравнений.</w:t>
            </w:r>
          </w:p>
        </w:tc>
        <w:tc>
          <w:tcPr>
            <w:tcW w:w="470" w:type="pct"/>
          </w:tcPr>
          <w:p w:rsidR="00821CCC" w:rsidRPr="00BD4D39" w:rsidRDefault="00821CCC" w:rsidP="003473EF">
            <w:pPr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12" w:type="pct"/>
          </w:tcPr>
          <w:p w:rsidR="00821CCC" w:rsidRPr="00BD4D39" w:rsidRDefault="00821CCC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21CCC" w:rsidRPr="00BD4D39" w:rsidTr="003473EF">
        <w:tc>
          <w:tcPr>
            <w:tcW w:w="892" w:type="pct"/>
          </w:tcPr>
          <w:p w:rsidR="00821CCC" w:rsidRPr="00BD4D39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3326" w:type="pct"/>
          </w:tcPr>
          <w:p w:rsidR="00821CCC" w:rsidRDefault="00821CCC" w:rsidP="003473EF">
            <w:pPr>
              <w:ind w:left="142" w:firstLine="45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занятия</w:t>
            </w:r>
            <w:r w:rsidRPr="00BD4D39">
              <w:rPr>
                <w:bCs/>
                <w:i/>
              </w:rPr>
              <w:t>:</w:t>
            </w:r>
          </w:p>
          <w:p w:rsidR="00821CCC" w:rsidRDefault="00821CCC" w:rsidP="003473EF">
            <w:pPr>
              <w:numPr>
                <w:ilvl w:val="0"/>
                <w:numId w:val="16"/>
              </w:numPr>
              <w:jc w:val="both"/>
            </w:pPr>
            <w:r>
              <w:rPr>
                <w:bCs/>
              </w:rPr>
              <w:t>Решение дифференциальных уравнений с разделяющимися переменными</w:t>
            </w:r>
            <w:r>
              <w:t>.</w:t>
            </w:r>
          </w:p>
          <w:p w:rsidR="00821CCC" w:rsidRPr="00201124" w:rsidRDefault="00821CCC" w:rsidP="003473EF">
            <w:pPr>
              <w:numPr>
                <w:ilvl w:val="0"/>
                <w:numId w:val="16"/>
              </w:numPr>
              <w:jc w:val="both"/>
            </w:pPr>
            <w:r>
              <w:rPr>
                <w:bCs/>
              </w:rPr>
              <w:t>Решение задач на составление дифференциальных уравнений</w:t>
            </w:r>
            <w:r w:rsidRPr="00CD1EB1">
              <w:rPr>
                <w:bCs/>
              </w:rPr>
              <w:t>.</w:t>
            </w:r>
          </w:p>
        </w:tc>
        <w:tc>
          <w:tcPr>
            <w:tcW w:w="470" w:type="pct"/>
          </w:tcPr>
          <w:p w:rsidR="00821CCC" w:rsidRDefault="00821CCC" w:rsidP="003473EF">
            <w:pPr>
              <w:ind w:left="-113" w:right="-113" w:hanging="3"/>
              <w:jc w:val="center"/>
              <w:rPr>
                <w:bCs/>
                <w:i/>
              </w:rPr>
            </w:pPr>
          </w:p>
          <w:p w:rsidR="00821CCC" w:rsidRDefault="00821CCC" w:rsidP="003473EF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821CCC" w:rsidRPr="00427199" w:rsidRDefault="00821CCC" w:rsidP="003473EF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312" w:type="pct"/>
          </w:tcPr>
          <w:p w:rsidR="00821CCC" w:rsidRPr="00BD4D39" w:rsidRDefault="00821CCC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821CCC" w:rsidRPr="00BD4D39" w:rsidTr="003473EF">
        <w:tc>
          <w:tcPr>
            <w:tcW w:w="892" w:type="pct"/>
          </w:tcPr>
          <w:p w:rsidR="00821CCC" w:rsidRPr="00BD4D39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3326" w:type="pct"/>
          </w:tcPr>
          <w:p w:rsidR="00821CCC" w:rsidRPr="00BD4D39" w:rsidRDefault="00821CCC" w:rsidP="003473EF">
            <w:pPr>
              <w:ind w:left="142" w:firstLine="450"/>
              <w:jc w:val="both"/>
              <w:rPr>
                <w:bCs/>
              </w:rPr>
            </w:pPr>
            <w:r w:rsidRPr="00BD4D39">
              <w:rPr>
                <w:bCs/>
                <w:i/>
              </w:rPr>
              <w:t>Самостоятельная работа обучающихся:</w:t>
            </w:r>
            <w:r w:rsidRPr="00BD4D39">
              <w:rPr>
                <w:bCs/>
              </w:rPr>
              <w:t xml:space="preserve"> </w:t>
            </w:r>
            <w:r w:rsidRPr="0003556F">
              <w:t>работа с учебной и справочной литературой;</w:t>
            </w:r>
            <w:r>
              <w:t xml:space="preserve"> работа с конспектом лекций;</w:t>
            </w:r>
            <w:r w:rsidRPr="0003556F">
              <w:t xml:space="preserve"> решение задач и упражнений по образцу; решение вариативных задач и упражнений;</w:t>
            </w:r>
            <w:r>
              <w:t xml:space="preserve"> выполнение заданий по алгоритму;</w:t>
            </w:r>
            <w:r w:rsidRPr="0003556F">
              <w:t xml:space="preserve"> </w:t>
            </w:r>
            <w:r>
              <w:t xml:space="preserve">контрольное домашнее задание по теме </w:t>
            </w:r>
            <w:r>
              <w:sym w:font="Symbol" w:char="F0B2"/>
            </w:r>
            <w:r>
              <w:t>Решение задач на составление дифференциальных уравнений</w:t>
            </w:r>
            <w:r>
              <w:sym w:font="Symbol" w:char="F0B2"/>
            </w:r>
            <w:r>
              <w:t xml:space="preserve">; </w:t>
            </w:r>
            <w:r w:rsidRPr="009C2272">
              <w:t>выполнение индивид</w:t>
            </w:r>
            <w:r w:rsidRPr="009C2272">
              <w:t>у</w:t>
            </w:r>
            <w:r w:rsidRPr="009C2272">
              <w:t>альных заданий по подготовке</w:t>
            </w:r>
            <w:r>
              <w:t xml:space="preserve"> докладов, рефератов по теме: </w:t>
            </w:r>
            <w:r>
              <w:sym w:font="Symbol" w:char="F0B2"/>
            </w:r>
            <w:r>
              <w:t>Применение дифференциал</w:t>
            </w:r>
            <w:r>
              <w:t>ь</w:t>
            </w:r>
            <w:r>
              <w:lastRenderedPageBreak/>
              <w:t>ных уравнений в технике, физике и других науках</w:t>
            </w:r>
            <w:r>
              <w:sym w:font="Symbol" w:char="F0B2"/>
            </w:r>
            <w:r>
              <w:t>.</w:t>
            </w:r>
          </w:p>
        </w:tc>
        <w:tc>
          <w:tcPr>
            <w:tcW w:w="470" w:type="pct"/>
          </w:tcPr>
          <w:p w:rsidR="00821CCC" w:rsidRPr="00D81379" w:rsidRDefault="00D81379" w:rsidP="003473EF">
            <w:pPr>
              <w:ind w:left="-113" w:right="-113" w:hanging="3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312" w:type="pct"/>
          </w:tcPr>
          <w:p w:rsidR="00821CCC" w:rsidRPr="00BD4D39" w:rsidRDefault="00821CCC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821CCC" w:rsidRPr="00BD4D39" w:rsidTr="003473EF">
        <w:tc>
          <w:tcPr>
            <w:tcW w:w="892" w:type="pct"/>
          </w:tcPr>
          <w:p w:rsidR="00821CCC" w:rsidRPr="00BD4D39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  <w:i/>
              </w:rPr>
            </w:pPr>
            <w:r w:rsidRPr="00BD4D39">
              <w:rPr>
                <w:bCs/>
                <w:i/>
              </w:rPr>
              <w:lastRenderedPageBreak/>
              <w:t xml:space="preserve">Тема </w:t>
            </w:r>
            <w:r w:rsidR="008E0E4C">
              <w:rPr>
                <w:bCs/>
                <w:i/>
              </w:rPr>
              <w:t>4</w:t>
            </w:r>
            <w:r w:rsidRPr="00BD4D39">
              <w:rPr>
                <w:bCs/>
                <w:i/>
              </w:rPr>
              <w:t>.</w:t>
            </w:r>
            <w:r>
              <w:rPr>
                <w:bCs/>
                <w:i/>
              </w:rPr>
              <w:t>5</w:t>
            </w:r>
            <w:r w:rsidRPr="00BD4D39">
              <w:rPr>
                <w:bCs/>
                <w:i/>
              </w:rPr>
              <w:t xml:space="preserve">. </w:t>
            </w:r>
          </w:p>
          <w:p w:rsidR="00821CCC" w:rsidRPr="00BD4D39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Ряды</w:t>
            </w:r>
          </w:p>
        </w:tc>
        <w:tc>
          <w:tcPr>
            <w:tcW w:w="3326" w:type="pct"/>
          </w:tcPr>
          <w:p w:rsidR="00821CCC" w:rsidRDefault="00821CCC" w:rsidP="003473EF">
            <w:pPr>
              <w:ind w:left="142" w:firstLine="450"/>
              <w:jc w:val="both"/>
            </w:pPr>
            <w:r w:rsidRPr="004C35AE">
              <w:t>Числовые ряды. Сходимость и расходимость числовых рядов. Необходимое условие сх</w:t>
            </w:r>
            <w:r w:rsidRPr="004C35AE">
              <w:t>о</w:t>
            </w:r>
            <w:r w:rsidRPr="004C35AE">
              <w:t xml:space="preserve">димости ряда. Признак Даламбера. Исследование на сходимость рядов с положительными членами по признаку Даламбера. </w:t>
            </w:r>
          </w:p>
          <w:p w:rsidR="00821CCC" w:rsidRPr="004C35AE" w:rsidRDefault="00821CCC" w:rsidP="003473EF">
            <w:pPr>
              <w:ind w:left="142" w:firstLine="450"/>
              <w:jc w:val="both"/>
            </w:pPr>
            <w:r w:rsidRPr="004C35AE">
              <w:t>Знакопеременные ряды. Абсолютно и условно сходящиеся ряды. Признак Лейбница. И</w:t>
            </w:r>
            <w:r w:rsidRPr="004C35AE">
              <w:t>с</w:t>
            </w:r>
            <w:r w:rsidRPr="004C35AE">
              <w:t>следование на сходимость знако</w:t>
            </w:r>
            <w:r w:rsidR="004A2E1B">
              <w:t>чередующихся</w:t>
            </w:r>
            <w:r w:rsidRPr="004C35AE">
              <w:t xml:space="preserve"> рядов по признаку Лейбница.</w:t>
            </w:r>
          </w:p>
          <w:p w:rsidR="00821CCC" w:rsidRPr="00BD4D39" w:rsidRDefault="00821CCC" w:rsidP="003473EF">
            <w:pPr>
              <w:ind w:left="142" w:firstLine="450"/>
              <w:jc w:val="both"/>
              <w:rPr>
                <w:bCs/>
              </w:rPr>
            </w:pPr>
            <w:r w:rsidRPr="004C35AE">
              <w:t>Степенные ряды.</w:t>
            </w:r>
            <w:r>
              <w:t xml:space="preserve"> Радиус и область сходимости степенного ряда. </w:t>
            </w:r>
            <w:r w:rsidRPr="004C35AE">
              <w:t xml:space="preserve">Разложение основных элементарных функций в ряд </w:t>
            </w:r>
            <w:proofErr w:type="spellStart"/>
            <w:r w:rsidRPr="004C35AE">
              <w:t>Маклорена</w:t>
            </w:r>
            <w:proofErr w:type="spellEnd"/>
            <w:r w:rsidRPr="004C35AE">
              <w:t>.</w:t>
            </w:r>
            <w:r>
              <w:t xml:space="preserve"> Понятие о ряде Фурье.</w:t>
            </w:r>
          </w:p>
        </w:tc>
        <w:tc>
          <w:tcPr>
            <w:tcW w:w="470" w:type="pct"/>
          </w:tcPr>
          <w:p w:rsidR="00821CCC" w:rsidRPr="00BD4D39" w:rsidRDefault="00821CCC" w:rsidP="008E0E4C">
            <w:pPr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E0E4C">
              <w:rPr>
                <w:b/>
                <w:bCs/>
              </w:rPr>
              <w:t>0</w:t>
            </w:r>
          </w:p>
        </w:tc>
        <w:tc>
          <w:tcPr>
            <w:tcW w:w="312" w:type="pct"/>
          </w:tcPr>
          <w:p w:rsidR="00821CCC" w:rsidRPr="00BD4D39" w:rsidRDefault="00821CCC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21CCC" w:rsidRPr="00BD4D39" w:rsidTr="003473EF">
        <w:tc>
          <w:tcPr>
            <w:tcW w:w="892" w:type="pct"/>
          </w:tcPr>
          <w:p w:rsidR="00821CCC" w:rsidRPr="00BD4D39" w:rsidRDefault="00821CCC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3326" w:type="pct"/>
          </w:tcPr>
          <w:p w:rsidR="00821CCC" w:rsidRPr="00BD4D39" w:rsidRDefault="00821CCC" w:rsidP="003473EF">
            <w:pPr>
              <w:ind w:left="142" w:firstLine="450"/>
              <w:jc w:val="both"/>
              <w:rPr>
                <w:bCs/>
              </w:rPr>
            </w:pPr>
            <w:r>
              <w:rPr>
                <w:bCs/>
                <w:i/>
              </w:rPr>
              <w:t>Са</w:t>
            </w:r>
            <w:r w:rsidRPr="00BD4D39">
              <w:rPr>
                <w:bCs/>
                <w:i/>
              </w:rPr>
              <w:t>мостоятельная работа обучающихся:</w:t>
            </w:r>
            <w:r w:rsidRPr="00BD4D39">
              <w:rPr>
                <w:bCs/>
              </w:rPr>
              <w:t xml:space="preserve"> </w:t>
            </w:r>
            <w:r w:rsidRPr="0003556F">
              <w:t>работа с учебной и справочной литературой;</w:t>
            </w:r>
            <w:r>
              <w:t xml:space="preserve"> работа с конспектом лекций;</w:t>
            </w:r>
            <w:r w:rsidRPr="0003556F">
              <w:t xml:space="preserve"> решение задач и упражнений по образцу</w:t>
            </w:r>
            <w:r>
              <w:t xml:space="preserve">; </w:t>
            </w:r>
            <w:r w:rsidRPr="002677B4">
              <w:t>выполнение индив</w:t>
            </w:r>
            <w:r w:rsidRPr="002677B4">
              <w:t>и</w:t>
            </w:r>
            <w:r w:rsidRPr="002677B4">
              <w:t>дуальных заданий по подготовке</w:t>
            </w:r>
            <w:r>
              <w:t xml:space="preserve"> докладов, рефератов по темам: </w:t>
            </w:r>
            <w:r>
              <w:sym w:font="Symbol" w:char="F0B2"/>
            </w:r>
            <w:r>
              <w:t>Исторический обзор разв</w:t>
            </w:r>
            <w:r>
              <w:t>и</w:t>
            </w:r>
            <w:r>
              <w:t>тия теории рядов</w:t>
            </w:r>
            <w:r>
              <w:sym w:font="Symbol" w:char="F0B2"/>
            </w:r>
            <w:r>
              <w:t xml:space="preserve">, </w:t>
            </w:r>
            <w:r>
              <w:sym w:font="Symbol" w:char="F0B2"/>
            </w:r>
            <w:r>
              <w:t>Примеры практического применения степенных рядов</w:t>
            </w:r>
            <w:r>
              <w:sym w:font="Symbol" w:char="F0B2"/>
            </w:r>
            <w:r>
              <w:t>.</w:t>
            </w:r>
          </w:p>
        </w:tc>
        <w:tc>
          <w:tcPr>
            <w:tcW w:w="470" w:type="pct"/>
          </w:tcPr>
          <w:p w:rsidR="00821CCC" w:rsidRPr="00D81379" w:rsidRDefault="00D81379" w:rsidP="003473EF">
            <w:pPr>
              <w:ind w:left="-113" w:right="-113" w:hanging="3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12" w:type="pct"/>
          </w:tcPr>
          <w:p w:rsidR="00821CCC" w:rsidRPr="00BD4D39" w:rsidRDefault="00821CCC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821CCC" w:rsidRPr="00BD4D39" w:rsidTr="00CD6FE5">
        <w:tc>
          <w:tcPr>
            <w:tcW w:w="892" w:type="pct"/>
          </w:tcPr>
          <w:p w:rsidR="00821CCC" w:rsidRPr="00BD4D39" w:rsidRDefault="00821CCC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  <w:r w:rsidRPr="00BD4D39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5</w:t>
            </w:r>
            <w:r w:rsidRPr="00BD4D39">
              <w:rPr>
                <w:b/>
                <w:bCs/>
              </w:rPr>
              <w:t xml:space="preserve">.  </w:t>
            </w:r>
          </w:p>
          <w:p w:rsidR="00821CCC" w:rsidRPr="00BD4D39" w:rsidRDefault="00821CCC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</w:rPr>
            </w:pPr>
            <w:r>
              <w:rPr>
                <w:b/>
                <w:bCs/>
              </w:rPr>
              <w:t>Основы дискретной математики</w:t>
            </w:r>
          </w:p>
        </w:tc>
        <w:tc>
          <w:tcPr>
            <w:tcW w:w="3326" w:type="pct"/>
          </w:tcPr>
          <w:p w:rsidR="00821CCC" w:rsidRPr="00BD4D39" w:rsidRDefault="00821CCC" w:rsidP="00CD6FE5">
            <w:pPr>
              <w:ind w:left="142" w:firstLine="450"/>
              <w:rPr>
                <w:bCs/>
              </w:rPr>
            </w:pPr>
          </w:p>
        </w:tc>
        <w:tc>
          <w:tcPr>
            <w:tcW w:w="470" w:type="pct"/>
          </w:tcPr>
          <w:p w:rsidR="00821CCC" w:rsidRDefault="008E0E4C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3" w:hanging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821CCC" w:rsidRPr="00BD4D39" w:rsidRDefault="00821CCC" w:rsidP="00695B45">
            <w:pPr>
              <w:ind w:left="-113" w:right="-113" w:hanging="3"/>
              <w:jc w:val="center"/>
              <w:rPr>
                <w:b/>
                <w:bCs/>
              </w:rPr>
            </w:pPr>
            <w:r w:rsidRPr="00F81BA6">
              <w:rPr>
                <w:b/>
                <w:bCs/>
                <w:spacing w:val="-16"/>
                <w:sz w:val="20"/>
                <w:szCs w:val="20"/>
              </w:rPr>
              <w:t>самостоятельная работа</w:t>
            </w:r>
            <w:r w:rsidRPr="00F81BA6">
              <w:rPr>
                <w:b/>
                <w:bCs/>
                <w:spacing w:val="-8"/>
                <w:sz w:val="20"/>
                <w:szCs w:val="20"/>
              </w:rPr>
              <w:t xml:space="preserve"> – </w:t>
            </w:r>
            <w:r>
              <w:rPr>
                <w:b/>
                <w:bCs/>
                <w:spacing w:val="-8"/>
                <w:sz w:val="20"/>
                <w:szCs w:val="20"/>
              </w:rPr>
              <w:t>2</w:t>
            </w:r>
          </w:p>
        </w:tc>
        <w:tc>
          <w:tcPr>
            <w:tcW w:w="312" w:type="pct"/>
          </w:tcPr>
          <w:p w:rsidR="00821CCC" w:rsidRPr="00BD4D39" w:rsidRDefault="00821CCC" w:rsidP="00CD6FE5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821CCC" w:rsidRPr="00BD4D39" w:rsidTr="00CD6FE5">
        <w:trPr>
          <w:trHeight w:val="642"/>
        </w:trPr>
        <w:tc>
          <w:tcPr>
            <w:tcW w:w="892" w:type="pct"/>
            <w:vMerge w:val="restart"/>
          </w:tcPr>
          <w:p w:rsidR="00821CCC" w:rsidRPr="00BD4D39" w:rsidRDefault="00821CCC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  <w:i/>
              </w:rPr>
            </w:pPr>
            <w:r w:rsidRPr="00BD4D39">
              <w:rPr>
                <w:bCs/>
                <w:i/>
              </w:rPr>
              <w:t xml:space="preserve">Тема </w:t>
            </w:r>
            <w:r>
              <w:rPr>
                <w:bCs/>
                <w:i/>
              </w:rPr>
              <w:t>5</w:t>
            </w:r>
            <w:r w:rsidRPr="00BD4D39">
              <w:rPr>
                <w:bCs/>
                <w:i/>
              </w:rPr>
              <w:t xml:space="preserve">.1. </w:t>
            </w:r>
          </w:p>
          <w:p w:rsidR="00821CCC" w:rsidRPr="00BD4D39" w:rsidRDefault="00821CCC" w:rsidP="00C41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/>
                <w:bCs/>
                <w:i/>
              </w:rPr>
            </w:pPr>
            <w:r>
              <w:rPr>
                <w:bCs/>
                <w:i/>
              </w:rPr>
              <w:t>Элементы теории множеств</w:t>
            </w:r>
          </w:p>
        </w:tc>
        <w:tc>
          <w:tcPr>
            <w:tcW w:w="3326" w:type="pct"/>
          </w:tcPr>
          <w:p w:rsidR="00821CCC" w:rsidRPr="00BD4D39" w:rsidRDefault="00821CCC" w:rsidP="00C41152">
            <w:pPr>
              <w:pStyle w:val="af9"/>
              <w:ind w:left="142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420F2">
              <w:rPr>
                <w:sz w:val="24"/>
                <w:szCs w:val="24"/>
              </w:rPr>
              <w:t xml:space="preserve">ножества. </w:t>
            </w:r>
            <w:r>
              <w:rPr>
                <w:sz w:val="24"/>
                <w:szCs w:val="24"/>
              </w:rPr>
              <w:t xml:space="preserve">Основные понятия. Способы задания и изображения множеств. </w:t>
            </w:r>
            <w:r w:rsidRPr="009420F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сновные о</w:t>
            </w:r>
            <w:r w:rsidRPr="009420F2">
              <w:rPr>
                <w:sz w:val="24"/>
                <w:szCs w:val="24"/>
              </w:rPr>
              <w:t>перации над множествами</w:t>
            </w:r>
            <w:r>
              <w:rPr>
                <w:sz w:val="24"/>
                <w:szCs w:val="24"/>
              </w:rPr>
              <w:t xml:space="preserve"> и их с</w:t>
            </w:r>
            <w:r w:rsidRPr="009420F2">
              <w:rPr>
                <w:sz w:val="24"/>
                <w:szCs w:val="24"/>
              </w:rPr>
              <w:t>войства</w:t>
            </w:r>
            <w:r>
              <w:rPr>
                <w:sz w:val="24"/>
                <w:szCs w:val="24"/>
              </w:rPr>
              <w:t>.</w:t>
            </w:r>
            <w:r w:rsidRPr="009420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0" w:type="pct"/>
          </w:tcPr>
          <w:p w:rsidR="00821CCC" w:rsidRPr="00BD4D39" w:rsidRDefault="00821CCC" w:rsidP="00CD6FE5">
            <w:pPr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2" w:type="pct"/>
          </w:tcPr>
          <w:p w:rsidR="00821CCC" w:rsidRPr="00BD4D39" w:rsidRDefault="00821CCC" w:rsidP="00CD6FE5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  <w:r w:rsidRPr="00BD4D39">
              <w:rPr>
                <w:b/>
                <w:bCs/>
              </w:rPr>
              <w:t>2</w:t>
            </w:r>
          </w:p>
        </w:tc>
      </w:tr>
      <w:tr w:rsidR="00821CCC" w:rsidRPr="00BD4D39" w:rsidTr="00CD6FE5">
        <w:tc>
          <w:tcPr>
            <w:tcW w:w="892" w:type="pct"/>
            <w:vMerge/>
          </w:tcPr>
          <w:p w:rsidR="00821CCC" w:rsidRPr="00BD4D39" w:rsidRDefault="00821CCC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  <w:i/>
              </w:rPr>
            </w:pPr>
          </w:p>
        </w:tc>
        <w:tc>
          <w:tcPr>
            <w:tcW w:w="3326" w:type="pct"/>
          </w:tcPr>
          <w:p w:rsidR="00821CCC" w:rsidRPr="00BD4D39" w:rsidRDefault="00821CCC" w:rsidP="00CD6FE5">
            <w:pPr>
              <w:ind w:left="142" w:firstLine="450"/>
              <w:jc w:val="both"/>
              <w:rPr>
                <w:bCs/>
              </w:rPr>
            </w:pPr>
            <w:r w:rsidRPr="00BD4D39">
              <w:rPr>
                <w:bCs/>
                <w:i/>
              </w:rPr>
              <w:t>Самостоятельная работа обучающихся:</w:t>
            </w:r>
            <w:r w:rsidRPr="00BD4D39">
              <w:rPr>
                <w:bCs/>
              </w:rPr>
              <w:t xml:space="preserve"> </w:t>
            </w:r>
            <w:r w:rsidRPr="007E0DB1">
              <w:t xml:space="preserve">работа с учебной и справочной литературой; работа с конспектом лекций; решение задач и упражнений по образцу; </w:t>
            </w:r>
            <w:r>
              <w:t>выполнение индив</w:t>
            </w:r>
            <w:r>
              <w:t>и</w:t>
            </w:r>
            <w:r>
              <w:t xml:space="preserve">дуальных заданий по </w:t>
            </w:r>
            <w:r w:rsidRPr="007E0DB1">
              <w:t>подготовк</w:t>
            </w:r>
            <w:r>
              <w:t>е докладов,</w:t>
            </w:r>
            <w:r w:rsidRPr="007E0DB1">
              <w:t xml:space="preserve"> </w:t>
            </w:r>
            <w:r>
              <w:t xml:space="preserve">рефератов </w:t>
            </w:r>
            <w:r w:rsidRPr="007E0DB1">
              <w:t>по тем</w:t>
            </w:r>
            <w:r>
              <w:t>ам:</w:t>
            </w:r>
            <w:r w:rsidRPr="007E0DB1">
              <w:t xml:space="preserve"> ″</w:t>
            </w:r>
            <w:r>
              <w:t>Г. Кантор – один из основ</w:t>
            </w:r>
            <w:r>
              <w:t>а</w:t>
            </w:r>
            <w:r>
              <w:t>телей теории множеств</w:t>
            </w:r>
            <w:r w:rsidRPr="007E0DB1">
              <w:t>″</w:t>
            </w:r>
            <w:r>
              <w:t xml:space="preserve">, </w:t>
            </w:r>
            <w:r>
              <w:sym w:font="Symbol" w:char="F0B2"/>
            </w:r>
            <w:r>
              <w:t>Д. Буль – основоположник алгебры множеств</w:t>
            </w:r>
            <w:r>
              <w:sym w:font="Symbol" w:char="F0B2"/>
            </w:r>
            <w:r w:rsidRPr="007E0DB1">
              <w:t>.</w:t>
            </w:r>
          </w:p>
        </w:tc>
        <w:tc>
          <w:tcPr>
            <w:tcW w:w="470" w:type="pct"/>
          </w:tcPr>
          <w:p w:rsidR="00821CCC" w:rsidRPr="00BD4D39" w:rsidRDefault="00821CCC" w:rsidP="00CD6FE5">
            <w:pPr>
              <w:spacing w:before="40"/>
              <w:ind w:left="-113" w:right="-113" w:hanging="3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" w:type="pct"/>
          </w:tcPr>
          <w:p w:rsidR="00821CCC" w:rsidRPr="00BD4D39" w:rsidRDefault="00821CCC" w:rsidP="00CD6FE5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821CCC" w:rsidRPr="00BD4D39" w:rsidTr="00CD6FE5">
        <w:tc>
          <w:tcPr>
            <w:tcW w:w="892" w:type="pct"/>
            <w:vMerge w:val="restart"/>
          </w:tcPr>
          <w:p w:rsidR="00821CCC" w:rsidRPr="00BD4D39" w:rsidRDefault="00821CCC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</w:rPr>
            </w:pPr>
            <w:r w:rsidRPr="00BD4D39">
              <w:rPr>
                <w:bCs/>
                <w:i/>
              </w:rPr>
              <w:t xml:space="preserve">Тема </w:t>
            </w:r>
            <w:r>
              <w:rPr>
                <w:bCs/>
                <w:i/>
              </w:rPr>
              <w:t>5</w:t>
            </w:r>
            <w:r w:rsidRPr="00BD4D39">
              <w:rPr>
                <w:bCs/>
                <w:i/>
              </w:rPr>
              <w:t>.</w:t>
            </w:r>
            <w:r>
              <w:rPr>
                <w:bCs/>
                <w:i/>
              </w:rPr>
              <w:t>2</w:t>
            </w:r>
            <w:r w:rsidRPr="00BD4D39">
              <w:rPr>
                <w:bCs/>
                <w:i/>
              </w:rPr>
              <w:t xml:space="preserve">. </w:t>
            </w:r>
          </w:p>
          <w:p w:rsidR="00821CCC" w:rsidRPr="00BD4D39" w:rsidRDefault="00821CCC" w:rsidP="008E0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Основы теории </w:t>
            </w:r>
            <w:r w:rsidR="008E0E4C">
              <w:rPr>
                <w:bCs/>
                <w:i/>
              </w:rPr>
              <w:t>выч</w:t>
            </w:r>
            <w:r w:rsidR="008E0E4C">
              <w:rPr>
                <w:bCs/>
                <w:i/>
              </w:rPr>
              <w:t>е</w:t>
            </w:r>
            <w:r w:rsidR="008E0E4C">
              <w:rPr>
                <w:bCs/>
                <w:i/>
              </w:rPr>
              <w:t>тов</w:t>
            </w:r>
          </w:p>
        </w:tc>
        <w:tc>
          <w:tcPr>
            <w:tcW w:w="3326" w:type="pct"/>
          </w:tcPr>
          <w:p w:rsidR="00821CCC" w:rsidRPr="009420F2" w:rsidRDefault="008E0E4C" w:rsidP="008E0E4C">
            <w:pPr>
              <w:pStyle w:val="af9"/>
              <w:ind w:left="142" w:firstLine="4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Деление с остатком. Сравнение по модулю </w:t>
            </w:r>
            <w:r w:rsidRPr="008E0E4C">
              <w:rPr>
                <w:i/>
                <w:sz w:val="24"/>
                <w:szCs w:val="24"/>
              </w:rPr>
              <w:t>m</w:t>
            </w:r>
            <w:r w:rsidR="00821CC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Понятие вычета </w:t>
            </w:r>
            <w:r w:rsidRPr="008E0E4C">
              <w:rPr>
                <w:sz w:val="24"/>
                <w:szCs w:val="24"/>
              </w:rPr>
              <w:t xml:space="preserve">по модулю </w:t>
            </w:r>
            <w:r w:rsidRPr="008E0E4C">
              <w:rPr>
                <w:i/>
                <w:sz w:val="24"/>
                <w:szCs w:val="24"/>
              </w:rPr>
              <w:t>m</w:t>
            </w:r>
            <w:r w:rsidRPr="008E0E4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Операции над вычетами и их свойства.</w:t>
            </w:r>
          </w:p>
        </w:tc>
        <w:tc>
          <w:tcPr>
            <w:tcW w:w="470" w:type="pct"/>
          </w:tcPr>
          <w:p w:rsidR="00821CCC" w:rsidRPr="00BD4D39" w:rsidRDefault="008E0E4C" w:rsidP="00CD6FE5">
            <w:pPr>
              <w:spacing w:before="40"/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2" w:type="pct"/>
          </w:tcPr>
          <w:p w:rsidR="00821CCC" w:rsidRPr="00BD4D39" w:rsidRDefault="00821CCC" w:rsidP="00CD6FE5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21CCC" w:rsidRPr="00BD4D39" w:rsidTr="00CD6FE5">
        <w:tc>
          <w:tcPr>
            <w:tcW w:w="892" w:type="pct"/>
            <w:vMerge/>
          </w:tcPr>
          <w:p w:rsidR="00821CCC" w:rsidRPr="00BD4D39" w:rsidRDefault="00821CCC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</w:rPr>
            </w:pPr>
          </w:p>
        </w:tc>
        <w:tc>
          <w:tcPr>
            <w:tcW w:w="3326" w:type="pct"/>
          </w:tcPr>
          <w:p w:rsidR="00821CCC" w:rsidRPr="00BD4D39" w:rsidRDefault="00821CCC" w:rsidP="008E0E4C">
            <w:pPr>
              <w:ind w:left="142" w:firstLine="450"/>
              <w:jc w:val="both"/>
              <w:rPr>
                <w:bCs/>
              </w:rPr>
            </w:pPr>
            <w:r w:rsidRPr="00BD4D39">
              <w:rPr>
                <w:bCs/>
                <w:i/>
              </w:rPr>
              <w:t>Самостоятельная работа обучающихся:</w:t>
            </w:r>
            <w:r w:rsidRPr="00BD4D39">
              <w:rPr>
                <w:bCs/>
              </w:rPr>
              <w:t xml:space="preserve"> </w:t>
            </w:r>
            <w:r w:rsidRPr="007E0DB1">
              <w:t>работа с учебной литературой; работа с ко</w:t>
            </w:r>
            <w:r w:rsidRPr="007E0DB1">
              <w:t>н</w:t>
            </w:r>
            <w:r w:rsidRPr="007E0DB1">
              <w:t>спектом лекций;</w:t>
            </w:r>
            <w:r>
              <w:t xml:space="preserve"> </w:t>
            </w:r>
            <w:r w:rsidRPr="007E0DB1">
              <w:t>решение задач и упражнений по образцу</w:t>
            </w:r>
            <w:r w:rsidR="008E0E4C">
              <w:t>.</w:t>
            </w:r>
          </w:p>
        </w:tc>
        <w:tc>
          <w:tcPr>
            <w:tcW w:w="470" w:type="pct"/>
          </w:tcPr>
          <w:p w:rsidR="00821CCC" w:rsidRPr="00BD4D39" w:rsidRDefault="00821CCC" w:rsidP="00CD6FE5">
            <w:pPr>
              <w:spacing w:before="40"/>
              <w:ind w:left="-113" w:right="-113" w:hanging="3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" w:type="pct"/>
          </w:tcPr>
          <w:p w:rsidR="00821CCC" w:rsidRPr="00BD4D39" w:rsidRDefault="00821CCC" w:rsidP="00CD6FE5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821CCC" w:rsidRPr="00BD4D39" w:rsidTr="00CD6FE5">
        <w:tc>
          <w:tcPr>
            <w:tcW w:w="892" w:type="pct"/>
          </w:tcPr>
          <w:p w:rsidR="00821CCC" w:rsidRPr="00BD4D39" w:rsidRDefault="00821CCC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  <w:r w:rsidRPr="00BD4D39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6</w:t>
            </w:r>
            <w:r w:rsidRPr="00BD4D39">
              <w:rPr>
                <w:b/>
                <w:bCs/>
              </w:rPr>
              <w:t xml:space="preserve">.  </w:t>
            </w:r>
          </w:p>
          <w:p w:rsidR="00821CCC" w:rsidRPr="00C23A42" w:rsidRDefault="00821CCC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  <w:spacing w:val="-4"/>
              </w:rPr>
            </w:pPr>
            <w:r w:rsidRPr="00C23A42">
              <w:rPr>
                <w:b/>
                <w:bCs/>
                <w:spacing w:val="-4"/>
              </w:rPr>
              <w:t>Основы теории вер</w:t>
            </w:r>
            <w:r w:rsidRPr="00C23A42">
              <w:rPr>
                <w:b/>
                <w:bCs/>
                <w:spacing w:val="-4"/>
              </w:rPr>
              <w:t>о</w:t>
            </w:r>
            <w:r w:rsidRPr="00C23A42">
              <w:rPr>
                <w:b/>
                <w:bCs/>
                <w:spacing w:val="-4"/>
              </w:rPr>
              <w:t>ятностей и матем</w:t>
            </w:r>
            <w:r w:rsidRPr="00C23A42">
              <w:rPr>
                <w:b/>
                <w:bCs/>
                <w:spacing w:val="-4"/>
              </w:rPr>
              <w:t>а</w:t>
            </w:r>
            <w:r w:rsidRPr="00C23A42">
              <w:rPr>
                <w:b/>
                <w:bCs/>
                <w:spacing w:val="-4"/>
              </w:rPr>
              <w:t>тической статистики</w:t>
            </w:r>
          </w:p>
        </w:tc>
        <w:tc>
          <w:tcPr>
            <w:tcW w:w="3326" w:type="pct"/>
          </w:tcPr>
          <w:p w:rsidR="00821CCC" w:rsidRPr="00BD4D39" w:rsidRDefault="00821CCC" w:rsidP="00CD6FE5">
            <w:pPr>
              <w:ind w:left="142" w:firstLine="450"/>
              <w:rPr>
                <w:bCs/>
              </w:rPr>
            </w:pPr>
          </w:p>
        </w:tc>
        <w:tc>
          <w:tcPr>
            <w:tcW w:w="470" w:type="pct"/>
          </w:tcPr>
          <w:p w:rsidR="00821CCC" w:rsidRDefault="00821CCC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3" w:hanging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  <w:p w:rsidR="00821CCC" w:rsidRPr="00BD4D39" w:rsidRDefault="00821CCC" w:rsidP="00D81379">
            <w:pPr>
              <w:spacing w:before="40"/>
              <w:ind w:left="-113" w:right="-113" w:hanging="3"/>
              <w:jc w:val="center"/>
              <w:rPr>
                <w:b/>
                <w:bCs/>
              </w:rPr>
            </w:pPr>
            <w:r w:rsidRPr="00F81BA6">
              <w:rPr>
                <w:b/>
                <w:bCs/>
                <w:spacing w:val="-16"/>
                <w:sz w:val="20"/>
                <w:szCs w:val="20"/>
              </w:rPr>
              <w:t>самостоятельная работа</w:t>
            </w:r>
            <w:r w:rsidRPr="00F81BA6">
              <w:rPr>
                <w:b/>
                <w:bCs/>
                <w:spacing w:val="-8"/>
                <w:sz w:val="20"/>
                <w:szCs w:val="20"/>
              </w:rPr>
              <w:t xml:space="preserve"> – </w:t>
            </w:r>
            <w:r w:rsidR="00D81379">
              <w:rPr>
                <w:b/>
                <w:bCs/>
                <w:spacing w:val="-8"/>
                <w:sz w:val="20"/>
                <w:szCs w:val="20"/>
              </w:rPr>
              <w:t>9</w:t>
            </w:r>
          </w:p>
        </w:tc>
        <w:tc>
          <w:tcPr>
            <w:tcW w:w="312" w:type="pct"/>
          </w:tcPr>
          <w:p w:rsidR="00821CCC" w:rsidRPr="00BD4D39" w:rsidRDefault="00821CCC" w:rsidP="00CD6FE5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821CCC" w:rsidRPr="00BD4D39" w:rsidTr="005639CC">
        <w:trPr>
          <w:trHeight w:val="275"/>
        </w:trPr>
        <w:tc>
          <w:tcPr>
            <w:tcW w:w="892" w:type="pct"/>
            <w:vMerge w:val="restart"/>
          </w:tcPr>
          <w:p w:rsidR="00821CCC" w:rsidRPr="00BD4D39" w:rsidRDefault="00821CCC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</w:rPr>
            </w:pPr>
            <w:r w:rsidRPr="00BD4D39">
              <w:rPr>
                <w:bCs/>
                <w:i/>
              </w:rPr>
              <w:t xml:space="preserve">Тема </w:t>
            </w:r>
            <w:r>
              <w:rPr>
                <w:bCs/>
                <w:i/>
              </w:rPr>
              <w:t>6</w:t>
            </w:r>
            <w:r w:rsidRPr="00BD4D39">
              <w:rPr>
                <w:bCs/>
                <w:i/>
              </w:rPr>
              <w:t xml:space="preserve">.1. </w:t>
            </w:r>
          </w:p>
          <w:p w:rsidR="00821CCC" w:rsidRPr="00BD4D39" w:rsidRDefault="00821CCC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i/>
              </w:rPr>
            </w:pPr>
            <w:r>
              <w:rPr>
                <w:i/>
              </w:rPr>
              <w:t>Основные понятия комбинаторики</w:t>
            </w:r>
          </w:p>
          <w:p w:rsidR="00821CCC" w:rsidRPr="00BD4D39" w:rsidRDefault="00821CCC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/>
                <w:bCs/>
                <w:i/>
              </w:rPr>
            </w:pPr>
          </w:p>
        </w:tc>
        <w:tc>
          <w:tcPr>
            <w:tcW w:w="3326" w:type="pct"/>
          </w:tcPr>
          <w:p w:rsidR="00821CCC" w:rsidRPr="00DC3396" w:rsidRDefault="00821CCC" w:rsidP="00CD6FE5">
            <w:pPr>
              <w:pStyle w:val="7"/>
              <w:spacing w:before="0"/>
              <w:ind w:left="142" w:firstLine="450"/>
              <w:jc w:val="both"/>
              <w:rPr>
                <w:bCs/>
                <w:i w:val="0"/>
                <w:lang w:val="ru-RU" w:eastAsia="ru-RU"/>
              </w:rPr>
            </w:pPr>
            <w:r>
              <w:rPr>
                <w:rFonts w:ascii="Times New Roman" w:hAnsi="Times New Roman"/>
                <w:i w:val="0"/>
                <w:lang w:val="ru-RU" w:eastAsia="ru-RU"/>
              </w:rPr>
              <w:t>Основные понятия комбинаторики. Решение комбинаторных задач.</w:t>
            </w:r>
            <w:r w:rsidRPr="00DC3396">
              <w:rPr>
                <w:rFonts w:ascii="Times New Roman" w:hAnsi="Times New Roman"/>
                <w:i w:val="0"/>
                <w:lang w:val="ru-RU" w:eastAsia="ru-RU"/>
              </w:rPr>
              <w:t xml:space="preserve"> </w:t>
            </w:r>
          </w:p>
        </w:tc>
        <w:tc>
          <w:tcPr>
            <w:tcW w:w="470" w:type="pct"/>
          </w:tcPr>
          <w:p w:rsidR="00821CCC" w:rsidRPr="00BD4D39" w:rsidRDefault="00821CCC" w:rsidP="00CD6FE5">
            <w:pPr>
              <w:spacing w:before="40"/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2" w:type="pct"/>
          </w:tcPr>
          <w:p w:rsidR="00821CCC" w:rsidRPr="00BD4D39" w:rsidRDefault="00821CCC" w:rsidP="00CD6FE5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  <w:r w:rsidRPr="00BD4D39">
              <w:rPr>
                <w:b/>
                <w:bCs/>
              </w:rPr>
              <w:t>2</w:t>
            </w:r>
          </w:p>
        </w:tc>
      </w:tr>
      <w:tr w:rsidR="00D81379" w:rsidRPr="00BD4D39" w:rsidTr="00CD6FE5">
        <w:tc>
          <w:tcPr>
            <w:tcW w:w="892" w:type="pct"/>
            <w:vMerge/>
          </w:tcPr>
          <w:p w:rsidR="00D81379" w:rsidRPr="00BD4D39" w:rsidRDefault="00D81379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  <w:i/>
              </w:rPr>
            </w:pPr>
          </w:p>
        </w:tc>
        <w:tc>
          <w:tcPr>
            <w:tcW w:w="3326" w:type="pct"/>
          </w:tcPr>
          <w:p w:rsidR="00D81379" w:rsidRDefault="00D81379" w:rsidP="003473EF">
            <w:pPr>
              <w:ind w:left="142" w:firstLine="45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занятия</w:t>
            </w:r>
            <w:r w:rsidRPr="00BD4D39">
              <w:rPr>
                <w:bCs/>
                <w:i/>
              </w:rPr>
              <w:t>:</w:t>
            </w:r>
          </w:p>
          <w:p w:rsidR="00D81379" w:rsidRPr="00D81379" w:rsidRDefault="00D81379" w:rsidP="003473EF">
            <w:pPr>
              <w:numPr>
                <w:ilvl w:val="0"/>
                <w:numId w:val="16"/>
              </w:numPr>
              <w:jc w:val="both"/>
            </w:pPr>
            <w:r w:rsidRPr="00D81379">
              <w:t>Решение комбинаторных задач.</w:t>
            </w:r>
          </w:p>
        </w:tc>
        <w:tc>
          <w:tcPr>
            <w:tcW w:w="470" w:type="pct"/>
          </w:tcPr>
          <w:p w:rsidR="00D81379" w:rsidRDefault="00D81379" w:rsidP="003473EF">
            <w:pPr>
              <w:ind w:left="-113" w:right="-113" w:hanging="3"/>
              <w:jc w:val="center"/>
              <w:rPr>
                <w:bCs/>
                <w:i/>
              </w:rPr>
            </w:pPr>
          </w:p>
          <w:p w:rsidR="00D81379" w:rsidRPr="00427199" w:rsidRDefault="00D81379" w:rsidP="003473EF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312" w:type="pct"/>
          </w:tcPr>
          <w:p w:rsidR="00D81379" w:rsidRPr="00BD4D39" w:rsidRDefault="00D81379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D81379" w:rsidRPr="00BD4D39" w:rsidTr="00CD6FE5">
        <w:tc>
          <w:tcPr>
            <w:tcW w:w="892" w:type="pct"/>
            <w:vMerge/>
          </w:tcPr>
          <w:p w:rsidR="00D81379" w:rsidRPr="00BD4D39" w:rsidRDefault="00D81379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  <w:i/>
              </w:rPr>
            </w:pPr>
          </w:p>
        </w:tc>
        <w:tc>
          <w:tcPr>
            <w:tcW w:w="3326" w:type="pct"/>
          </w:tcPr>
          <w:p w:rsidR="00D81379" w:rsidRPr="00BD4D39" w:rsidRDefault="00D81379" w:rsidP="00CD6FE5">
            <w:pPr>
              <w:ind w:left="142" w:firstLine="450"/>
              <w:rPr>
                <w:bCs/>
              </w:rPr>
            </w:pPr>
            <w:r w:rsidRPr="00BD4D39">
              <w:rPr>
                <w:bCs/>
                <w:i/>
              </w:rPr>
              <w:t>Самостоятельная работа обучающихся:</w:t>
            </w:r>
            <w:r w:rsidRPr="00BD4D39">
              <w:rPr>
                <w:bCs/>
              </w:rPr>
              <w:t xml:space="preserve"> </w:t>
            </w:r>
            <w:r w:rsidRPr="00086901">
              <w:t xml:space="preserve">работа с учебной и справочной литературой; </w:t>
            </w:r>
            <w:r w:rsidRPr="00086901">
              <w:lastRenderedPageBreak/>
              <w:t>работа с конспектом лекций; решение задач и упражнений по образцу; решение вариативных задач и упражнений</w:t>
            </w:r>
            <w:r>
              <w:t xml:space="preserve">; выполнение индивидуальных заданий по </w:t>
            </w:r>
            <w:r w:rsidRPr="007E0DB1">
              <w:t>подготовк</w:t>
            </w:r>
            <w:r>
              <w:t>е докладов, рефер</w:t>
            </w:r>
            <w:r>
              <w:t>а</w:t>
            </w:r>
            <w:r>
              <w:t xml:space="preserve">тов по теме </w:t>
            </w:r>
            <w:r>
              <w:sym w:font="Symbol" w:char="F0B2"/>
            </w:r>
            <w:r>
              <w:t>Исторический обзор развития комбинаторики</w:t>
            </w:r>
            <w:r>
              <w:sym w:font="Symbol" w:char="F0B2"/>
            </w:r>
            <w:r>
              <w:t>.</w:t>
            </w:r>
          </w:p>
        </w:tc>
        <w:tc>
          <w:tcPr>
            <w:tcW w:w="470" w:type="pct"/>
          </w:tcPr>
          <w:p w:rsidR="00D81379" w:rsidRPr="00BD4D39" w:rsidRDefault="00D81379" w:rsidP="00CD6FE5">
            <w:pPr>
              <w:spacing w:before="40"/>
              <w:ind w:left="-113" w:right="-113" w:hanging="3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12" w:type="pct"/>
          </w:tcPr>
          <w:p w:rsidR="00D81379" w:rsidRPr="00BD4D39" w:rsidRDefault="00D81379" w:rsidP="00CD6FE5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D81379" w:rsidRPr="00BD4D39" w:rsidTr="00CD6FE5">
        <w:trPr>
          <w:trHeight w:val="1104"/>
        </w:trPr>
        <w:tc>
          <w:tcPr>
            <w:tcW w:w="892" w:type="pct"/>
            <w:vMerge w:val="restart"/>
          </w:tcPr>
          <w:p w:rsidR="00D81379" w:rsidRPr="00BD4D39" w:rsidRDefault="00D81379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</w:rPr>
            </w:pPr>
            <w:r w:rsidRPr="00BD4D39">
              <w:rPr>
                <w:bCs/>
                <w:i/>
              </w:rPr>
              <w:lastRenderedPageBreak/>
              <w:t xml:space="preserve">Тема </w:t>
            </w:r>
            <w:r>
              <w:rPr>
                <w:bCs/>
                <w:i/>
              </w:rPr>
              <w:t>6</w:t>
            </w:r>
            <w:r w:rsidRPr="00BD4D39">
              <w:rPr>
                <w:bCs/>
                <w:i/>
              </w:rPr>
              <w:t xml:space="preserve">.2. </w:t>
            </w:r>
          </w:p>
          <w:p w:rsidR="00D81379" w:rsidRPr="00BD4D39" w:rsidRDefault="00D81379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/>
                <w:bCs/>
              </w:rPr>
            </w:pPr>
            <w:r>
              <w:rPr>
                <w:i/>
              </w:rPr>
              <w:t>Вероятность случа</w:t>
            </w:r>
            <w:r>
              <w:rPr>
                <w:i/>
              </w:rPr>
              <w:t>й</w:t>
            </w:r>
            <w:r>
              <w:rPr>
                <w:i/>
              </w:rPr>
              <w:t>ного события. Теор</w:t>
            </w:r>
            <w:r>
              <w:rPr>
                <w:i/>
              </w:rPr>
              <w:t>е</w:t>
            </w:r>
            <w:r>
              <w:rPr>
                <w:i/>
              </w:rPr>
              <w:t>мы сложения и у</w:t>
            </w:r>
            <w:r>
              <w:rPr>
                <w:i/>
              </w:rPr>
              <w:t>м</w:t>
            </w:r>
            <w:r>
              <w:rPr>
                <w:i/>
              </w:rPr>
              <w:t>ножения вероятн</w:t>
            </w:r>
            <w:r>
              <w:rPr>
                <w:i/>
              </w:rPr>
              <w:t>о</w:t>
            </w:r>
            <w:r>
              <w:rPr>
                <w:i/>
              </w:rPr>
              <w:t>стей</w:t>
            </w:r>
          </w:p>
        </w:tc>
        <w:tc>
          <w:tcPr>
            <w:tcW w:w="3326" w:type="pct"/>
          </w:tcPr>
          <w:p w:rsidR="00D81379" w:rsidRDefault="00D81379" w:rsidP="00CD6FE5">
            <w:pPr>
              <w:pStyle w:val="7"/>
              <w:spacing w:before="0"/>
              <w:ind w:left="142" w:firstLine="450"/>
              <w:jc w:val="both"/>
              <w:rPr>
                <w:rFonts w:ascii="Times New Roman" w:hAnsi="Times New Roman"/>
                <w:i w:val="0"/>
                <w:lang w:val="ru-RU" w:eastAsia="ru-RU"/>
              </w:rPr>
            </w:pPr>
            <w:r>
              <w:rPr>
                <w:rFonts w:ascii="Times New Roman" w:hAnsi="Times New Roman"/>
                <w:i w:val="0"/>
                <w:lang w:val="ru-RU" w:eastAsia="ru-RU"/>
              </w:rPr>
              <w:t>Случайные события, их виды. Вероятность случайного события. Вычисление вероятн</w:t>
            </w:r>
            <w:r>
              <w:rPr>
                <w:rFonts w:ascii="Times New Roman" w:hAnsi="Times New Roman"/>
                <w:i w:val="0"/>
                <w:lang w:val="ru-RU" w:eastAsia="ru-RU"/>
              </w:rPr>
              <w:t>о</w:t>
            </w:r>
            <w:r>
              <w:rPr>
                <w:rFonts w:ascii="Times New Roman" w:hAnsi="Times New Roman"/>
                <w:i w:val="0"/>
                <w:lang w:val="ru-RU" w:eastAsia="ru-RU"/>
              </w:rPr>
              <w:t>стей событий с использованием классического определения вероятности.</w:t>
            </w:r>
          </w:p>
          <w:p w:rsidR="00D81379" w:rsidRPr="00D675B8" w:rsidRDefault="00D81379" w:rsidP="00CD6FE5">
            <w:pPr>
              <w:ind w:left="166" w:firstLine="426"/>
            </w:pPr>
            <w:r>
              <w:t>Операции над событиями. Теорема сложения вероятностей. Условная вероятность. Те</w:t>
            </w:r>
            <w:r>
              <w:t>о</w:t>
            </w:r>
            <w:r>
              <w:t>рема умножения вероятностей. Формула полной вероятности. Формула Байеса.</w:t>
            </w:r>
          </w:p>
        </w:tc>
        <w:tc>
          <w:tcPr>
            <w:tcW w:w="470" w:type="pct"/>
          </w:tcPr>
          <w:p w:rsidR="00D81379" w:rsidRPr="00BD4D39" w:rsidRDefault="00D81379" w:rsidP="00CD6FE5">
            <w:pPr>
              <w:spacing w:before="40"/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2" w:type="pct"/>
          </w:tcPr>
          <w:p w:rsidR="00D81379" w:rsidRPr="00BD4D39" w:rsidRDefault="00D81379" w:rsidP="00CD6FE5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  <w:r w:rsidRPr="00BD4D39">
              <w:rPr>
                <w:b/>
                <w:bCs/>
              </w:rPr>
              <w:t>2</w:t>
            </w:r>
          </w:p>
        </w:tc>
      </w:tr>
      <w:tr w:rsidR="00D81379" w:rsidRPr="00BD4D39" w:rsidTr="00CD6FE5">
        <w:tc>
          <w:tcPr>
            <w:tcW w:w="892" w:type="pct"/>
            <w:vMerge/>
          </w:tcPr>
          <w:p w:rsidR="00D81379" w:rsidRPr="00BD4D39" w:rsidRDefault="00D81379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3326" w:type="pct"/>
          </w:tcPr>
          <w:p w:rsidR="00D81379" w:rsidRDefault="00D81379" w:rsidP="003473EF">
            <w:pPr>
              <w:ind w:left="142" w:firstLine="45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занятия</w:t>
            </w:r>
            <w:r w:rsidRPr="00BD4D39">
              <w:rPr>
                <w:bCs/>
                <w:i/>
              </w:rPr>
              <w:t>:</w:t>
            </w:r>
          </w:p>
          <w:p w:rsidR="00D81379" w:rsidRPr="008E0E4C" w:rsidRDefault="00D81379" w:rsidP="008E0E4C">
            <w:pPr>
              <w:numPr>
                <w:ilvl w:val="0"/>
                <w:numId w:val="16"/>
              </w:numPr>
              <w:jc w:val="both"/>
            </w:pPr>
            <w:r w:rsidRPr="008E0E4C">
              <w:t>Вычисление вероятностей событий с использованием классического определения вероя</w:t>
            </w:r>
            <w:r w:rsidRPr="008E0E4C">
              <w:t>т</w:t>
            </w:r>
            <w:r w:rsidRPr="008E0E4C">
              <w:t>ности.</w:t>
            </w:r>
          </w:p>
        </w:tc>
        <w:tc>
          <w:tcPr>
            <w:tcW w:w="470" w:type="pct"/>
          </w:tcPr>
          <w:p w:rsidR="00D81379" w:rsidRDefault="00D81379" w:rsidP="003473EF">
            <w:pPr>
              <w:ind w:left="-113" w:right="-113" w:hanging="3"/>
              <w:jc w:val="center"/>
              <w:rPr>
                <w:bCs/>
                <w:i/>
              </w:rPr>
            </w:pPr>
          </w:p>
          <w:p w:rsidR="00D81379" w:rsidRPr="00427199" w:rsidRDefault="00D81379" w:rsidP="008E0E4C">
            <w:pPr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312" w:type="pct"/>
          </w:tcPr>
          <w:p w:rsidR="00D81379" w:rsidRPr="00BD4D39" w:rsidRDefault="00D81379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D81379" w:rsidRPr="00BD4D39" w:rsidTr="00CD6FE5">
        <w:tc>
          <w:tcPr>
            <w:tcW w:w="892" w:type="pct"/>
            <w:vMerge/>
          </w:tcPr>
          <w:p w:rsidR="00D81379" w:rsidRPr="00BD4D39" w:rsidRDefault="00D81379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3326" w:type="pct"/>
          </w:tcPr>
          <w:p w:rsidR="00D81379" w:rsidRPr="00DC3396" w:rsidRDefault="00D81379" w:rsidP="00D81379">
            <w:pPr>
              <w:pStyle w:val="7"/>
              <w:spacing w:before="0"/>
              <w:ind w:left="142" w:firstLine="450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DC3396">
              <w:rPr>
                <w:rFonts w:ascii="Times New Roman" w:hAnsi="Times New Roman"/>
                <w:bCs/>
                <w:lang w:val="ru-RU" w:eastAsia="ru-RU"/>
              </w:rPr>
              <w:t xml:space="preserve">Самостоятельная работа обучающихся: </w:t>
            </w:r>
            <w:r w:rsidRPr="00DC3396">
              <w:rPr>
                <w:rFonts w:ascii="Times New Roman" w:hAnsi="Times New Roman"/>
                <w:i w:val="0"/>
                <w:lang w:val="ru-RU" w:eastAsia="ru-RU"/>
              </w:rPr>
              <w:t>работа с учебной и справочной литературой; работа с конспектом лекций; решение задач и упражнений по образцу; решение вариативных задач и упражнений</w:t>
            </w:r>
            <w:r>
              <w:rPr>
                <w:rFonts w:ascii="Times New Roman" w:hAnsi="Times New Roman"/>
                <w:i w:val="0"/>
                <w:lang w:val="ru-RU" w:eastAsia="ru-RU"/>
              </w:rPr>
              <w:t xml:space="preserve">; выполнение контрольного домашнего задания по теме </w:t>
            </w:r>
            <w:r>
              <w:rPr>
                <w:rFonts w:ascii="Times New Roman" w:hAnsi="Times New Roman"/>
                <w:i w:val="0"/>
                <w:lang w:val="ru-RU" w:eastAsia="ru-RU"/>
              </w:rPr>
              <w:sym w:font="Symbol" w:char="F0B2"/>
            </w:r>
            <w:r w:rsidRPr="008202AD">
              <w:rPr>
                <w:rFonts w:ascii="Times New Roman" w:hAnsi="Times New Roman"/>
                <w:i w:val="0"/>
                <w:lang w:val="ru-RU" w:eastAsia="ru-RU"/>
              </w:rPr>
              <w:t>Вычисление в</w:t>
            </w:r>
            <w:r w:rsidRPr="008202AD">
              <w:rPr>
                <w:rFonts w:ascii="Times New Roman" w:hAnsi="Times New Roman"/>
                <w:i w:val="0"/>
                <w:lang w:val="ru-RU" w:eastAsia="ru-RU"/>
              </w:rPr>
              <w:t>е</w:t>
            </w:r>
            <w:r w:rsidRPr="008202AD">
              <w:rPr>
                <w:rFonts w:ascii="Times New Roman" w:hAnsi="Times New Roman"/>
                <w:i w:val="0"/>
                <w:lang w:val="ru-RU" w:eastAsia="ru-RU"/>
              </w:rPr>
              <w:t>роятностей событий</w:t>
            </w:r>
            <w:r>
              <w:rPr>
                <w:rFonts w:ascii="Times New Roman" w:hAnsi="Times New Roman"/>
                <w:i w:val="0"/>
                <w:lang w:val="ru-RU" w:eastAsia="ru-RU"/>
              </w:rPr>
              <w:sym w:font="Symbol" w:char="F0B2"/>
            </w:r>
            <w:r w:rsidRPr="00DC3396">
              <w:rPr>
                <w:rFonts w:ascii="Times New Roman" w:hAnsi="Times New Roman"/>
                <w:i w:val="0"/>
                <w:lang w:val="ru-RU" w:eastAsia="ru-RU"/>
              </w:rPr>
              <w:t xml:space="preserve">; </w:t>
            </w:r>
            <w:r w:rsidRPr="008202AD">
              <w:rPr>
                <w:rFonts w:ascii="Times New Roman" w:hAnsi="Times New Roman"/>
                <w:i w:val="0"/>
                <w:lang w:val="ru-RU" w:eastAsia="ru-RU"/>
              </w:rPr>
              <w:t>выполнение индивидуальных заданий по подготовке докладов</w:t>
            </w:r>
            <w:r>
              <w:rPr>
                <w:rFonts w:ascii="Times New Roman" w:hAnsi="Times New Roman"/>
                <w:i w:val="0"/>
                <w:lang w:val="ru-RU" w:eastAsia="ru-RU"/>
              </w:rPr>
              <w:t xml:space="preserve"> по т</w:t>
            </w:r>
            <w:r>
              <w:rPr>
                <w:rFonts w:ascii="Times New Roman" w:hAnsi="Times New Roman"/>
                <w:i w:val="0"/>
                <w:lang w:val="ru-RU" w:eastAsia="ru-RU"/>
              </w:rPr>
              <w:t>е</w:t>
            </w:r>
            <w:r>
              <w:rPr>
                <w:rFonts w:ascii="Times New Roman" w:hAnsi="Times New Roman"/>
                <w:i w:val="0"/>
                <w:lang w:val="ru-RU" w:eastAsia="ru-RU"/>
              </w:rPr>
              <w:t xml:space="preserve">мам: </w:t>
            </w:r>
            <w:r>
              <w:rPr>
                <w:rFonts w:ascii="Times New Roman" w:hAnsi="Times New Roman"/>
                <w:i w:val="0"/>
                <w:lang w:val="ru-RU" w:eastAsia="ru-RU"/>
              </w:rPr>
              <w:sym w:font="Symbol" w:char="F0B2"/>
            </w:r>
            <w:r>
              <w:rPr>
                <w:rFonts w:ascii="Times New Roman" w:hAnsi="Times New Roman"/>
                <w:i w:val="0"/>
                <w:lang w:val="ru-RU" w:eastAsia="ru-RU"/>
              </w:rPr>
              <w:t>Примеры применения прикладных программ для решения вероятностных задач</w:t>
            </w:r>
            <w:r>
              <w:rPr>
                <w:rFonts w:ascii="Times New Roman" w:hAnsi="Times New Roman"/>
                <w:i w:val="0"/>
                <w:lang w:val="ru-RU" w:eastAsia="ru-RU"/>
              </w:rPr>
              <w:sym w:font="Symbol" w:char="F0B2"/>
            </w:r>
            <w:r>
              <w:rPr>
                <w:rFonts w:ascii="Times New Roman" w:hAnsi="Times New Roman"/>
                <w:i w:val="0"/>
                <w:lang w:val="ru-RU" w:eastAsia="ru-RU"/>
              </w:rPr>
              <w:t xml:space="preserve">, </w:t>
            </w:r>
            <w:r>
              <w:rPr>
                <w:rFonts w:ascii="Times New Roman" w:hAnsi="Times New Roman"/>
                <w:i w:val="0"/>
                <w:lang w:val="ru-RU" w:eastAsia="ru-RU"/>
              </w:rPr>
              <w:sym w:font="Symbol" w:char="F0B2"/>
            </w:r>
            <w:r>
              <w:rPr>
                <w:rFonts w:ascii="Times New Roman" w:hAnsi="Times New Roman"/>
                <w:i w:val="0"/>
                <w:lang w:val="ru-RU" w:eastAsia="ru-RU"/>
              </w:rPr>
              <w:t>Те</w:t>
            </w:r>
            <w:r>
              <w:rPr>
                <w:rFonts w:ascii="Times New Roman" w:hAnsi="Times New Roman"/>
                <w:i w:val="0"/>
                <w:lang w:val="ru-RU" w:eastAsia="ru-RU"/>
              </w:rPr>
              <w:t>о</w:t>
            </w:r>
            <w:r>
              <w:rPr>
                <w:rFonts w:ascii="Times New Roman" w:hAnsi="Times New Roman"/>
                <w:i w:val="0"/>
                <w:lang w:val="ru-RU" w:eastAsia="ru-RU"/>
              </w:rPr>
              <w:t>рия вероятностей и практика</w:t>
            </w:r>
            <w:r>
              <w:rPr>
                <w:rFonts w:ascii="Times New Roman" w:hAnsi="Times New Roman"/>
                <w:i w:val="0"/>
                <w:lang w:val="ru-RU" w:eastAsia="ru-RU"/>
              </w:rPr>
              <w:sym w:font="Symbol" w:char="F0B2"/>
            </w:r>
            <w:r>
              <w:rPr>
                <w:rFonts w:ascii="Times New Roman" w:hAnsi="Times New Roman"/>
                <w:i w:val="0"/>
                <w:lang w:val="ru-RU" w:eastAsia="ru-RU"/>
              </w:rPr>
              <w:t>.</w:t>
            </w:r>
          </w:p>
        </w:tc>
        <w:tc>
          <w:tcPr>
            <w:tcW w:w="470" w:type="pct"/>
          </w:tcPr>
          <w:p w:rsidR="00D81379" w:rsidRPr="00BD4D39" w:rsidRDefault="00D81379" w:rsidP="00CD6FE5">
            <w:pPr>
              <w:spacing w:before="40"/>
              <w:ind w:left="-113" w:right="-113" w:hanging="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12" w:type="pct"/>
          </w:tcPr>
          <w:p w:rsidR="00D81379" w:rsidRPr="00BD4D39" w:rsidRDefault="00D81379" w:rsidP="00CD6FE5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D81379" w:rsidRPr="00BD4D39" w:rsidTr="00CD6FE5">
        <w:trPr>
          <w:trHeight w:val="298"/>
        </w:trPr>
        <w:tc>
          <w:tcPr>
            <w:tcW w:w="892" w:type="pct"/>
            <w:vMerge w:val="restart"/>
          </w:tcPr>
          <w:p w:rsidR="00D81379" w:rsidRPr="00BD4D39" w:rsidRDefault="00D81379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</w:rPr>
            </w:pPr>
            <w:r w:rsidRPr="00BD4D39">
              <w:rPr>
                <w:bCs/>
                <w:i/>
              </w:rPr>
              <w:t xml:space="preserve">Тема </w:t>
            </w:r>
            <w:r>
              <w:rPr>
                <w:bCs/>
                <w:i/>
              </w:rPr>
              <w:t>6</w:t>
            </w:r>
            <w:r w:rsidRPr="00BD4D39">
              <w:rPr>
                <w:bCs/>
                <w:i/>
              </w:rPr>
              <w:t xml:space="preserve">.3. </w:t>
            </w:r>
          </w:p>
          <w:p w:rsidR="00D81379" w:rsidRPr="00BD4D39" w:rsidRDefault="00D81379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/>
                <w:bCs/>
              </w:rPr>
            </w:pPr>
            <w:r>
              <w:rPr>
                <w:i/>
              </w:rPr>
              <w:t>Повторение испыт</w:t>
            </w:r>
            <w:r>
              <w:rPr>
                <w:i/>
              </w:rPr>
              <w:t>а</w:t>
            </w:r>
            <w:r>
              <w:rPr>
                <w:i/>
              </w:rPr>
              <w:t>ний</w:t>
            </w:r>
          </w:p>
        </w:tc>
        <w:tc>
          <w:tcPr>
            <w:tcW w:w="3326" w:type="pct"/>
          </w:tcPr>
          <w:p w:rsidR="00D81379" w:rsidRPr="00BD4D39" w:rsidRDefault="00D81379" w:rsidP="00CD6FE5">
            <w:pPr>
              <w:ind w:left="142" w:firstLine="450"/>
              <w:rPr>
                <w:bCs/>
                <w:i/>
                <w:sz w:val="20"/>
                <w:szCs w:val="20"/>
              </w:rPr>
            </w:pPr>
            <w:r>
              <w:t xml:space="preserve">Последовательность независимых испытаний. Формула Бернулли. </w:t>
            </w:r>
          </w:p>
        </w:tc>
        <w:tc>
          <w:tcPr>
            <w:tcW w:w="470" w:type="pct"/>
          </w:tcPr>
          <w:p w:rsidR="00D81379" w:rsidRPr="00BD4D39" w:rsidRDefault="00D81379" w:rsidP="00CD6FE5">
            <w:pPr>
              <w:spacing w:before="40"/>
              <w:ind w:left="-113" w:right="-113" w:hanging="3"/>
              <w:jc w:val="center"/>
              <w:rPr>
                <w:b/>
                <w:bCs/>
              </w:rPr>
            </w:pPr>
            <w:r w:rsidRPr="00BD4D39">
              <w:rPr>
                <w:b/>
                <w:bCs/>
              </w:rPr>
              <w:t>2</w:t>
            </w:r>
          </w:p>
        </w:tc>
        <w:tc>
          <w:tcPr>
            <w:tcW w:w="312" w:type="pct"/>
          </w:tcPr>
          <w:p w:rsidR="00D81379" w:rsidRPr="00BD4D39" w:rsidRDefault="00D81379" w:rsidP="00CD6FE5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  <w:r w:rsidRPr="00BD4D39">
              <w:rPr>
                <w:b/>
                <w:bCs/>
              </w:rPr>
              <w:t>2</w:t>
            </w:r>
          </w:p>
        </w:tc>
      </w:tr>
      <w:tr w:rsidR="00D81379" w:rsidRPr="00BD4D39" w:rsidTr="00CD6FE5">
        <w:tc>
          <w:tcPr>
            <w:tcW w:w="892" w:type="pct"/>
            <w:vMerge/>
          </w:tcPr>
          <w:p w:rsidR="00D81379" w:rsidRPr="00BD4D39" w:rsidRDefault="00D81379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line="200" w:lineRule="exact"/>
              <w:ind w:left="142"/>
              <w:jc w:val="both"/>
              <w:rPr>
                <w:b/>
                <w:bCs/>
                <w:i/>
              </w:rPr>
            </w:pPr>
          </w:p>
        </w:tc>
        <w:tc>
          <w:tcPr>
            <w:tcW w:w="3326" w:type="pct"/>
          </w:tcPr>
          <w:p w:rsidR="00D81379" w:rsidRPr="00BD4D39" w:rsidRDefault="00D81379" w:rsidP="00CD6FE5">
            <w:pPr>
              <w:ind w:left="142" w:firstLine="450"/>
              <w:jc w:val="both"/>
              <w:rPr>
                <w:bCs/>
                <w:i/>
                <w:sz w:val="20"/>
                <w:szCs w:val="20"/>
              </w:rPr>
            </w:pPr>
            <w:r w:rsidRPr="00BD4D39">
              <w:rPr>
                <w:bCs/>
                <w:i/>
              </w:rPr>
              <w:t>Самостоятельная работа обучающихся:</w:t>
            </w:r>
            <w:r w:rsidRPr="00BD4D39">
              <w:rPr>
                <w:bCs/>
              </w:rPr>
              <w:t xml:space="preserve"> </w:t>
            </w:r>
            <w:r w:rsidRPr="00086901">
              <w:t xml:space="preserve">работа с учебной и справочной литературой; работа с конспектом лекций; решение задач и упражнений по образцу; </w:t>
            </w:r>
            <w:r w:rsidRPr="008202AD">
              <w:t>выполнение индив</w:t>
            </w:r>
            <w:r w:rsidRPr="008202AD">
              <w:t>и</w:t>
            </w:r>
            <w:r w:rsidRPr="008202AD">
              <w:t>дуальных заданий по подготовке докладов</w:t>
            </w:r>
            <w:r>
              <w:t xml:space="preserve">, рефератов по теме </w:t>
            </w:r>
            <w:r>
              <w:sym w:font="Symbol" w:char="F0B2"/>
            </w:r>
            <w:r>
              <w:t>Вклад Якоба Бернулли в ра</w:t>
            </w:r>
            <w:r>
              <w:t>з</w:t>
            </w:r>
            <w:r>
              <w:t>витие теории вероятностей</w:t>
            </w:r>
            <w:r>
              <w:sym w:font="Symbol" w:char="F0B2"/>
            </w:r>
            <w:r>
              <w:t>.</w:t>
            </w:r>
          </w:p>
        </w:tc>
        <w:tc>
          <w:tcPr>
            <w:tcW w:w="470" w:type="pct"/>
          </w:tcPr>
          <w:p w:rsidR="00D81379" w:rsidRPr="00BD4D39" w:rsidRDefault="00D81379" w:rsidP="00CD6FE5">
            <w:pPr>
              <w:spacing w:before="40"/>
              <w:ind w:left="-113" w:right="-113" w:hanging="3"/>
              <w:jc w:val="center"/>
              <w:rPr>
                <w:bCs/>
              </w:rPr>
            </w:pPr>
            <w:r w:rsidRPr="00BD4D39">
              <w:rPr>
                <w:bCs/>
              </w:rPr>
              <w:t>1</w:t>
            </w:r>
          </w:p>
        </w:tc>
        <w:tc>
          <w:tcPr>
            <w:tcW w:w="312" w:type="pct"/>
          </w:tcPr>
          <w:p w:rsidR="00D81379" w:rsidRPr="00BD4D39" w:rsidRDefault="00D81379" w:rsidP="00CD6FE5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D81379" w:rsidRPr="00BD4D39" w:rsidTr="00CD6FE5">
        <w:trPr>
          <w:trHeight w:val="828"/>
        </w:trPr>
        <w:tc>
          <w:tcPr>
            <w:tcW w:w="892" w:type="pct"/>
            <w:vMerge w:val="restart"/>
          </w:tcPr>
          <w:p w:rsidR="00D81379" w:rsidRPr="00BD4D39" w:rsidRDefault="00D81379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</w:rPr>
            </w:pPr>
            <w:r w:rsidRPr="00BD4D39">
              <w:rPr>
                <w:bCs/>
                <w:i/>
              </w:rPr>
              <w:t xml:space="preserve">Тема </w:t>
            </w:r>
            <w:r>
              <w:rPr>
                <w:bCs/>
                <w:i/>
              </w:rPr>
              <w:t>6</w:t>
            </w:r>
            <w:r w:rsidRPr="00BD4D39">
              <w:rPr>
                <w:bCs/>
                <w:i/>
              </w:rPr>
              <w:t>.</w:t>
            </w:r>
            <w:r>
              <w:rPr>
                <w:bCs/>
                <w:i/>
              </w:rPr>
              <w:t>4</w:t>
            </w:r>
            <w:r w:rsidRPr="00BD4D39">
              <w:rPr>
                <w:bCs/>
                <w:i/>
              </w:rPr>
              <w:t xml:space="preserve">. </w:t>
            </w:r>
          </w:p>
          <w:p w:rsidR="00D81379" w:rsidRPr="00BD4D39" w:rsidRDefault="00D81379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/>
                <w:bCs/>
              </w:rPr>
            </w:pPr>
            <w:r>
              <w:rPr>
                <w:i/>
              </w:rPr>
              <w:t>Дискретная случайная величина и ее числ</w:t>
            </w:r>
            <w:r>
              <w:rPr>
                <w:i/>
              </w:rPr>
              <w:t>о</w:t>
            </w:r>
            <w:r>
              <w:rPr>
                <w:i/>
              </w:rPr>
              <w:t>вые характеристики</w:t>
            </w:r>
          </w:p>
        </w:tc>
        <w:tc>
          <w:tcPr>
            <w:tcW w:w="3326" w:type="pct"/>
          </w:tcPr>
          <w:p w:rsidR="00D81379" w:rsidRPr="00BD4D39" w:rsidRDefault="00D81379" w:rsidP="00CD6FE5">
            <w:pPr>
              <w:ind w:left="142" w:firstLine="450"/>
              <w:rPr>
                <w:bCs/>
                <w:i/>
                <w:sz w:val="20"/>
                <w:szCs w:val="20"/>
              </w:rPr>
            </w:pPr>
            <w:r>
              <w:t>Дискретная случайная величина, закон ее распределения. Числовые характеристики ди</w:t>
            </w:r>
            <w:r>
              <w:t>с</w:t>
            </w:r>
            <w:r>
              <w:t xml:space="preserve">кретной случайной величины. Вычисление математического ожидания, дисперсии и среднего </w:t>
            </w:r>
            <w:proofErr w:type="spellStart"/>
            <w:r>
              <w:t>квадратического</w:t>
            </w:r>
            <w:proofErr w:type="spellEnd"/>
            <w:r>
              <w:t xml:space="preserve"> отклонения дискретной случайной величины.</w:t>
            </w:r>
          </w:p>
        </w:tc>
        <w:tc>
          <w:tcPr>
            <w:tcW w:w="470" w:type="pct"/>
          </w:tcPr>
          <w:p w:rsidR="00D81379" w:rsidRPr="00BD4D39" w:rsidRDefault="00D81379" w:rsidP="00CD6FE5">
            <w:pPr>
              <w:spacing w:before="40"/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2" w:type="pct"/>
          </w:tcPr>
          <w:p w:rsidR="00D81379" w:rsidRPr="00BD4D39" w:rsidRDefault="00D81379" w:rsidP="00CD6FE5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  <w:r w:rsidRPr="00BD4D39">
              <w:rPr>
                <w:b/>
                <w:bCs/>
              </w:rPr>
              <w:t>2</w:t>
            </w:r>
          </w:p>
        </w:tc>
      </w:tr>
      <w:tr w:rsidR="00D81379" w:rsidRPr="00BD4D39" w:rsidTr="00CD6FE5">
        <w:tc>
          <w:tcPr>
            <w:tcW w:w="892" w:type="pct"/>
            <w:vMerge/>
          </w:tcPr>
          <w:p w:rsidR="00D81379" w:rsidRPr="00BD4D39" w:rsidRDefault="00D81379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line="200" w:lineRule="exact"/>
              <w:ind w:left="142"/>
              <w:jc w:val="both"/>
              <w:rPr>
                <w:b/>
                <w:bCs/>
                <w:i/>
              </w:rPr>
            </w:pPr>
          </w:p>
        </w:tc>
        <w:tc>
          <w:tcPr>
            <w:tcW w:w="3326" w:type="pct"/>
          </w:tcPr>
          <w:p w:rsidR="00D81379" w:rsidRPr="00BD4D39" w:rsidRDefault="00D81379" w:rsidP="00CD6FE5">
            <w:pPr>
              <w:ind w:left="142" w:firstLine="450"/>
              <w:jc w:val="both"/>
              <w:rPr>
                <w:bCs/>
                <w:i/>
                <w:sz w:val="20"/>
                <w:szCs w:val="20"/>
              </w:rPr>
            </w:pPr>
            <w:r w:rsidRPr="00BD4D39">
              <w:rPr>
                <w:bCs/>
                <w:i/>
              </w:rPr>
              <w:t>Самостоятельная работа обучающихся:</w:t>
            </w:r>
            <w:r w:rsidRPr="00BD4D39">
              <w:rPr>
                <w:bCs/>
              </w:rPr>
              <w:t xml:space="preserve"> </w:t>
            </w:r>
            <w:r w:rsidRPr="00086901">
              <w:t>работа с учебной и справочной литературой; работа с конспектом лекций; решение задач и упражнений по образцу</w:t>
            </w:r>
            <w:r>
              <w:t>.</w:t>
            </w:r>
          </w:p>
        </w:tc>
        <w:tc>
          <w:tcPr>
            <w:tcW w:w="470" w:type="pct"/>
          </w:tcPr>
          <w:p w:rsidR="00D81379" w:rsidRPr="00BD4D39" w:rsidRDefault="00D81379" w:rsidP="00CD6FE5">
            <w:pPr>
              <w:spacing w:before="40"/>
              <w:ind w:left="-113" w:right="-113" w:hanging="3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" w:type="pct"/>
          </w:tcPr>
          <w:p w:rsidR="00D81379" w:rsidRPr="00BD4D39" w:rsidRDefault="00D81379" w:rsidP="00CD6FE5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D81379" w:rsidRPr="00BD4D39" w:rsidTr="00CD6FE5">
        <w:trPr>
          <w:trHeight w:val="612"/>
        </w:trPr>
        <w:tc>
          <w:tcPr>
            <w:tcW w:w="892" w:type="pct"/>
            <w:vMerge w:val="restart"/>
          </w:tcPr>
          <w:p w:rsidR="00D81379" w:rsidRPr="00BD4D39" w:rsidRDefault="00D81379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</w:rPr>
            </w:pPr>
            <w:r w:rsidRPr="00BD4D39">
              <w:rPr>
                <w:bCs/>
                <w:i/>
              </w:rPr>
              <w:t xml:space="preserve">Тема </w:t>
            </w:r>
            <w:r>
              <w:rPr>
                <w:bCs/>
                <w:i/>
              </w:rPr>
              <w:t>6</w:t>
            </w:r>
            <w:r w:rsidRPr="00BD4D39">
              <w:rPr>
                <w:bCs/>
                <w:i/>
              </w:rPr>
              <w:t>.</w:t>
            </w:r>
            <w:r>
              <w:rPr>
                <w:bCs/>
                <w:i/>
              </w:rPr>
              <w:t>5</w:t>
            </w:r>
            <w:r w:rsidRPr="00BD4D39">
              <w:rPr>
                <w:bCs/>
                <w:i/>
              </w:rPr>
              <w:t xml:space="preserve">. </w:t>
            </w:r>
          </w:p>
          <w:p w:rsidR="00D81379" w:rsidRPr="00BD4D39" w:rsidRDefault="00D81379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/>
                <w:bCs/>
              </w:rPr>
            </w:pPr>
            <w:r>
              <w:rPr>
                <w:i/>
              </w:rPr>
              <w:t>Основные понятия математической статистики</w:t>
            </w:r>
          </w:p>
        </w:tc>
        <w:tc>
          <w:tcPr>
            <w:tcW w:w="3326" w:type="pct"/>
          </w:tcPr>
          <w:p w:rsidR="00D81379" w:rsidRPr="00BD4D39" w:rsidRDefault="00D81379" w:rsidP="00CD6FE5">
            <w:pPr>
              <w:ind w:left="142" w:firstLine="450"/>
              <w:rPr>
                <w:bCs/>
                <w:i/>
                <w:sz w:val="20"/>
                <w:szCs w:val="20"/>
              </w:rPr>
            </w:pPr>
            <w:r>
              <w:t>Задачи математической статистики. Понятия о выборке, выборочных распределениях и их графических изображениях, числовых характеристиках выборки.</w:t>
            </w:r>
          </w:p>
        </w:tc>
        <w:tc>
          <w:tcPr>
            <w:tcW w:w="470" w:type="pct"/>
          </w:tcPr>
          <w:p w:rsidR="00D81379" w:rsidRPr="00BD4D39" w:rsidRDefault="00D81379" w:rsidP="00CD6FE5">
            <w:pPr>
              <w:spacing w:before="40"/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2" w:type="pct"/>
          </w:tcPr>
          <w:p w:rsidR="00D81379" w:rsidRPr="00BD4D39" w:rsidRDefault="00D81379" w:rsidP="00CD6FE5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81379" w:rsidRPr="00BD4D39" w:rsidTr="00CD6FE5">
        <w:tc>
          <w:tcPr>
            <w:tcW w:w="892" w:type="pct"/>
            <w:vMerge/>
          </w:tcPr>
          <w:p w:rsidR="00D81379" w:rsidRPr="00BD4D39" w:rsidRDefault="00D81379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line="200" w:lineRule="exact"/>
              <w:ind w:left="142"/>
              <w:jc w:val="both"/>
              <w:rPr>
                <w:b/>
                <w:bCs/>
                <w:i/>
              </w:rPr>
            </w:pPr>
          </w:p>
        </w:tc>
        <w:tc>
          <w:tcPr>
            <w:tcW w:w="3326" w:type="pct"/>
          </w:tcPr>
          <w:p w:rsidR="00D81379" w:rsidRPr="00BD4D39" w:rsidRDefault="00D81379" w:rsidP="00695B45">
            <w:pPr>
              <w:ind w:left="142" w:firstLine="450"/>
              <w:jc w:val="both"/>
              <w:rPr>
                <w:bCs/>
                <w:i/>
                <w:sz w:val="20"/>
                <w:szCs w:val="20"/>
              </w:rPr>
            </w:pPr>
            <w:r w:rsidRPr="00BD4D39">
              <w:rPr>
                <w:bCs/>
                <w:i/>
              </w:rPr>
              <w:t>Самостоятельная работа обучающихся:</w:t>
            </w:r>
            <w:r w:rsidRPr="00BD4D39">
              <w:rPr>
                <w:bCs/>
              </w:rPr>
              <w:t xml:space="preserve"> </w:t>
            </w:r>
            <w:r w:rsidRPr="00086901">
              <w:t xml:space="preserve">работа с учебной и справочной литературой; работа с конспектом лекций; решение задач и упражнений по образцу; </w:t>
            </w:r>
            <w:r w:rsidRPr="008202AD">
              <w:t>выполнение индив</w:t>
            </w:r>
            <w:r w:rsidRPr="008202AD">
              <w:t>и</w:t>
            </w:r>
            <w:r w:rsidRPr="008202AD">
              <w:t xml:space="preserve">дуальных заданий по подготовке докладов </w:t>
            </w:r>
            <w:r>
              <w:t xml:space="preserve">по теме </w:t>
            </w:r>
            <w:r>
              <w:sym w:font="Symbol" w:char="F0B2"/>
            </w:r>
            <w:r>
              <w:t>Примеры практического применения м</w:t>
            </w:r>
            <w:r>
              <w:t>е</w:t>
            </w:r>
            <w:r>
              <w:t>тодов математической статистики с использованием прикладных программ</w:t>
            </w:r>
            <w:r>
              <w:sym w:font="Symbol" w:char="F0B2"/>
            </w:r>
            <w:r>
              <w:t>.</w:t>
            </w:r>
          </w:p>
        </w:tc>
        <w:tc>
          <w:tcPr>
            <w:tcW w:w="470" w:type="pct"/>
          </w:tcPr>
          <w:p w:rsidR="00D81379" w:rsidRPr="00BD4D39" w:rsidRDefault="00D81379" w:rsidP="00CD6FE5">
            <w:pPr>
              <w:spacing w:before="40"/>
              <w:ind w:left="-113" w:right="-113" w:hanging="3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" w:type="pct"/>
          </w:tcPr>
          <w:p w:rsidR="00D81379" w:rsidRPr="00BD4D39" w:rsidRDefault="00D81379" w:rsidP="00CD6FE5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D81379" w:rsidRPr="00BD4D39" w:rsidTr="00CD6FE5">
        <w:trPr>
          <w:trHeight w:val="239"/>
        </w:trPr>
        <w:tc>
          <w:tcPr>
            <w:tcW w:w="892" w:type="pct"/>
          </w:tcPr>
          <w:p w:rsidR="00D81379" w:rsidRPr="00BD4D39" w:rsidRDefault="00D81379" w:rsidP="00D41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3326" w:type="pct"/>
          </w:tcPr>
          <w:p w:rsidR="00D81379" w:rsidRPr="00BD4D39" w:rsidRDefault="00D81379" w:rsidP="00D41D41">
            <w:pPr>
              <w:ind w:left="142" w:firstLine="450"/>
              <w:rPr>
                <w:bCs/>
              </w:rPr>
            </w:pPr>
          </w:p>
        </w:tc>
        <w:tc>
          <w:tcPr>
            <w:tcW w:w="470" w:type="pct"/>
          </w:tcPr>
          <w:p w:rsidR="00D81379" w:rsidRDefault="00D81379" w:rsidP="00D41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3" w:hanging="6"/>
              <w:jc w:val="center"/>
              <w:rPr>
                <w:b/>
                <w:bCs/>
              </w:rPr>
            </w:pPr>
          </w:p>
        </w:tc>
        <w:tc>
          <w:tcPr>
            <w:tcW w:w="312" w:type="pct"/>
          </w:tcPr>
          <w:p w:rsidR="00D81379" w:rsidRPr="00BD4D39" w:rsidRDefault="00D81379" w:rsidP="00D41D41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D81379" w:rsidRPr="00BD4D39" w:rsidTr="003473EF">
        <w:trPr>
          <w:trHeight w:val="239"/>
        </w:trPr>
        <w:tc>
          <w:tcPr>
            <w:tcW w:w="892" w:type="pct"/>
          </w:tcPr>
          <w:p w:rsidR="00D81379" w:rsidRPr="00BD4D39" w:rsidRDefault="00D81379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  <w:r w:rsidRPr="00BD4D39">
              <w:rPr>
                <w:b/>
                <w:bCs/>
              </w:rPr>
              <w:lastRenderedPageBreak/>
              <w:t xml:space="preserve">Раздел </w:t>
            </w:r>
            <w:r>
              <w:rPr>
                <w:b/>
                <w:bCs/>
              </w:rPr>
              <w:t>7</w:t>
            </w:r>
            <w:r w:rsidRPr="00BD4D39">
              <w:rPr>
                <w:b/>
                <w:bCs/>
              </w:rPr>
              <w:t xml:space="preserve">.  </w:t>
            </w:r>
          </w:p>
          <w:p w:rsidR="00D81379" w:rsidRPr="00695B45" w:rsidRDefault="00D81379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Основные численные методы</w:t>
            </w:r>
          </w:p>
        </w:tc>
        <w:tc>
          <w:tcPr>
            <w:tcW w:w="3326" w:type="pct"/>
          </w:tcPr>
          <w:p w:rsidR="00D81379" w:rsidRPr="00BD4D39" w:rsidRDefault="00D81379" w:rsidP="003473EF">
            <w:pPr>
              <w:ind w:left="142" w:firstLine="450"/>
              <w:rPr>
                <w:bCs/>
              </w:rPr>
            </w:pPr>
          </w:p>
        </w:tc>
        <w:tc>
          <w:tcPr>
            <w:tcW w:w="470" w:type="pct"/>
          </w:tcPr>
          <w:p w:rsidR="00D81379" w:rsidRDefault="00D81379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3" w:hanging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D81379" w:rsidRPr="00BD4D39" w:rsidRDefault="00D81379" w:rsidP="003473EF">
            <w:pPr>
              <w:spacing w:before="40"/>
              <w:ind w:left="-113" w:right="-113" w:hanging="3"/>
              <w:jc w:val="center"/>
              <w:rPr>
                <w:b/>
                <w:bCs/>
              </w:rPr>
            </w:pPr>
            <w:r w:rsidRPr="00F81BA6">
              <w:rPr>
                <w:b/>
                <w:bCs/>
                <w:spacing w:val="-16"/>
                <w:sz w:val="20"/>
                <w:szCs w:val="20"/>
              </w:rPr>
              <w:t>самостоятельная работа</w:t>
            </w:r>
            <w:r w:rsidRPr="00F81BA6">
              <w:rPr>
                <w:b/>
                <w:bCs/>
                <w:spacing w:val="-8"/>
                <w:sz w:val="20"/>
                <w:szCs w:val="20"/>
              </w:rPr>
              <w:t xml:space="preserve"> – </w:t>
            </w:r>
            <w:r>
              <w:rPr>
                <w:b/>
                <w:bCs/>
                <w:spacing w:val="-8"/>
                <w:sz w:val="20"/>
                <w:szCs w:val="20"/>
              </w:rPr>
              <w:t>2</w:t>
            </w:r>
          </w:p>
        </w:tc>
        <w:tc>
          <w:tcPr>
            <w:tcW w:w="312" w:type="pct"/>
          </w:tcPr>
          <w:p w:rsidR="00D81379" w:rsidRPr="00BD4D39" w:rsidRDefault="00D81379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D81379" w:rsidRPr="00BD4D39" w:rsidTr="003473EF">
        <w:trPr>
          <w:trHeight w:val="239"/>
        </w:trPr>
        <w:tc>
          <w:tcPr>
            <w:tcW w:w="892" w:type="pct"/>
            <w:vMerge w:val="restart"/>
          </w:tcPr>
          <w:p w:rsidR="00D81379" w:rsidRPr="00BD4D39" w:rsidRDefault="00D81379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</w:rPr>
            </w:pPr>
            <w:r w:rsidRPr="00BD4D39">
              <w:rPr>
                <w:bCs/>
                <w:i/>
              </w:rPr>
              <w:t xml:space="preserve">Тема </w:t>
            </w:r>
            <w:r>
              <w:rPr>
                <w:bCs/>
                <w:i/>
              </w:rPr>
              <w:t>7</w:t>
            </w:r>
            <w:r w:rsidRPr="00BD4D39">
              <w:rPr>
                <w:bCs/>
                <w:i/>
              </w:rPr>
              <w:t xml:space="preserve">.1. </w:t>
            </w:r>
          </w:p>
          <w:p w:rsidR="00D81379" w:rsidRPr="00BD4D39" w:rsidRDefault="00D81379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i/>
              </w:rPr>
            </w:pPr>
            <w:r>
              <w:rPr>
                <w:i/>
              </w:rPr>
              <w:t>Приближенные числа и действия с ними</w:t>
            </w:r>
          </w:p>
          <w:p w:rsidR="00D81379" w:rsidRPr="00BD4D39" w:rsidRDefault="00D81379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/>
                <w:bCs/>
                <w:i/>
              </w:rPr>
            </w:pPr>
          </w:p>
        </w:tc>
        <w:tc>
          <w:tcPr>
            <w:tcW w:w="3326" w:type="pct"/>
          </w:tcPr>
          <w:p w:rsidR="00D81379" w:rsidRPr="00DC3396" w:rsidRDefault="00D81379" w:rsidP="003473EF">
            <w:pPr>
              <w:pStyle w:val="7"/>
              <w:spacing w:before="0"/>
              <w:ind w:left="142" w:firstLine="450"/>
              <w:jc w:val="both"/>
              <w:rPr>
                <w:bCs/>
                <w:i w:val="0"/>
                <w:lang w:val="ru-RU" w:eastAsia="ru-RU"/>
              </w:rPr>
            </w:pPr>
            <w:r>
              <w:rPr>
                <w:rFonts w:ascii="Times New Roman" w:hAnsi="Times New Roman"/>
                <w:i w:val="0"/>
                <w:lang w:val="ru-RU" w:eastAsia="ru-RU"/>
              </w:rPr>
              <w:t>Абсолютная и относительная погрешности приближенного числа. Учет погрешностей и правила действий с приближенными числами.</w:t>
            </w:r>
          </w:p>
        </w:tc>
        <w:tc>
          <w:tcPr>
            <w:tcW w:w="470" w:type="pct"/>
          </w:tcPr>
          <w:p w:rsidR="00D81379" w:rsidRPr="00BD4D39" w:rsidRDefault="00D81379" w:rsidP="003473EF">
            <w:pPr>
              <w:spacing w:before="40"/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2" w:type="pct"/>
          </w:tcPr>
          <w:p w:rsidR="00D81379" w:rsidRPr="00BD4D39" w:rsidRDefault="00D81379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  <w:r w:rsidRPr="00BD4D39">
              <w:rPr>
                <w:b/>
                <w:bCs/>
              </w:rPr>
              <w:t>2</w:t>
            </w:r>
          </w:p>
        </w:tc>
      </w:tr>
      <w:tr w:rsidR="00D81379" w:rsidRPr="00BD4D39" w:rsidTr="003473EF">
        <w:trPr>
          <w:trHeight w:val="642"/>
        </w:trPr>
        <w:tc>
          <w:tcPr>
            <w:tcW w:w="892" w:type="pct"/>
            <w:vMerge/>
          </w:tcPr>
          <w:p w:rsidR="00D81379" w:rsidRPr="00BD4D39" w:rsidRDefault="00D81379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  <w:i/>
              </w:rPr>
            </w:pPr>
          </w:p>
        </w:tc>
        <w:tc>
          <w:tcPr>
            <w:tcW w:w="3326" w:type="pct"/>
          </w:tcPr>
          <w:p w:rsidR="00D81379" w:rsidRPr="00D83907" w:rsidRDefault="00D81379" w:rsidP="003473EF">
            <w:pPr>
              <w:ind w:left="142" w:firstLine="450"/>
              <w:rPr>
                <w:bCs/>
              </w:rPr>
            </w:pPr>
            <w:r w:rsidRPr="00BD4D39">
              <w:rPr>
                <w:bCs/>
                <w:i/>
              </w:rPr>
              <w:t>Самостоятельная работа обучающихся:</w:t>
            </w:r>
            <w:r w:rsidRPr="00BD4D39">
              <w:rPr>
                <w:bCs/>
              </w:rPr>
              <w:t xml:space="preserve"> </w:t>
            </w:r>
            <w:r w:rsidRPr="00086901">
              <w:t>работа с учебной и справочной литературой; работа с конспектом лекций; решение задач и упражнений по образцу</w:t>
            </w:r>
            <w:r>
              <w:t>.</w:t>
            </w:r>
          </w:p>
        </w:tc>
        <w:tc>
          <w:tcPr>
            <w:tcW w:w="470" w:type="pct"/>
          </w:tcPr>
          <w:p w:rsidR="00D81379" w:rsidRPr="00427199" w:rsidRDefault="00D81379" w:rsidP="003473EF">
            <w:pPr>
              <w:spacing w:before="40"/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</w:rPr>
              <w:t>1</w:t>
            </w:r>
          </w:p>
        </w:tc>
        <w:tc>
          <w:tcPr>
            <w:tcW w:w="312" w:type="pct"/>
          </w:tcPr>
          <w:p w:rsidR="00D81379" w:rsidRPr="00BD4D39" w:rsidRDefault="00D81379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D81379" w:rsidRPr="00BD4D39" w:rsidTr="003473EF">
        <w:trPr>
          <w:trHeight w:val="239"/>
        </w:trPr>
        <w:tc>
          <w:tcPr>
            <w:tcW w:w="892" w:type="pct"/>
            <w:vMerge w:val="restart"/>
          </w:tcPr>
          <w:p w:rsidR="00D81379" w:rsidRPr="00BD4D39" w:rsidRDefault="00D81379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</w:rPr>
            </w:pPr>
            <w:r w:rsidRPr="00BD4D39">
              <w:rPr>
                <w:bCs/>
                <w:i/>
              </w:rPr>
              <w:t xml:space="preserve">Тема </w:t>
            </w:r>
            <w:r>
              <w:rPr>
                <w:bCs/>
                <w:i/>
              </w:rPr>
              <w:t>7</w:t>
            </w:r>
            <w:r w:rsidRPr="00BD4D39">
              <w:rPr>
                <w:bCs/>
                <w:i/>
              </w:rPr>
              <w:t>.</w:t>
            </w:r>
            <w:r>
              <w:rPr>
                <w:bCs/>
                <w:i/>
              </w:rPr>
              <w:t>2</w:t>
            </w:r>
            <w:r w:rsidRPr="00BD4D39">
              <w:rPr>
                <w:bCs/>
                <w:i/>
              </w:rPr>
              <w:t xml:space="preserve">. </w:t>
            </w:r>
          </w:p>
          <w:p w:rsidR="00D81379" w:rsidRPr="00BD4D39" w:rsidRDefault="00D81379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i/>
              </w:rPr>
            </w:pPr>
            <w:r>
              <w:rPr>
                <w:i/>
              </w:rPr>
              <w:t>Численное интегрир</w:t>
            </w:r>
            <w:r>
              <w:rPr>
                <w:i/>
              </w:rPr>
              <w:t>о</w:t>
            </w:r>
            <w:r>
              <w:rPr>
                <w:i/>
              </w:rPr>
              <w:t>вание</w:t>
            </w:r>
          </w:p>
          <w:p w:rsidR="00D81379" w:rsidRPr="00BD4D39" w:rsidRDefault="00D81379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/>
                <w:bCs/>
                <w:i/>
              </w:rPr>
            </w:pPr>
          </w:p>
        </w:tc>
        <w:tc>
          <w:tcPr>
            <w:tcW w:w="3326" w:type="pct"/>
          </w:tcPr>
          <w:p w:rsidR="00D81379" w:rsidRPr="00DC3396" w:rsidRDefault="00D81379" w:rsidP="003473EF">
            <w:pPr>
              <w:pStyle w:val="7"/>
              <w:spacing w:before="0"/>
              <w:ind w:left="142" w:firstLine="450"/>
              <w:jc w:val="both"/>
              <w:rPr>
                <w:bCs/>
                <w:i w:val="0"/>
                <w:lang w:val="ru-RU" w:eastAsia="ru-RU"/>
              </w:rPr>
            </w:pPr>
            <w:r>
              <w:rPr>
                <w:rFonts w:ascii="Times New Roman" w:hAnsi="Times New Roman"/>
                <w:i w:val="0"/>
                <w:lang w:val="ru-RU" w:eastAsia="ru-RU"/>
              </w:rPr>
              <w:t>Приближенное вычисление определенных интегралов с помощью формул прямоугол</w:t>
            </w:r>
            <w:r>
              <w:rPr>
                <w:rFonts w:ascii="Times New Roman" w:hAnsi="Times New Roman"/>
                <w:i w:val="0"/>
                <w:lang w:val="ru-RU" w:eastAsia="ru-RU"/>
              </w:rPr>
              <w:t>ь</w:t>
            </w:r>
            <w:r>
              <w:rPr>
                <w:rFonts w:ascii="Times New Roman" w:hAnsi="Times New Roman"/>
                <w:i w:val="0"/>
                <w:lang w:val="ru-RU" w:eastAsia="ru-RU"/>
              </w:rPr>
              <w:t>ников, трапеций и формулы Симпсона.</w:t>
            </w:r>
          </w:p>
        </w:tc>
        <w:tc>
          <w:tcPr>
            <w:tcW w:w="470" w:type="pct"/>
          </w:tcPr>
          <w:p w:rsidR="00D81379" w:rsidRPr="00BD4D39" w:rsidRDefault="00D81379" w:rsidP="003473EF">
            <w:pPr>
              <w:spacing w:before="40"/>
              <w:ind w:left="-113" w:right="-113"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2" w:type="pct"/>
          </w:tcPr>
          <w:p w:rsidR="00D81379" w:rsidRPr="00BD4D39" w:rsidRDefault="00D81379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  <w:r w:rsidRPr="00BD4D39">
              <w:rPr>
                <w:b/>
                <w:bCs/>
              </w:rPr>
              <w:t>2</w:t>
            </w:r>
          </w:p>
        </w:tc>
      </w:tr>
      <w:tr w:rsidR="00D81379" w:rsidRPr="00BD4D39" w:rsidTr="003473EF">
        <w:trPr>
          <w:trHeight w:val="642"/>
        </w:trPr>
        <w:tc>
          <w:tcPr>
            <w:tcW w:w="892" w:type="pct"/>
            <w:vMerge/>
          </w:tcPr>
          <w:p w:rsidR="00D81379" w:rsidRPr="00BD4D39" w:rsidRDefault="00D81379" w:rsidP="00347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  <w:i/>
              </w:rPr>
            </w:pPr>
          </w:p>
        </w:tc>
        <w:tc>
          <w:tcPr>
            <w:tcW w:w="3326" w:type="pct"/>
          </w:tcPr>
          <w:p w:rsidR="00D81379" w:rsidRPr="00D83907" w:rsidRDefault="00D81379" w:rsidP="003473EF">
            <w:pPr>
              <w:ind w:left="142" w:firstLine="450"/>
              <w:rPr>
                <w:bCs/>
              </w:rPr>
            </w:pPr>
            <w:r w:rsidRPr="00BD4D39">
              <w:rPr>
                <w:bCs/>
                <w:i/>
              </w:rPr>
              <w:t>Самостоятельная работа обучающихся:</w:t>
            </w:r>
            <w:r w:rsidRPr="00BD4D39">
              <w:rPr>
                <w:bCs/>
              </w:rPr>
              <w:t xml:space="preserve"> </w:t>
            </w:r>
            <w:r w:rsidRPr="00086901">
              <w:t>работа с учебной и справочной литературой; работа с конспектом лекций; решение задач и упражнений по образцу</w:t>
            </w:r>
            <w:r>
              <w:t>.</w:t>
            </w:r>
          </w:p>
        </w:tc>
        <w:tc>
          <w:tcPr>
            <w:tcW w:w="470" w:type="pct"/>
          </w:tcPr>
          <w:p w:rsidR="00D81379" w:rsidRPr="00427199" w:rsidRDefault="00D81379" w:rsidP="003473EF">
            <w:pPr>
              <w:spacing w:before="40"/>
              <w:ind w:left="-113" w:right="-113" w:hanging="3"/>
              <w:jc w:val="center"/>
              <w:rPr>
                <w:bCs/>
                <w:i/>
              </w:rPr>
            </w:pPr>
            <w:r>
              <w:rPr>
                <w:bCs/>
              </w:rPr>
              <w:t>1</w:t>
            </w:r>
          </w:p>
        </w:tc>
        <w:tc>
          <w:tcPr>
            <w:tcW w:w="312" w:type="pct"/>
          </w:tcPr>
          <w:p w:rsidR="00D81379" w:rsidRPr="00BD4D39" w:rsidRDefault="00D81379" w:rsidP="003473EF">
            <w:pPr>
              <w:tabs>
                <w:tab w:val="left" w:pos="732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D81379" w:rsidRPr="00BD4D39" w:rsidTr="00CD6FE5">
        <w:trPr>
          <w:trHeight w:val="239"/>
        </w:trPr>
        <w:tc>
          <w:tcPr>
            <w:tcW w:w="892" w:type="pct"/>
          </w:tcPr>
          <w:p w:rsidR="00D81379" w:rsidRPr="00BD4D39" w:rsidRDefault="00D81379" w:rsidP="003B1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3326" w:type="pct"/>
          </w:tcPr>
          <w:p w:rsidR="00D81379" w:rsidRDefault="00D81379" w:rsidP="003B1D1E">
            <w:pPr>
              <w:tabs>
                <w:tab w:val="left" w:pos="2127"/>
              </w:tabs>
              <w:ind w:left="142" w:firstLine="450"/>
              <w:jc w:val="both"/>
              <w:rPr>
                <w:bCs/>
                <w:spacing w:val="-2"/>
              </w:rPr>
            </w:pPr>
            <w:r w:rsidRPr="006A6FF0">
              <w:rPr>
                <w:bCs/>
                <w:i/>
                <w:spacing w:val="-2"/>
              </w:rPr>
              <w:t xml:space="preserve">Самостоятельная работа </w:t>
            </w:r>
            <w:proofErr w:type="gramStart"/>
            <w:r w:rsidRPr="006A6FF0">
              <w:rPr>
                <w:bCs/>
                <w:i/>
                <w:spacing w:val="-2"/>
              </w:rPr>
              <w:t>обучающихся</w:t>
            </w:r>
            <w:proofErr w:type="gramEnd"/>
            <w:r w:rsidRPr="006A6FF0">
              <w:rPr>
                <w:bCs/>
                <w:i/>
                <w:spacing w:val="-2"/>
              </w:rPr>
              <w:t>:</w:t>
            </w:r>
            <w:r w:rsidRPr="006A6FF0">
              <w:rPr>
                <w:bCs/>
                <w:spacing w:val="-2"/>
              </w:rPr>
              <w:t xml:space="preserve"> </w:t>
            </w:r>
          </w:p>
          <w:p w:rsidR="00D81379" w:rsidRDefault="00D81379" w:rsidP="00695B45">
            <w:pPr>
              <w:tabs>
                <w:tab w:val="left" w:pos="2127"/>
              </w:tabs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выполнение индивидуального творческого задания</w:t>
            </w:r>
          </w:p>
          <w:p w:rsidR="00D81379" w:rsidRPr="00FB5885" w:rsidRDefault="00D81379" w:rsidP="00695B45">
            <w:pPr>
              <w:tabs>
                <w:tab w:val="left" w:pos="2127"/>
              </w:tabs>
              <w:jc w:val="both"/>
              <w:rPr>
                <w:b/>
                <w:i/>
              </w:rPr>
            </w:pPr>
            <w:r>
              <w:rPr>
                <w:bCs/>
                <w:spacing w:val="-2"/>
              </w:rPr>
              <w:t>п</w:t>
            </w:r>
            <w:r>
              <w:rPr>
                <w:spacing w:val="-2"/>
              </w:rPr>
              <w:t>одготовка к промежуточной аттестации.</w:t>
            </w:r>
          </w:p>
        </w:tc>
        <w:tc>
          <w:tcPr>
            <w:tcW w:w="470" w:type="pct"/>
          </w:tcPr>
          <w:p w:rsidR="00D81379" w:rsidRDefault="00D81379" w:rsidP="003B1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 w:hanging="3"/>
              <w:jc w:val="center"/>
              <w:rPr>
                <w:bCs/>
              </w:rPr>
            </w:pPr>
          </w:p>
          <w:p w:rsidR="00D81379" w:rsidRDefault="00D81379" w:rsidP="003B1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 w:hanging="3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  <w:p w:rsidR="00D81379" w:rsidRPr="00695B45" w:rsidRDefault="00D81379" w:rsidP="003B1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 w:hanging="3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12" w:type="pct"/>
          </w:tcPr>
          <w:p w:rsidR="00D81379" w:rsidRPr="00BD4D39" w:rsidRDefault="00D81379" w:rsidP="003B1D1E">
            <w:pPr>
              <w:tabs>
                <w:tab w:val="left" w:pos="7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hanging="3"/>
              <w:jc w:val="center"/>
              <w:rPr>
                <w:b/>
                <w:bCs/>
              </w:rPr>
            </w:pPr>
          </w:p>
        </w:tc>
      </w:tr>
      <w:tr w:rsidR="00D81379" w:rsidRPr="00BD4D39" w:rsidTr="00CD6FE5">
        <w:tc>
          <w:tcPr>
            <w:tcW w:w="4218" w:type="pct"/>
            <w:gridSpan w:val="2"/>
          </w:tcPr>
          <w:p w:rsidR="00D81379" w:rsidRDefault="00D81379" w:rsidP="00CD6FE5">
            <w:pPr>
              <w:ind w:left="142"/>
              <w:jc w:val="right"/>
              <w:rPr>
                <w:b/>
                <w:bCs/>
              </w:rPr>
            </w:pPr>
            <w:r w:rsidRPr="00BD4D39">
              <w:rPr>
                <w:b/>
                <w:bCs/>
              </w:rPr>
              <w:t>Всего:</w:t>
            </w:r>
          </w:p>
          <w:p w:rsidR="00D81379" w:rsidRDefault="00D81379" w:rsidP="00CD6FE5">
            <w:pPr>
              <w:ind w:left="142"/>
              <w:jc w:val="right"/>
              <w:rPr>
                <w:b/>
                <w:bCs/>
              </w:rPr>
            </w:pPr>
          </w:p>
          <w:p w:rsidR="00D81379" w:rsidRPr="00BD4D39" w:rsidRDefault="00D81379" w:rsidP="00CD6FE5">
            <w:pPr>
              <w:ind w:left="142"/>
              <w:jc w:val="right"/>
              <w:rPr>
                <w:b/>
                <w:bCs/>
              </w:rPr>
            </w:pPr>
          </w:p>
        </w:tc>
        <w:tc>
          <w:tcPr>
            <w:tcW w:w="470" w:type="pct"/>
          </w:tcPr>
          <w:p w:rsidR="00D81379" w:rsidRDefault="00D81379" w:rsidP="00CD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3" w:hanging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</w:t>
            </w:r>
          </w:p>
          <w:p w:rsidR="00D81379" w:rsidRPr="00BD4D39" w:rsidRDefault="00D81379" w:rsidP="00E3383E">
            <w:pPr>
              <w:ind w:left="-164" w:right="-170" w:hanging="6"/>
              <w:jc w:val="center"/>
              <w:rPr>
                <w:b/>
                <w:bCs/>
              </w:rPr>
            </w:pPr>
            <w:r w:rsidRPr="00F81BA6">
              <w:rPr>
                <w:b/>
                <w:bCs/>
                <w:spacing w:val="-16"/>
                <w:sz w:val="20"/>
                <w:szCs w:val="20"/>
              </w:rPr>
              <w:t>самостоятельная работа</w:t>
            </w:r>
            <w:r w:rsidRPr="00F81BA6">
              <w:rPr>
                <w:b/>
                <w:bCs/>
                <w:spacing w:val="-8"/>
                <w:sz w:val="20"/>
                <w:szCs w:val="20"/>
              </w:rPr>
              <w:t xml:space="preserve"> – </w:t>
            </w:r>
            <w:r>
              <w:rPr>
                <w:b/>
                <w:bCs/>
                <w:spacing w:val="-8"/>
                <w:sz w:val="20"/>
                <w:szCs w:val="20"/>
              </w:rPr>
              <w:t>85</w:t>
            </w:r>
          </w:p>
        </w:tc>
        <w:tc>
          <w:tcPr>
            <w:tcW w:w="312" w:type="pct"/>
          </w:tcPr>
          <w:p w:rsidR="00D81379" w:rsidRPr="00BD4D39" w:rsidRDefault="00D81379" w:rsidP="00CD6FE5">
            <w:pPr>
              <w:tabs>
                <w:tab w:val="left" w:pos="732"/>
              </w:tabs>
              <w:ind w:hanging="3"/>
              <w:jc w:val="center"/>
              <w:rPr>
                <w:b/>
                <w:bCs/>
              </w:rPr>
            </w:pPr>
          </w:p>
        </w:tc>
      </w:tr>
      <w:tr w:rsidR="00D81379" w:rsidRPr="00BD4D39" w:rsidTr="00CD6FE5">
        <w:tc>
          <w:tcPr>
            <w:tcW w:w="4218" w:type="pct"/>
            <w:gridSpan w:val="2"/>
          </w:tcPr>
          <w:p w:rsidR="00D81379" w:rsidRPr="00BD4D39" w:rsidRDefault="00D81379" w:rsidP="00CD6FE5">
            <w:pPr>
              <w:ind w:left="14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Максимальная учебная нагрузка:</w:t>
            </w:r>
          </w:p>
        </w:tc>
        <w:tc>
          <w:tcPr>
            <w:tcW w:w="470" w:type="pct"/>
          </w:tcPr>
          <w:p w:rsidR="00D81379" w:rsidRPr="00BD4D39" w:rsidRDefault="00D81379" w:rsidP="00E3383E">
            <w:pPr>
              <w:ind w:left="-164" w:right="-170" w:hanging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254</w:t>
            </w:r>
          </w:p>
        </w:tc>
        <w:tc>
          <w:tcPr>
            <w:tcW w:w="312" w:type="pct"/>
          </w:tcPr>
          <w:p w:rsidR="00D81379" w:rsidRPr="00BD4D39" w:rsidRDefault="00D81379" w:rsidP="00CD6FE5">
            <w:pPr>
              <w:tabs>
                <w:tab w:val="left" w:pos="732"/>
              </w:tabs>
              <w:ind w:hanging="3"/>
              <w:jc w:val="center"/>
              <w:rPr>
                <w:b/>
                <w:bCs/>
              </w:rPr>
            </w:pPr>
          </w:p>
        </w:tc>
      </w:tr>
    </w:tbl>
    <w:p w:rsidR="00E7287D" w:rsidRDefault="00E7287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F118B" w:rsidRPr="00D736D3" w:rsidRDefault="00D8137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D736D3">
        <w:rPr>
          <w:sz w:val="22"/>
          <w:szCs w:val="22"/>
        </w:rPr>
        <w:t>Для характеристики уровня обучения учебного материала используются следующие обозначения:</w:t>
      </w:r>
    </w:p>
    <w:p w:rsidR="00D81379" w:rsidRPr="00D736D3" w:rsidRDefault="00D8137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D736D3">
        <w:rPr>
          <w:sz w:val="22"/>
          <w:szCs w:val="22"/>
        </w:rPr>
        <w:t xml:space="preserve">1 </w:t>
      </w:r>
      <w:r w:rsidR="00E7287D" w:rsidRPr="00D736D3">
        <w:rPr>
          <w:sz w:val="22"/>
          <w:szCs w:val="22"/>
        </w:rPr>
        <w:sym w:font="Symbol" w:char="F02D"/>
      </w:r>
      <w:r w:rsidR="00E7287D" w:rsidRPr="00D736D3">
        <w:rPr>
          <w:sz w:val="22"/>
          <w:szCs w:val="22"/>
        </w:rPr>
        <w:t xml:space="preserve"> </w:t>
      </w:r>
      <w:proofErr w:type="gramStart"/>
      <w:r w:rsidR="00E7287D" w:rsidRPr="00D736D3">
        <w:rPr>
          <w:sz w:val="22"/>
          <w:szCs w:val="22"/>
        </w:rPr>
        <w:t>ознакомительный</w:t>
      </w:r>
      <w:proofErr w:type="gramEnd"/>
      <w:r w:rsidR="00E7287D" w:rsidRPr="00D736D3">
        <w:rPr>
          <w:sz w:val="22"/>
          <w:szCs w:val="22"/>
        </w:rPr>
        <w:t xml:space="preserve"> (узнавание изученных объектов, свойств);</w:t>
      </w:r>
    </w:p>
    <w:p w:rsidR="00E7287D" w:rsidRPr="00D736D3" w:rsidRDefault="00E7287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D736D3">
        <w:rPr>
          <w:sz w:val="22"/>
          <w:szCs w:val="22"/>
        </w:rPr>
        <w:t xml:space="preserve">2 </w:t>
      </w:r>
      <w:r w:rsidRPr="00D736D3">
        <w:rPr>
          <w:sz w:val="22"/>
          <w:szCs w:val="22"/>
        </w:rPr>
        <w:sym w:font="Symbol" w:char="F02D"/>
      </w:r>
      <w:r w:rsidRPr="00D736D3">
        <w:rPr>
          <w:sz w:val="22"/>
          <w:szCs w:val="22"/>
        </w:rPr>
        <w:t xml:space="preserve"> </w:t>
      </w:r>
      <w:proofErr w:type="gramStart"/>
      <w:r w:rsidRPr="00D736D3">
        <w:rPr>
          <w:sz w:val="22"/>
          <w:szCs w:val="22"/>
        </w:rPr>
        <w:t>репродуктивный</w:t>
      </w:r>
      <w:proofErr w:type="gramEnd"/>
      <w:r w:rsidRPr="00D736D3">
        <w:rPr>
          <w:sz w:val="22"/>
          <w:szCs w:val="22"/>
        </w:rPr>
        <w:t xml:space="preserve"> (выполнение деятельности по образцу, инструкции, методическим рекомендациям или под руководством преподавателя);</w:t>
      </w:r>
    </w:p>
    <w:p w:rsidR="00E7287D" w:rsidRPr="00D736D3" w:rsidRDefault="00E7287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  <w:sectPr w:rsidR="00E7287D" w:rsidRPr="00D736D3" w:rsidSect="00C23A42">
          <w:pgSz w:w="16840" w:h="11907" w:orient="landscape"/>
          <w:pgMar w:top="737" w:right="851" w:bottom="737" w:left="1134" w:header="709" w:footer="709" w:gutter="0"/>
          <w:cols w:space="720"/>
        </w:sectPr>
      </w:pPr>
      <w:r w:rsidRPr="00D736D3">
        <w:rPr>
          <w:sz w:val="22"/>
          <w:szCs w:val="22"/>
        </w:rPr>
        <w:t xml:space="preserve">3 </w:t>
      </w:r>
      <w:r w:rsidRPr="00D736D3">
        <w:rPr>
          <w:sz w:val="22"/>
          <w:szCs w:val="22"/>
        </w:rPr>
        <w:sym w:font="Symbol" w:char="F02D"/>
      </w:r>
      <w:r w:rsidRPr="00D736D3">
        <w:rPr>
          <w:sz w:val="22"/>
          <w:szCs w:val="22"/>
        </w:rPr>
        <w:t xml:space="preserve"> </w:t>
      </w:r>
      <w:proofErr w:type="gramStart"/>
      <w:r w:rsidRPr="00D736D3">
        <w:rPr>
          <w:sz w:val="22"/>
          <w:szCs w:val="22"/>
        </w:rPr>
        <w:t>продуктивный</w:t>
      </w:r>
      <w:proofErr w:type="gramEnd"/>
      <w:r w:rsidRPr="00D736D3">
        <w:rPr>
          <w:sz w:val="22"/>
          <w:szCs w:val="22"/>
        </w:rPr>
        <w:t xml:space="preserve"> (планирование и самостоятельное выполнение деятельности, решение проблемных, ситуационных заданий).</w:t>
      </w:r>
    </w:p>
    <w:p w:rsidR="00D14990" w:rsidRPr="008D1AEF" w:rsidRDefault="00D14990" w:rsidP="00D149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caps/>
          <w:sz w:val="28"/>
          <w:szCs w:val="28"/>
          <w:lang/>
        </w:rPr>
      </w:pPr>
      <w:r w:rsidRPr="008D1AEF">
        <w:rPr>
          <w:b/>
          <w:caps/>
          <w:sz w:val="28"/>
          <w:szCs w:val="28"/>
          <w:lang/>
        </w:rPr>
        <w:lastRenderedPageBreak/>
        <w:t>3. условия реализации программы дисциплины</w:t>
      </w:r>
    </w:p>
    <w:p w:rsidR="00D14990" w:rsidRPr="008D1AEF" w:rsidRDefault="00D14990" w:rsidP="00D14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8D1AEF">
        <w:rPr>
          <w:b/>
          <w:bCs/>
          <w:sz w:val="28"/>
          <w:szCs w:val="28"/>
        </w:rPr>
        <w:t>3.1. Требования к минимальному материально-техническому обеспеч</w:t>
      </w:r>
      <w:r w:rsidRPr="008D1AEF">
        <w:rPr>
          <w:b/>
          <w:bCs/>
          <w:sz w:val="28"/>
          <w:szCs w:val="28"/>
        </w:rPr>
        <w:t>е</w:t>
      </w:r>
      <w:r w:rsidRPr="008D1AEF">
        <w:rPr>
          <w:b/>
          <w:bCs/>
          <w:sz w:val="28"/>
          <w:szCs w:val="28"/>
        </w:rPr>
        <w:t>нию</w:t>
      </w:r>
    </w:p>
    <w:p w:rsidR="00D14990" w:rsidRPr="008D1AEF" w:rsidRDefault="00D14990" w:rsidP="00D14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D1AEF">
        <w:rPr>
          <w:bCs/>
          <w:sz w:val="28"/>
          <w:szCs w:val="28"/>
        </w:rPr>
        <w:t>Реализация программы дисциплины требует наличия учебного кабинета м</w:t>
      </w:r>
      <w:r w:rsidRPr="008D1AEF">
        <w:rPr>
          <w:bCs/>
          <w:sz w:val="28"/>
          <w:szCs w:val="28"/>
        </w:rPr>
        <w:t>а</w:t>
      </w:r>
      <w:r w:rsidRPr="008D1AEF">
        <w:rPr>
          <w:bCs/>
          <w:sz w:val="28"/>
          <w:szCs w:val="28"/>
        </w:rPr>
        <w:t>тематики.</w:t>
      </w:r>
    </w:p>
    <w:p w:rsidR="00D14990" w:rsidRPr="008D1AEF" w:rsidRDefault="00D14990" w:rsidP="00D14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D1AEF">
        <w:rPr>
          <w:bCs/>
          <w:sz w:val="28"/>
          <w:szCs w:val="28"/>
        </w:rPr>
        <w:t>Оборудование учебного кабинета:</w:t>
      </w:r>
    </w:p>
    <w:p w:rsidR="00D14990" w:rsidRPr="008D1AEF" w:rsidRDefault="00D14990" w:rsidP="00D1499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 xml:space="preserve">рабочие места на 25-30 </w:t>
      </w:r>
      <w:proofErr w:type="gramStart"/>
      <w:r w:rsidRPr="008D1AEF">
        <w:rPr>
          <w:rFonts w:eastAsia="Calibri"/>
          <w:bCs/>
          <w:sz w:val="28"/>
          <w:szCs w:val="28"/>
          <w:lang w:eastAsia="en-US"/>
        </w:rPr>
        <w:t>обучающихся</w:t>
      </w:r>
      <w:proofErr w:type="gramEnd"/>
      <w:r w:rsidRPr="008D1AEF">
        <w:rPr>
          <w:rFonts w:eastAsia="Calibri"/>
          <w:bCs/>
          <w:sz w:val="28"/>
          <w:szCs w:val="28"/>
          <w:lang w:eastAsia="en-US"/>
        </w:rPr>
        <w:t>;</w:t>
      </w:r>
    </w:p>
    <w:p w:rsidR="00D14990" w:rsidRPr="008D1AEF" w:rsidRDefault="00D14990" w:rsidP="00D1499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>рабочее место преподавателя;</w:t>
      </w:r>
    </w:p>
    <w:p w:rsidR="00D14990" w:rsidRPr="008D1AEF" w:rsidRDefault="00D14990" w:rsidP="00D1499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 xml:space="preserve">комплекты демонстрационных таблиц по темам: </w:t>
      </w:r>
    </w:p>
    <w:p w:rsidR="00D14990" w:rsidRPr="008D1AEF" w:rsidRDefault="00D14990" w:rsidP="00D1499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 xml:space="preserve">″Алгебра и начала анализа 10 </w:t>
      </w:r>
      <w:proofErr w:type="spellStart"/>
      <w:r w:rsidRPr="008D1AEF">
        <w:rPr>
          <w:rFonts w:eastAsia="Calibri"/>
          <w:bCs/>
          <w:sz w:val="28"/>
          <w:szCs w:val="28"/>
          <w:lang w:eastAsia="en-US"/>
        </w:rPr>
        <w:t>кл</w:t>
      </w:r>
      <w:proofErr w:type="spellEnd"/>
      <w:r w:rsidRPr="008D1AEF">
        <w:rPr>
          <w:rFonts w:eastAsia="Calibri"/>
          <w:bCs/>
          <w:sz w:val="28"/>
          <w:szCs w:val="28"/>
          <w:lang w:eastAsia="en-US"/>
        </w:rPr>
        <w:t>.″;</w:t>
      </w:r>
    </w:p>
    <w:p w:rsidR="00D14990" w:rsidRPr="008D1AEF" w:rsidRDefault="00D14990" w:rsidP="00D1499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 xml:space="preserve">″Алгебра и начала анализа 11 </w:t>
      </w:r>
      <w:proofErr w:type="spellStart"/>
      <w:r w:rsidRPr="008D1AEF">
        <w:rPr>
          <w:rFonts w:eastAsia="Calibri"/>
          <w:bCs/>
          <w:sz w:val="28"/>
          <w:szCs w:val="28"/>
          <w:lang w:eastAsia="en-US"/>
        </w:rPr>
        <w:t>кл</w:t>
      </w:r>
      <w:proofErr w:type="spellEnd"/>
      <w:r w:rsidRPr="008D1AEF">
        <w:rPr>
          <w:rFonts w:eastAsia="Calibri"/>
          <w:bCs/>
          <w:sz w:val="28"/>
          <w:szCs w:val="28"/>
          <w:lang w:eastAsia="en-US"/>
        </w:rPr>
        <w:t>.″;</w:t>
      </w:r>
    </w:p>
    <w:p w:rsidR="00D14990" w:rsidRPr="008D1AEF" w:rsidRDefault="00D14990" w:rsidP="00D1499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 xml:space="preserve">″Геометрия 10 </w:t>
      </w:r>
      <w:proofErr w:type="spellStart"/>
      <w:r w:rsidRPr="008D1AEF">
        <w:rPr>
          <w:rFonts w:eastAsia="Calibri"/>
          <w:bCs/>
          <w:sz w:val="28"/>
          <w:szCs w:val="28"/>
          <w:lang w:eastAsia="en-US"/>
        </w:rPr>
        <w:t>кл</w:t>
      </w:r>
      <w:proofErr w:type="spellEnd"/>
      <w:r w:rsidRPr="008D1AEF">
        <w:rPr>
          <w:rFonts w:eastAsia="Calibri"/>
          <w:bCs/>
          <w:sz w:val="28"/>
          <w:szCs w:val="28"/>
          <w:lang w:eastAsia="en-US"/>
        </w:rPr>
        <w:t>.″;</w:t>
      </w:r>
    </w:p>
    <w:p w:rsidR="00D14990" w:rsidRPr="008D1AEF" w:rsidRDefault="00D14990" w:rsidP="00D1499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 xml:space="preserve">″Геометрия 11 </w:t>
      </w:r>
      <w:proofErr w:type="spellStart"/>
      <w:r w:rsidRPr="008D1AEF">
        <w:rPr>
          <w:rFonts w:eastAsia="Calibri"/>
          <w:bCs/>
          <w:sz w:val="28"/>
          <w:szCs w:val="28"/>
          <w:lang w:eastAsia="en-US"/>
        </w:rPr>
        <w:t>кл</w:t>
      </w:r>
      <w:proofErr w:type="spellEnd"/>
      <w:r w:rsidRPr="008D1AEF">
        <w:rPr>
          <w:rFonts w:eastAsia="Calibri"/>
          <w:bCs/>
          <w:sz w:val="28"/>
          <w:szCs w:val="28"/>
          <w:lang w:eastAsia="en-US"/>
        </w:rPr>
        <w:t>.″;</w:t>
      </w:r>
    </w:p>
    <w:p w:rsidR="00D14990" w:rsidRPr="008D1AEF" w:rsidRDefault="00D14990" w:rsidP="00D1499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>″Комбинаторика″;</w:t>
      </w:r>
    </w:p>
    <w:p w:rsidR="00D14990" w:rsidRPr="008D1AEF" w:rsidRDefault="00D14990" w:rsidP="00D1499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>″Тригонометрические уравнения и неравенства″;</w:t>
      </w:r>
    </w:p>
    <w:p w:rsidR="00D14990" w:rsidRPr="008D1AEF" w:rsidRDefault="00D14990" w:rsidP="00D1499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>″Тригонометрические функции″;</w:t>
      </w:r>
    </w:p>
    <w:p w:rsidR="00D14990" w:rsidRPr="008D1AEF" w:rsidRDefault="00D14990" w:rsidP="00D1499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>″Неравенства. Решение неравенств″;</w:t>
      </w:r>
    </w:p>
    <w:p w:rsidR="00D14990" w:rsidRPr="008D1AEF" w:rsidRDefault="00D14990" w:rsidP="00D1499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>″Уравнения. Графическое решение уравнений″;</w:t>
      </w:r>
    </w:p>
    <w:p w:rsidR="00D14990" w:rsidRPr="008D1AEF" w:rsidRDefault="00D14990" w:rsidP="00D1499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>″Производная и ее применение″;</w:t>
      </w:r>
    </w:p>
    <w:p w:rsidR="00D14990" w:rsidRPr="008D1AEF" w:rsidRDefault="00D14990" w:rsidP="00D1499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>″Теория вероятностей и математическая статистика″;</w:t>
      </w:r>
    </w:p>
    <w:p w:rsidR="00D14990" w:rsidRPr="008D1AEF" w:rsidRDefault="00D14990" w:rsidP="00D1499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>комплект инструментов для работы у доски;</w:t>
      </w:r>
    </w:p>
    <w:p w:rsidR="00D14990" w:rsidRPr="008D1AEF" w:rsidRDefault="00D14990" w:rsidP="00D1499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>комплект моделей геометрических тел;</w:t>
      </w:r>
    </w:p>
    <w:p w:rsidR="00D14990" w:rsidRPr="008D1AEF" w:rsidRDefault="00D14990" w:rsidP="00D1499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8D1AEF">
        <w:rPr>
          <w:rFonts w:eastAsia="Calibri"/>
          <w:bCs/>
          <w:sz w:val="28"/>
          <w:szCs w:val="28"/>
          <w:lang w:eastAsia="en-US"/>
        </w:rPr>
        <w:t>прозрачные</w:t>
      </w:r>
      <w:proofErr w:type="gramEnd"/>
      <w:r w:rsidRPr="008D1AEF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8D1AEF">
        <w:rPr>
          <w:rFonts w:eastAsia="Calibri"/>
          <w:bCs/>
          <w:sz w:val="28"/>
          <w:szCs w:val="28"/>
          <w:lang w:eastAsia="en-US"/>
        </w:rPr>
        <w:t>иллюстрации-транспоранты</w:t>
      </w:r>
      <w:proofErr w:type="spellEnd"/>
      <w:r w:rsidRPr="008D1AEF">
        <w:rPr>
          <w:rFonts w:eastAsia="Calibri"/>
          <w:bCs/>
          <w:sz w:val="28"/>
          <w:szCs w:val="28"/>
          <w:lang w:eastAsia="en-US"/>
        </w:rPr>
        <w:t xml:space="preserve"> по темам: ″Алгебра. Фун</w:t>
      </w:r>
      <w:r w:rsidRPr="008D1AEF">
        <w:rPr>
          <w:rFonts w:eastAsia="Calibri"/>
          <w:bCs/>
          <w:sz w:val="28"/>
          <w:szCs w:val="28"/>
          <w:lang w:eastAsia="en-US"/>
        </w:rPr>
        <w:t>к</w:t>
      </w:r>
      <w:r w:rsidRPr="008D1AEF">
        <w:rPr>
          <w:rFonts w:eastAsia="Calibri"/>
          <w:bCs/>
          <w:sz w:val="28"/>
          <w:szCs w:val="28"/>
          <w:lang w:eastAsia="en-US"/>
        </w:rPr>
        <w:t>ции″, ″Функции″;</w:t>
      </w:r>
    </w:p>
    <w:p w:rsidR="00D14990" w:rsidRPr="008D1AEF" w:rsidRDefault="00D14990" w:rsidP="00D1499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>комплект дидактических материалов обучающего и контролирующего характера по разделам дисциплины.</w:t>
      </w:r>
    </w:p>
    <w:p w:rsidR="00D14990" w:rsidRPr="008D1AEF" w:rsidRDefault="00D14990" w:rsidP="00D14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D1AEF">
        <w:rPr>
          <w:bCs/>
          <w:sz w:val="28"/>
          <w:szCs w:val="28"/>
        </w:rPr>
        <w:t xml:space="preserve">Технические средства обучения: </w:t>
      </w:r>
    </w:p>
    <w:p w:rsidR="00D14990" w:rsidRPr="008D1AEF" w:rsidRDefault="00D14990" w:rsidP="00D14990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8D1AEF">
        <w:rPr>
          <w:rFonts w:eastAsia="Calibri"/>
          <w:bCs/>
          <w:sz w:val="28"/>
          <w:szCs w:val="28"/>
          <w:lang w:eastAsia="en-US"/>
        </w:rPr>
        <w:t>оверхед-проектор</w:t>
      </w:r>
      <w:proofErr w:type="spellEnd"/>
      <w:r w:rsidRPr="008D1AEF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8D1AEF">
        <w:rPr>
          <w:rFonts w:eastAsia="Calibri"/>
          <w:bCs/>
          <w:sz w:val="28"/>
          <w:szCs w:val="28"/>
          <w:lang w:eastAsia="en-US"/>
        </w:rPr>
        <w:t>Medium</w:t>
      </w:r>
      <w:proofErr w:type="spellEnd"/>
      <w:r w:rsidRPr="008D1AEF">
        <w:rPr>
          <w:rFonts w:eastAsia="Calibri"/>
          <w:bCs/>
          <w:sz w:val="28"/>
          <w:szCs w:val="28"/>
          <w:lang w:eastAsia="en-US"/>
        </w:rPr>
        <w:t xml:space="preserve"> 524 P.</w:t>
      </w:r>
    </w:p>
    <w:p w:rsidR="00D14990" w:rsidRPr="008D1AEF" w:rsidRDefault="00D14990" w:rsidP="00D14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14990" w:rsidRPr="008D1AEF" w:rsidRDefault="00D14990" w:rsidP="00D14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D14990" w:rsidRPr="008D1AEF" w:rsidRDefault="00D14990" w:rsidP="00D149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 w:val="28"/>
          <w:szCs w:val="28"/>
          <w:lang/>
        </w:rPr>
      </w:pPr>
      <w:r w:rsidRPr="008D1AEF">
        <w:rPr>
          <w:b/>
          <w:sz w:val="28"/>
          <w:szCs w:val="28"/>
          <w:lang/>
        </w:rPr>
        <w:t>3.2. Информационное обеспечение обучения</w:t>
      </w:r>
    </w:p>
    <w:p w:rsidR="00D14990" w:rsidRPr="008D1AEF" w:rsidRDefault="00D14990" w:rsidP="00D14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D14990" w:rsidRPr="008D1AEF" w:rsidRDefault="00D14990" w:rsidP="00D14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D1AEF">
        <w:rPr>
          <w:bCs/>
          <w:sz w:val="28"/>
          <w:szCs w:val="28"/>
        </w:rPr>
        <w:t xml:space="preserve">Основные источники: </w:t>
      </w:r>
    </w:p>
    <w:p w:rsidR="00D14990" w:rsidRPr="008D1AEF" w:rsidRDefault="00D14990" w:rsidP="00D1499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91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 xml:space="preserve">И.Д. </w:t>
      </w:r>
      <w:proofErr w:type="spellStart"/>
      <w:r w:rsidRPr="008D1AEF">
        <w:rPr>
          <w:rFonts w:eastAsia="Calibri"/>
          <w:bCs/>
          <w:sz w:val="28"/>
          <w:szCs w:val="28"/>
          <w:lang w:eastAsia="en-US"/>
        </w:rPr>
        <w:t>Пехлецкий</w:t>
      </w:r>
      <w:proofErr w:type="spellEnd"/>
      <w:r w:rsidRPr="008D1AEF">
        <w:rPr>
          <w:rFonts w:eastAsia="Calibri"/>
          <w:bCs/>
          <w:sz w:val="28"/>
          <w:szCs w:val="28"/>
          <w:lang w:eastAsia="en-US"/>
        </w:rPr>
        <w:t xml:space="preserve">. Математика. </w:t>
      </w:r>
      <w:r w:rsidRPr="008D1AEF">
        <w:rPr>
          <w:rFonts w:eastAsia="Calibri"/>
          <w:bCs/>
          <w:sz w:val="28"/>
          <w:szCs w:val="28"/>
          <w:lang w:eastAsia="en-US"/>
        </w:rPr>
        <w:sym w:font="Symbol" w:char="F02D"/>
      </w:r>
      <w:r w:rsidRPr="008D1AEF">
        <w:rPr>
          <w:rFonts w:eastAsia="Calibri"/>
          <w:bCs/>
          <w:sz w:val="28"/>
          <w:szCs w:val="28"/>
          <w:lang w:eastAsia="en-US"/>
        </w:rPr>
        <w:t xml:space="preserve"> М.: Издательский центр «Академия», 2009.</w:t>
      </w:r>
    </w:p>
    <w:p w:rsidR="00D14990" w:rsidRPr="008D1AEF" w:rsidRDefault="00D14990" w:rsidP="00D1499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91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sz w:val="28"/>
          <w:szCs w:val="28"/>
          <w:lang w:eastAsia="en-US"/>
        </w:rPr>
        <w:t xml:space="preserve">Н.В. Богомолов, П.И. Самойленко. Математика: учебник для </w:t>
      </w:r>
      <w:proofErr w:type="spellStart"/>
      <w:r w:rsidRPr="008D1AEF">
        <w:rPr>
          <w:rFonts w:eastAsia="Calibri"/>
          <w:sz w:val="28"/>
          <w:szCs w:val="28"/>
          <w:lang w:eastAsia="en-US"/>
        </w:rPr>
        <w:t>ссузов</w:t>
      </w:r>
      <w:proofErr w:type="spellEnd"/>
      <w:r w:rsidRPr="008D1AEF">
        <w:rPr>
          <w:rFonts w:eastAsia="Calibri"/>
          <w:sz w:val="28"/>
          <w:szCs w:val="28"/>
          <w:lang w:eastAsia="en-US"/>
        </w:rPr>
        <w:t xml:space="preserve"> </w:t>
      </w:r>
      <w:r w:rsidRPr="008D1AEF">
        <w:rPr>
          <w:rFonts w:eastAsia="Calibri"/>
          <w:sz w:val="28"/>
          <w:szCs w:val="28"/>
          <w:lang w:eastAsia="en-US"/>
        </w:rPr>
        <w:sym w:font="Symbol" w:char="F02D"/>
      </w:r>
      <w:r w:rsidRPr="008D1AEF">
        <w:rPr>
          <w:rFonts w:eastAsia="Calibri"/>
          <w:sz w:val="28"/>
          <w:szCs w:val="28"/>
          <w:lang w:eastAsia="en-US"/>
        </w:rPr>
        <w:t xml:space="preserve"> М.: Дрофа, 2009.</w:t>
      </w:r>
    </w:p>
    <w:p w:rsidR="00D14990" w:rsidRPr="008D1AEF" w:rsidRDefault="00D14990" w:rsidP="00D1499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91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sz w:val="28"/>
          <w:szCs w:val="28"/>
          <w:lang w:eastAsia="en-US"/>
        </w:rPr>
        <w:t>Н.В. Богомолов.  Практические занятия по математике: Учеб</w:t>
      </w:r>
      <w:proofErr w:type="gramStart"/>
      <w:r w:rsidRPr="008D1AEF">
        <w:rPr>
          <w:rFonts w:eastAsia="Calibri"/>
          <w:sz w:val="28"/>
          <w:szCs w:val="28"/>
          <w:lang w:eastAsia="en-US"/>
        </w:rPr>
        <w:t>.</w:t>
      </w:r>
      <w:proofErr w:type="gramEnd"/>
      <w:r w:rsidRPr="008D1AE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8D1AEF">
        <w:rPr>
          <w:rFonts w:eastAsia="Calibri"/>
          <w:sz w:val="28"/>
          <w:szCs w:val="28"/>
          <w:lang w:eastAsia="en-US"/>
        </w:rPr>
        <w:t>п</w:t>
      </w:r>
      <w:proofErr w:type="gramEnd"/>
      <w:r w:rsidRPr="008D1AEF">
        <w:rPr>
          <w:rFonts w:eastAsia="Calibri"/>
          <w:sz w:val="28"/>
          <w:szCs w:val="28"/>
          <w:lang w:eastAsia="en-US"/>
        </w:rPr>
        <w:t xml:space="preserve">особие для средних проф. учебных заведений. </w:t>
      </w:r>
      <w:r w:rsidRPr="008D1AEF">
        <w:rPr>
          <w:rFonts w:eastAsia="Calibri"/>
          <w:sz w:val="28"/>
          <w:szCs w:val="28"/>
          <w:lang w:eastAsia="en-US"/>
        </w:rPr>
        <w:sym w:font="Symbol" w:char="F02D"/>
      </w:r>
      <w:r w:rsidRPr="008D1AEF">
        <w:rPr>
          <w:rFonts w:eastAsia="Calibri"/>
          <w:sz w:val="28"/>
          <w:szCs w:val="28"/>
          <w:lang w:eastAsia="en-US"/>
        </w:rPr>
        <w:t xml:space="preserve"> М.: Высшая школа, 2009.</w:t>
      </w:r>
    </w:p>
    <w:p w:rsidR="00D14990" w:rsidRPr="008D1AEF" w:rsidRDefault="00D14990" w:rsidP="00D14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14990" w:rsidRPr="008D1AEF" w:rsidRDefault="00D14990" w:rsidP="00D14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14990" w:rsidRPr="008D1AEF" w:rsidRDefault="00D14990" w:rsidP="00D14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D1AEF">
        <w:rPr>
          <w:bCs/>
          <w:sz w:val="28"/>
          <w:szCs w:val="28"/>
        </w:rPr>
        <w:t xml:space="preserve">Дополнительные источники: </w:t>
      </w:r>
    </w:p>
    <w:p w:rsidR="00D14990" w:rsidRDefault="00D14990" w:rsidP="00D14990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91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 xml:space="preserve">Н.Ш. Кремер и др. Высшая математика для экономистов: учебник для студентов вузов, под ред. Н.Ш. Кремера. </w:t>
      </w:r>
      <w:r w:rsidRPr="008D1AEF">
        <w:rPr>
          <w:rFonts w:eastAsia="Calibri"/>
          <w:bCs/>
          <w:sz w:val="28"/>
          <w:szCs w:val="28"/>
          <w:lang w:eastAsia="en-US"/>
        </w:rPr>
        <w:sym w:font="Symbol" w:char="F02D"/>
      </w:r>
      <w:r w:rsidRPr="008D1AEF">
        <w:rPr>
          <w:rFonts w:eastAsia="Calibri"/>
          <w:bCs/>
          <w:sz w:val="28"/>
          <w:szCs w:val="28"/>
          <w:lang w:eastAsia="en-US"/>
        </w:rPr>
        <w:t xml:space="preserve"> М.: ЮНИТИ-ДАНА, 2008.</w:t>
      </w:r>
    </w:p>
    <w:p w:rsidR="004A2E1B" w:rsidRPr="008D1AEF" w:rsidRDefault="004A2E1B" w:rsidP="00D14990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91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4A2E1B">
        <w:rPr>
          <w:rFonts w:eastAsia="Calibri"/>
          <w:bCs/>
          <w:sz w:val="28"/>
          <w:szCs w:val="28"/>
          <w:lang w:eastAsia="en-US"/>
        </w:rPr>
        <w:lastRenderedPageBreak/>
        <w:t>М.С. Спирина, П.А. Спирин</w:t>
      </w:r>
      <w:r>
        <w:rPr>
          <w:rFonts w:eastAsia="Calibri"/>
          <w:bCs/>
          <w:sz w:val="28"/>
          <w:szCs w:val="28"/>
          <w:lang w:eastAsia="en-US"/>
        </w:rPr>
        <w:t xml:space="preserve">. </w:t>
      </w:r>
      <w:r w:rsidRPr="004A2E1B">
        <w:rPr>
          <w:rFonts w:eastAsia="Calibri"/>
          <w:bCs/>
          <w:sz w:val="28"/>
          <w:szCs w:val="28"/>
          <w:lang w:eastAsia="en-US"/>
        </w:rPr>
        <w:t>Дискретная математика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sym w:font="Symbol" w:char="F02D"/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4A2E1B">
        <w:rPr>
          <w:rFonts w:eastAsia="Calibri"/>
          <w:bCs/>
          <w:sz w:val="28"/>
          <w:szCs w:val="28"/>
          <w:lang w:eastAsia="en-US"/>
        </w:rPr>
        <w:t>М.: Издател</w:t>
      </w:r>
      <w:r w:rsidRPr="004A2E1B">
        <w:rPr>
          <w:rFonts w:eastAsia="Calibri"/>
          <w:bCs/>
          <w:sz w:val="28"/>
          <w:szCs w:val="28"/>
          <w:lang w:eastAsia="en-US"/>
        </w:rPr>
        <w:t>ь</w:t>
      </w:r>
      <w:r w:rsidRPr="004A2E1B">
        <w:rPr>
          <w:rFonts w:eastAsia="Calibri"/>
          <w:bCs/>
          <w:sz w:val="28"/>
          <w:szCs w:val="28"/>
          <w:lang w:eastAsia="en-US"/>
        </w:rPr>
        <w:t>ский центр «Академия», 2010.</w:t>
      </w:r>
    </w:p>
    <w:p w:rsidR="00D14990" w:rsidRPr="008D1AEF" w:rsidRDefault="00D14990" w:rsidP="00D14990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91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 xml:space="preserve">В.П. Омельченко, Э.В. Курбатова Математика: учебное пособие – (Среднее профессиональное образование) </w:t>
      </w:r>
      <w:r w:rsidRPr="008D1AEF">
        <w:rPr>
          <w:rFonts w:eastAsia="Calibri"/>
          <w:bCs/>
          <w:sz w:val="28"/>
          <w:szCs w:val="28"/>
          <w:lang w:eastAsia="en-US"/>
        </w:rPr>
        <w:sym w:font="Symbol" w:char="F02D"/>
      </w:r>
      <w:r w:rsidRPr="008D1AEF">
        <w:rPr>
          <w:rFonts w:eastAsia="Calibri"/>
          <w:bCs/>
          <w:sz w:val="28"/>
          <w:szCs w:val="28"/>
          <w:lang w:eastAsia="en-US"/>
        </w:rPr>
        <w:t xml:space="preserve"> Ростов на Д.: Феникс, 2009.</w:t>
      </w:r>
    </w:p>
    <w:p w:rsidR="00D14990" w:rsidRPr="008D1AEF" w:rsidRDefault="00D14990" w:rsidP="00D14990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91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 xml:space="preserve">С.Г. Григорьев, С.В. </w:t>
      </w:r>
      <w:proofErr w:type="spellStart"/>
      <w:r w:rsidRPr="008D1AEF">
        <w:rPr>
          <w:rFonts w:eastAsia="Calibri"/>
          <w:bCs/>
          <w:sz w:val="28"/>
          <w:szCs w:val="28"/>
          <w:lang w:eastAsia="en-US"/>
        </w:rPr>
        <w:t>Задулина</w:t>
      </w:r>
      <w:proofErr w:type="spellEnd"/>
      <w:r w:rsidRPr="008D1AEF">
        <w:rPr>
          <w:rFonts w:eastAsia="Calibri"/>
          <w:bCs/>
          <w:sz w:val="28"/>
          <w:szCs w:val="28"/>
          <w:lang w:eastAsia="en-US"/>
        </w:rPr>
        <w:t>. Математика: учебник для студ. сред</w:t>
      </w:r>
      <w:proofErr w:type="gramStart"/>
      <w:r w:rsidRPr="008D1AEF">
        <w:rPr>
          <w:rFonts w:eastAsia="Calibri"/>
          <w:bCs/>
          <w:sz w:val="28"/>
          <w:szCs w:val="28"/>
          <w:lang w:eastAsia="en-US"/>
        </w:rPr>
        <w:t>.</w:t>
      </w:r>
      <w:proofErr w:type="gramEnd"/>
      <w:r w:rsidRPr="008D1AEF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8D1AEF">
        <w:rPr>
          <w:rFonts w:eastAsia="Calibri"/>
          <w:bCs/>
          <w:sz w:val="28"/>
          <w:szCs w:val="28"/>
          <w:lang w:eastAsia="en-US"/>
        </w:rPr>
        <w:t>п</w:t>
      </w:r>
      <w:proofErr w:type="gramEnd"/>
      <w:r w:rsidRPr="008D1AEF">
        <w:rPr>
          <w:rFonts w:eastAsia="Calibri"/>
          <w:bCs/>
          <w:sz w:val="28"/>
          <w:szCs w:val="28"/>
          <w:lang w:eastAsia="en-US"/>
        </w:rPr>
        <w:t xml:space="preserve">роф. учреждений. </w:t>
      </w:r>
      <w:r w:rsidRPr="008D1AEF">
        <w:rPr>
          <w:rFonts w:eastAsia="Calibri"/>
          <w:bCs/>
          <w:sz w:val="28"/>
          <w:szCs w:val="28"/>
          <w:lang w:eastAsia="en-US"/>
        </w:rPr>
        <w:sym w:font="Symbol" w:char="F02D"/>
      </w:r>
      <w:r w:rsidRPr="008D1AEF">
        <w:rPr>
          <w:rFonts w:eastAsia="Calibri"/>
          <w:bCs/>
          <w:sz w:val="28"/>
          <w:szCs w:val="28"/>
          <w:lang w:eastAsia="en-US"/>
        </w:rPr>
        <w:t xml:space="preserve"> М.: Издательский центр «Академия», 2008.</w:t>
      </w:r>
    </w:p>
    <w:p w:rsidR="00D14990" w:rsidRPr="008D1AEF" w:rsidRDefault="00D14990" w:rsidP="00D14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14990" w:rsidRPr="008D1AEF" w:rsidRDefault="00D14990" w:rsidP="00D14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D1AEF">
        <w:rPr>
          <w:bCs/>
          <w:sz w:val="28"/>
          <w:szCs w:val="28"/>
        </w:rPr>
        <w:t xml:space="preserve">Электронные источники: </w:t>
      </w:r>
    </w:p>
    <w:p w:rsidR="00D14990" w:rsidRPr="008D1AEF" w:rsidRDefault="00D14990" w:rsidP="00D1499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91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sz w:val="28"/>
          <w:szCs w:val="28"/>
          <w:lang w:eastAsia="en-US"/>
        </w:rPr>
        <w:t xml:space="preserve">Д.И. Мамонтов, Р.П. Ушаков. Функции и графики. Мультимедийный курс </w:t>
      </w:r>
      <w:r w:rsidRPr="008D1AEF">
        <w:rPr>
          <w:rFonts w:eastAsia="Calibri"/>
          <w:sz w:val="28"/>
          <w:szCs w:val="28"/>
          <w:lang w:eastAsia="en-US"/>
        </w:rPr>
        <w:sym w:font="Symbol" w:char="F02D"/>
      </w:r>
      <w:r w:rsidRPr="008D1AEF">
        <w:rPr>
          <w:rFonts w:eastAsia="Calibri"/>
          <w:sz w:val="28"/>
          <w:szCs w:val="28"/>
          <w:lang w:eastAsia="en-US"/>
        </w:rPr>
        <w:t xml:space="preserve"> ООО «</w:t>
      </w:r>
      <w:proofErr w:type="spellStart"/>
      <w:r w:rsidRPr="008D1AEF">
        <w:rPr>
          <w:rFonts w:eastAsia="Calibri"/>
          <w:sz w:val="28"/>
          <w:szCs w:val="28"/>
          <w:lang w:eastAsia="en-US"/>
        </w:rPr>
        <w:t>Физикон</w:t>
      </w:r>
      <w:proofErr w:type="spellEnd"/>
      <w:r w:rsidRPr="008D1AEF">
        <w:rPr>
          <w:rFonts w:eastAsia="Calibri"/>
          <w:sz w:val="28"/>
          <w:szCs w:val="28"/>
          <w:lang w:eastAsia="en-US"/>
        </w:rPr>
        <w:t>», 2005.</w:t>
      </w:r>
    </w:p>
    <w:p w:rsidR="00D14990" w:rsidRPr="008D1AEF" w:rsidRDefault="00D14990" w:rsidP="00D1499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91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>Учебно-методический комплект электронных материалов по алгебре и началам анализа.</w:t>
      </w:r>
    </w:p>
    <w:p w:rsidR="00D14990" w:rsidRPr="008D1AEF" w:rsidRDefault="00D14990" w:rsidP="00D149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caps/>
          <w:sz w:val="28"/>
          <w:szCs w:val="28"/>
          <w:lang/>
        </w:rPr>
      </w:pPr>
    </w:p>
    <w:p w:rsidR="00D14990" w:rsidRPr="008D1AEF" w:rsidRDefault="00D14990" w:rsidP="00D14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D1AEF">
        <w:rPr>
          <w:bCs/>
          <w:sz w:val="28"/>
          <w:szCs w:val="28"/>
        </w:rPr>
        <w:t xml:space="preserve">Интернет-ресурсы: </w:t>
      </w:r>
    </w:p>
    <w:p w:rsidR="00D14990" w:rsidRPr="008D1AEF" w:rsidRDefault="00D14990" w:rsidP="00D14990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>http://www.toehelp.ru/theory/math/</w:t>
      </w:r>
    </w:p>
    <w:p w:rsidR="00D14990" w:rsidRPr="008D1AEF" w:rsidRDefault="00D14990" w:rsidP="00D14990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>http://mathhelpplanet.com/</w:t>
      </w:r>
    </w:p>
    <w:p w:rsidR="00D14990" w:rsidRPr="008D1AEF" w:rsidRDefault="00D14990" w:rsidP="00D14990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 xml:space="preserve">http://mathprofi.ru/ </w:t>
      </w:r>
    </w:p>
    <w:p w:rsidR="00D14990" w:rsidRPr="008D1AEF" w:rsidRDefault="00D14990" w:rsidP="00D14990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D1AEF">
        <w:rPr>
          <w:rFonts w:eastAsia="Calibri"/>
          <w:bCs/>
          <w:sz w:val="28"/>
          <w:szCs w:val="28"/>
          <w:lang w:eastAsia="en-US"/>
        </w:rPr>
        <w:t>http://mathportal.net/</w:t>
      </w:r>
    </w:p>
    <w:p w:rsidR="00D14990" w:rsidRPr="008D1AEF" w:rsidRDefault="00D14990" w:rsidP="00D14990">
      <w:pPr>
        <w:rPr>
          <w:lang/>
        </w:rPr>
      </w:pPr>
    </w:p>
    <w:p w:rsidR="00D14990" w:rsidRPr="008D1AEF" w:rsidRDefault="00D14990" w:rsidP="00D14990"/>
    <w:p w:rsidR="00D14990" w:rsidRPr="008D1AEF" w:rsidRDefault="00D14990" w:rsidP="00D14990"/>
    <w:p w:rsidR="00D14990" w:rsidRPr="008D1AEF" w:rsidRDefault="00D14990" w:rsidP="00D14990"/>
    <w:p w:rsidR="00D14990" w:rsidRPr="008D1AEF" w:rsidRDefault="00D14990" w:rsidP="00D14990"/>
    <w:p w:rsidR="00D14990" w:rsidRPr="008D1AEF" w:rsidRDefault="00D14990" w:rsidP="00D14990"/>
    <w:p w:rsidR="00D14990" w:rsidRPr="008D1AEF" w:rsidRDefault="00D14990" w:rsidP="00D14990"/>
    <w:p w:rsidR="00D14990" w:rsidRPr="008D1AEF" w:rsidRDefault="00D14990" w:rsidP="00D14990"/>
    <w:p w:rsidR="00D14990" w:rsidRPr="008D1AEF" w:rsidRDefault="00D14990" w:rsidP="00D14990"/>
    <w:p w:rsidR="00D14990" w:rsidRPr="008D1AEF" w:rsidRDefault="00D14990" w:rsidP="00D14990"/>
    <w:p w:rsidR="00D14990" w:rsidRPr="008D1AEF" w:rsidRDefault="00D14990" w:rsidP="00D14990"/>
    <w:p w:rsidR="00D14990" w:rsidRPr="008D1AEF" w:rsidRDefault="00D14990" w:rsidP="00D14990"/>
    <w:p w:rsidR="00D14990" w:rsidRPr="008D1AEF" w:rsidRDefault="00D14990" w:rsidP="00D14990"/>
    <w:p w:rsidR="00D14990" w:rsidRPr="008D1AEF" w:rsidRDefault="00D14990" w:rsidP="00D14990"/>
    <w:p w:rsidR="00D14990" w:rsidRPr="008D1AEF" w:rsidRDefault="00D14990" w:rsidP="00D14990"/>
    <w:p w:rsidR="00D14990" w:rsidRPr="008D1AEF" w:rsidRDefault="00D14990" w:rsidP="00D14990"/>
    <w:p w:rsidR="00D14990" w:rsidRDefault="00D14990" w:rsidP="00D14990"/>
    <w:p w:rsidR="00D14990" w:rsidRDefault="00D14990" w:rsidP="00D14990"/>
    <w:p w:rsidR="00D14990" w:rsidRDefault="00D14990" w:rsidP="00D14990"/>
    <w:p w:rsidR="00D14990" w:rsidRDefault="00D14990" w:rsidP="00D14990"/>
    <w:p w:rsidR="00D14990" w:rsidRDefault="00D14990" w:rsidP="00D14990"/>
    <w:p w:rsidR="00D14990" w:rsidRDefault="00D14990" w:rsidP="00D14990"/>
    <w:p w:rsidR="00D14990" w:rsidRDefault="00D14990" w:rsidP="00D14990"/>
    <w:p w:rsidR="00D14990" w:rsidRDefault="00D14990" w:rsidP="00D14990"/>
    <w:p w:rsidR="00D14990" w:rsidRDefault="00D14990" w:rsidP="00D14990"/>
    <w:p w:rsidR="00D14990" w:rsidRDefault="00D14990" w:rsidP="00D14990"/>
    <w:p w:rsidR="00D14990" w:rsidRPr="008D1AEF" w:rsidRDefault="00D14990" w:rsidP="00D14990"/>
    <w:p w:rsidR="00D14990" w:rsidRPr="008D1AEF" w:rsidRDefault="00D14990" w:rsidP="00D14990"/>
    <w:p w:rsidR="00D14990" w:rsidRPr="008D1AEF" w:rsidRDefault="00D14990" w:rsidP="00D14990"/>
    <w:p w:rsidR="00D14990" w:rsidRPr="008D1AEF" w:rsidRDefault="00D14990" w:rsidP="00D14990"/>
    <w:p w:rsidR="00DF774E" w:rsidRPr="00A20A8B" w:rsidRDefault="00DF774E" w:rsidP="00DF774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DF774E" w:rsidRPr="0077174E" w:rsidRDefault="00DF774E" w:rsidP="00DF774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37478D">
        <w:rPr>
          <w:sz w:val="28"/>
          <w:szCs w:val="28"/>
        </w:rPr>
        <w:t>Контроль и оценка</w:t>
      </w:r>
      <w:r w:rsidRPr="00A20A8B">
        <w:rPr>
          <w:sz w:val="28"/>
          <w:szCs w:val="28"/>
        </w:rPr>
        <w:t xml:space="preserve"> результатов освоения дисциплины осуществляется преподавателем</w:t>
      </w:r>
      <w:r>
        <w:rPr>
          <w:sz w:val="28"/>
          <w:szCs w:val="28"/>
          <w:lang w:val="ru-RU"/>
        </w:rPr>
        <w:t xml:space="preserve"> на аудиторных занятиях</w:t>
      </w:r>
      <w:r w:rsidRPr="00A20A8B">
        <w:rPr>
          <w:sz w:val="28"/>
          <w:szCs w:val="28"/>
        </w:rPr>
        <w:t xml:space="preserve"> в процессе проведения </w:t>
      </w:r>
      <w:r>
        <w:rPr>
          <w:sz w:val="28"/>
          <w:szCs w:val="28"/>
        </w:rPr>
        <w:t>письменных и устных опросов обучающихся,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самостоятельных работ, </w:t>
      </w:r>
      <w:r w:rsidRPr="00A20A8B">
        <w:rPr>
          <w:sz w:val="28"/>
          <w:szCs w:val="28"/>
        </w:rPr>
        <w:t xml:space="preserve">тестирования, </w:t>
      </w:r>
      <w:r w:rsidR="001068E0">
        <w:rPr>
          <w:sz w:val="28"/>
          <w:szCs w:val="28"/>
          <w:lang w:val="ru-RU"/>
        </w:rPr>
        <w:t>экз</w:t>
      </w:r>
      <w:r w:rsidR="001068E0">
        <w:rPr>
          <w:sz w:val="28"/>
          <w:szCs w:val="28"/>
          <w:lang w:val="ru-RU"/>
        </w:rPr>
        <w:t>а</w:t>
      </w:r>
      <w:r w:rsidR="001068E0">
        <w:rPr>
          <w:sz w:val="28"/>
          <w:szCs w:val="28"/>
          <w:lang w:val="ru-RU"/>
        </w:rPr>
        <w:t>мена</w:t>
      </w:r>
      <w:r>
        <w:rPr>
          <w:sz w:val="28"/>
          <w:szCs w:val="28"/>
          <w:lang w:val="ru-RU"/>
        </w:rPr>
        <w:t xml:space="preserve">, </w:t>
      </w:r>
      <w:r w:rsidRPr="00A20A8B">
        <w:rPr>
          <w:sz w:val="28"/>
          <w:szCs w:val="28"/>
        </w:rPr>
        <w:t xml:space="preserve">а также </w:t>
      </w:r>
      <w:r>
        <w:rPr>
          <w:sz w:val="28"/>
          <w:szCs w:val="28"/>
          <w:lang w:val="ru-RU"/>
        </w:rPr>
        <w:t xml:space="preserve">при проверке </w:t>
      </w:r>
      <w:r w:rsidRPr="00A20A8B">
        <w:rPr>
          <w:sz w:val="28"/>
          <w:szCs w:val="28"/>
        </w:rPr>
        <w:t>заданий</w:t>
      </w:r>
      <w:r w:rsidR="002602B6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предназначенных для внеаудиторной самостоятельной работы</w:t>
      </w:r>
      <w:r w:rsidR="002602B6" w:rsidRPr="002602B6">
        <w:rPr>
          <w:sz w:val="28"/>
          <w:szCs w:val="28"/>
          <w:lang w:val="ru-RU"/>
        </w:rPr>
        <w:t xml:space="preserve"> </w:t>
      </w:r>
      <w:r w:rsidR="002602B6">
        <w:rPr>
          <w:sz w:val="28"/>
          <w:szCs w:val="28"/>
          <w:lang w:val="ru-RU"/>
        </w:rPr>
        <w:t>обучающихся</w:t>
      </w:r>
      <w:r>
        <w:rPr>
          <w:sz w:val="28"/>
          <w:szCs w:val="28"/>
          <w:lang w:val="ru-RU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3969"/>
        <w:gridCol w:w="1134"/>
      </w:tblGrid>
      <w:tr w:rsidR="0031443F" w:rsidRPr="00145A33" w:rsidTr="00145A33">
        <w:tc>
          <w:tcPr>
            <w:tcW w:w="4361" w:type="dxa"/>
            <w:shd w:val="clear" w:color="auto" w:fill="auto"/>
            <w:vAlign w:val="center"/>
          </w:tcPr>
          <w:p w:rsidR="0031443F" w:rsidRPr="00145A33" w:rsidRDefault="0031443F" w:rsidP="00145A33">
            <w:pPr>
              <w:jc w:val="center"/>
              <w:rPr>
                <w:b/>
                <w:bCs/>
              </w:rPr>
            </w:pPr>
            <w:r w:rsidRPr="00145A33">
              <w:rPr>
                <w:b/>
                <w:bCs/>
              </w:rPr>
              <w:t>Результаты обучения</w:t>
            </w:r>
          </w:p>
          <w:p w:rsidR="0031443F" w:rsidRPr="00145A33" w:rsidRDefault="0031443F" w:rsidP="00145A33">
            <w:pPr>
              <w:jc w:val="center"/>
              <w:rPr>
                <w:b/>
                <w:bCs/>
                <w:i/>
              </w:rPr>
            </w:pPr>
            <w:r w:rsidRPr="00145A33">
              <w:rPr>
                <w:b/>
                <w:bCs/>
              </w:rPr>
              <w:t>(освоенные умения, усвоенные зн</w:t>
            </w:r>
            <w:r w:rsidRPr="00145A33">
              <w:rPr>
                <w:b/>
                <w:bCs/>
              </w:rPr>
              <w:t>а</w:t>
            </w:r>
            <w:r w:rsidRPr="00145A33">
              <w:rPr>
                <w:b/>
                <w:bCs/>
              </w:rPr>
              <w:t>ния)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1443F" w:rsidRPr="00145A33" w:rsidRDefault="0031443F" w:rsidP="00145A33">
            <w:pPr>
              <w:jc w:val="center"/>
              <w:rPr>
                <w:b/>
                <w:bCs/>
              </w:rPr>
            </w:pPr>
            <w:r w:rsidRPr="00145A33">
              <w:rPr>
                <w:b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1134" w:type="dxa"/>
            <w:shd w:val="clear" w:color="auto" w:fill="auto"/>
          </w:tcPr>
          <w:p w:rsidR="0031443F" w:rsidRPr="00145A33" w:rsidRDefault="0031443F" w:rsidP="00145A33">
            <w:pPr>
              <w:ind w:left="-57" w:right="-57"/>
              <w:jc w:val="center"/>
              <w:rPr>
                <w:b/>
              </w:rPr>
            </w:pPr>
            <w:r w:rsidRPr="00145A33">
              <w:rPr>
                <w:b/>
              </w:rPr>
              <w:t>Коды форм</w:t>
            </w:r>
            <w:r w:rsidRPr="00145A33">
              <w:rPr>
                <w:b/>
              </w:rPr>
              <w:t>и</w:t>
            </w:r>
            <w:r w:rsidRPr="00145A33">
              <w:rPr>
                <w:b/>
              </w:rPr>
              <w:t>руемых комп</w:t>
            </w:r>
            <w:r w:rsidRPr="00145A33">
              <w:rPr>
                <w:b/>
              </w:rPr>
              <w:t>е</w:t>
            </w:r>
            <w:r w:rsidRPr="00145A33">
              <w:rPr>
                <w:b/>
              </w:rPr>
              <w:t>тенций</w:t>
            </w:r>
          </w:p>
        </w:tc>
      </w:tr>
      <w:tr w:rsidR="0031443F" w:rsidRPr="00145A33" w:rsidTr="00145A33">
        <w:trPr>
          <w:trHeight w:val="10502"/>
        </w:trPr>
        <w:tc>
          <w:tcPr>
            <w:tcW w:w="4361" w:type="dxa"/>
            <w:shd w:val="clear" w:color="auto" w:fill="auto"/>
          </w:tcPr>
          <w:p w:rsidR="0031443F" w:rsidRPr="00145A33" w:rsidRDefault="0031443F" w:rsidP="00145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В результате освоения ди</w:t>
            </w:r>
            <w:r w:rsidRPr="00145A33">
              <w:rPr>
                <w:sz w:val="28"/>
                <w:szCs w:val="28"/>
              </w:rPr>
              <w:t>с</w:t>
            </w:r>
            <w:r w:rsidRPr="00145A33">
              <w:rPr>
                <w:sz w:val="28"/>
                <w:szCs w:val="28"/>
              </w:rPr>
              <w:t xml:space="preserve">циплины </w:t>
            </w:r>
            <w:proofErr w:type="gramStart"/>
            <w:r w:rsidRPr="00145A33">
              <w:rPr>
                <w:sz w:val="28"/>
                <w:szCs w:val="28"/>
              </w:rPr>
              <w:t>обучающийся</w:t>
            </w:r>
            <w:proofErr w:type="gramEnd"/>
            <w:r w:rsidRPr="00145A33">
              <w:rPr>
                <w:sz w:val="28"/>
                <w:szCs w:val="28"/>
              </w:rPr>
              <w:t xml:space="preserve"> должен</w:t>
            </w:r>
          </w:p>
          <w:p w:rsidR="0031443F" w:rsidRPr="00145A33" w:rsidRDefault="0031443F" w:rsidP="00145A33">
            <w:pPr>
              <w:pStyle w:val="13"/>
              <w:keepNext/>
              <w:keepLines/>
              <w:shd w:val="clear" w:color="auto" w:fill="auto"/>
              <w:tabs>
                <w:tab w:val="left" w:pos="567"/>
              </w:tabs>
              <w:spacing w:after="0" w:line="240" w:lineRule="auto"/>
              <w:ind w:left="567" w:right="20" w:hanging="547"/>
              <w:rPr>
                <w:sz w:val="28"/>
                <w:szCs w:val="28"/>
              </w:rPr>
            </w:pPr>
            <w:r w:rsidRPr="00145A33">
              <w:rPr>
                <w:rStyle w:val="113pt"/>
                <w:sz w:val="28"/>
                <w:szCs w:val="28"/>
                <w:lang w:val="ru-RU"/>
              </w:rPr>
              <w:t>знать</w:t>
            </w:r>
            <w:r w:rsidRPr="00145A33">
              <w:rPr>
                <w:rStyle w:val="113pt"/>
                <w:sz w:val="28"/>
                <w:szCs w:val="28"/>
              </w:rPr>
              <w:t>: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основы линейной алгебры;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основы аналитической геоме</w:t>
            </w:r>
            <w:r w:rsidRPr="00145A33">
              <w:rPr>
                <w:sz w:val="28"/>
                <w:szCs w:val="28"/>
              </w:rPr>
              <w:t>т</w:t>
            </w:r>
            <w:r w:rsidRPr="00145A33">
              <w:rPr>
                <w:sz w:val="28"/>
                <w:szCs w:val="28"/>
              </w:rPr>
              <w:t>рии;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основы теории комплексных чисел;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основные понятия и методы математического анализа;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основы дискретной математ</w:t>
            </w:r>
            <w:r w:rsidRPr="00145A33">
              <w:rPr>
                <w:sz w:val="28"/>
                <w:szCs w:val="28"/>
              </w:rPr>
              <w:t>и</w:t>
            </w:r>
            <w:r w:rsidRPr="00145A33">
              <w:rPr>
                <w:sz w:val="28"/>
                <w:szCs w:val="28"/>
              </w:rPr>
              <w:t>ки;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основные понятия и методы теории вероятностей и матем</w:t>
            </w:r>
            <w:r w:rsidRPr="00145A33">
              <w:rPr>
                <w:sz w:val="28"/>
                <w:szCs w:val="28"/>
              </w:rPr>
              <w:t>а</w:t>
            </w:r>
            <w:r w:rsidRPr="00145A33">
              <w:rPr>
                <w:sz w:val="28"/>
                <w:szCs w:val="28"/>
              </w:rPr>
              <w:t xml:space="preserve">тической статистики;  </w:t>
            </w:r>
          </w:p>
          <w:p w:rsidR="0031443F" w:rsidRPr="00145A33" w:rsidRDefault="00D14990" w:rsidP="00145A33">
            <w:pPr>
              <w:pStyle w:val="aa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left="284" w:right="20" w:hanging="284"/>
              <w:jc w:val="both"/>
              <w:rPr>
                <w:sz w:val="28"/>
                <w:szCs w:val="28"/>
              </w:rPr>
            </w:pPr>
            <w:r w:rsidRPr="00D14990">
              <w:rPr>
                <w:sz w:val="28"/>
                <w:szCs w:val="28"/>
              </w:rPr>
              <w:t>основные численные методы решения математических задач</w:t>
            </w:r>
            <w:r w:rsidR="0031443F" w:rsidRPr="00145A33">
              <w:rPr>
                <w:sz w:val="28"/>
                <w:szCs w:val="28"/>
              </w:rPr>
              <w:t>.</w:t>
            </w:r>
          </w:p>
          <w:p w:rsidR="0031443F" w:rsidRPr="00145A33" w:rsidRDefault="0031443F" w:rsidP="00145A33">
            <w:pPr>
              <w:pStyle w:val="121"/>
              <w:keepNext/>
              <w:keepLines/>
              <w:shd w:val="clear" w:color="auto" w:fill="auto"/>
              <w:tabs>
                <w:tab w:val="left" w:pos="567"/>
              </w:tabs>
              <w:spacing w:line="240" w:lineRule="auto"/>
              <w:ind w:right="2740"/>
              <w:rPr>
                <w:sz w:val="28"/>
                <w:szCs w:val="28"/>
              </w:rPr>
            </w:pPr>
            <w:r w:rsidRPr="00145A33">
              <w:rPr>
                <w:rStyle w:val="122"/>
                <w:sz w:val="28"/>
                <w:szCs w:val="28"/>
              </w:rPr>
              <w:t>уметь:</w:t>
            </w:r>
          </w:p>
          <w:p w:rsidR="0031443F" w:rsidRPr="00145A33" w:rsidRDefault="0031443F" w:rsidP="00145A33">
            <w:pPr>
              <w:pStyle w:val="121"/>
              <w:keepNext/>
              <w:keepLines/>
              <w:shd w:val="clear" w:color="auto" w:fill="auto"/>
              <w:tabs>
                <w:tab w:val="left" w:pos="567"/>
              </w:tabs>
              <w:spacing w:line="240" w:lineRule="auto"/>
              <w:ind w:left="20" w:right="-1" w:firstLine="547"/>
              <w:rPr>
                <w:rStyle w:val="122"/>
                <w:sz w:val="28"/>
                <w:szCs w:val="28"/>
              </w:rPr>
            </w:pPr>
            <w:r w:rsidRPr="00145A33">
              <w:rPr>
                <w:rStyle w:val="122"/>
                <w:sz w:val="28"/>
                <w:szCs w:val="28"/>
                <w:lang w:val="ru-RU"/>
              </w:rPr>
              <w:t xml:space="preserve">по разделу </w:t>
            </w:r>
            <w:r w:rsidRPr="00145A33">
              <w:rPr>
                <w:rStyle w:val="122"/>
                <w:sz w:val="28"/>
                <w:szCs w:val="28"/>
                <w:lang w:val="ru-RU"/>
              </w:rPr>
              <w:sym w:font="Symbol" w:char="F0B2"/>
            </w:r>
            <w:r w:rsidRPr="00145A33">
              <w:rPr>
                <w:rStyle w:val="122"/>
                <w:sz w:val="28"/>
                <w:szCs w:val="28"/>
                <w:lang w:val="ru-RU"/>
              </w:rPr>
              <w:t>Элементы л</w:t>
            </w:r>
            <w:r w:rsidRPr="00145A33">
              <w:rPr>
                <w:rStyle w:val="122"/>
                <w:sz w:val="28"/>
                <w:szCs w:val="28"/>
                <w:lang w:val="ru-RU"/>
              </w:rPr>
              <w:t>и</w:t>
            </w:r>
            <w:r w:rsidRPr="00145A33">
              <w:rPr>
                <w:rStyle w:val="122"/>
                <w:sz w:val="28"/>
                <w:szCs w:val="28"/>
                <w:lang w:val="ru-RU"/>
              </w:rPr>
              <w:t>нейной алгебры</w:t>
            </w:r>
            <w:r w:rsidRPr="00145A33">
              <w:rPr>
                <w:rStyle w:val="122"/>
                <w:sz w:val="28"/>
                <w:szCs w:val="28"/>
                <w:lang w:val="ru-RU"/>
              </w:rPr>
              <w:sym w:font="Symbol" w:char="F0B2"/>
            </w:r>
            <w:r w:rsidRPr="00145A33">
              <w:rPr>
                <w:rStyle w:val="122"/>
                <w:sz w:val="28"/>
                <w:szCs w:val="28"/>
              </w:rPr>
              <w:t xml:space="preserve"> 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left="284" w:right="20" w:hanging="28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выполнять действия над ма</w:t>
            </w:r>
            <w:r w:rsidRPr="00145A33">
              <w:rPr>
                <w:sz w:val="28"/>
                <w:szCs w:val="28"/>
              </w:rPr>
              <w:t>т</w:t>
            </w:r>
            <w:r w:rsidRPr="00145A33">
              <w:rPr>
                <w:sz w:val="28"/>
                <w:szCs w:val="28"/>
              </w:rPr>
              <w:t>рицами;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left="284" w:right="20" w:hanging="28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вычислять по определению о</w:t>
            </w:r>
            <w:r w:rsidRPr="00145A33">
              <w:rPr>
                <w:sz w:val="28"/>
                <w:szCs w:val="28"/>
              </w:rPr>
              <w:t>п</w:t>
            </w:r>
            <w:r w:rsidRPr="00145A33">
              <w:rPr>
                <w:sz w:val="28"/>
                <w:szCs w:val="28"/>
              </w:rPr>
              <w:t>ределители II и III порядков;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left="284" w:right="20" w:hanging="28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вычислять определители более высоких порядков с помощью формул разложения определ</w:t>
            </w:r>
            <w:r w:rsidRPr="00145A33">
              <w:rPr>
                <w:sz w:val="28"/>
                <w:szCs w:val="28"/>
              </w:rPr>
              <w:t>и</w:t>
            </w:r>
            <w:r w:rsidRPr="00145A33">
              <w:rPr>
                <w:sz w:val="28"/>
                <w:szCs w:val="28"/>
              </w:rPr>
              <w:t xml:space="preserve">теля по элементам </w:t>
            </w:r>
            <w:proofErr w:type="spellStart"/>
            <w:r w:rsidRPr="00145A33">
              <w:rPr>
                <w:i/>
                <w:sz w:val="28"/>
                <w:szCs w:val="28"/>
              </w:rPr>
              <w:t>i</w:t>
            </w:r>
            <w:r w:rsidRPr="00145A33">
              <w:rPr>
                <w:sz w:val="28"/>
                <w:szCs w:val="28"/>
              </w:rPr>
              <w:t>-й</w:t>
            </w:r>
            <w:proofErr w:type="spellEnd"/>
            <w:r w:rsidRPr="00145A33">
              <w:rPr>
                <w:sz w:val="28"/>
                <w:szCs w:val="28"/>
              </w:rPr>
              <w:t xml:space="preserve"> строки и </w:t>
            </w:r>
            <w:r w:rsidRPr="00145A33">
              <w:rPr>
                <w:i/>
                <w:sz w:val="28"/>
                <w:szCs w:val="28"/>
              </w:rPr>
              <w:t>j</w:t>
            </w:r>
            <w:r w:rsidRPr="00145A33">
              <w:rPr>
                <w:sz w:val="28"/>
                <w:szCs w:val="28"/>
              </w:rPr>
              <w:t>-го столбца;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left="284" w:right="20" w:hanging="28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находить матрицу, обратную данной;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left="284" w:right="20" w:hanging="28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 xml:space="preserve">решать системы линейных уравнений по формулам </w:t>
            </w:r>
            <w:proofErr w:type="spellStart"/>
            <w:r w:rsidRPr="00145A33">
              <w:rPr>
                <w:sz w:val="28"/>
                <w:szCs w:val="28"/>
              </w:rPr>
              <w:t>Кр</w:t>
            </w:r>
            <w:r w:rsidRPr="00145A33">
              <w:rPr>
                <w:sz w:val="28"/>
                <w:szCs w:val="28"/>
              </w:rPr>
              <w:t>а</w:t>
            </w:r>
            <w:r w:rsidRPr="00145A33">
              <w:rPr>
                <w:sz w:val="28"/>
                <w:szCs w:val="28"/>
              </w:rPr>
              <w:lastRenderedPageBreak/>
              <w:t>мера</w:t>
            </w:r>
            <w:proofErr w:type="spellEnd"/>
            <w:r w:rsidRPr="00145A33">
              <w:rPr>
                <w:sz w:val="28"/>
                <w:szCs w:val="28"/>
              </w:rPr>
              <w:t>, методом Гаусса, методом обратной матрицы.</w:t>
            </w:r>
          </w:p>
          <w:p w:rsidR="0031443F" w:rsidRPr="00145A33" w:rsidRDefault="0031443F" w:rsidP="00145A33">
            <w:pPr>
              <w:pStyle w:val="121"/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 w:rsidRPr="00145A33">
              <w:rPr>
                <w:b w:val="0"/>
                <w:sz w:val="28"/>
                <w:szCs w:val="28"/>
                <w:shd w:val="clear" w:color="auto" w:fill="FFFFFF"/>
              </w:rPr>
              <w:t>по разделу</w:t>
            </w:r>
            <w:r w:rsidRPr="00145A33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45A33">
              <w:rPr>
                <w:sz w:val="28"/>
                <w:szCs w:val="28"/>
                <w:shd w:val="clear" w:color="auto" w:fill="FFFFFF"/>
              </w:rPr>
              <w:sym w:font="Symbol" w:char="F0B2"/>
            </w:r>
            <w:r w:rsidRPr="00145A33">
              <w:rPr>
                <w:sz w:val="28"/>
                <w:szCs w:val="28"/>
                <w:shd w:val="clear" w:color="auto" w:fill="FFFFFF"/>
              </w:rPr>
              <w:t xml:space="preserve">Элементы </w:t>
            </w:r>
            <w:r w:rsidRPr="00145A33">
              <w:rPr>
                <w:sz w:val="28"/>
                <w:szCs w:val="28"/>
                <w:shd w:val="clear" w:color="auto" w:fill="FFFFFF"/>
                <w:lang w:val="ru-RU"/>
              </w:rPr>
              <w:t>аналит</w:t>
            </w:r>
            <w:r w:rsidRPr="00145A33">
              <w:rPr>
                <w:sz w:val="28"/>
                <w:szCs w:val="28"/>
                <w:shd w:val="clear" w:color="auto" w:fill="FFFFFF"/>
                <w:lang w:val="ru-RU"/>
              </w:rPr>
              <w:t>и</w:t>
            </w:r>
            <w:r w:rsidRPr="00145A33">
              <w:rPr>
                <w:sz w:val="28"/>
                <w:szCs w:val="28"/>
                <w:shd w:val="clear" w:color="auto" w:fill="FFFFFF"/>
                <w:lang w:val="ru-RU"/>
              </w:rPr>
              <w:t>ческой геометрии</w:t>
            </w:r>
            <w:r w:rsidRPr="00145A33">
              <w:rPr>
                <w:sz w:val="28"/>
                <w:szCs w:val="28"/>
                <w:shd w:val="clear" w:color="auto" w:fill="FFFFFF"/>
              </w:rPr>
              <w:sym w:font="Symbol" w:char="F0B2"/>
            </w:r>
            <w:r w:rsidRPr="00145A3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31443F" w:rsidRPr="00145A33" w:rsidRDefault="0031443F" w:rsidP="00145A33">
            <w:pPr>
              <w:pStyle w:val="121"/>
              <w:keepNext/>
              <w:keepLines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b w:val="0"/>
                <w:sz w:val="28"/>
                <w:szCs w:val="28"/>
                <w:shd w:val="clear" w:color="auto" w:fill="FFFFFF"/>
              </w:rPr>
            </w:pPr>
            <w:r w:rsidRPr="00145A33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выполнять линейные операции над векторами;</w:t>
            </w:r>
          </w:p>
          <w:p w:rsidR="0031443F" w:rsidRPr="00145A33" w:rsidRDefault="0031443F" w:rsidP="00145A33">
            <w:pPr>
              <w:pStyle w:val="121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b w:val="0"/>
                <w:sz w:val="28"/>
                <w:szCs w:val="28"/>
                <w:shd w:val="clear" w:color="auto" w:fill="FFFFFF"/>
              </w:rPr>
            </w:pPr>
            <w:r w:rsidRPr="00145A33">
              <w:rPr>
                <w:b w:val="0"/>
                <w:sz w:val="28"/>
                <w:szCs w:val="28"/>
                <w:shd w:val="clear" w:color="auto" w:fill="FFFFFF"/>
              </w:rPr>
              <w:t>решать типовые задачи в координатах;</w:t>
            </w:r>
          </w:p>
          <w:p w:rsidR="0031443F" w:rsidRPr="00145A33" w:rsidRDefault="0031443F" w:rsidP="00145A33">
            <w:pPr>
              <w:pStyle w:val="121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b w:val="0"/>
                <w:sz w:val="28"/>
                <w:szCs w:val="28"/>
                <w:shd w:val="clear" w:color="auto" w:fill="FFFFFF"/>
              </w:rPr>
            </w:pPr>
            <w:r w:rsidRPr="00145A33">
              <w:rPr>
                <w:b w:val="0"/>
                <w:sz w:val="28"/>
                <w:szCs w:val="28"/>
                <w:shd w:val="clear" w:color="auto" w:fill="FFFFFF"/>
              </w:rPr>
              <w:t>составлять уравнения прямой, перечисленные в содержании учебной дисциплины;</w:t>
            </w:r>
          </w:p>
          <w:p w:rsidR="0031443F" w:rsidRPr="00145A33" w:rsidRDefault="0031443F" w:rsidP="00145A33">
            <w:pPr>
              <w:pStyle w:val="121"/>
              <w:keepNext/>
              <w:keepLines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b w:val="0"/>
                <w:sz w:val="28"/>
                <w:szCs w:val="28"/>
                <w:shd w:val="clear" w:color="auto" w:fill="FFFFFF"/>
              </w:rPr>
            </w:pPr>
            <w:r w:rsidRPr="00145A33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применять условия параллел</w:t>
            </w:r>
            <w:r w:rsidRPr="00145A33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ь</w:t>
            </w:r>
            <w:r w:rsidRPr="00145A33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ности и перпендикулярности двух прямых для составления уравнения прямой.</w:t>
            </w:r>
          </w:p>
          <w:p w:rsidR="0031443F" w:rsidRPr="00145A33" w:rsidRDefault="0031443F" w:rsidP="00145A33">
            <w:pPr>
              <w:pStyle w:val="aa"/>
              <w:tabs>
                <w:tab w:val="left" w:pos="284"/>
              </w:tabs>
              <w:spacing w:after="0"/>
              <w:ind w:right="20"/>
              <w:jc w:val="both"/>
              <w:rPr>
                <w:sz w:val="28"/>
                <w:szCs w:val="28"/>
                <w:lang/>
              </w:rPr>
            </w:pPr>
            <w:r w:rsidRPr="00145A33">
              <w:rPr>
                <w:sz w:val="28"/>
                <w:szCs w:val="28"/>
              </w:rPr>
              <w:t xml:space="preserve">по разделу </w:t>
            </w:r>
            <w:r w:rsidRPr="00145A33">
              <w:rPr>
                <w:b/>
                <w:sz w:val="28"/>
                <w:szCs w:val="28"/>
              </w:rPr>
              <w:sym w:font="Symbol" w:char="F0B2"/>
            </w:r>
            <w:r w:rsidRPr="00145A33">
              <w:rPr>
                <w:b/>
                <w:sz w:val="28"/>
                <w:szCs w:val="28"/>
              </w:rPr>
              <w:t>Основы теории комплексных чисел</w:t>
            </w:r>
            <w:r w:rsidRPr="00145A33">
              <w:rPr>
                <w:b/>
                <w:sz w:val="28"/>
                <w:szCs w:val="28"/>
              </w:rPr>
              <w:sym w:font="Symbol" w:char="F0B2"/>
            </w:r>
            <w:r w:rsidRPr="00145A33">
              <w:rPr>
                <w:sz w:val="28"/>
                <w:szCs w:val="28"/>
                <w:lang/>
              </w:rPr>
              <w:t xml:space="preserve"> 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64"/>
              <w:jc w:val="both"/>
              <w:rPr>
                <w:sz w:val="28"/>
                <w:szCs w:val="28"/>
              </w:rPr>
            </w:pPr>
            <w:proofErr w:type="gramStart"/>
            <w:r w:rsidRPr="00145A33">
              <w:rPr>
                <w:sz w:val="28"/>
                <w:szCs w:val="28"/>
              </w:rPr>
              <w:t>записывать комплексные числа, заданные в алгебраической форме, в тригонометрической и показательной формах и наоб</w:t>
            </w:r>
            <w:r w:rsidRPr="00145A33">
              <w:rPr>
                <w:sz w:val="28"/>
                <w:szCs w:val="28"/>
              </w:rPr>
              <w:t>о</w:t>
            </w:r>
            <w:r w:rsidRPr="00145A33">
              <w:rPr>
                <w:sz w:val="28"/>
                <w:szCs w:val="28"/>
              </w:rPr>
              <w:t>рот;</w:t>
            </w:r>
            <w:proofErr w:type="gramEnd"/>
          </w:p>
          <w:p w:rsidR="0031443F" w:rsidRPr="00145A33" w:rsidRDefault="0031443F" w:rsidP="00145A3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6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выполнять действия над ко</w:t>
            </w:r>
            <w:r w:rsidRPr="00145A33">
              <w:rPr>
                <w:sz w:val="28"/>
                <w:szCs w:val="28"/>
              </w:rPr>
              <w:t>м</w:t>
            </w:r>
            <w:r w:rsidRPr="00145A33">
              <w:rPr>
                <w:sz w:val="28"/>
                <w:szCs w:val="28"/>
              </w:rPr>
              <w:t>плексными числами, заданн</w:t>
            </w:r>
            <w:r w:rsidRPr="00145A33">
              <w:rPr>
                <w:sz w:val="28"/>
                <w:szCs w:val="28"/>
              </w:rPr>
              <w:t>ы</w:t>
            </w:r>
            <w:r w:rsidRPr="00145A33">
              <w:rPr>
                <w:sz w:val="28"/>
                <w:szCs w:val="28"/>
              </w:rPr>
              <w:t>ми в алгебраической, тригон</w:t>
            </w:r>
            <w:r w:rsidRPr="00145A33">
              <w:rPr>
                <w:sz w:val="28"/>
                <w:szCs w:val="28"/>
              </w:rPr>
              <w:t>о</w:t>
            </w:r>
            <w:r w:rsidRPr="00145A33">
              <w:rPr>
                <w:sz w:val="28"/>
                <w:szCs w:val="28"/>
              </w:rPr>
              <w:t>метрической, показательной формах;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6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изображать геометрически комплексные числа, их сумму и разность на плоскости;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6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решать квадратные уравнения с отрицательным дискримина</w:t>
            </w:r>
            <w:r w:rsidRPr="00145A33">
              <w:rPr>
                <w:sz w:val="28"/>
                <w:szCs w:val="28"/>
              </w:rPr>
              <w:t>н</w:t>
            </w:r>
            <w:r w:rsidRPr="00145A33">
              <w:rPr>
                <w:sz w:val="28"/>
                <w:szCs w:val="28"/>
              </w:rPr>
              <w:t>том.</w:t>
            </w:r>
          </w:p>
          <w:p w:rsidR="0031443F" w:rsidRPr="00145A33" w:rsidRDefault="0031443F" w:rsidP="00145A33">
            <w:pPr>
              <w:pStyle w:val="aa"/>
              <w:tabs>
                <w:tab w:val="left" w:pos="142"/>
              </w:tabs>
              <w:spacing w:after="0"/>
              <w:ind w:right="20"/>
              <w:jc w:val="both"/>
              <w:rPr>
                <w:b/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 xml:space="preserve">по разделу </w:t>
            </w:r>
            <w:r w:rsidRPr="00145A33">
              <w:rPr>
                <w:b/>
                <w:sz w:val="28"/>
                <w:szCs w:val="28"/>
              </w:rPr>
              <w:sym w:font="Symbol" w:char="F0B2"/>
            </w:r>
            <w:r w:rsidRPr="00145A33">
              <w:rPr>
                <w:b/>
                <w:sz w:val="28"/>
                <w:szCs w:val="28"/>
              </w:rPr>
              <w:t>Математический анализ</w:t>
            </w:r>
            <w:r w:rsidRPr="00145A33">
              <w:rPr>
                <w:b/>
                <w:sz w:val="28"/>
                <w:szCs w:val="28"/>
              </w:rPr>
              <w:sym w:font="Symbol" w:char="F0B2"/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right="20" w:hanging="26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вычислять несложные пределы функций в точке и на беск</w:t>
            </w:r>
            <w:r w:rsidRPr="00145A33">
              <w:rPr>
                <w:sz w:val="28"/>
                <w:szCs w:val="28"/>
              </w:rPr>
              <w:t>о</w:t>
            </w:r>
            <w:r w:rsidRPr="00145A33">
              <w:rPr>
                <w:sz w:val="28"/>
                <w:szCs w:val="28"/>
              </w:rPr>
              <w:t>нечности;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6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дифференцировать функции, используя таблицу произво</w:t>
            </w:r>
            <w:r w:rsidRPr="00145A33">
              <w:rPr>
                <w:sz w:val="28"/>
                <w:szCs w:val="28"/>
              </w:rPr>
              <w:t>д</w:t>
            </w:r>
            <w:r w:rsidRPr="00145A33">
              <w:rPr>
                <w:sz w:val="28"/>
                <w:szCs w:val="28"/>
              </w:rPr>
              <w:t>ных и правила дифференцир</w:t>
            </w:r>
            <w:r w:rsidRPr="00145A33">
              <w:rPr>
                <w:sz w:val="28"/>
                <w:szCs w:val="28"/>
              </w:rPr>
              <w:t>о</w:t>
            </w:r>
            <w:r w:rsidRPr="00145A33">
              <w:rPr>
                <w:sz w:val="28"/>
                <w:szCs w:val="28"/>
              </w:rPr>
              <w:t>вания; находить производные сложных функций;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6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вычислять значение произво</w:t>
            </w:r>
            <w:r w:rsidRPr="00145A33">
              <w:rPr>
                <w:sz w:val="28"/>
                <w:szCs w:val="28"/>
              </w:rPr>
              <w:t>д</w:t>
            </w:r>
            <w:r w:rsidRPr="00145A33">
              <w:rPr>
                <w:sz w:val="28"/>
                <w:szCs w:val="28"/>
              </w:rPr>
              <w:lastRenderedPageBreak/>
              <w:t>ной функции в указанной то</w:t>
            </w:r>
            <w:r w:rsidRPr="00145A33">
              <w:rPr>
                <w:sz w:val="28"/>
                <w:szCs w:val="28"/>
              </w:rPr>
              <w:t>ч</w:t>
            </w:r>
            <w:r w:rsidRPr="00145A33">
              <w:rPr>
                <w:sz w:val="28"/>
                <w:szCs w:val="28"/>
              </w:rPr>
              <w:t>ке;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6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решать задачи прикладного х</w:t>
            </w:r>
            <w:r w:rsidRPr="00145A33">
              <w:rPr>
                <w:sz w:val="28"/>
                <w:szCs w:val="28"/>
              </w:rPr>
              <w:t>а</w:t>
            </w:r>
            <w:r w:rsidRPr="00145A33">
              <w:rPr>
                <w:sz w:val="28"/>
                <w:szCs w:val="28"/>
              </w:rPr>
              <w:t>рактера с применением мех</w:t>
            </w:r>
            <w:r w:rsidRPr="00145A33">
              <w:rPr>
                <w:sz w:val="28"/>
                <w:szCs w:val="28"/>
              </w:rPr>
              <w:t>а</w:t>
            </w:r>
            <w:r w:rsidRPr="00145A33">
              <w:rPr>
                <w:sz w:val="28"/>
                <w:szCs w:val="28"/>
              </w:rPr>
              <w:t>нического и геометрического смысла производной, на нах</w:t>
            </w:r>
            <w:r w:rsidRPr="00145A33">
              <w:rPr>
                <w:sz w:val="28"/>
                <w:szCs w:val="28"/>
              </w:rPr>
              <w:t>о</w:t>
            </w:r>
            <w:r w:rsidRPr="00145A33">
              <w:rPr>
                <w:sz w:val="28"/>
                <w:szCs w:val="28"/>
              </w:rPr>
              <w:t>ждение наибольшего и на</w:t>
            </w:r>
            <w:r w:rsidRPr="00145A33">
              <w:rPr>
                <w:sz w:val="28"/>
                <w:szCs w:val="28"/>
              </w:rPr>
              <w:t>и</w:t>
            </w:r>
            <w:r w:rsidRPr="00145A33">
              <w:rPr>
                <w:sz w:val="28"/>
                <w:szCs w:val="28"/>
              </w:rPr>
              <w:t>меньшего значений функции;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6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применять производную для исследования реальных физ</w:t>
            </w:r>
            <w:r w:rsidRPr="00145A33">
              <w:rPr>
                <w:sz w:val="28"/>
                <w:szCs w:val="28"/>
              </w:rPr>
              <w:t>и</w:t>
            </w:r>
            <w:r w:rsidRPr="00145A33">
              <w:rPr>
                <w:sz w:val="28"/>
                <w:szCs w:val="28"/>
              </w:rPr>
              <w:t>ческих процессов;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6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находить неопределенные и</w:t>
            </w:r>
            <w:r w:rsidRPr="00145A33">
              <w:rPr>
                <w:sz w:val="28"/>
                <w:szCs w:val="28"/>
              </w:rPr>
              <w:t>н</w:t>
            </w:r>
            <w:r w:rsidRPr="00145A33">
              <w:rPr>
                <w:sz w:val="28"/>
                <w:szCs w:val="28"/>
              </w:rPr>
              <w:t>тегралы непосредственным и</w:t>
            </w:r>
            <w:r w:rsidRPr="00145A33">
              <w:rPr>
                <w:sz w:val="28"/>
                <w:szCs w:val="28"/>
              </w:rPr>
              <w:t>н</w:t>
            </w:r>
            <w:r w:rsidRPr="00145A33">
              <w:rPr>
                <w:sz w:val="28"/>
                <w:szCs w:val="28"/>
              </w:rPr>
              <w:t>тегрированием, методом по</w:t>
            </w:r>
            <w:r w:rsidRPr="00145A33">
              <w:rPr>
                <w:sz w:val="28"/>
                <w:szCs w:val="28"/>
              </w:rPr>
              <w:t>д</w:t>
            </w:r>
            <w:r w:rsidRPr="00145A33">
              <w:rPr>
                <w:sz w:val="28"/>
                <w:szCs w:val="28"/>
              </w:rPr>
              <w:t>становки и методом интегрир</w:t>
            </w:r>
            <w:r w:rsidRPr="00145A33">
              <w:rPr>
                <w:sz w:val="28"/>
                <w:szCs w:val="28"/>
              </w:rPr>
              <w:t>о</w:t>
            </w:r>
            <w:r w:rsidRPr="00145A33">
              <w:rPr>
                <w:sz w:val="28"/>
                <w:szCs w:val="28"/>
              </w:rPr>
              <w:t>вания по частям;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6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вычислять определенные инт</w:t>
            </w:r>
            <w:r w:rsidRPr="00145A33">
              <w:rPr>
                <w:sz w:val="28"/>
                <w:szCs w:val="28"/>
              </w:rPr>
              <w:t>е</w:t>
            </w:r>
            <w:r w:rsidRPr="00145A33">
              <w:rPr>
                <w:sz w:val="28"/>
                <w:szCs w:val="28"/>
              </w:rPr>
              <w:t>гралы с помощью формулы Ньютона-Лейбница, методом подстановки и методом инте</w:t>
            </w:r>
            <w:r w:rsidRPr="00145A33">
              <w:rPr>
                <w:sz w:val="28"/>
                <w:szCs w:val="28"/>
              </w:rPr>
              <w:t>г</w:t>
            </w:r>
            <w:r w:rsidRPr="00145A33">
              <w:rPr>
                <w:sz w:val="28"/>
                <w:szCs w:val="28"/>
              </w:rPr>
              <w:t>рирования по частям;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6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решать простейшие прикла</w:t>
            </w:r>
            <w:r w:rsidRPr="00145A33">
              <w:rPr>
                <w:sz w:val="28"/>
                <w:szCs w:val="28"/>
              </w:rPr>
              <w:t>д</w:t>
            </w:r>
            <w:r w:rsidRPr="00145A33">
              <w:rPr>
                <w:sz w:val="28"/>
                <w:szCs w:val="28"/>
              </w:rPr>
              <w:t>ные задачи с использованием элементов интегрального и</w:t>
            </w:r>
            <w:r w:rsidRPr="00145A33">
              <w:rPr>
                <w:sz w:val="28"/>
                <w:szCs w:val="28"/>
              </w:rPr>
              <w:t>с</w:t>
            </w:r>
            <w:r w:rsidRPr="00145A33">
              <w:rPr>
                <w:sz w:val="28"/>
                <w:szCs w:val="28"/>
              </w:rPr>
              <w:t>числения;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6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решать обыкновенные дифф</w:t>
            </w:r>
            <w:r w:rsidRPr="00145A33">
              <w:rPr>
                <w:sz w:val="28"/>
                <w:szCs w:val="28"/>
              </w:rPr>
              <w:t>е</w:t>
            </w:r>
            <w:r w:rsidRPr="00145A33">
              <w:rPr>
                <w:sz w:val="28"/>
                <w:szCs w:val="28"/>
              </w:rPr>
              <w:t>ренциальные уравнения, пер</w:t>
            </w:r>
            <w:r w:rsidRPr="00145A33">
              <w:rPr>
                <w:sz w:val="28"/>
                <w:szCs w:val="28"/>
              </w:rPr>
              <w:t>е</w:t>
            </w:r>
            <w:r w:rsidRPr="00145A33">
              <w:rPr>
                <w:sz w:val="28"/>
                <w:szCs w:val="28"/>
              </w:rPr>
              <w:t>численные в содержании раб</w:t>
            </w:r>
            <w:r w:rsidRPr="00145A33">
              <w:rPr>
                <w:sz w:val="28"/>
                <w:szCs w:val="28"/>
              </w:rPr>
              <w:t>о</w:t>
            </w:r>
            <w:r w:rsidRPr="00145A33">
              <w:rPr>
                <w:sz w:val="28"/>
                <w:szCs w:val="28"/>
              </w:rPr>
              <w:t xml:space="preserve">чей программы; 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6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исследовать на сходимость ч</w:t>
            </w:r>
            <w:r w:rsidRPr="00145A33">
              <w:rPr>
                <w:sz w:val="28"/>
                <w:szCs w:val="28"/>
              </w:rPr>
              <w:t>и</w:t>
            </w:r>
            <w:r w:rsidRPr="00145A33">
              <w:rPr>
                <w:sz w:val="28"/>
                <w:szCs w:val="28"/>
              </w:rPr>
              <w:t>словые ряды с положительн</w:t>
            </w:r>
            <w:r w:rsidRPr="00145A33">
              <w:rPr>
                <w:sz w:val="28"/>
                <w:szCs w:val="28"/>
              </w:rPr>
              <w:t>ы</w:t>
            </w:r>
            <w:r w:rsidRPr="00145A33">
              <w:rPr>
                <w:sz w:val="28"/>
                <w:szCs w:val="28"/>
              </w:rPr>
              <w:t>ми членами по признаку Д</w:t>
            </w:r>
            <w:r w:rsidRPr="00145A33">
              <w:rPr>
                <w:sz w:val="28"/>
                <w:szCs w:val="28"/>
              </w:rPr>
              <w:t>а</w:t>
            </w:r>
            <w:r w:rsidRPr="00145A33">
              <w:rPr>
                <w:sz w:val="28"/>
                <w:szCs w:val="28"/>
              </w:rPr>
              <w:t>ламбера;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6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исследовать на сходимость зн</w:t>
            </w:r>
            <w:r w:rsidRPr="00145A33">
              <w:rPr>
                <w:sz w:val="28"/>
                <w:szCs w:val="28"/>
              </w:rPr>
              <w:t>а</w:t>
            </w:r>
            <w:r w:rsidRPr="00145A33">
              <w:rPr>
                <w:sz w:val="28"/>
                <w:szCs w:val="28"/>
              </w:rPr>
              <w:t>копеременные ряды по призн</w:t>
            </w:r>
            <w:r w:rsidRPr="00145A33">
              <w:rPr>
                <w:sz w:val="28"/>
                <w:szCs w:val="28"/>
              </w:rPr>
              <w:t>а</w:t>
            </w:r>
            <w:r w:rsidRPr="00145A33">
              <w:rPr>
                <w:sz w:val="28"/>
                <w:szCs w:val="28"/>
              </w:rPr>
              <w:t>ку Лейбниц</w:t>
            </w:r>
            <w:r w:rsidR="00D14990">
              <w:rPr>
                <w:sz w:val="28"/>
                <w:szCs w:val="28"/>
              </w:rPr>
              <w:t>а</w:t>
            </w:r>
            <w:r w:rsidRPr="00145A33">
              <w:rPr>
                <w:sz w:val="28"/>
                <w:szCs w:val="28"/>
              </w:rPr>
              <w:t>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6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 xml:space="preserve">раскладывать элементарные функции в ряд </w:t>
            </w:r>
            <w:proofErr w:type="spellStart"/>
            <w:r w:rsidRPr="00145A33">
              <w:rPr>
                <w:sz w:val="28"/>
                <w:szCs w:val="28"/>
              </w:rPr>
              <w:t>Маклорена</w:t>
            </w:r>
            <w:proofErr w:type="spellEnd"/>
            <w:r w:rsidRPr="00145A33">
              <w:rPr>
                <w:sz w:val="28"/>
                <w:szCs w:val="28"/>
              </w:rPr>
              <w:t>.</w:t>
            </w:r>
          </w:p>
          <w:p w:rsidR="0031443F" w:rsidRPr="00145A33" w:rsidRDefault="0031443F" w:rsidP="00145A33">
            <w:pPr>
              <w:pStyle w:val="aa"/>
              <w:tabs>
                <w:tab w:val="left" w:pos="142"/>
              </w:tabs>
              <w:spacing w:after="0"/>
              <w:ind w:right="20"/>
              <w:jc w:val="both"/>
              <w:rPr>
                <w:b/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 xml:space="preserve">по разделу </w:t>
            </w:r>
            <w:r w:rsidRPr="00145A33">
              <w:rPr>
                <w:b/>
                <w:sz w:val="28"/>
                <w:szCs w:val="28"/>
              </w:rPr>
              <w:sym w:font="Symbol" w:char="F0B2"/>
            </w:r>
            <w:r w:rsidRPr="00145A33">
              <w:rPr>
                <w:b/>
                <w:sz w:val="28"/>
                <w:szCs w:val="28"/>
              </w:rPr>
              <w:t>Основы дискретной математики</w:t>
            </w:r>
            <w:r w:rsidRPr="00145A33">
              <w:rPr>
                <w:b/>
                <w:sz w:val="28"/>
                <w:szCs w:val="28"/>
              </w:rPr>
              <w:sym w:font="Symbol" w:char="F0B2"/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6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указывать элементы заданного множества, составлять по</w:t>
            </w:r>
            <w:r w:rsidRPr="00145A33">
              <w:rPr>
                <w:sz w:val="28"/>
                <w:szCs w:val="28"/>
              </w:rPr>
              <w:t>д</w:t>
            </w:r>
            <w:r w:rsidRPr="00145A33">
              <w:rPr>
                <w:sz w:val="28"/>
                <w:szCs w:val="28"/>
              </w:rPr>
              <w:t>множества заданного множес</w:t>
            </w:r>
            <w:r w:rsidRPr="00145A33">
              <w:rPr>
                <w:sz w:val="28"/>
                <w:szCs w:val="28"/>
              </w:rPr>
              <w:t>т</w:t>
            </w:r>
            <w:r w:rsidRPr="00145A33">
              <w:rPr>
                <w:sz w:val="28"/>
                <w:szCs w:val="28"/>
              </w:rPr>
              <w:t>ва;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6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>находить пересечение, объед</w:t>
            </w:r>
            <w:r w:rsidRPr="00145A33">
              <w:rPr>
                <w:sz w:val="28"/>
                <w:szCs w:val="28"/>
              </w:rPr>
              <w:t>и</w:t>
            </w:r>
            <w:r w:rsidRPr="00145A33">
              <w:rPr>
                <w:sz w:val="28"/>
                <w:szCs w:val="28"/>
              </w:rPr>
              <w:lastRenderedPageBreak/>
              <w:t>нение, разность заданных мн</w:t>
            </w:r>
            <w:r w:rsidRPr="00145A33">
              <w:rPr>
                <w:sz w:val="28"/>
                <w:szCs w:val="28"/>
              </w:rPr>
              <w:t>о</w:t>
            </w:r>
            <w:r w:rsidRPr="00145A33">
              <w:rPr>
                <w:sz w:val="28"/>
                <w:szCs w:val="28"/>
              </w:rPr>
              <w:t>жеств;</w:t>
            </w:r>
          </w:p>
          <w:p w:rsidR="0031443F" w:rsidRPr="00145A33" w:rsidRDefault="0031443F" w:rsidP="00145A3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64"/>
              <w:jc w:val="both"/>
              <w:rPr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 xml:space="preserve">выполнять операции над </w:t>
            </w:r>
            <w:r w:rsidR="00D14990">
              <w:rPr>
                <w:sz w:val="28"/>
                <w:szCs w:val="28"/>
              </w:rPr>
              <w:t>выч</w:t>
            </w:r>
            <w:r w:rsidR="00D14990">
              <w:rPr>
                <w:sz w:val="28"/>
                <w:szCs w:val="28"/>
              </w:rPr>
              <w:t>е</w:t>
            </w:r>
            <w:r w:rsidR="00D14990">
              <w:rPr>
                <w:sz w:val="28"/>
                <w:szCs w:val="28"/>
              </w:rPr>
              <w:t>т</w:t>
            </w:r>
            <w:r w:rsidRPr="00145A33">
              <w:rPr>
                <w:sz w:val="28"/>
                <w:szCs w:val="28"/>
              </w:rPr>
              <w:t>ами.</w:t>
            </w:r>
          </w:p>
          <w:p w:rsidR="0031443F" w:rsidRPr="00145A33" w:rsidRDefault="0031443F" w:rsidP="00145A33">
            <w:pPr>
              <w:pStyle w:val="aa"/>
              <w:tabs>
                <w:tab w:val="left" w:pos="284"/>
              </w:tabs>
              <w:spacing w:after="0"/>
              <w:ind w:left="20"/>
              <w:jc w:val="both"/>
              <w:rPr>
                <w:b/>
                <w:bCs/>
                <w:sz w:val="28"/>
                <w:szCs w:val="28"/>
              </w:rPr>
            </w:pPr>
            <w:r w:rsidRPr="00145A33">
              <w:rPr>
                <w:sz w:val="28"/>
                <w:szCs w:val="28"/>
              </w:rPr>
              <w:t xml:space="preserve">по разделу </w:t>
            </w:r>
            <w:r w:rsidRPr="00145A33">
              <w:rPr>
                <w:b/>
                <w:sz w:val="28"/>
                <w:szCs w:val="28"/>
              </w:rPr>
              <w:sym w:font="Symbol" w:char="F0B2"/>
            </w:r>
            <w:r w:rsidRPr="00145A33">
              <w:rPr>
                <w:b/>
                <w:sz w:val="28"/>
                <w:szCs w:val="28"/>
              </w:rPr>
              <w:t>Основы теории в</w:t>
            </w:r>
            <w:r w:rsidRPr="00145A33">
              <w:rPr>
                <w:b/>
                <w:sz w:val="28"/>
                <w:szCs w:val="28"/>
              </w:rPr>
              <w:t>е</w:t>
            </w:r>
            <w:r w:rsidRPr="00145A33">
              <w:rPr>
                <w:b/>
                <w:sz w:val="28"/>
                <w:szCs w:val="28"/>
              </w:rPr>
              <w:t>роятностей и математической статистики</w:t>
            </w:r>
            <w:r w:rsidRPr="00145A33">
              <w:rPr>
                <w:b/>
                <w:sz w:val="28"/>
                <w:szCs w:val="28"/>
              </w:rPr>
              <w:sym w:font="Symbol" w:char="F0B2"/>
            </w:r>
          </w:p>
          <w:p w:rsidR="00D14990" w:rsidRPr="00D736D3" w:rsidRDefault="00D14990" w:rsidP="00D736D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spacing w:val="-4"/>
                <w:sz w:val="28"/>
                <w:szCs w:val="28"/>
              </w:rPr>
            </w:pPr>
            <w:r w:rsidRPr="00D736D3">
              <w:rPr>
                <w:spacing w:val="-4"/>
                <w:sz w:val="28"/>
                <w:szCs w:val="28"/>
              </w:rPr>
              <w:t>находить вероятность события, используя классическое опред</w:t>
            </w:r>
            <w:r w:rsidRPr="00D736D3">
              <w:rPr>
                <w:spacing w:val="-4"/>
                <w:sz w:val="28"/>
                <w:szCs w:val="28"/>
              </w:rPr>
              <w:t>е</w:t>
            </w:r>
            <w:r w:rsidRPr="00D736D3">
              <w:rPr>
                <w:spacing w:val="-4"/>
                <w:sz w:val="28"/>
                <w:szCs w:val="28"/>
              </w:rPr>
              <w:t>ление вероятности и простейшие комбинаторные схемы;</w:t>
            </w:r>
          </w:p>
          <w:p w:rsidR="00D14990" w:rsidRPr="00D14990" w:rsidRDefault="00D14990" w:rsidP="00D736D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sz w:val="28"/>
                <w:szCs w:val="28"/>
              </w:rPr>
            </w:pPr>
            <w:r w:rsidRPr="00D14990">
              <w:rPr>
                <w:sz w:val="28"/>
                <w:szCs w:val="28"/>
              </w:rPr>
              <w:t>решать простейшие задачи на вычисление вероятностей с</w:t>
            </w:r>
            <w:r w:rsidRPr="00D14990">
              <w:rPr>
                <w:sz w:val="28"/>
                <w:szCs w:val="28"/>
              </w:rPr>
              <w:t>о</w:t>
            </w:r>
            <w:r w:rsidRPr="00D14990">
              <w:rPr>
                <w:sz w:val="28"/>
                <w:szCs w:val="28"/>
              </w:rPr>
              <w:t>бытий с применением теорем сложения и умножения вероя</w:t>
            </w:r>
            <w:r w:rsidRPr="00D14990">
              <w:rPr>
                <w:sz w:val="28"/>
                <w:szCs w:val="28"/>
              </w:rPr>
              <w:t>т</w:t>
            </w:r>
            <w:r w:rsidRPr="00D14990">
              <w:rPr>
                <w:sz w:val="28"/>
                <w:szCs w:val="28"/>
              </w:rPr>
              <w:t>ностей;</w:t>
            </w:r>
          </w:p>
          <w:p w:rsidR="00D14990" w:rsidRPr="00D14990" w:rsidRDefault="00D14990" w:rsidP="00D736D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sz w:val="28"/>
                <w:szCs w:val="28"/>
              </w:rPr>
            </w:pPr>
            <w:r w:rsidRPr="00D14990">
              <w:rPr>
                <w:sz w:val="28"/>
                <w:szCs w:val="28"/>
              </w:rPr>
              <w:t xml:space="preserve">вычислять математическое ожидание, дисперсию и среднее </w:t>
            </w:r>
            <w:proofErr w:type="spellStart"/>
            <w:r w:rsidRPr="00D14990">
              <w:rPr>
                <w:sz w:val="28"/>
                <w:szCs w:val="28"/>
              </w:rPr>
              <w:t>квадратическое</w:t>
            </w:r>
            <w:proofErr w:type="spellEnd"/>
            <w:r w:rsidRPr="00D14990">
              <w:rPr>
                <w:sz w:val="28"/>
                <w:szCs w:val="28"/>
              </w:rPr>
              <w:t xml:space="preserve"> отклонение дискретной случайной велич</w:t>
            </w:r>
            <w:r w:rsidRPr="00D14990">
              <w:rPr>
                <w:sz w:val="28"/>
                <w:szCs w:val="28"/>
              </w:rPr>
              <w:t>и</w:t>
            </w:r>
            <w:r w:rsidRPr="00D14990">
              <w:rPr>
                <w:sz w:val="28"/>
                <w:szCs w:val="28"/>
              </w:rPr>
              <w:t>ны по закону ее распределения;</w:t>
            </w:r>
          </w:p>
          <w:p w:rsidR="00D14990" w:rsidRPr="00D14990" w:rsidRDefault="00D14990" w:rsidP="00D736D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sz w:val="28"/>
                <w:szCs w:val="28"/>
              </w:rPr>
            </w:pPr>
            <w:r w:rsidRPr="00D14990">
              <w:rPr>
                <w:sz w:val="28"/>
                <w:szCs w:val="28"/>
              </w:rPr>
              <w:t>составлять выборочные распр</w:t>
            </w:r>
            <w:r w:rsidRPr="00D14990">
              <w:rPr>
                <w:sz w:val="28"/>
                <w:szCs w:val="28"/>
              </w:rPr>
              <w:t>е</w:t>
            </w:r>
            <w:r w:rsidRPr="00D14990">
              <w:rPr>
                <w:sz w:val="28"/>
                <w:szCs w:val="28"/>
              </w:rPr>
              <w:t>деления по опытным данным;</w:t>
            </w:r>
          </w:p>
          <w:p w:rsidR="00D14990" w:rsidRPr="00D14990" w:rsidRDefault="00D14990" w:rsidP="00D736D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sz w:val="28"/>
                <w:szCs w:val="28"/>
              </w:rPr>
            </w:pPr>
            <w:r w:rsidRPr="00D14990">
              <w:rPr>
                <w:sz w:val="28"/>
                <w:szCs w:val="28"/>
              </w:rPr>
              <w:t>находить выборочные характ</w:t>
            </w:r>
            <w:r w:rsidRPr="00D14990">
              <w:rPr>
                <w:sz w:val="28"/>
                <w:szCs w:val="28"/>
              </w:rPr>
              <w:t>е</w:t>
            </w:r>
            <w:r w:rsidRPr="00D14990">
              <w:rPr>
                <w:sz w:val="28"/>
                <w:szCs w:val="28"/>
              </w:rPr>
              <w:t>ристики: среднее арифметич</w:t>
            </w:r>
            <w:r w:rsidRPr="00D14990">
              <w:rPr>
                <w:sz w:val="28"/>
                <w:szCs w:val="28"/>
              </w:rPr>
              <w:t>е</w:t>
            </w:r>
            <w:r w:rsidRPr="00D14990">
              <w:rPr>
                <w:sz w:val="28"/>
                <w:szCs w:val="28"/>
              </w:rPr>
              <w:t xml:space="preserve">ское, дисперсию, среднее </w:t>
            </w:r>
            <w:proofErr w:type="spellStart"/>
            <w:r w:rsidRPr="00D14990">
              <w:rPr>
                <w:sz w:val="28"/>
                <w:szCs w:val="28"/>
              </w:rPr>
              <w:t>ква</w:t>
            </w:r>
            <w:r w:rsidRPr="00D14990">
              <w:rPr>
                <w:sz w:val="28"/>
                <w:szCs w:val="28"/>
              </w:rPr>
              <w:t>д</w:t>
            </w:r>
            <w:r w:rsidRPr="00D14990">
              <w:rPr>
                <w:sz w:val="28"/>
                <w:szCs w:val="28"/>
              </w:rPr>
              <w:t>ратическое</w:t>
            </w:r>
            <w:proofErr w:type="spellEnd"/>
            <w:r w:rsidRPr="00D14990">
              <w:rPr>
                <w:sz w:val="28"/>
                <w:szCs w:val="28"/>
              </w:rPr>
              <w:t xml:space="preserve"> отклонение;</w:t>
            </w:r>
          </w:p>
          <w:p w:rsidR="0031443F" w:rsidRPr="00D14990" w:rsidRDefault="00D14990" w:rsidP="00D736D3">
            <w:pPr>
              <w:pStyle w:val="aa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sz w:val="28"/>
                <w:szCs w:val="28"/>
              </w:rPr>
            </w:pPr>
            <w:r w:rsidRPr="00D14990">
              <w:rPr>
                <w:sz w:val="28"/>
                <w:szCs w:val="28"/>
              </w:rPr>
              <w:t>пользоваться пакетами пр</w:t>
            </w:r>
            <w:r w:rsidRPr="00D14990">
              <w:rPr>
                <w:sz w:val="28"/>
                <w:szCs w:val="28"/>
              </w:rPr>
              <w:t>и</w:t>
            </w:r>
            <w:r w:rsidRPr="00D14990">
              <w:rPr>
                <w:sz w:val="28"/>
                <w:szCs w:val="28"/>
              </w:rPr>
              <w:t>кладных программ для решения вероятностных и статистич</w:t>
            </w:r>
            <w:r w:rsidRPr="00D14990">
              <w:rPr>
                <w:sz w:val="28"/>
                <w:szCs w:val="28"/>
              </w:rPr>
              <w:t>е</w:t>
            </w:r>
            <w:r w:rsidRPr="00D14990">
              <w:rPr>
                <w:sz w:val="28"/>
                <w:szCs w:val="28"/>
              </w:rPr>
              <w:t>ских задач.</w:t>
            </w:r>
          </w:p>
          <w:p w:rsidR="00D736D3" w:rsidRDefault="00D736D3" w:rsidP="00D736D3">
            <w:pPr>
              <w:pStyle w:val="aa"/>
              <w:tabs>
                <w:tab w:val="left" w:pos="0"/>
              </w:tabs>
              <w:spacing w:after="0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разделу </w:t>
            </w:r>
            <w:r w:rsidRPr="00935181">
              <w:rPr>
                <w:b/>
                <w:sz w:val="28"/>
                <w:szCs w:val="28"/>
              </w:rPr>
              <w:t>"</w:t>
            </w:r>
            <w:r>
              <w:rPr>
                <w:b/>
                <w:sz w:val="28"/>
                <w:szCs w:val="28"/>
              </w:rPr>
              <w:t>Основные числе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ные методы</w:t>
            </w:r>
            <w:r w:rsidRPr="00935181">
              <w:rPr>
                <w:b/>
                <w:sz w:val="28"/>
                <w:szCs w:val="28"/>
              </w:rPr>
              <w:t>"</w:t>
            </w:r>
          </w:p>
          <w:p w:rsidR="00D736D3" w:rsidRPr="00FF3477" w:rsidRDefault="00D736D3" w:rsidP="00D736D3">
            <w:pPr>
              <w:pStyle w:val="aa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left="284" w:right="2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действия с прибл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женными числами;</w:t>
            </w:r>
          </w:p>
          <w:p w:rsidR="00D736D3" w:rsidRPr="001D0815" w:rsidRDefault="00D736D3" w:rsidP="00D736D3">
            <w:pPr>
              <w:pStyle w:val="121"/>
              <w:keepNext/>
              <w:keepLines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b w:val="0"/>
                <w:sz w:val="28"/>
                <w:szCs w:val="28"/>
                <w:shd w:val="clear" w:color="auto" w:fill="FFFFFF"/>
              </w:rPr>
            </w:pPr>
            <w:r w:rsidRPr="00FF3477">
              <w:rPr>
                <w:b w:val="0"/>
                <w:sz w:val="28"/>
                <w:szCs w:val="28"/>
              </w:rPr>
              <w:t>находить погрешности вычислений</w:t>
            </w:r>
            <w:r>
              <w:rPr>
                <w:b w:val="0"/>
                <w:sz w:val="28"/>
                <w:szCs w:val="28"/>
                <w:lang w:val="ru-RU"/>
              </w:rPr>
              <w:t>;</w:t>
            </w:r>
          </w:p>
          <w:p w:rsidR="00282F22" w:rsidRPr="00145A33" w:rsidRDefault="00D736D3" w:rsidP="00D736D3">
            <w:pPr>
              <w:pStyle w:val="121"/>
              <w:keepNext/>
              <w:keepLines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b w:val="0"/>
                <w:bCs w:val="0"/>
                <w:sz w:val="28"/>
                <w:szCs w:val="28"/>
              </w:rPr>
            </w:pPr>
            <w:r w:rsidRPr="001D0815">
              <w:rPr>
                <w:b w:val="0"/>
                <w:sz w:val="28"/>
                <w:szCs w:val="28"/>
                <w:lang w:val="ru-RU"/>
              </w:rPr>
              <w:t>вычислять интегралы по фо</w:t>
            </w:r>
            <w:r w:rsidRPr="001D0815">
              <w:rPr>
                <w:b w:val="0"/>
                <w:sz w:val="28"/>
                <w:szCs w:val="28"/>
                <w:lang w:val="ru-RU"/>
              </w:rPr>
              <w:t>р</w:t>
            </w:r>
            <w:r w:rsidRPr="001D0815">
              <w:rPr>
                <w:b w:val="0"/>
                <w:sz w:val="28"/>
                <w:szCs w:val="28"/>
                <w:lang w:val="ru-RU"/>
              </w:rPr>
              <w:t>мулам прямоугольника, трап</w:t>
            </w:r>
            <w:r w:rsidRPr="001D0815">
              <w:rPr>
                <w:b w:val="0"/>
                <w:sz w:val="28"/>
                <w:szCs w:val="28"/>
                <w:lang w:val="ru-RU"/>
              </w:rPr>
              <w:t>е</w:t>
            </w:r>
            <w:r w:rsidRPr="001D0815">
              <w:rPr>
                <w:b w:val="0"/>
                <w:sz w:val="28"/>
                <w:szCs w:val="28"/>
                <w:lang w:val="ru-RU"/>
              </w:rPr>
              <w:t>ции и формуле Симпсона</w:t>
            </w:r>
            <w:r w:rsidRPr="001D081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31443F" w:rsidRPr="00145A33" w:rsidRDefault="0031443F" w:rsidP="00145A33">
            <w:pPr>
              <w:pStyle w:val="af9"/>
              <w:numPr>
                <w:ilvl w:val="0"/>
                <w:numId w:val="11"/>
              </w:numPr>
              <w:ind w:left="175" w:hanging="175"/>
              <w:jc w:val="both"/>
              <w:rPr>
                <w:bCs/>
              </w:rPr>
            </w:pPr>
            <w:r w:rsidRPr="00145A33">
              <w:rPr>
                <w:bCs/>
              </w:rPr>
              <w:t xml:space="preserve">письменные и устные опросы </w:t>
            </w:r>
            <w:proofErr w:type="gramStart"/>
            <w:r w:rsidRPr="00145A33">
              <w:rPr>
                <w:bCs/>
              </w:rPr>
              <w:t>обучающихся</w:t>
            </w:r>
            <w:proofErr w:type="gramEnd"/>
            <w:r w:rsidRPr="00145A33">
              <w:rPr>
                <w:bCs/>
              </w:rPr>
              <w:t>; аудиторные самостоятельные работы; тестирование; контрольные домашние задания и практ</w:t>
            </w:r>
            <w:r w:rsidRPr="00145A33">
              <w:rPr>
                <w:bCs/>
              </w:rPr>
              <w:t>и</w:t>
            </w:r>
            <w:r w:rsidRPr="00145A33">
              <w:rPr>
                <w:bCs/>
              </w:rPr>
              <w:t>ческие работы; экзамен</w:t>
            </w:r>
          </w:p>
          <w:p w:rsidR="0031443F" w:rsidRPr="00145A33" w:rsidRDefault="0031443F" w:rsidP="00145A33">
            <w:pPr>
              <w:pStyle w:val="af9"/>
              <w:ind w:left="369"/>
              <w:jc w:val="both"/>
              <w:rPr>
                <w:bCs/>
              </w:rPr>
            </w:pPr>
          </w:p>
          <w:p w:rsidR="0031443F" w:rsidRPr="00145A33" w:rsidRDefault="0031443F" w:rsidP="00145A33">
            <w:pPr>
              <w:pStyle w:val="af9"/>
              <w:ind w:left="369"/>
              <w:jc w:val="both"/>
              <w:rPr>
                <w:bCs/>
              </w:rPr>
            </w:pPr>
          </w:p>
          <w:p w:rsidR="0031443F" w:rsidRPr="00145A33" w:rsidRDefault="0031443F" w:rsidP="00145A33">
            <w:pPr>
              <w:pStyle w:val="af9"/>
              <w:ind w:left="369"/>
              <w:jc w:val="both"/>
              <w:rPr>
                <w:bCs/>
              </w:rPr>
            </w:pPr>
          </w:p>
          <w:p w:rsidR="0031443F" w:rsidRPr="00145A33" w:rsidRDefault="0031443F" w:rsidP="00145A33">
            <w:pPr>
              <w:pStyle w:val="af9"/>
              <w:ind w:left="369"/>
              <w:jc w:val="both"/>
              <w:rPr>
                <w:bCs/>
              </w:rPr>
            </w:pPr>
          </w:p>
          <w:p w:rsidR="0031443F" w:rsidRPr="00145A33" w:rsidRDefault="0031443F" w:rsidP="00145A33">
            <w:pPr>
              <w:pStyle w:val="af9"/>
              <w:ind w:left="369"/>
              <w:jc w:val="both"/>
              <w:rPr>
                <w:bCs/>
              </w:rPr>
            </w:pPr>
          </w:p>
          <w:p w:rsidR="0031443F" w:rsidRPr="00145A33" w:rsidRDefault="0031443F" w:rsidP="00145A33">
            <w:pPr>
              <w:pStyle w:val="af9"/>
              <w:ind w:left="369"/>
              <w:jc w:val="both"/>
              <w:rPr>
                <w:bCs/>
              </w:rPr>
            </w:pPr>
          </w:p>
          <w:p w:rsidR="0031443F" w:rsidRPr="00145A33" w:rsidRDefault="0031443F" w:rsidP="00145A33">
            <w:pPr>
              <w:pStyle w:val="af9"/>
              <w:ind w:left="369"/>
              <w:jc w:val="both"/>
              <w:rPr>
                <w:bCs/>
              </w:rPr>
            </w:pPr>
          </w:p>
          <w:p w:rsidR="0031443F" w:rsidRPr="00145A33" w:rsidRDefault="0031443F" w:rsidP="00145A33">
            <w:pPr>
              <w:pStyle w:val="af9"/>
              <w:ind w:left="369"/>
              <w:jc w:val="both"/>
              <w:rPr>
                <w:bCs/>
              </w:rPr>
            </w:pPr>
          </w:p>
          <w:p w:rsidR="0031443F" w:rsidRDefault="0031443F" w:rsidP="00145A33">
            <w:pPr>
              <w:pStyle w:val="af9"/>
              <w:ind w:left="369"/>
              <w:jc w:val="both"/>
              <w:rPr>
                <w:bCs/>
              </w:rPr>
            </w:pPr>
          </w:p>
          <w:p w:rsidR="00D14990" w:rsidRPr="00145A33" w:rsidRDefault="00D14990" w:rsidP="00145A33">
            <w:pPr>
              <w:pStyle w:val="af9"/>
              <w:ind w:left="369"/>
              <w:jc w:val="both"/>
              <w:rPr>
                <w:bCs/>
              </w:rPr>
            </w:pPr>
          </w:p>
          <w:p w:rsidR="0031443F" w:rsidRPr="00145A33" w:rsidRDefault="0031443F" w:rsidP="00145A33">
            <w:pPr>
              <w:pStyle w:val="af9"/>
              <w:ind w:left="369"/>
              <w:jc w:val="both"/>
              <w:rPr>
                <w:bCs/>
              </w:rPr>
            </w:pPr>
          </w:p>
          <w:p w:rsidR="0031443F" w:rsidRPr="00145A33" w:rsidRDefault="0031443F" w:rsidP="00145A33">
            <w:pPr>
              <w:pStyle w:val="af9"/>
              <w:numPr>
                <w:ilvl w:val="0"/>
                <w:numId w:val="11"/>
              </w:numPr>
              <w:ind w:left="175" w:hanging="175"/>
              <w:jc w:val="both"/>
              <w:rPr>
                <w:bCs/>
              </w:rPr>
            </w:pPr>
            <w:r w:rsidRPr="00145A33">
              <w:rPr>
                <w:bCs/>
              </w:rPr>
              <w:t xml:space="preserve">письменные и устные опросы обучающихся; аудиторные самостоятельные работы для проверки </w:t>
            </w:r>
            <w:proofErr w:type="spellStart"/>
            <w:r w:rsidRPr="00145A33">
              <w:rPr>
                <w:bCs/>
              </w:rPr>
              <w:t>сформированности</w:t>
            </w:r>
            <w:proofErr w:type="spellEnd"/>
            <w:r w:rsidRPr="00145A33">
              <w:rPr>
                <w:bCs/>
              </w:rPr>
              <w:t xml:space="preserve"> практических навыков; ко</w:t>
            </w:r>
            <w:r w:rsidRPr="00145A33">
              <w:rPr>
                <w:bCs/>
              </w:rPr>
              <w:t>н</w:t>
            </w:r>
            <w:r w:rsidRPr="00145A33">
              <w:rPr>
                <w:bCs/>
              </w:rPr>
              <w:t xml:space="preserve">трольное домашнее задание </w:t>
            </w:r>
            <w:r w:rsidRPr="00145A33">
              <w:rPr>
                <w:bCs/>
              </w:rPr>
              <w:sym w:font="Symbol" w:char="F0B2"/>
            </w:r>
            <w:r w:rsidRPr="00145A33">
              <w:rPr>
                <w:bCs/>
              </w:rPr>
              <w:t>Решение систем линейных уравнений</w:t>
            </w:r>
            <w:r w:rsidRPr="00145A33">
              <w:rPr>
                <w:bCs/>
              </w:rPr>
              <w:sym w:font="Symbol" w:char="F0B2"/>
            </w:r>
            <w:r w:rsidRPr="00145A33">
              <w:rPr>
                <w:bCs/>
              </w:rPr>
              <w:t>; проверка и ан</w:t>
            </w:r>
            <w:r w:rsidRPr="00145A33">
              <w:rPr>
                <w:bCs/>
              </w:rPr>
              <w:t>а</w:t>
            </w:r>
            <w:r w:rsidRPr="00145A33">
              <w:rPr>
                <w:bCs/>
              </w:rPr>
              <w:t>лиз содержания докладов и рефератов; экзамен</w:t>
            </w:r>
          </w:p>
          <w:p w:rsidR="0031443F" w:rsidRPr="00145A33" w:rsidRDefault="0031443F" w:rsidP="00145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862B1" w:rsidRPr="00145A33" w:rsidRDefault="001862B1" w:rsidP="00145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862B1" w:rsidRPr="00145A33" w:rsidRDefault="001862B1" w:rsidP="00145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862B1" w:rsidRPr="00145A33" w:rsidRDefault="001862B1" w:rsidP="00145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862B1" w:rsidRPr="00145A33" w:rsidRDefault="001862B1" w:rsidP="00145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862B1" w:rsidRPr="00145A33" w:rsidRDefault="001862B1" w:rsidP="00145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862B1" w:rsidRPr="00145A33" w:rsidRDefault="001862B1" w:rsidP="00145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862B1" w:rsidRPr="00145A33" w:rsidRDefault="001862B1" w:rsidP="00145A33">
            <w:pPr>
              <w:numPr>
                <w:ilvl w:val="0"/>
                <w:numId w:val="11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hanging="175"/>
              <w:jc w:val="both"/>
              <w:rPr>
                <w:bCs/>
                <w:sz w:val="28"/>
                <w:szCs w:val="28"/>
              </w:rPr>
            </w:pPr>
            <w:r w:rsidRPr="00145A33">
              <w:rPr>
                <w:bCs/>
                <w:sz w:val="28"/>
                <w:szCs w:val="28"/>
              </w:rPr>
              <w:t xml:space="preserve">письменные и устные опросы обучающихся; аудиторные самостоятельные работы для проверки </w:t>
            </w:r>
            <w:proofErr w:type="spellStart"/>
            <w:r w:rsidRPr="00145A33">
              <w:rPr>
                <w:bCs/>
                <w:sz w:val="28"/>
                <w:szCs w:val="28"/>
              </w:rPr>
              <w:t>сформированности</w:t>
            </w:r>
            <w:proofErr w:type="spellEnd"/>
            <w:r w:rsidRPr="00145A33">
              <w:rPr>
                <w:bCs/>
                <w:sz w:val="28"/>
                <w:szCs w:val="28"/>
              </w:rPr>
              <w:t xml:space="preserve"> практических навыков; те</w:t>
            </w:r>
            <w:r w:rsidRPr="00145A33">
              <w:rPr>
                <w:bCs/>
                <w:sz w:val="28"/>
                <w:szCs w:val="28"/>
              </w:rPr>
              <w:t>с</w:t>
            </w:r>
            <w:r w:rsidRPr="00145A33">
              <w:rPr>
                <w:bCs/>
                <w:sz w:val="28"/>
                <w:szCs w:val="28"/>
              </w:rPr>
              <w:t>тирование; контрольное д</w:t>
            </w:r>
            <w:r w:rsidRPr="00145A33">
              <w:rPr>
                <w:bCs/>
                <w:sz w:val="28"/>
                <w:szCs w:val="28"/>
              </w:rPr>
              <w:t>о</w:t>
            </w:r>
            <w:r w:rsidRPr="00145A33">
              <w:rPr>
                <w:bCs/>
                <w:sz w:val="28"/>
                <w:szCs w:val="28"/>
              </w:rPr>
              <w:t xml:space="preserve">машнее задание </w:t>
            </w:r>
            <w:r w:rsidRPr="00145A33">
              <w:rPr>
                <w:bCs/>
                <w:sz w:val="28"/>
                <w:szCs w:val="28"/>
              </w:rPr>
              <w:sym w:font="Symbol" w:char="F0B2"/>
            </w:r>
            <w:r w:rsidRPr="00145A33">
              <w:rPr>
                <w:bCs/>
                <w:sz w:val="28"/>
                <w:szCs w:val="28"/>
              </w:rPr>
              <w:t>Уравнения прямой на плоскости</w:t>
            </w:r>
            <w:r w:rsidRPr="00145A33">
              <w:rPr>
                <w:bCs/>
                <w:sz w:val="28"/>
                <w:szCs w:val="28"/>
              </w:rPr>
              <w:sym w:font="Symbol" w:char="F0B2"/>
            </w:r>
            <w:r w:rsidRPr="00145A33">
              <w:rPr>
                <w:bCs/>
                <w:sz w:val="28"/>
                <w:szCs w:val="28"/>
              </w:rPr>
              <w:t>; пр</w:t>
            </w:r>
            <w:r w:rsidRPr="00145A33">
              <w:rPr>
                <w:bCs/>
                <w:sz w:val="28"/>
                <w:szCs w:val="28"/>
              </w:rPr>
              <w:t>о</w:t>
            </w:r>
            <w:r w:rsidRPr="00145A33">
              <w:rPr>
                <w:bCs/>
                <w:sz w:val="28"/>
                <w:szCs w:val="28"/>
              </w:rPr>
              <w:t>верка и анализ содержания докладов и рефератов</w:t>
            </w:r>
            <w:r w:rsidR="00282F22" w:rsidRPr="00145A33">
              <w:rPr>
                <w:bCs/>
                <w:sz w:val="28"/>
                <w:szCs w:val="28"/>
              </w:rPr>
              <w:t>; экз</w:t>
            </w:r>
            <w:r w:rsidR="00282F22" w:rsidRPr="00145A33">
              <w:rPr>
                <w:bCs/>
                <w:sz w:val="28"/>
                <w:szCs w:val="28"/>
              </w:rPr>
              <w:t>а</w:t>
            </w:r>
            <w:r w:rsidR="00282F22" w:rsidRPr="00145A33">
              <w:rPr>
                <w:bCs/>
                <w:sz w:val="28"/>
                <w:szCs w:val="28"/>
              </w:rPr>
              <w:t>мен</w:t>
            </w:r>
          </w:p>
          <w:p w:rsidR="00282F22" w:rsidRPr="00145A33" w:rsidRDefault="00282F22" w:rsidP="00145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jc w:val="both"/>
              <w:rPr>
                <w:bCs/>
                <w:sz w:val="32"/>
                <w:szCs w:val="32"/>
              </w:rPr>
            </w:pPr>
          </w:p>
          <w:p w:rsidR="00282F22" w:rsidRPr="00145A33" w:rsidRDefault="00282F22" w:rsidP="00145A33">
            <w:pPr>
              <w:numPr>
                <w:ilvl w:val="0"/>
                <w:numId w:val="11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hanging="175"/>
              <w:jc w:val="both"/>
              <w:rPr>
                <w:bCs/>
                <w:sz w:val="28"/>
                <w:szCs w:val="28"/>
              </w:rPr>
            </w:pPr>
            <w:r w:rsidRPr="00145A33">
              <w:rPr>
                <w:bCs/>
                <w:sz w:val="28"/>
                <w:szCs w:val="28"/>
              </w:rPr>
              <w:t xml:space="preserve">письменные и устные опросы обучающихся; аудиторные самостоятельные работы для проверки </w:t>
            </w:r>
            <w:proofErr w:type="spellStart"/>
            <w:r w:rsidRPr="00145A33">
              <w:rPr>
                <w:bCs/>
                <w:sz w:val="28"/>
                <w:szCs w:val="28"/>
              </w:rPr>
              <w:t>сформированности</w:t>
            </w:r>
            <w:proofErr w:type="spellEnd"/>
            <w:r w:rsidRPr="00145A33">
              <w:rPr>
                <w:bCs/>
                <w:sz w:val="28"/>
                <w:szCs w:val="28"/>
              </w:rPr>
              <w:t xml:space="preserve"> практических навыков; ко</w:t>
            </w:r>
            <w:r w:rsidRPr="00145A33">
              <w:rPr>
                <w:bCs/>
                <w:sz w:val="28"/>
                <w:szCs w:val="28"/>
              </w:rPr>
              <w:t>н</w:t>
            </w:r>
            <w:r w:rsidRPr="00145A33">
              <w:rPr>
                <w:bCs/>
                <w:sz w:val="28"/>
                <w:szCs w:val="28"/>
              </w:rPr>
              <w:t xml:space="preserve">трольное домашнее задание </w:t>
            </w:r>
            <w:r w:rsidRPr="00145A33">
              <w:rPr>
                <w:bCs/>
                <w:sz w:val="28"/>
                <w:szCs w:val="28"/>
              </w:rPr>
              <w:sym w:font="Symbol" w:char="F0B2"/>
            </w:r>
            <w:r w:rsidRPr="00145A33">
              <w:rPr>
                <w:bCs/>
                <w:sz w:val="28"/>
                <w:szCs w:val="28"/>
              </w:rPr>
              <w:t>Действия над комплексн</w:t>
            </w:r>
            <w:r w:rsidRPr="00145A33">
              <w:rPr>
                <w:bCs/>
                <w:sz w:val="28"/>
                <w:szCs w:val="28"/>
              </w:rPr>
              <w:t>ы</w:t>
            </w:r>
            <w:r w:rsidRPr="00145A33">
              <w:rPr>
                <w:bCs/>
                <w:sz w:val="28"/>
                <w:szCs w:val="28"/>
              </w:rPr>
              <w:t>ми числами</w:t>
            </w:r>
            <w:r w:rsidRPr="00145A33">
              <w:rPr>
                <w:bCs/>
                <w:sz w:val="28"/>
                <w:szCs w:val="28"/>
              </w:rPr>
              <w:sym w:font="Symbol" w:char="F0B2"/>
            </w:r>
            <w:r w:rsidRPr="00145A33">
              <w:rPr>
                <w:bCs/>
                <w:sz w:val="28"/>
                <w:szCs w:val="28"/>
              </w:rPr>
              <w:t>; проверка и анализ содержания докладов и рефератов; экзамен</w:t>
            </w: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numPr>
                <w:ilvl w:val="0"/>
                <w:numId w:val="11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hanging="175"/>
              <w:jc w:val="both"/>
              <w:rPr>
                <w:bCs/>
                <w:sz w:val="28"/>
                <w:szCs w:val="28"/>
              </w:rPr>
            </w:pPr>
            <w:r w:rsidRPr="00145A33">
              <w:rPr>
                <w:bCs/>
                <w:sz w:val="28"/>
                <w:szCs w:val="28"/>
              </w:rPr>
              <w:t xml:space="preserve">письменные и устные опросы обучающихся; аудиторные самостоятельные работы для проверки </w:t>
            </w:r>
            <w:proofErr w:type="spellStart"/>
            <w:r w:rsidRPr="00145A33">
              <w:rPr>
                <w:bCs/>
                <w:sz w:val="28"/>
                <w:szCs w:val="28"/>
              </w:rPr>
              <w:t>сформированности</w:t>
            </w:r>
            <w:proofErr w:type="spellEnd"/>
            <w:r w:rsidRPr="00145A33">
              <w:rPr>
                <w:bCs/>
                <w:sz w:val="28"/>
                <w:szCs w:val="28"/>
              </w:rPr>
              <w:t xml:space="preserve"> практических навыков; ко</w:t>
            </w:r>
            <w:r w:rsidRPr="00145A33">
              <w:rPr>
                <w:bCs/>
                <w:sz w:val="28"/>
                <w:szCs w:val="28"/>
              </w:rPr>
              <w:t>н</w:t>
            </w:r>
            <w:r w:rsidRPr="00145A33">
              <w:rPr>
                <w:bCs/>
                <w:sz w:val="28"/>
                <w:szCs w:val="28"/>
              </w:rPr>
              <w:t xml:space="preserve">трольное домашнее задание </w:t>
            </w:r>
            <w:r w:rsidRPr="00145A33">
              <w:rPr>
                <w:bCs/>
                <w:sz w:val="28"/>
                <w:szCs w:val="28"/>
              </w:rPr>
              <w:sym w:font="Symbol" w:char="F0B2"/>
            </w:r>
            <w:r w:rsidRPr="00145A33">
              <w:rPr>
                <w:bCs/>
                <w:sz w:val="28"/>
                <w:szCs w:val="28"/>
              </w:rPr>
              <w:t>Решение задач на составл</w:t>
            </w:r>
            <w:r w:rsidRPr="00145A33">
              <w:rPr>
                <w:bCs/>
                <w:sz w:val="28"/>
                <w:szCs w:val="28"/>
              </w:rPr>
              <w:t>е</w:t>
            </w:r>
            <w:r w:rsidRPr="00145A33">
              <w:rPr>
                <w:bCs/>
                <w:sz w:val="28"/>
                <w:szCs w:val="28"/>
              </w:rPr>
              <w:t>ние дифференциальных уравнений</w:t>
            </w:r>
            <w:r w:rsidRPr="00145A33">
              <w:rPr>
                <w:bCs/>
                <w:sz w:val="28"/>
                <w:szCs w:val="28"/>
              </w:rPr>
              <w:sym w:font="Symbol" w:char="F0B2"/>
            </w:r>
            <w:r w:rsidRPr="00145A33">
              <w:rPr>
                <w:bCs/>
                <w:sz w:val="28"/>
                <w:szCs w:val="28"/>
              </w:rPr>
              <w:t xml:space="preserve">; практические </w:t>
            </w:r>
            <w:r w:rsidRPr="00145A33">
              <w:rPr>
                <w:bCs/>
                <w:sz w:val="28"/>
                <w:szCs w:val="28"/>
              </w:rPr>
              <w:lastRenderedPageBreak/>
              <w:t xml:space="preserve">работы:  </w:t>
            </w:r>
            <w:r w:rsidRPr="00145A33">
              <w:rPr>
                <w:bCs/>
                <w:sz w:val="28"/>
                <w:szCs w:val="28"/>
              </w:rPr>
              <w:sym w:font="Symbol" w:char="F0B2"/>
            </w:r>
            <w:r w:rsidRPr="00145A33">
              <w:rPr>
                <w:bCs/>
                <w:sz w:val="28"/>
                <w:szCs w:val="28"/>
              </w:rPr>
              <w:t>Построение граф</w:t>
            </w:r>
            <w:r w:rsidRPr="00145A33">
              <w:rPr>
                <w:bCs/>
                <w:sz w:val="28"/>
                <w:szCs w:val="28"/>
              </w:rPr>
              <w:t>и</w:t>
            </w:r>
            <w:r w:rsidRPr="00145A33">
              <w:rPr>
                <w:bCs/>
                <w:sz w:val="28"/>
                <w:szCs w:val="28"/>
              </w:rPr>
              <w:t>ков функций с помощью производной</w:t>
            </w:r>
            <w:r w:rsidRPr="00145A33">
              <w:rPr>
                <w:bCs/>
                <w:sz w:val="28"/>
                <w:szCs w:val="28"/>
              </w:rPr>
              <w:sym w:font="Symbol" w:char="F0B2"/>
            </w:r>
            <w:r w:rsidRPr="00145A33">
              <w:rPr>
                <w:bCs/>
                <w:sz w:val="28"/>
                <w:szCs w:val="28"/>
              </w:rPr>
              <w:t xml:space="preserve">, </w:t>
            </w:r>
            <w:r w:rsidRPr="00145A33">
              <w:rPr>
                <w:bCs/>
                <w:sz w:val="28"/>
                <w:szCs w:val="28"/>
              </w:rPr>
              <w:sym w:font="Symbol" w:char="F0B2"/>
            </w:r>
            <w:r w:rsidRPr="00145A33">
              <w:rPr>
                <w:bCs/>
                <w:sz w:val="28"/>
                <w:szCs w:val="28"/>
              </w:rPr>
              <w:t>Вычисление площадей фигур и объемов тел вращения с помощью о</w:t>
            </w:r>
            <w:r w:rsidRPr="00145A33">
              <w:rPr>
                <w:bCs/>
                <w:sz w:val="28"/>
                <w:szCs w:val="28"/>
              </w:rPr>
              <w:t>п</w:t>
            </w:r>
            <w:r w:rsidRPr="00145A33">
              <w:rPr>
                <w:bCs/>
                <w:sz w:val="28"/>
                <w:szCs w:val="28"/>
              </w:rPr>
              <w:t>ределенного интеграла</w:t>
            </w:r>
            <w:r w:rsidRPr="00145A33">
              <w:rPr>
                <w:bCs/>
                <w:sz w:val="28"/>
                <w:szCs w:val="28"/>
              </w:rPr>
              <w:sym w:font="Symbol" w:char="F0B2"/>
            </w:r>
            <w:r w:rsidRPr="00145A33">
              <w:rPr>
                <w:bCs/>
                <w:sz w:val="28"/>
                <w:szCs w:val="28"/>
              </w:rPr>
              <w:t>; пр</w:t>
            </w:r>
            <w:r w:rsidRPr="00145A33">
              <w:rPr>
                <w:bCs/>
                <w:sz w:val="28"/>
                <w:szCs w:val="28"/>
              </w:rPr>
              <w:t>о</w:t>
            </w:r>
            <w:r w:rsidRPr="00145A33">
              <w:rPr>
                <w:bCs/>
                <w:sz w:val="28"/>
                <w:szCs w:val="28"/>
              </w:rPr>
              <w:t>верка выполнения индивид</w:t>
            </w:r>
            <w:r w:rsidRPr="00145A33">
              <w:rPr>
                <w:bCs/>
                <w:sz w:val="28"/>
                <w:szCs w:val="28"/>
              </w:rPr>
              <w:t>у</w:t>
            </w:r>
            <w:r w:rsidRPr="00145A33">
              <w:rPr>
                <w:bCs/>
                <w:sz w:val="28"/>
                <w:szCs w:val="28"/>
              </w:rPr>
              <w:t xml:space="preserve">альных заданий по решению задач </w:t>
            </w:r>
            <w:r w:rsidR="00D14990">
              <w:rPr>
                <w:bCs/>
                <w:sz w:val="28"/>
                <w:szCs w:val="28"/>
              </w:rPr>
              <w:t xml:space="preserve">электротехнического </w:t>
            </w:r>
            <w:r w:rsidRPr="00145A33">
              <w:rPr>
                <w:bCs/>
                <w:sz w:val="28"/>
                <w:szCs w:val="28"/>
              </w:rPr>
              <w:t>профил</w:t>
            </w:r>
            <w:r w:rsidR="00D14990">
              <w:rPr>
                <w:bCs/>
                <w:sz w:val="28"/>
                <w:szCs w:val="28"/>
              </w:rPr>
              <w:t>я</w:t>
            </w:r>
            <w:r w:rsidRPr="00145A33">
              <w:rPr>
                <w:bCs/>
                <w:sz w:val="28"/>
                <w:szCs w:val="28"/>
              </w:rPr>
              <w:t>; проверка и анализ содержания докладов и р</w:t>
            </w:r>
            <w:r w:rsidRPr="00145A33">
              <w:rPr>
                <w:bCs/>
                <w:sz w:val="28"/>
                <w:szCs w:val="28"/>
              </w:rPr>
              <w:t>е</w:t>
            </w:r>
            <w:r w:rsidRPr="00145A33">
              <w:rPr>
                <w:bCs/>
                <w:sz w:val="28"/>
                <w:szCs w:val="28"/>
              </w:rPr>
              <w:t>фератов; экзамен</w:t>
            </w: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  <w:p w:rsidR="00282F22" w:rsidRPr="00145A33" w:rsidRDefault="00282F22" w:rsidP="00145A33">
            <w:pPr>
              <w:numPr>
                <w:ilvl w:val="0"/>
                <w:numId w:val="11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hanging="175"/>
              <w:jc w:val="both"/>
              <w:rPr>
                <w:bCs/>
                <w:sz w:val="28"/>
                <w:szCs w:val="28"/>
              </w:rPr>
            </w:pPr>
            <w:r w:rsidRPr="00145A33">
              <w:rPr>
                <w:bCs/>
                <w:sz w:val="28"/>
                <w:szCs w:val="28"/>
              </w:rPr>
              <w:t xml:space="preserve">письменные и устные опросы обучающихся; аудиторные самостоятельные работы для проверки </w:t>
            </w:r>
            <w:proofErr w:type="spellStart"/>
            <w:r w:rsidRPr="00145A33">
              <w:rPr>
                <w:bCs/>
                <w:sz w:val="28"/>
                <w:szCs w:val="28"/>
              </w:rPr>
              <w:t>сформированности</w:t>
            </w:r>
            <w:proofErr w:type="spellEnd"/>
            <w:r w:rsidRPr="00145A33">
              <w:rPr>
                <w:bCs/>
                <w:sz w:val="28"/>
                <w:szCs w:val="28"/>
              </w:rPr>
              <w:t xml:space="preserve"> </w:t>
            </w:r>
            <w:r w:rsidRPr="00145A33">
              <w:rPr>
                <w:bCs/>
                <w:sz w:val="28"/>
                <w:szCs w:val="28"/>
              </w:rPr>
              <w:lastRenderedPageBreak/>
              <w:t>практических навыков; пр</w:t>
            </w:r>
            <w:r w:rsidRPr="00145A33">
              <w:rPr>
                <w:bCs/>
                <w:sz w:val="28"/>
                <w:szCs w:val="28"/>
              </w:rPr>
              <w:t>о</w:t>
            </w:r>
            <w:r w:rsidRPr="00145A33">
              <w:rPr>
                <w:bCs/>
                <w:sz w:val="28"/>
                <w:szCs w:val="28"/>
              </w:rPr>
              <w:t xml:space="preserve">верка и анализ содержания докладов и рефератов; </w:t>
            </w:r>
            <w:r w:rsidR="00D14990">
              <w:rPr>
                <w:bCs/>
                <w:sz w:val="28"/>
                <w:szCs w:val="28"/>
              </w:rPr>
              <w:t>экз</w:t>
            </w:r>
            <w:r w:rsidR="00D14990">
              <w:rPr>
                <w:bCs/>
                <w:sz w:val="28"/>
                <w:szCs w:val="28"/>
              </w:rPr>
              <w:t>а</w:t>
            </w:r>
            <w:r w:rsidR="00D14990">
              <w:rPr>
                <w:bCs/>
                <w:sz w:val="28"/>
                <w:szCs w:val="28"/>
              </w:rPr>
              <w:t>мен</w:t>
            </w: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282F22" w:rsidP="00145A33">
            <w:pPr>
              <w:numPr>
                <w:ilvl w:val="0"/>
                <w:numId w:val="11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hanging="175"/>
              <w:jc w:val="both"/>
              <w:rPr>
                <w:bCs/>
                <w:sz w:val="28"/>
                <w:szCs w:val="28"/>
              </w:rPr>
            </w:pPr>
            <w:r w:rsidRPr="00145A33">
              <w:rPr>
                <w:bCs/>
                <w:sz w:val="28"/>
                <w:szCs w:val="28"/>
              </w:rPr>
              <w:t xml:space="preserve">письменные и устные опросы обучающихся; аудиторные самостоятельные работы для проверки </w:t>
            </w:r>
            <w:proofErr w:type="spellStart"/>
            <w:r w:rsidRPr="00145A33">
              <w:rPr>
                <w:bCs/>
                <w:sz w:val="28"/>
                <w:szCs w:val="28"/>
              </w:rPr>
              <w:t>сформированности</w:t>
            </w:r>
            <w:proofErr w:type="spellEnd"/>
            <w:r w:rsidRPr="00145A33">
              <w:rPr>
                <w:bCs/>
                <w:sz w:val="28"/>
                <w:szCs w:val="28"/>
              </w:rPr>
              <w:t xml:space="preserve"> практических навыков; ко</w:t>
            </w:r>
            <w:r w:rsidRPr="00145A33">
              <w:rPr>
                <w:bCs/>
                <w:sz w:val="28"/>
                <w:szCs w:val="28"/>
              </w:rPr>
              <w:t>н</w:t>
            </w:r>
            <w:r w:rsidRPr="00145A33">
              <w:rPr>
                <w:bCs/>
                <w:sz w:val="28"/>
                <w:szCs w:val="28"/>
              </w:rPr>
              <w:t xml:space="preserve">трольное домашнее задание </w:t>
            </w:r>
            <w:r w:rsidRPr="00145A33">
              <w:rPr>
                <w:bCs/>
                <w:sz w:val="28"/>
                <w:szCs w:val="28"/>
              </w:rPr>
              <w:sym w:font="Symbol" w:char="F0B2"/>
            </w:r>
            <w:r w:rsidRPr="00145A33">
              <w:rPr>
                <w:bCs/>
                <w:sz w:val="28"/>
                <w:szCs w:val="28"/>
              </w:rPr>
              <w:t>Вычисление вероятностей событий</w:t>
            </w:r>
            <w:r w:rsidRPr="00145A33">
              <w:rPr>
                <w:bCs/>
                <w:sz w:val="28"/>
                <w:szCs w:val="28"/>
              </w:rPr>
              <w:sym w:font="Symbol" w:char="F0B2"/>
            </w:r>
            <w:r w:rsidRPr="00145A33">
              <w:rPr>
                <w:bCs/>
                <w:sz w:val="28"/>
                <w:szCs w:val="28"/>
              </w:rPr>
              <w:t>; проверка и анализ содержания докладов и р</w:t>
            </w:r>
            <w:r w:rsidRPr="00145A33">
              <w:rPr>
                <w:bCs/>
                <w:sz w:val="28"/>
                <w:szCs w:val="28"/>
              </w:rPr>
              <w:t>е</w:t>
            </w:r>
            <w:r w:rsidRPr="00145A33">
              <w:rPr>
                <w:bCs/>
                <w:sz w:val="28"/>
                <w:szCs w:val="28"/>
              </w:rPr>
              <w:t xml:space="preserve">фератов; </w:t>
            </w:r>
            <w:r w:rsidR="00D736D3">
              <w:rPr>
                <w:bCs/>
                <w:sz w:val="28"/>
                <w:szCs w:val="28"/>
              </w:rPr>
              <w:t>экзамен</w:t>
            </w:r>
          </w:p>
          <w:p w:rsidR="007E225C" w:rsidRPr="00145A33" w:rsidRDefault="007E225C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7E225C" w:rsidRPr="00145A33" w:rsidRDefault="007E225C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7E225C" w:rsidRPr="00145A33" w:rsidRDefault="007E225C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7E225C" w:rsidRPr="00145A33" w:rsidRDefault="007E225C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7E225C" w:rsidRPr="00145A33" w:rsidRDefault="007E225C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7E225C" w:rsidRDefault="007E225C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D736D3" w:rsidRDefault="00D736D3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D736D3" w:rsidRDefault="00D736D3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D736D3" w:rsidRDefault="00D736D3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D736D3" w:rsidRDefault="00D736D3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D736D3" w:rsidRDefault="00D736D3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D736D3" w:rsidRDefault="00D736D3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D736D3" w:rsidRDefault="00D736D3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D736D3" w:rsidRPr="00145A33" w:rsidRDefault="00D736D3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7E225C" w:rsidRPr="00145A33" w:rsidRDefault="007E225C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7E225C" w:rsidRPr="00145A33" w:rsidRDefault="007E225C" w:rsidP="00145A33">
            <w:p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282F22" w:rsidRPr="00145A33" w:rsidRDefault="007E225C" w:rsidP="00A82CBB">
            <w:pPr>
              <w:numPr>
                <w:ilvl w:val="0"/>
                <w:numId w:val="11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hanging="175"/>
              <w:jc w:val="both"/>
              <w:rPr>
                <w:bCs/>
                <w:sz w:val="28"/>
                <w:szCs w:val="28"/>
              </w:rPr>
            </w:pPr>
            <w:r w:rsidRPr="00145A33">
              <w:rPr>
                <w:bCs/>
                <w:sz w:val="28"/>
                <w:szCs w:val="28"/>
              </w:rPr>
              <w:t xml:space="preserve">письменные и устные опросы обучающихся; аудиторные самостоятельные работы для проверки </w:t>
            </w:r>
            <w:proofErr w:type="spellStart"/>
            <w:r w:rsidRPr="00145A33">
              <w:rPr>
                <w:bCs/>
                <w:sz w:val="28"/>
                <w:szCs w:val="28"/>
              </w:rPr>
              <w:t>сформированности</w:t>
            </w:r>
            <w:proofErr w:type="spellEnd"/>
            <w:r w:rsidRPr="00145A33">
              <w:rPr>
                <w:bCs/>
                <w:sz w:val="28"/>
                <w:szCs w:val="28"/>
              </w:rPr>
              <w:t xml:space="preserve"> практических навыков и умений применять вычисл</w:t>
            </w:r>
            <w:r w:rsidRPr="00145A33">
              <w:rPr>
                <w:bCs/>
                <w:sz w:val="28"/>
                <w:szCs w:val="28"/>
              </w:rPr>
              <w:t>и</w:t>
            </w:r>
            <w:r w:rsidRPr="00145A33">
              <w:rPr>
                <w:bCs/>
                <w:sz w:val="28"/>
                <w:szCs w:val="28"/>
              </w:rPr>
              <w:t>тельные средства</w:t>
            </w:r>
          </w:p>
        </w:tc>
        <w:tc>
          <w:tcPr>
            <w:tcW w:w="1134" w:type="dxa"/>
            <w:shd w:val="clear" w:color="auto" w:fill="auto"/>
          </w:tcPr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2"/>
                <w:sz w:val="28"/>
                <w:szCs w:val="28"/>
              </w:rPr>
            </w:pPr>
            <w:r w:rsidRPr="00145A33">
              <w:rPr>
                <w:bCs/>
                <w:spacing w:val="-2"/>
                <w:sz w:val="28"/>
                <w:szCs w:val="28"/>
              </w:rPr>
              <w:t>ОК 1-</w:t>
            </w:r>
            <w:r w:rsidR="00D14990">
              <w:rPr>
                <w:bCs/>
                <w:spacing w:val="-2"/>
                <w:sz w:val="28"/>
                <w:szCs w:val="28"/>
              </w:rPr>
              <w:t>5</w:t>
            </w:r>
            <w:r w:rsidRPr="00145A33">
              <w:rPr>
                <w:bCs/>
                <w:spacing w:val="-2"/>
                <w:sz w:val="28"/>
                <w:szCs w:val="28"/>
              </w:rPr>
              <w:t>,</w:t>
            </w:r>
            <w:r w:rsidR="00D14990">
              <w:rPr>
                <w:bCs/>
                <w:spacing w:val="-2"/>
                <w:sz w:val="28"/>
                <w:szCs w:val="28"/>
              </w:rPr>
              <w:t xml:space="preserve"> ОК 8-10,</w:t>
            </w: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z w:val="28"/>
                <w:szCs w:val="28"/>
              </w:rPr>
            </w:pPr>
            <w:r w:rsidRPr="00145A33">
              <w:rPr>
                <w:bCs/>
                <w:sz w:val="28"/>
                <w:szCs w:val="28"/>
              </w:rPr>
              <w:t>ПК 1.</w:t>
            </w:r>
            <w:r w:rsidR="00D14990">
              <w:rPr>
                <w:bCs/>
                <w:sz w:val="28"/>
                <w:szCs w:val="28"/>
              </w:rPr>
              <w:t>1</w:t>
            </w:r>
            <w:r w:rsidRPr="00145A33">
              <w:rPr>
                <w:bCs/>
                <w:sz w:val="28"/>
                <w:szCs w:val="28"/>
              </w:rPr>
              <w:t xml:space="preserve">, ПК </w:t>
            </w:r>
            <w:r w:rsidR="00D14990">
              <w:rPr>
                <w:bCs/>
                <w:sz w:val="28"/>
                <w:szCs w:val="28"/>
              </w:rPr>
              <w:t>1</w:t>
            </w:r>
            <w:r w:rsidRPr="00145A33">
              <w:rPr>
                <w:bCs/>
                <w:sz w:val="28"/>
                <w:szCs w:val="28"/>
              </w:rPr>
              <w:t>.</w:t>
            </w:r>
            <w:r w:rsidR="00D14990">
              <w:rPr>
                <w:bCs/>
                <w:sz w:val="28"/>
                <w:szCs w:val="28"/>
              </w:rPr>
              <w:t>4</w:t>
            </w:r>
            <w:r w:rsidRPr="00145A33">
              <w:rPr>
                <w:bCs/>
                <w:sz w:val="28"/>
                <w:szCs w:val="28"/>
              </w:rPr>
              <w:t xml:space="preserve">, ПК </w:t>
            </w:r>
            <w:r w:rsidR="00D14990">
              <w:rPr>
                <w:bCs/>
                <w:sz w:val="28"/>
                <w:szCs w:val="28"/>
              </w:rPr>
              <w:t>1</w:t>
            </w:r>
            <w:r w:rsidRPr="00145A33">
              <w:rPr>
                <w:bCs/>
                <w:sz w:val="28"/>
                <w:szCs w:val="28"/>
              </w:rPr>
              <w:t>.</w:t>
            </w:r>
            <w:r w:rsidR="00D14990">
              <w:rPr>
                <w:bCs/>
                <w:sz w:val="28"/>
                <w:szCs w:val="28"/>
              </w:rPr>
              <w:t>8, ПК 2.3, ПК 3.1, ПК 3.2</w:t>
            </w:r>
          </w:p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31443F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D14990" w:rsidRPr="00145A33" w:rsidRDefault="00D14990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D14990" w:rsidRPr="00D14990" w:rsidRDefault="00D14990" w:rsidP="00D14990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  <w:r w:rsidRPr="00D14990">
              <w:rPr>
                <w:bCs/>
                <w:spacing w:val="-8"/>
                <w:sz w:val="28"/>
                <w:szCs w:val="28"/>
              </w:rPr>
              <w:t>ОК 1-5, ОК 8-10,</w:t>
            </w:r>
          </w:p>
          <w:p w:rsidR="00D14990" w:rsidRPr="00D14990" w:rsidRDefault="00D14990" w:rsidP="00D14990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  <w:r w:rsidRPr="00D14990">
              <w:rPr>
                <w:bCs/>
                <w:spacing w:val="-8"/>
                <w:sz w:val="28"/>
                <w:szCs w:val="28"/>
              </w:rPr>
              <w:t>ПК 1.1, ПК 1.4, ПК 1.8, ПК 2.3, ПК 3.1, ПК 3.2</w:t>
            </w: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31443F" w:rsidRPr="00145A33" w:rsidRDefault="0031443F" w:rsidP="00145A33">
            <w:pPr>
              <w:jc w:val="both"/>
              <w:rPr>
                <w:bCs/>
                <w:sz w:val="28"/>
                <w:szCs w:val="28"/>
              </w:rPr>
            </w:pPr>
          </w:p>
          <w:p w:rsidR="00D14990" w:rsidRPr="00D14990" w:rsidRDefault="00D14990" w:rsidP="00D14990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  <w:r w:rsidRPr="00D14990">
              <w:rPr>
                <w:bCs/>
                <w:spacing w:val="-8"/>
                <w:sz w:val="28"/>
                <w:szCs w:val="28"/>
              </w:rPr>
              <w:t>ОК 1-5, ОК 8-10,</w:t>
            </w:r>
          </w:p>
          <w:p w:rsidR="00D14990" w:rsidRPr="00D14990" w:rsidRDefault="00D14990" w:rsidP="00D14990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  <w:r w:rsidRPr="00D14990">
              <w:rPr>
                <w:bCs/>
                <w:spacing w:val="-8"/>
                <w:sz w:val="28"/>
                <w:szCs w:val="28"/>
              </w:rPr>
              <w:t>ПК 1.1, ПК 1.4, ПК 1.8, ПК 2.3, ПК 3.1, ПК 3.2</w:t>
            </w: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36"/>
                <w:szCs w:val="36"/>
              </w:rPr>
            </w:pPr>
          </w:p>
          <w:p w:rsidR="00D14990" w:rsidRPr="00D14990" w:rsidRDefault="00D14990" w:rsidP="00D14990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  <w:r w:rsidRPr="00D14990">
              <w:rPr>
                <w:bCs/>
                <w:spacing w:val="-8"/>
                <w:sz w:val="28"/>
                <w:szCs w:val="28"/>
              </w:rPr>
              <w:t>ОК 1-5, ОК 8-10,</w:t>
            </w:r>
          </w:p>
          <w:p w:rsidR="00D14990" w:rsidRPr="00D14990" w:rsidRDefault="00D14990" w:rsidP="00D14990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  <w:r w:rsidRPr="00D14990">
              <w:rPr>
                <w:bCs/>
                <w:spacing w:val="-8"/>
                <w:sz w:val="28"/>
                <w:szCs w:val="28"/>
              </w:rPr>
              <w:t>ПК 1.1, ПК 1.4, ПК 1.8, ПК 2.3, ПК 3.1, ПК 3.2</w:t>
            </w: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32"/>
                <w:szCs w:val="32"/>
              </w:rPr>
            </w:pPr>
          </w:p>
          <w:p w:rsidR="00D14990" w:rsidRPr="00D14990" w:rsidRDefault="00D14990" w:rsidP="00D14990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  <w:r w:rsidRPr="00D14990">
              <w:rPr>
                <w:bCs/>
                <w:spacing w:val="-8"/>
                <w:sz w:val="28"/>
                <w:szCs w:val="28"/>
              </w:rPr>
              <w:t>ОК 1-5, ОК 8-10,</w:t>
            </w:r>
          </w:p>
          <w:p w:rsidR="00D14990" w:rsidRPr="00D14990" w:rsidRDefault="00D14990" w:rsidP="00D14990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  <w:r w:rsidRPr="00D14990">
              <w:rPr>
                <w:bCs/>
                <w:spacing w:val="-8"/>
                <w:sz w:val="28"/>
                <w:szCs w:val="28"/>
              </w:rPr>
              <w:t>ПК 1.1, ПК 1.4, ПК 1.8, ПК 2.3, ПК 3.1, ПК 3.2</w:t>
            </w: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30"/>
                <w:szCs w:val="30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D14990" w:rsidRPr="00D14990" w:rsidRDefault="00D14990" w:rsidP="00D14990">
            <w:pPr>
              <w:ind w:left="-57" w:right="-57"/>
              <w:jc w:val="both"/>
              <w:rPr>
                <w:bCs/>
                <w:spacing w:val="-24"/>
                <w:sz w:val="28"/>
                <w:szCs w:val="28"/>
              </w:rPr>
            </w:pPr>
            <w:r w:rsidRPr="00D14990">
              <w:rPr>
                <w:bCs/>
                <w:spacing w:val="-24"/>
                <w:sz w:val="28"/>
                <w:szCs w:val="28"/>
              </w:rPr>
              <w:t>ОК 1-5, ОК 8-10,</w:t>
            </w:r>
          </w:p>
          <w:p w:rsidR="00D14990" w:rsidRPr="00D14990" w:rsidRDefault="00D14990" w:rsidP="00D14990">
            <w:pPr>
              <w:ind w:left="-57" w:right="-57"/>
              <w:jc w:val="both"/>
              <w:rPr>
                <w:bCs/>
                <w:spacing w:val="-24"/>
                <w:sz w:val="28"/>
                <w:szCs w:val="28"/>
              </w:rPr>
            </w:pPr>
            <w:r w:rsidRPr="00D14990">
              <w:rPr>
                <w:bCs/>
                <w:spacing w:val="-24"/>
                <w:sz w:val="28"/>
                <w:szCs w:val="28"/>
              </w:rPr>
              <w:t xml:space="preserve">ПК 1.1, ПК 1.4, </w:t>
            </w:r>
            <w:r w:rsidRPr="00D14990">
              <w:rPr>
                <w:bCs/>
                <w:spacing w:val="-24"/>
                <w:sz w:val="28"/>
                <w:szCs w:val="28"/>
              </w:rPr>
              <w:lastRenderedPageBreak/>
              <w:t>ПК 1.8, ПК 2.3, ПК 3.1, ПК 3.2</w:t>
            </w: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31443F" w:rsidRPr="00145A33" w:rsidRDefault="0031443F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D14990" w:rsidRPr="00D14990" w:rsidRDefault="00D14990" w:rsidP="00D14990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  <w:r w:rsidRPr="00D14990">
              <w:rPr>
                <w:bCs/>
                <w:spacing w:val="-8"/>
                <w:sz w:val="28"/>
                <w:szCs w:val="28"/>
              </w:rPr>
              <w:t>ОК 1-5, ОК 8-10,</w:t>
            </w:r>
          </w:p>
          <w:p w:rsidR="00D14990" w:rsidRPr="00D14990" w:rsidRDefault="00D14990" w:rsidP="00D14990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  <w:r w:rsidRPr="00D14990">
              <w:rPr>
                <w:bCs/>
                <w:spacing w:val="-8"/>
                <w:sz w:val="28"/>
                <w:szCs w:val="28"/>
              </w:rPr>
              <w:t>ПК 1.1, ПК 1.4, ПК 1.8, ПК 2.3, ПК 3.1, ПК 3.2</w:t>
            </w:r>
          </w:p>
          <w:p w:rsidR="007E225C" w:rsidRPr="00145A33" w:rsidRDefault="007E225C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7E225C" w:rsidRPr="00145A33" w:rsidRDefault="007E225C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7E225C" w:rsidRPr="00145A33" w:rsidRDefault="007E225C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7E225C" w:rsidRPr="00145A33" w:rsidRDefault="007E225C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7E225C" w:rsidRPr="00145A33" w:rsidRDefault="007E225C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7E225C" w:rsidRPr="00145A33" w:rsidRDefault="007E225C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7E225C" w:rsidRPr="00145A33" w:rsidRDefault="007E225C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7E225C" w:rsidRDefault="007E225C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D736D3" w:rsidRPr="00145A33" w:rsidRDefault="00D736D3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7E225C" w:rsidRPr="00145A33" w:rsidRDefault="007E225C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7E225C" w:rsidRPr="00145A33" w:rsidRDefault="007E225C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7E225C" w:rsidRPr="00145A33" w:rsidRDefault="007E225C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7E225C" w:rsidRPr="00145A33" w:rsidRDefault="007E225C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7E225C" w:rsidRPr="00145A33" w:rsidRDefault="007E225C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7E225C" w:rsidRPr="00145A33" w:rsidRDefault="007E225C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7E225C" w:rsidRPr="00145A33" w:rsidRDefault="007E225C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7E225C" w:rsidRPr="00145A33" w:rsidRDefault="007E225C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7E225C" w:rsidRPr="00145A33" w:rsidRDefault="007E225C" w:rsidP="00145A3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D736D3" w:rsidRPr="00D736D3" w:rsidRDefault="00D736D3" w:rsidP="00D736D3">
            <w:pPr>
              <w:ind w:left="-57" w:right="-57"/>
              <w:jc w:val="both"/>
              <w:rPr>
                <w:bCs/>
                <w:spacing w:val="-8"/>
                <w:sz w:val="28"/>
                <w:szCs w:val="28"/>
              </w:rPr>
            </w:pPr>
            <w:r w:rsidRPr="00D736D3">
              <w:rPr>
                <w:bCs/>
                <w:spacing w:val="-8"/>
                <w:sz w:val="28"/>
                <w:szCs w:val="28"/>
              </w:rPr>
              <w:t>ОК 1-5, ОК 8-10,</w:t>
            </w:r>
          </w:p>
          <w:p w:rsidR="0031443F" w:rsidRPr="00145A33" w:rsidRDefault="00D736D3" w:rsidP="00D736D3">
            <w:pPr>
              <w:ind w:left="-57" w:right="-57"/>
              <w:jc w:val="both"/>
              <w:rPr>
                <w:b/>
                <w:bCs/>
                <w:sz w:val="28"/>
                <w:szCs w:val="28"/>
              </w:rPr>
            </w:pPr>
            <w:r w:rsidRPr="00D736D3">
              <w:rPr>
                <w:bCs/>
                <w:spacing w:val="-8"/>
                <w:sz w:val="28"/>
                <w:szCs w:val="28"/>
              </w:rPr>
              <w:t>ПК 1.1, ПК 1.4, ПК 1.8, ПК 2.3, ПК 3.1, ПК 3.2</w:t>
            </w:r>
          </w:p>
        </w:tc>
      </w:tr>
    </w:tbl>
    <w:p w:rsidR="00D87CFA" w:rsidRPr="00D87CFA" w:rsidRDefault="00D87CFA" w:rsidP="00282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sectPr w:rsidR="00D87CFA" w:rsidRPr="00D87CFA" w:rsidSect="0077174E">
      <w:pgSz w:w="11906" w:h="16838"/>
      <w:pgMar w:top="851" w:right="850" w:bottom="993" w:left="1701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CCB" w:rsidRDefault="00C85CCB">
      <w:r>
        <w:separator/>
      </w:r>
    </w:p>
  </w:endnote>
  <w:endnote w:type="continuationSeparator" w:id="0">
    <w:p w:rsidR="00C85CCB" w:rsidRDefault="00C85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74E" w:rsidRDefault="00CE0E0A" w:rsidP="00762D58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77174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7174E" w:rsidRDefault="0077174E" w:rsidP="00C633FB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74E" w:rsidRDefault="0077174E" w:rsidP="00C633FB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CCB" w:rsidRDefault="00C85CCB">
      <w:r>
        <w:separator/>
      </w:r>
    </w:p>
  </w:footnote>
  <w:footnote w:type="continuationSeparator" w:id="0">
    <w:p w:rsidR="00C85CCB" w:rsidRDefault="00C85C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74E" w:rsidRDefault="0077174E" w:rsidP="00DC3396">
    <w:pPr>
      <w:pStyle w:val="af3"/>
      <w:jc w:val="center"/>
    </w:pPr>
  </w:p>
  <w:p w:rsidR="0077174E" w:rsidRDefault="0077174E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71E7F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9A7C066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20E7760"/>
    <w:multiLevelType w:val="hybridMultilevel"/>
    <w:tmpl w:val="BA0A9536"/>
    <w:lvl w:ilvl="0" w:tplc="F7F636F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902DB"/>
    <w:multiLevelType w:val="hybridMultilevel"/>
    <w:tmpl w:val="6484BABA"/>
    <w:lvl w:ilvl="0" w:tplc="F7F636F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F000F"/>
    <w:multiLevelType w:val="hybridMultilevel"/>
    <w:tmpl w:val="9B1E59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D672340"/>
    <w:multiLevelType w:val="hybridMultilevel"/>
    <w:tmpl w:val="25848A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1A1611B"/>
    <w:multiLevelType w:val="hybridMultilevel"/>
    <w:tmpl w:val="1E82E9B8"/>
    <w:lvl w:ilvl="0" w:tplc="69B4AF1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B550E"/>
    <w:multiLevelType w:val="hybridMultilevel"/>
    <w:tmpl w:val="86C8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C7BA9"/>
    <w:multiLevelType w:val="hybridMultilevel"/>
    <w:tmpl w:val="86C8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A2465"/>
    <w:multiLevelType w:val="hybridMultilevel"/>
    <w:tmpl w:val="2708A8BC"/>
    <w:lvl w:ilvl="0" w:tplc="8A3A652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>
    <w:nsid w:val="510153A4"/>
    <w:multiLevelType w:val="hybridMultilevel"/>
    <w:tmpl w:val="6388D9F0"/>
    <w:lvl w:ilvl="0" w:tplc="F7F636F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977F47"/>
    <w:multiLevelType w:val="hybridMultilevel"/>
    <w:tmpl w:val="86C8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FA4299"/>
    <w:multiLevelType w:val="hybridMultilevel"/>
    <w:tmpl w:val="3AA65314"/>
    <w:lvl w:ilvl="0" w:tplc="0419000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18" w:hanging="360"/>
      </w:pPr>
      <w:rPr>
        <w:rFonts w:ascii="Wingdings" w:hAnsi="Wingdings" w:hint="default"/>
      </w:rPr>
    </w:lvl>
  </w:abstractNum>
  <w:abstractNum w:abstractNumId="14">
    <w:nsid w:val="6F72426A"/>
    <w:multiLevelType w:val="hybridMultilevel"/>
    <w:tmpl w:val="18D27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13"/>
  </w:num>
  <w:num w:numId="6">
    <w:abstractNumId w:val="2"/>
  </w:num>
  <w:num w:numId="7">
    <w:abstractNumId w:val="14"/>
  </w:num>
  <w:num w:numId="8">
    <w:abstractNumId w:val="9"/>
  </w:num>
  <w:num w:numId="9">
    <w:abstractNumId w:val="12"/>
  </w:num>
  <w:num w:numId="10">
    <w:abstractNumId w:val="1"/>
  </w:num>
  <w:num w:numId="11">
    <w:abstractNumId w:val="11"/>
  </w:num>
  <w:num w:numId="12">
    <w:abstractNumId w:val="4"/>
  </w:num>
  <w:num w:numId="13">
    <w:abstractNumId w:val="6"/>
  </w:num>
  <w:num w:numId="14">
    <w:abstractNumId w:val="8"/>
  </w:num>
  <w:num w:numId="15">
    <w:abstractNumId w:val="7"/>
  </w:num>
  <w:num w:numId="16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B26F1"/>
    <w:rsid w:val="000015A2"/>
    <w:rsid w:val="00010B1D"/>
    <w:rsid w:val="00010FA6"/>
    <w:rsid w:val="000138BB"/>
    <w:rsid w:val="00013A54"/>
    <w:rsid w:val="00016675"/>
    <w:rsid w:val="0002291E"/>
    <w:rsid w:val="00024DE4"/>
    <w:rsid w:val="000257D0"/>
    <w:rsid w:val="00030102"/>
    <w:rsid w:val="00033BD9"/>
    <w:rsid w:val="0004033C"/>
    <w:rsid w:val="00040E09"/>
    <w:rsid w:val="00046760"/>
    <w:rsid w:val="0004786A"/>
    <w:rsid w:val="00052A45"/>
    <w:rsid w:val="000535B6"/>
    <w:rsid w:val="0005406D"/>
    <w:rsid w:val="00056BEA"/>
    <w:rsid w:val="00060370"/>
    <w:rsid w:val="00063F37"/>
    <w:rsid w:val="00064D79"/>
    <w:rsid w:val="0006708C"/>
    <w:rsid w:val="00073E16"/>
    <w:rsid w:val="0007474F"/>
    <w:rsid w:val="00074CF0"/>
    <w:rsid w:val="00077E6E"/>
    <w:rsid w:val="00080FBD"/>
    <w:rsid w:val="00082AB9"/>
    <w:rsid w:val="0008446C"/>
    <w:rsid w:val="000929DA"/>
    <w:rsid w:val="000948D6"/>
    <w:rsid w:val="000A28F1"/>
    <w:rsid w:val="000A2D41"/>
    <w:rsid w:val="000A6417"/>
    <w:rsid w:val="000B4D98"/>
    <w:rsid w:val="000B7686"/>
    <w:rsid w:val="000C23A7"/>
    <w:rsid w:val="000C321D"/>
    <w:rsid w:val="000D27CF"/>
    <w:rsid w:val="000D5CDF"/>
    <w:rsid w:val="000E144E"/>
    <w:rsid w:val="000E3F39"/>
    <w:rsid w:val="000E4D12"/>
    <w:rsid w:val="000E6866"/>
    <w:rsid w:val="000E7364"/>
    <w:rsid w:val="000E7389"/>
    <w:rsid w:val="000F1E74"/>
    <w:rsid w:val="000F2056"/>
    <w:rsid w:val="000F370D"/>
    <w:rsid w:val="000F69B3"/>
    <w:rsid w:val="000F7263"/>
    <w:rsid w:val="000F74B1"/>
    <w:rsid w:val="0010026E"/>
    <w:rsid w:val="001036E8"/>
    <w:rsid w:val="00103B9F"/>
    <w:rsid w:val="00106480"/>
    <w:rsid w:val="001068E0"/>
    <w:rsid w:val="0011375E"/>
    <w:rsid w:val="00115165"/>
    <w:rsid w:val="001175C9"/>
    <w:rsid w:val="00117DBC"/>
    <w:rsid w:val="00121903"/>
    <w:rsid w:val="00125B51"/>
    <w:rsid w:val="00127BA0"/>
    <w:rsid w:val="00131055"/>
    <w:rsid w:val="0013233C"/>
    <w:rsid w:val="00137629"/>
    <w:rsid w:val="0014522E"/>
    <w:rsid w:val="00145A33"/>
    <w:rsid w:val="00145D9D"/>
    <w:rsid w:val="00153285"/>
    <w:rsid w:val="00153A4E"/>
    <w:rsid w:val="00155DB6"/>
    <w:rsid w:val="001614EA"/>
    <w:rsid w:val="00162B46"/>
    <w:rsid w:val="00173C6E"/>
    <w:rsid w:val="00177905"/>
    <w:rsid w:val="001804CB"/>
    <w:rsid w:val="0018441F"/>
    <w:rsid w:val="001862B1"/>
    <w:rsid w:val="00195538"/>
    <w:rsid w:val="001A14F3"/>
    <w:rsid w:val="001B1339"/>
    <w:rsid w:val="001B1B5B"/>
    <w:rsid w:val="001B26F1"/>
    <w:rsid w:val="001B36FF"/>
    <w:rsid w:val="001B40C3"/>
    <w:rsid w:val="001B5A39"/>
    <w:rsid w:val="001C4944"/>
    <w:rsid w:val="001C7E6D"/>
    <w:rsid w:val="001D0815"/>
    <w:rsid w:val="001D0E7B"/>
    <w:rsid w:val="001D2214"/>
    <w:rsid w:val="001E227C"/>
    <w:rsid w:val="001E4B78"/>
    <w:rsid w:val="001E4EFF"/>
    <w:rsid w:val="001F2723"/>
    <w:rsid w:val="001F4ACC"/>
    <w:rsid w:val="001F4C3B"/>
    <w:rsid w:val="002031CB"/>
    <w:rsid w:val="00205CD0"/>
    <w:rsid w:val="00206C48"/>
    <w:rsid w:val="00210B11"/>
    <w:rsid w:val="00212F3B"/>
    <w:rsid w:val="00216CDF"/>
    <w:rsid w:val="0021727A"/>
    <w:rsid w:val="00220E9B"/>
    <w:rsid w:val="0022405D"/>
    <w:rsid w:val="00234672"/>
    <w:rsid w:val="002539EC"/>
    <w:rsid w:val="002560EA"/>
    <w:rsid w:val="002602B6"/>
    <w:rsid w:val="002636BB"/>
    <w:rsid w:val="00265AFD"/>
    <w:rsid w:val="00265BF3"/>
    <w:rsid w:val="002671FC"/>
    <w:rsid w:val="002677B4"/>
    <w:rsid w:val="00272E26"/>
    <w:rsid w:val="00273CF6"/>
    <w:rsid w:val="002759A6"/>
    <w:rsid w:val="00277CCC"/>
    <w:rsid w:val="0028061B"/>
    <w:rsid w:val="00282F22"/>
    <w:rsid w:val="002830A1"/>
    <w:rsid w:val="002918FC"/>
    <w:rsid w:val="00291FC9"/>
    <w:rsid w:val="00294AFF"/>
    <w:rsid w:val="002A118F"/>
    <w:rsid w:val="002A42FA"/>
    <w:rsid w:val="002B4C5E"/>
    <w:rsid w:val="002C1C85"/>
    <w:rsid w:val="002D0793"/>
    <w:rsid w:val="002D4E1C"/>
    <w:rsid w:val="002D58D9"/>
    <w:rsid w:val="002E14AB"/>
    <w:rsid w:val="002E7192"/>
    <w:rsid w:val="002F07E2"/>
    <w:rsid w:val="002F10F6"/>
    <w:rsid w:val="002F118B"/>
    <w:rsid w:val="003029BA"/>
    <w:rsid w:val="00304029"/>
    <w:rsid w:val="00306D73"/>
    <w:rsid w:val="00310F26"/>
    <w:rsid w:val="003134A8"/>
    <w:rsid w:val="003142AC"/>
    <w:rsid w:val="0031443F"/>
    <w:rsid w:val="00314B5F"/>
    <w:rsid w:val="00321FCE"/>
    <w:rsid w:val="00326786"/>
    <w:rsid w:val="003275AB"/>
    <w:rsid w:val="00332686"/>
    <w:rsid w:val="003338EE"/>
    <w:rsid w:val="00335812"/>
    <w:rsid w:val="00336657"/>
    <w:rsid w:val="0033677B"/>
    <w:rsid w:val="00336CF1"/>
    <w:rsid w:val="00345E59"/>
    <w:rsid w:val="003473EF"/>
    <w:rsid w:val="003509A1"/>
    <w:rsid w:val="00351E7F"/>
    <w:rsid w:val="003527EB"/>
    <w:rsid w:val="00363900"/>
    <w:rsid w:val="00363D3A"/>
    <w:rsid w:val="003648A6"/>
    <w:rsid w:val="0037478D"/>
    <w:rsid w:val="00375DBA"/>
    <w:rsid w:val="00376E5E"/>
    <w:rsid w:val="0039021B"/>
    <w:rsid w:val="00391362"/>
    <w:rsid w:val="00395AAD"/>
    <w:rsid w:val="003A16AA"/>
    <w:rsid w:val="003A43C7"/>
    <w:rsid w:val="003A74C8"/>
    <w:rsid w:val="003B1620"/>
    <w:rsid w:val="003B1D1E"/>
    <w:rsid w:val="003B2B6F"/>
    <w:rsid w:val="003B3FC2"/>
    <w:rsid w:val="003B4EDB"/>
    <w:rsid w:val="003B59ED"/>
    <w:rsid w:val="003B67C7"/>
    <w:rsid w:val="003C5AF2"/>
    <w:rsid w:val="003C6E03"/>
    <w:rsid w:val="003D0938"/>
    <w:rsid w:val="003D18B9"/>
    <w:rsid w:val="003D341E"/>
    <w:rsid w:val="003D348D"/>
    <w:rsid w:val="003E0FBC"/>
    <w:rsid w:val="003E229B"/>
    <w:rsid w:val="003F132E"/>
    <w:rsid w:val="003F4B66"/>
    <w:rsid w:val="003F71F0"/>
    <w:rsid w:val="003F767D"/>
    <w:rsid w:val="0040613F"/>
    <w:rsid w:val="00413F18"/>
    <w:rsid w:val="0042381A"/>
    <w:rsid w:val="0043656D"/>
    <w:rsid w:val="00445CEA"/>
    <w:rsid w:val="004502CD"/>
    <w:rsid w:val="00453639"/>
    <w:rsid w:val="00454989"/>
    <w:rsid w:val="00456AAE"/>
    <w:rsid w:val="004617BB"/>
    <w:rsid w:val="00463EFB"/>
    <w:rsid w:val="00470349"/>
    <w:rsid w:val="00470413"/>
    <w:rsid w:val="00471282"/>
    <w:rsid w:val="004759F0"/>
    <w:rsid w:val="00480D6F"/>
    <w:rsid w:val="00481D2D"/>
    <w:rsid w:val="004851B8"/>
    <w:rsid w:val="0048589C"/>
    <w:rsid w:val="00492935"/>
    <w:rsid w:val="00492BE6"/>
    <w:rsid w:val="004A0E22"/>
    <w:rsid w:val="004A2E1B"/>
    <w:rsid w:val="004A3AC0"/>
    <w:rsid w:val="004A459E"/>
    <w:rsid w:val="004A519C"/>
    <w:rsid w:val="004A71FD"/>
    <w:rsid w:val="004B32EF"/>
    <w:rsid w:val="004C35AE"/>
    <w:rsid w:val="004C3D21"/>
    <w:rsid w:val="004C79A1"/>
    <w:rsid w:val="004D3FE6"/>
    <w:rsid w:val="004D477F"/>
    <w:rsid w:val="004E05B6"/>
    <w:rsid w:val="004E2076"/>
    <w:rsid w:val="004E2CCE"/>
    <w:rsid w:val="004E615E"/>
    <w:rsid w:val="004F4CF2"/>
    <w:rsid w:val="004F69AC"/>
    <w:rsid w:val="00503AA0"/>
    <w:rsid w:val="005040AE"/>
    <w:rsid w:val="005040D8"/>
    <w:rsid w:val="00504DCE"/>
    <w:rsid w:val="00504F7B"/>
    <w:rsid w:val="00512333"/>
    <w:rsid w:val="00520784"/>
    <w:rsid w:val="00527A20"/>
    <w:rsid w:val="00531020"/>
    <w:rsid w:val="005360BB"/>
    <w:rsid w:val="0054470D"/>
    <w:rsid w:val="00561628"/>
    <w:rsid w:val="00563890"/>
    <w:rsid w:val="005639CC"/>
    <w:rsid w:val="00565815"/>
    <w:rsid w:val="0057271F"/>
    <w:rsid w:val="00582DCA"/>
    <w:rsid w:val="00583019"/>
    <w:rsid w:val="0058449B"/>
    <w:rsid w:val="00586B54"/>
    <w:rsid w:val="00590A01"/>
    <w:rsid w:val="0059554C"/>
    <w:rsid w:val="005A33ED"/>
    <w:rsid w:val="005A6D17"/>
    <w:rsid w:val="005B1CFA"/>
    <w:rsid w:val="005B2AF9"/>
    <w:rsid w:val="005B5F6C"/>
    <w:rsid w:val="005B643A"/>
    <w:rsid w:val="005C019B"/>
    <w:rsid w:val="005C1794"/>
    <w:rsid w:val="005C18EA"/>
    <w:rsid w:val="005C2CC3"/>
    <w:rsid w:val="005C4AD9"/>
    <w:rsid w:val="005D09B7"/>
    <w:rsid w:val="005D342B"/>
    <w:rsid w:val="005F2A77"/>
    <w:rsid w:val="0060017C"/>
    <w:rsid w:val="00604054"/>
    <w:rsid w:val="00617730"/>
    <w:rsid w:val="00620DBD"/>
    <w:rsid w:val="00620E82"/>
    <w:rsid w:val="006212FB"/>
    <w:rsid w:val="00621D35"/>
    <w:rsid w:val="00623361"/>
    <w:rsid w:val="006254FB"/>
    <w:rsid w:val="006258A9"/>
    <w:rsid w:val="00627E4F"/>
    <w:rsid w:val="00631C7F"/>
    <w:rsid w:val="006320D4"/>
    <w:rsid w:val="0063390B"/>
    <w:rsid w:val="00634DC8"/>
    <w:rsid w:val="0064024E"/>
    <w:rsid w:val="006566F9"/>
    <w:rsid w:val="00657D62"/>
    <w:rsid w:val="006662C9"/>
    <w:rsid w:val="00673837"/>
    <w:rsid w:val="00676C4D"/>
    <w:rsid w:val="0068125A"/>
    <w:rsid w:val="00681DAD"/>
    <w:rsid w:val="006936A5"/>
    <w:rsid w:val="00695B45"/>
    <w:rsid w:val="006A3648"/>
    <w:rsid w:val="006A4585"/>
    <w:rsid w:val="006A5323"/>
    <w:rsid w:val="006A5D68"/>
    <w:rsid w:val="006A6FF0"/>
    <w:rsid w:val="006C6072"/>
    <w:rsid w:val="006D1102"/>
    <w:rsid w:val="006E4514"/>
    <w:rsid w:val="006E58D4"/>
    <w:rsid w:val="006E785B"/>
    <w:rsid w:val="006F73C1"/>
    <w:rsid w:val="007041B2"/>
    <w:rsid w:val="00706CE2"/>
    <w:rsid w:val="00711714"/>
    <w:rsid w:val="00714007"/>
    <w:rsid w:val="0071553F"/>
    <w:rsid w:val="00722491"/>
    <w:rsid w:val="00724020"/>
    <w:rsid w:val="00727046"/>
    <w:rsid w:val="00730538"/>
    <w:rsid w:val="0073062A"/>
    <w:rsid w:val="007309F0"/>
    <w:rsid w:val="00731BBC"/>
    <w:rsid w:val="00735C5C"/>
    <w:rsid w:val="00735E94"/>
    <w:rsid w:val="007407FE"/>
    <w:rsid w:val="00746C93"/>
    <w:rsid w:val="00762D58"/>
    <w:rsid w:val="00766D26"/>
    <w:rsid w:val="0077174E"/>
    <w:rsid w:val="0077592F"/>
    <w:rsid w:val="00776962"/>
    <w:rsid w:val="00780509"/>
    <w:rsid w:val="00780679"/>
    <w:rsid w:val="00781A41"/>
    <w:rsid w:val="00792020"/>
    <w:rsid w:val="00793311"/>
    <w:rsid w:val="00795791"/>
    <w:rsid w:val="007A7067"/>
    <w:rsid w:val="007A7C41"/>
    <w:rsid w:val="007B579D"/>
    <w:rsid w:val="007C087A"/>
    <w:rsid w:val="007C0912"/>
    <w:rsid w:val="007C37B0"/>
    <w:rsid w:val="007D213C"/>
    <w:rsid w:val="007D426E"/>
    <w:rsid w:val="007E225C"/>
    <w:rsid w:val="007E2272"/>
    <w:rsid w:val="007E30AF"/>
    <w:rsid w:val="007E587B"/>
    <w:rsid w:val="007F7AB6"/>
    <w:rsid w:val="00814B45"/>
    <w:rsid w:val="00816616"/>
    <w:rsid w:val="008202AD"/>
    <w:rsid w:val="00821CCC"/>
    <w:rsid w:val="00824F7E"/>
    <w:rsid w:val="008305A4"/>
    <w:rsid w:val="00833D92"/>
    <w:rsid w:val="00843063"/>
    <w:rsid w:val="008435E4"/>
    <w:rsid w:val="008442B0"/>
    <w:rsid w:val="00847C99"/>
    <w:rsid w:val="00860641"/>
    <w:rsid w:val="00863303"/>
    <w:rsid w:val="008821F2"/>
    <w:rsid w:val="00892F7A"/>
    <w:rsid w:val="00895B22"/>
    <w:rsid w:val="008961FD"/>
    <w:rsid w:val="00897485"/>
    <w:rsid w:val="00897DC3"/>
    <w:rsid w:val="008A6D9E"/>
    <w:rsid w:val="008B0D76"/>
    <w:rsid w:val="008B3081"/>
    <w:rsid w:val="008B4F42"/>
    <w:rsid w:val="008B7702"/>
    <w:rsid w:val="008C567D"/>
    <w:rsid w:val="008D3BA3"/>
    <w:rsid w:val="008E0E4C"/>
    <w:rsid w:val="008E2112"/>
    <w:rsid w:val="008E4F47"/>
    <w:rsid w:val="008F61DA"/>
    <w:rsid w:val="008F7BE2"/>
    <w:rsid w:val="0090022F"/>
    <w:rsid w:val="00901078"/>
    <w:rsid w:val="009010E2"/>
    <w:rsid w:val="0090159B"/>
    <w:rsid w:val="0090222D"/>
    <w:rsid w:val="00910D4B"/>
    <w:rsid w:val="00920394"/>
    <w:rsid w:val="00921902"/>
    <w:rsid w:val="00922C15"/>
    <w:rsid w:val="00925795"/>
    <w:rsid w:val="009261E3"/>
    <w:rsid w:val="009350A3"/>
    <w:rsid w:val="00935181"/>
    <w:rsid w:val="009420F2"/>
    <w:rsid w:val="00946518"/>
    <w:rsid w:val="00947CF1"/>
    <w:rsid w:val="009571D5"/>
    <w:rsid w:val="00957766"/>
    <w:rsid w:val="00963770"/>
    <w:rsid w:val="00964095"/>
    <w:rsid w:val="00964A1C"/>
    <w:rsid w:val="00966270"/>
    <w:rsid w:val="0096751C"/>
    <w:rsid w:val="009710D7"/>
    <w:rsid w:val="00973FC5"/>
    <w:rsid w:val="009937A9"/>
    <w:rsid w:val="009939C2"/>
    <w:rsid w:val="00993D9F"/>
    <w:rsid w:val="009A1EE6"/>
    <w:rsid w:val="009A5B29"/>
    <w:rsid w:val="009A6567"/>
    <w:rsid w:val="009B059F"/>
    <w:rsid w:val="009B1AB7"/>
    <w:rsid w:val="009B36B7"/>
    <w:rsid w:val="009B46F5"/>
    <w:rsid w:val="009B5AA0"/>
    <w:rsid w:val="009C0252"/>
    <w:rsid w:val="009C2272"/>
    <w:rsid w:val="009D543E"/>
    <w:rsid w:val="009E16AC"/>
    <w:rsid w:val="009E7B01"/>
    <w:rsid w:val="009F152D"/>
    <w:rsid w:val="009F35F5"/>
    <w:rsid w:val="009F3A13"/>
    <w:rsid w:val="00A00CF6"/>
    <w:rsid w:val="00A01D81"/>
    <w:rsid w:val="00A05770"/>
    <w:rsid w:val="00A06358"/>
    <w:rsid w:val="00A063EB"/>
    <w:rsid w:val="00A077A6"/>
    <w:rsid w:val="00A108E0"/>
    <w:rsid w:val="00A1183A"/>
    <w:rsid w:val="00A16EE9"/>
    <w:rsid w:val="00A20459"/>
    <w:rsid w:val="00A2310A"/>
    <w:rsid w:val="00A2362E"/>
    <w:rsid w:val="00A27BD6"/>
    <w:rsid w:val="00A324AB"/>
    <w:rsid w:val="00A33F5E"/>
    <w:rsid w:val="00A35591"/>
    <w:rsid w:val="00A41B01"/>
    <w:rsid w:val="00A50E70"/>
    <w:rsid w:val="00A55148"/>
    <w:rsid w:val="00A55387"/>
    <w:rsid w:val="00A60F6E"/>
    <w:rsid w:val="00A62C15"/>
    <w:rsid w:val="00A71E88"/>
    <w:rsid w:val="00A72E4D"/>
    <w:rsid w:val="00A74573"/>
    <w:rsid w:val="00A753B1"/>
    <w:rsid w:val="00A81C54"/>
    <w:rsid w:val="00A8273C"/>
    <w:rsid w:val="00A827C9"/>
    <w:rsid w:val="00A82CBB"/>
    <w:rsid w:val="00A85AD4"/>
    <w:rsid w:val="00A905C0"/>
    <w:rsid w:val="00A908EE"/>
    <w:rsid w:val="00A91822"/>
    <w:rsid w:val="00AA1B16"/>
    <w:rsid w:val="00AA2218"/>
    <w:rsid w:val="00AA482B"/>
    <w:rsid w:val="00AA75E4"/>
    <w:rsid w:val="00AB0C38"/>
    <w:rsid w:val="00AD0966"/>
    <w:rsid w:val="00AD3E27"/>
    <w:rsid w:val="00AD6B6B"/>
    <w:rsid w:val="00AF0C9B"/>
    <w:rsid w:val="00AF6FD5"/>
    <w:rsid w:val="00B039C1"/>
    <w:rsid w:val="00B03F10"/>
    <w:rsid w:val="00B0489C"/>
    <w:rsid w:val="00B055A2"/>
    <w:rsid w:val="00B05CFB"/>
    <w:rsid w:val="00B06A4C"/>
    <w:rsid w:val="00B16B70"/>
    <w:rsid w:val="00B16EBE"/>
    <w:rsid w:val="00B2420E"/>
    <w:rsid w:val="00B252D6"/>
    <w:rsid w:val="00B350AD"/>
    <w:rsid w:val="00B41472"/>
    <w:rsid w:val="00B56D52"/>
    <w:rsid w:val="00B57B5D"/>
    <w:rsid w:val="00B63467"/>
    <w:rsid w:val="00B6437D"/>
    <w:rsid w:val="00B70ED8"/>
    <w:rsid w:val="00B838B6"/>
    <w:rsid w:val="00B83D62"/>
    <w:rsid w:val="00B8584E"/>
    <w:rsid w:val="00B86673"/>
    <w:rsid w:val="00B86843"/>
    <w:rsid w:val="00B87620"/>
    <w:rsid w:val="00BA1048"/>
    <w:rsid w:val="00BB1445"/>
    <w:rsid w:val="00BB2029"/>
    <w:rsid w:val="00BB25DA"/>
    <w:rsid w:val="00BB5632"/>
    <w:rsid w:val="00BB7422"/>
    <w:rsid w:val="00BC0AAA"/>
    <w:rsid w:val="00BC2ABB"/>
    <w:rsid w:val="00BC631A"/>
    <w:rsid w:val="00BC7608"/>
    <w:rsid w:val="00BD2176"/>
    <w:rsid w:val="00BD2E4E"/>
    <w:rsid w:val="00BD3FBF"/>
    <w:rsid w:val="00BD4709"/>
    <w:rsid w:val="00BD4D39"/>
    <w:rsid w:val="00BE4D0C"/>
    <w:rsid w:val="00BE5AC2"/>
    <w:rsid w:val="00BE6D72"/>
    <w:rsid w:val="00BF0F0C"/>
    <w:rsid w:val="00BF6BDD"/>
    <w:rsid w:val="00BF6C2B"/>
    <w:rsid w:val="00C0365B"/>
    <w:rsid w:val="00C04563"/>
    <w:rsid w:val="00C0570A"/>
    <w:rsid w:val="00C058BE"/>
    <w:rsid w:val="00C06AA4"/>
    <w:rsid w:val="00C23A42"/>
    <w:rsid w:val="00C2596C"/>
    <w:rsid w:val="00C32089"/>
    <w:rsid w:val="00C33EE8"/>
    <w:rsid w:val="00C3437C"/>
    <w:rsid w:val="00C34E85"/>
    <w:rsid w:val="00C37680"/>
    <w:rsid w:val="00C41152"/>
    <w:rsid w:val="00C41304"/>
    <w:rsid w:val="00C42CF1"/>
    <w:rsid w:val="00C52589"/>
    <w:rsid w:val="00C630D7"/>
    <w:rsid w:val="00C633FB"/>
    <w:rsid w:val="00C63DCC"/>
    <w:rsid w:val="00C65882"/>
    <w:rsid w:val="00C7216B"/>
    <w:rsid w:val="00C73A47"/>
    <w:rsid w:val="00C74088"/>
    <w:rsid w:val="00C75532"/>
    <w:rsid w:val="00C8322B"/>
    <w:rsid w:val="00C85CCB"/>
    <w:rsid w:val="00C879D2"/>
    <w:rsid w:val="00C916A4"/>
    <w:rsid w:val="00C92546"/>
    <w:rsid w:val="00C925E0"/>
    <w:rsid w:val="00C94FAB"/>
    <w:rsid w:val="00CA0614"/>
    <w:rsid w:val="00CA4E38"/>
    <w:rsid w:val="00CB0575"/>
    <w:rsid w:val="00CB2D96"/>
    <w:rsid w:val="00CB6084"/>
    <w:rsid w:val="00CC1A7E"/>
    <w:rsid w:val="00CC1CCC"/>
    <w:rsid w:val="00CC479E"/>
    <w:rsid w:val="00CC72E0"/>
    <w:rsid w:val="00CD1014"/>
    <w:rsid w:val="00CD38CE"/>
    <w:rsid w:val="00CD6F53"/>
    <w:rsid w:val="00CD6FE5"/>
    <w:rsid w:val="00CE0E0A"/>
    <w:rsid w:val="00CE188D"/>
    <w:rsid w:val="00CE4132"/>
    <w:rsid w:val="00CE624B"/>
    <w:rsid w:val="00CE6E00"/>
    <w:rsid w:val="00CE7372"/>
    <w:rsid w:val="00CF6184"/>
    <w:rsid w:val="00D04456"/>
    <w:rsid w:val="00D06FD0"/>
    <w:rsid w:val="00D106C3"/>
    <w:rsid w:val="00D116F9"/>
    <w:rsid w:val="00D14990"/>
    <w:rsid w:val="00D16550"/>
    <w:rsid w:val="00D2035F"/>
    <w:rsid w:val="00D26A36"/>
    <w:rsid w:val="00D360F6"/>
    <w:rsid w:val="00D3676E"/>
    <w:rsid w:val="00D36A41"/>
    <w:rsid w:val="00D41D41"/>
    <w:rsid w:val="00D53E16"/>
    <w:rsid w:val="00D54241"/>
    <w:rsid w:val="00D57B49"/>
    <w:rsid w:val="00D665D1"/>
    <w:rsid w:val="00D675B8"/>
    <w:rsid w:val="00D67612"/>
    <w:rsid w:val="00D72BF9"/>
    <w:rsid w:val="00D736D3"/>
    <w:rsid w:val="00D73DA2"/>
    <w:rsid w:val="00D73FC8"/>
    <w:rsid w:val="00D75E70"/>
    <w:rsid w:val="00D81379"/>
    <w:rsid w:val="00D815EF"/>
    <w:rsid w:val="00D82E2D"/>
    <w:rsid w:val="00D85A03"/>
    <w:rsid w:val="00D87CFA"/>
    <w:rsid w:val="00D922EF"/>
    <w:rsid w:val="00D968B3"/>
    <w:rsid w:val="00DA6557"/>
    <w:rsid w:val="00DA7C8C"/>
    <w:rsid w:val="00DB343C"/>
    <w:rsid w:val="00DC1368"/>
    <w:rsid w:val="00DC185E"/>
    <w:rsid w:val="00DC3396"/>
    <w:rsid w:val="00DC51AB"/>
    <w:rsid w:val="00DD2548"/>
    <w:rsid w:val="00DE1D02"/>
    <w:rsid w:val="00DE5AE7"/>
    <w:rsid w:val="00DF0403"/>
    <w:rsid w:val="00DF1538"/>
    <w:rsid w:val="00DF2FCD"/>
    <w:rsid w:val="00DF4E91"/>
    <w:rsid w:val="00DF774E"/>
    <w:rsid w:val="00E057EE"/>
    <w:rsid w:val="00E10A04"/>
    <w:rsid w:val="00E1401B"/>
    <w:rsid w:val="00E169AB"/>
    <w:rsid w:val="00E177CE"/>
    <w:rsid w:val="00E21C40"/>
    <w:rsid w:val="00E23820"/>
    <w:rsid w:val="00E261AE"/>
    <w:rsid w:val="00E31E70"/>
    <w:rsid w:val="00E3383E"/>
    <w:rsid w:val="00E4090A"/>
    <w:rsid w:val="00E43964"/>
    <w:rsid w:val="00E441C2"/>
    <w:rsid w:val="00E45E8C"/>
    <w:rsid w:val="00E557C9"/>
    <w:rsid w:val="00E561CA"/>
    <w:rsid w:val="00E6269A"/>
    <w:rsid w:val="00E65079"/>
    <w:rsid w:val="00E7287D"/>
    <w:rsid w:val="00E72CB1"/>
    <w:rsid w:val="00E733F0"/>
    <w:rsid w:val="00E746F8"/>
    <w:rsid w:val="00E83CC8"/>
    <w:rsid w:val="00E854B7"/>
    <w:rsid w:val="00E91EC9"/>
    <w:rsid w:val="00E929DC"/>
    <w:rsid w:val="00E9310F"/>
    <w:rsid w:val="00E934D7"/>
    <w:rsid w:val="00EA52FF"/>
    <w:rsid w:val="00EA70D3"/>
    <w:rsid w:val="00EC0516"/>
    <w:rsid w:val="00ED3202"/>
    <w:rsid w:val="00ED3F41"/>
    <w:rsid w:val="00ED6579"/>
    <w:rsid w:val="00ED66BB"/>
    <w:rsid w:val="00ED678C"/>
    <w:rsid w:val="00EE4315"/>
    <w:rsid w:val="00EE4840"/>
    <w:rsid w:val="00EE5800"/>
    <w:rsid w:val="00EE7E8D"/>
    <w:rsid w:val="00EF16E8"/>
    <w:rsid w:val="00EF39AE"/>
    <w:rsid w:val="00EF4BFE"/>
    <w:rsid w:val="00F02DDE"/>
    <w:rsid w:val="00F03990"/>
    <w:rsid w:val="00F07AA7"/>
    <w:rsid w:val="00F15DD2"/>
    <w:rsid w:val="00F169A2"/>
    <w:rsid w:val="00F225DD"/>
    <w:rsid w:val="00F22C3D"/>
    <w:rsid w:val="00F25184"/>
    <w:rsid w:val="00F25BB6"/>
    <w:rsid w:val="00F34FB3"/>
    <w:rsid w:val="00F4731F"/>
    <w:rsid w:val="00F50B4D"/>
    <w:rsid w:val="00F50C79"/>
    <w:rsid w:val="00F527DF"/>
    <w:rsid w:val="00F52BAA"/>
    <w:rsid w:val="00F61A1E"/>
    <w:rsid w:val="00F63318"/>
    <w:rsid w:val="00F723DA"/>
    <w:rsid w:val="00F7462A"/>
    <w:rsid w:val="00F76771"/>
    <w:rsid w:val="00F81BA6"/>
    <w:rsid w:val="00F81F11"/>
    <w:rsid w:val="00F833D7"/>
    <w:rsid w:val="00F9151D"/>
    <w:rsid w:val="00FA4B11"/>
    <w:rsid w:val="00FA4FDC"/>
    <w:rsid w:val="00FB32A6"/>
    <w:rsid w:val="00FB5885"/>
    <w:rsid w:val="00FB6E93"/>
    <w:rsid w:val="00FC48AD"/>
    <w:rsid w:val="00FD00D5"/>
    <w:rsid w:val="00FD2767"/>
    <w:rsid w:val="00FE1807"/>
    <w:rsid w:val="00FE6732"/>
    <w:rsid w:val="00FE7A0C"/>
    <w:rsid w:val="00FF4BFE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C185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F6AC7"/>
    <w:pPr>
      <w:keepNext/>
      <w:autoSpaceDE w:val="0"/>
      <w:autoSpaceDN w:val="0"/>
      <w:ind w:firstLine="284"/>
      <w:outlineLvl w:val="0"/>
    </w:pPr>
    <w:rPr>
      <w:lang/>
    </w:rPr>
  </w:style>
  <w:style w:type="paragraph" w:styleId="7">
    <w:name w:val="heading 7"/>
    <w:basedOn w:val="a0"/>
    <w:next w:val="a0"/>
    <w:link w:val="70"/>
    <w:uiPriority w:val="9"/>
    <w:unhideWhenUsed/>
    <w:qFormat/>
    <w:rsid w:val="00BD4D39"/>
    <w:pPr>
      <w:keepNext/>
      <w:keepLines/>
      <w:spacing w:before="200"/>
      <w:outlineLvl w:val="6"/>
    </w:pPr>
    <w:rPr>
      <w:rFonts w:ascii="Cambria" w:hAnsi="Cambria"/>
      <w:i/>
      <w:iCs/>
      <w:color w:val="40404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D4D39"/>
    <w:rPr>
      <w:sz w:val="24"/>
      <w:szCs w:val="24"/>
    </w:rPr>
  </w:style>
  <w:style w:type="character" w:customStyle="1" w:styleId="70">
    <w:name w:val="Заголовок 7 Знак"/>
    <w:link w:val="7"/>
    <w:uiPriority w:val="9"/>
    <w:rsid w:val="00BD4D39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4">
    <w:name w:val="Normal (Web)"/>
    <w:basedOn w:val="a0"/>
    <w:rsid w:val="001B26F1"/>
    <w:pPr>
      <w:spacing w:before="100" w:beforeAutospacing="1" w:after="100" w:afterAutospacing="1"/>
    </w:pPr>
  </w:style>
  <w:style w:type="paragraph" w:styleId="2">
    <w:name w:val="List 2"/>
    <w:basedOn w:val="a0"/>
    <w:rsid w:val="00FF6AC7"/>
    <w:pPr>
      <w:ind w:left="566" w:hanging="283"/>
    </w:pPr>
  </w:style>
  <w:style w:type="paragraph" w:styleId="20">
    <w:name w:val="Body Text Indent 2"/>
    <w:basedOn w:val="a0"/>
    <w:link w:val="21"/>
    <w:rsid w:val="00FF6AC7"/>
    <w:pPr>
      <w:spacing w:after="120" w:line="480" w:lineRule="auto"/>
      <w:ind w:left="283"/>
    </w:pPr>
    <w:rPr>
      <w:lang/>
    </w:rPr>
  </w:style>
  <w:style w:type="character" w:customStyle="1" w:styleId="21">
    <w:name w:val="Основной текст с отступом 2 Знак"/>
    <w:link w:val="20"/>
    <w:rsid w:val="00BD4D39"/>
    <w:rPr>
      <w:sz w:val="24"/>
      <w:szCs w:val="24"/>
    </w:rPr>
  </w:style>
  <w:style w:type="character" w:styleId="a5">
    <w:name w:val="Strong"/>
    <w:qFormat/>
    <w:rsid w:val="00FF6AC7"/>
    <w:rPr>
      <w:b/>
      <w:bCs/>
    </w:rPr>
  </w:style>
  <w:style w:type="paragraph" w:styleId="a6">
    <w:name w:val="footnote text"/>
    <w:basedOn w:val="a0"/>
    <w:semiHidden/>
    <w:rsid w:val="00FF6AC7"/>
    <w:rPr>
      <w:sz w:val="20"/>
      <w:szCs w:val="20"/>
    </w:rPr>
  </w:style>
  <w:style w:type="character" w:styleId="a7">
    <w:name w:val="footnote reference"/>
    <w:semiHidden/>
    <w:rsid w:val="00FF6AC7"/>
    <w:rPr>
      <w:vertAlign w:val="superscript"/>
    </w:rPr>
  </w:style>
  <w:style w:type="paragraph" w:styleId="a8">
    <w:name w:val="Balloon Text"/>
    <w:basedOn w:val="a0"/>
    <w:link w:val="a9"/>
    <w:uiPriority w:val="99"/>
    <w:semiHidden/>
    <w:rsid w:val="00BF6BDD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BD4D39"/>
    <w:rPr>
      <w:rFonts w:ascii="Tahoma" w:hAnsi="Tahoma" w:cs="Tahoma"/>
      <w:sz w:val="16"/>
      <w:szCs w:val="16"/>
    </w:rPr>
  </w:style>
  <w:style w:type="paragraph" w:styleId="22">
    <w:name w:val="Body Text 2"/>
    <w:basedOn w:val="a0"/>
    <w:link w:val="23"/>
    <w:uiPriority w:val="99"/>
    <w:rsid w:val="00BD4709"/>
    <w:pPr>
      <w:spacing w:after="120" w:line="480" w:lineRule="auto"/>
    </w:pPr>
    <w:rPr>
      <w:lang/>
    </w:rPr>
  </w:style>
  <w:style w:type="character" w:customStyle="1" w:styleId="23">
    <w:name w:val="Основной текст 2 Знак"/>
    <w:link w:val="22"/>
    <w:uiPriority w:val="99"/>
    <w:rsid w:val="00FE7A0C"/>
    <w:rPr>
      <w:sz w:val="24"/>
      <w:szCs w:val="24"/>
    </w:rPr>
  </w:style>
  <w:style w:type="paragraph" w:styleId="aa">
    <w:name w:val="Body Text"/>
    <w:basedOn w:val="a0"/>
    <w:link w:val="ab"/>
    <w:rsid w:val="00BD4709"/>
    <w:pPr>
      <w:spacing w:after="120"/>
    </w:pPr>
  </w:style>
  <w:style w:type="character" w:customStyle="1" w:styleId="ab">
    <w:name w:val="Основной текст Знак"/>
    <w:link w:val="aa"/>
    <w:rsid w:val="00BD4709"/>
    <w:rPr>
      <w:sz w:val="24"/>
      <w:szCs w:val="24"/>
      <w:lang w:val="ru-RU" w:eastAsia="ru-RU" w:bidi="ar-SA"/>
    </w:rPr>
  </w:style>
  <w:style w:type="character" w:styleId="ac">
    <w:name w:val="annotation reference"/>
    <w:semiHidden/>
    <w:rsid w:val="003E0FBC"/>
    <w:rPr>
      <w:sz w:val="16"/>
      <w:szCs w:val="16"/>
    </w:rPr>
  </w:style>
  <w:style w:type="paragraph" w:styleId="ad">
    <w:name w:val="annotation text"/>
    <w:basedOn w:val="a0"/>
    <w:semiHidden/>
    <w:rsid w:val="003E0FBC"/>
    <w:rPr>
      <w:sz w:val="20"/>
      <w:szCs w:val="20"/>
    </w:rPr>
  </w:style>
  <w:style w:type="paragraph" w:styleId="ae">
    <w:name w:val="annotation subject"/>
    <w:basedOn w:val="ad"/>
    <w:next w:val="ad"/>
    <w:semiHidden/>
    <w:rsid w:val="003E0FBC"/>
    <w:rPr>
      <w:b/>
      <w:bCs/>
    </w:rPr>
  </w:style>
  <w:style w:type="table" w:styleId="af">
    <w:name w:val="Table Grid"/>
    <w:basedOn w:val="a2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0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2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footer"/>
    <w:basedOn w:val="a0"/>
    <w:rsid w:val="00C633FB"/>
    <w:pPr>
      <w:tabs>
        <w:tab w:val="center" w:pos="4677"/>
        <w:tab w:val="right" w:pos="9355"/>
      </w:tabs>
    </w:pPr>
  </w:style>
  <w:style w:type="character" w:styleId="af2">
    <w:name w:val="page number"/>
    <w:basedOn w:val="a1"/>
    <w:rsid w:val="00C633FB"/>
  </w:style>
  <w:style w:type="paragraph" w:styleId="af3">
    <w:name w:val="header"/>
    <w:basedOn w:val="a0"/>
    <w:link w:val="af4"/>
    <w:uiPriority w:val="99"/>
    <w:rsid w:val="00762D58"/>
    <w:pPr>
      <w:tabs>
        <w:tab w:val="center" w:pos="4677"/>
        <w:tab w:val="right" w:pos="9355"/>
      </w:tabs>
    </w:pPr>
    <w:rPr>
      <w:lang/>
    </w:rPr>
  </w:style>
  <w:style w:type="character" w:styleId="af5">
    <w:name w:val="Hyperlink"/>
    <w:rsid w:val="00814B45"/>
    <w:rPr>
      <w:color w:val="0000FF"/>
      <w:u w:val="single"/>
    </w:rPr>
  </w:style>
  <w:style w:type="paragraph" w:styleId="af6">
    <w:name w:val="Body Text Indent"/>
    <w:basedOn w:val="a0"/>
    <w:link w:val="af7"/>
    <w:rsid w:val="00CA0614"/>
    <w:pPr>
      <w:spacing w:after="120"/>
      <w:ind w:left="283"/>
    </w:pPr>
    <w:rPr>
      <w:lang/>
    </w:rPr>
  </w:style>
  <w:style w:type="character" w:customStyle="1" w:styleId="af7">
    <w:name w:val="Основной текст с отступом Знак"/>
    <w:link w:val="af6"/>
    <w:rsid w:val="00CA0614"/>
    <w:rPr>
      <w:sz w:val="24"/>
      <w:szCs w:val="24"/>
    </w:rPr>
  </w:style>
  <w:style w:type="paragraph" w:customStyle="1" w:styleId="Default">
    <w:name w:val="Default"/>
    <w:rsid w:val="00291F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FollowedHyperlink"/>
    <w:rsid w:val="00153285"/>
    <w:rPr>
      <w:color w:val="800080"/>
      <w:u w:val="single"/>
    </w:rPr>
  </w:style>
  <w:style w:type="paragraph" w:styleId="af9">
    <w:name w:val="List Paragraph"/>
    <w:basedOn w:val="a0"/>
    <w:uiPriority w:val="34"/>
    <w:qFormat/>
    <w:rsid w:val="004B32EF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fa">
    <w:name w:val="Сноска_"/>
    <w:link w:val="afb"/>
    <w:uiPriority w:val="99"/>
    <w:locked/>
    <w:rsid w:val="009B46F5"/>
    <w:rPr>
      <w:sz w:val="23"/>
      <w:szCs w:val="23"/>
      <w:shd w:val="clear" w:color="auto" w:fill="FFFFFF"/>
    </w:rPr>
  </w:style>
  <w:style w:type="paragraph" w:customStyle="1" w:styleId="afb">
    <w:name w:val="Сноска"/>
    <w:basedOn w:val="a0"/>
    <w:link w:val="afa"/>
    <w:uiPriority w:val="99"/>
    <w:rsid w:val="009B46F5"/>
    <w:pPr>
      <w:shd w:val="clear" w:color="auto" w:fill="FFFFFF"/>
      <w:spacing w:line="267" w:lineRule="exact"/>
      <w:jc w:val="both"/>
    </w:pPr>
    <w:rPr>
      <w:sz w:val="23"/>
      <w:szCs w:val="23"/>
      <w:lang/>
    </w:rPr>
  </w:style>
  <w:style w:type="character" w:customStyle="1" w:styleId="12">
    <w:name w:val="Заголовок №1_"/>
    <w:link w:val="13"/>
    <w:uiPriority w:val="99"/>
    <w:locked/>
    <w:rsid w:val="009B46F5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9B46F5"/>
    <w:pPr>
      <w:shd w:val="clear" w:color="auto" w:fill="FFFFFF"/>
      <w:spacing w:after="360" w:line="240" w:lineRule="atLeast"/>
      <w:outlineLvl w:val="0"/>
    </w:pPr>
    <w:rPr>
      <w:b/>
      <w:bCs/>
      <w:sz w:val="27"/>
      <w:szCs w:val="27"/>
      <w:lang/>
    </w:rPr>
  </w:style>
  <w:style w:type="character" w:customStyle="1" w:styleId="24">
    <w:name w:val="Основной текст (2)_"/>
    <w:link w:val="25"/>
    <w:uiPriority w:val="99"/>
    <w:locked/>
    <w:rsid w:val="009B46F5"/>
    <w:rPr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uiPriority w:val="99"/>
    <w:rsid w:val="009B46F5"/>
    <w:pPr>
      <w:shd w:val="clear" w:color="auto" w:fill="FFFFFF"/>
      <w:spacing w:before="60" w:after="60" w:line="240" w:lineRule="atLeast"/>
    </w:pPr>
    <w:rPr>
      <w:b/>
      <w:bCs/>
      <w:sz w:val="26"/>
      <w:szCs w:val="26"/>
      <w:lang/>
    </w:rPr>
  </w:style>
  <w:style w:type="character" w:customStyle="1" w:styleId="113pt">
    <w:name w:val="Заголовок №1 + 13 pt"/>
    <w:uiPriority w:val="99"/>
    <w:rsid w:val="009B46F5"/>
    <w:rPr>
      <w:b/>
      <w:bCs/>
      <w:sz w:val="26"/>
      <w:szCs w:val="26"/>
      <w:shd w:val="clear" w:color="auto" w:fill="FFFFFF"/>
    </w:rPr>
  </w:style>
  <w:style w:type="character" w:customStyle="1" w:styleId="120">
    <w:name w:val="Заголовок №1 (2)_"/>
    <w:link w:val="121"/>
    <w:uiPriority w:val="99"/>
    <w:rsid w:val="009B46F5"/>
    <w:rPr>
      <w:b/>
      <w:b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rsid w:val="009B46F5"/>
    <w:pPr>
      <w:shd w:val="clear" w:color="auto" w:fill="FFFFFF"/>
      <w:spacing w:line="404" w:lineRule="exact"/>
      <w:outlineLvl w:val="0"/>
    </w:pPr>
    <w:rPr>
      <w:b/>
      <w:bCs/>
      <w:sz w:val="26"/>
      <w:szCs w:val="26"/>
      <w:lang/>
    </w:rPr>
  </w:style>
  <w:style w:type="character" w:customStyle="1" w:styleId="122">
    <w:name w:val="Заголовок №1 (2)"/>
    <w:basedOn w:val="120"/>
    <w:uiPriority w:val="99"/>
    <w:rsid w:val="009B46F5"/>
    <w:rPr>
      <w:b/>
      <w:bCs/>
      <w:sz w:val="26"/>
      <w:szCs w:val="26"/>
      <w:shd w:val="clear" w:color="auto" w:fill="FFFFFF"/>
    </w:rPr>
  </w:style>
  <w:style w:type="character" w:customStyle="1" w:styleId="123">
    <w:name w:val="Заголовок №1 (2) + Не полужирный"/>
    <w:basedOn w:val="120"/>
    <w:uiPriority w:val="99"/>
    <w:rsid w:val="009B46F5"/>
    <w:rPr>
      <w:b/>
      <w:bCs/>
      <w:sz w:val="26"/>
      <w:szCs w:val="26"/>
      <w:shd w:val="clear" w:color="auto" w:fill="FFFFFF"/>
    </w:rPr>
  </w:style>
  <w:style w:type="character" w:customStyle="1" w:styleId="26">
    <w:name w:val="Заголовок №2_"/>
    <w:link w:val="210"/>
    <w:uiPriority w:val="99"/>
    <w:rsid w:val="009B46F5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0"/>
    <w:link w:val="26"/>
    <w:uiPriority w:val="99"/>
    <w:rsid w:val="009B46F5"/>
    <w:pPr>
      <w:shd w:val="clear" w:color="auto" w:fill="FFFFFF"/>
      <w:spacing w:line="318" w:lineRule="exact"/>
      <w:outlineLvl w:val="1"/>
    </w:pPr>
    <w:rPr>
      <w:b/>
      <w:bCs/>
      <w:sz w:val="26"/>
      <w:szCs w:val="26"/>
      <w:lang/>
    </w:rPr>
  </w:style>
  <w:style w:type="character" w:customStyle="1" w:styleId="27">
    <w:name w:val="Заголовок №2"/>
    <w:basedOn w:val="26"/>
    <w:uiPriority w:val="99"/>
    <w:rsid w:val="009B46F5"/>
    <w:rPr>
      <w:b/>
      <w:bCs/>
      <w:sz w:val="26"/>
      <w:szCs w:val="26"/>
      <w:shd w:val="clear" w:color="auto" w:fill="FFFFFF"/>
    </w:rPr>
  </w:style>
  <w:style w:type="character" w:customStyle="1" w:styleId="113pt1">
    <w:name w:val="Заголовок №1 + 13 pt1"/>
    <w:uiPriority w:val="99"/>
    <w:rsid w:val="009B46F5"/>
    <w:rPr>
      <w:rFonts w:ascii="Times New Roman" w:hAnsi="Times New Roman" w:cs="Times New Roman"/>
      <w:b w:val="0"/>
      <w:bCs w:val="0"/>
      <w:spacing w:val="0"/>
      <w:sz w:val="26"/>
      <w:szCs w:val="26"/>
      <w:shd w:val="clear" w:color="auto" w:fill="FFFFFF"/>
    </w:rPr>
  </w:style>
  <w:style w:type="character" w:customStyle="1" w:styleId="afc">
    <w:name w:val="Основной текст + Курсив"/>
    <w:uiPriority w:val="99"/>
    <w:rsid w:val="009B46F5"/>
    <w:rPr>
      <w:rFonts w:ascii="Times New Roman" w:hAnsi="Times New Roman" w:cs="Times New Roman"/>
      <w:i/>
      <w:iCs/>
      <w:spacing w:val="0"/>
      <w:sz w:val="26"/>
      <w:szCs w:val="26"/>
    </w:rPr>
  </w:style>
  <w:style w:type="paragraph" w:customStyle="1" w:styleId="110">
    <w:name w:val="Заголовок №11"/>
    <w:basedOn w:val="a0"/>
    <w:uiPriority w:val="99"/>
    <w:rsid w:val="009B46F5"/>
    <w:pPr>
      <w:shd w:val="clear" w:color="auto" w:fill="FFFFFF"/>
      <w:spacing w:after="360" w:line="240" w:lineRule="atLeast"/>
      <w:outlineLvl w:val="0"/>
    </w:pPr>
    <w:rPr>
      <w:rFonts w:eastAsia="Arial Unicode MS"/>
      <w:b/>
      <w:bCs/>
      <w:sz w:val="27"/>
      <w:szCs w:val="27"/>
    </w:rPr>
  </w:style>
  <w:style w:type="paragraph" w:styleId="a">
    <w:name w:val="List Bullet"/>
    <w:basedOn w:val="a0"/>
    <w:uiPriority w:val="99"/>
    <w:unhideWhenUsed/>
    <w:rsid w:val="00BD4D39"/>
    <w:pPr>
      <w:numPr>
        <w:numId w:val="3"/>
      </w:numPr>
      <w:contextualSpacing/>
    </w:pPr>
  </w:style>
  <w:style w:type="character" w:customStyle="1" w:styleId="af4">
    <w:name w:val="Верхний колонтитул Знак"/>
    <w:link w:val="af3"/>
    <w:uiPriority w:val="99"/>
    <w:rsid w:val="00DC33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C185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F6AC7"/>
    <w:pPr>
      <w:keepNext/>
      <w:autoSpaceDE w:val="0"/>
      <w:autoSpaceDN w:val="0"/>
      <w:ind w:firstLine="284"/>
      <w:outlineLvl w:val="0"/>
    </w:pPr>
    <w:rPr>
      <w:lang w:val="x-none" w:eastAsia="x-none"/>
    </w:rPr>
  </w:style>
  <w:style w:type="paragraph" w:styleId="7">
    <w:name w:val="heading 7"/>
    <w:basedOn w:val="a0"/>
    <w:next w:val="a0"/>
    <w:link w:val="70"/>
    <w:uiPriority w:val="9"/>
    <w:unhideWhenUsed/>
    <w:qFormat/>
    <w:rsid w:val="00BD4D39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D4D39"/>
    <w:rPr>
      <w:sz w:val="24"/>
      <w:szCs w:val="24"/>
    </w:rPr>
  </w:style>
  <w:style w:type="character" w:customStyle="1" w:styleId="70">
    <w:name w:val="Заголовок 7 Знак"/>
    <w:link w:val="7"/>
    <w:uiPriority w:val="9"/>
    <w:rsid w:val="00BD4D39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4">
    <w:name w:val="Normal (Web)"/>
    <w:basedOn w:val="a0"/>
    <w:rsid w:val="001B26F1"/>
    <w:pPr>
      <w:spacing w:before="100" w:beforeAutospacing="1" w:after="100" w:afterAutospacing="1"/>
    </w:pPr>
  </w:style>
  <w:style w:type="paragraph" w:styleId="2">
    <w:name w:val="List 2"/>
    <w:basedOn w:val="a0"/>
    <w:rsid w:val="00FF6AC7"/>
    <w:pPr>
      <w:ind w:left="566" w:hanging="283"/>
    </w:pPr>
  </w:style>
  <w:style w:type="paragraph" w:styleId="20">
    <w:name w:val="Body Text Indent 2"/>
    <w:basedOn w:val="a0"/>
    <w:link w:val="21"/>
    <w:rsid w:val="00FF6AC7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rsid w:val="00BD4D39"/>
    <w:rPr>
      <w:sz w:val="24"/>
      <w:szCs w:val="24"/>
    </w:rPr>
  </w:style>
  <w:style w:type="character" w:styleId="a5">
    <w:name w:val="Strong"/>
    <w:qFormat/>
    <w:rsid w:val="00FF6AC7"/>
    <w:rPr>
      <w:b/>
      <w:bCs/>
    </w:rPr>
  </w:style>
  <w:style w:type="paragraph" w:styleId="a6">
    <w:name w:val="footnote text"/>
    <w:basedOn w:val="a0"/>
    <w:semiHidden/>
    <w:rsid w:val="00FF6AC7"/>
    <w:rPr>
      <w:sz w:val="20"/>
      <w:szCs w:val="20"/>
    </w:rPr>
  </w:style>
  <w:style w:type="character" w:styleId="a7">
    <w:name w:val="footnote reference"/>
    <w:semiHidden/>
    <w:rsid w:val="00FF6AC7"/>
    <w:rPr>
      <w:vertAlign w:val="superscript"/>
    </w:rPr>
  </w:style>
  <w:style w:type="paragraph" w:styleId="a8">
    <w:name w:val="Balloon Text"/>
    <w:basedOn w:val="a0"/>
    <w:link w:val="a9"/>
    <w:uiPriority w:val="99"/>
    <w:semiHidden/>
    <w:rsid w:val="00BF6BD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BD4D39"/>
    <w:rPr>
      <w:rFonts w:ascii="Tahoma" w:hAnsi="Tahoma" w:cs="Tahoma"/>
      <w:sz w:val="16"/>
      <w:szCs w:val="16"/>
    </w:rPr>
  </w:style>
  <w:style w:type="paragraph" w:styleId="22">
    <w:name w:val="Body Text 2"/>
    <w:basedOn w:val="a0"/>
    <w:link w:val="23"/>
    <w:uiPriority w:val="99"/>
    <w:rsid w:val="00BD4709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uiPriority w:val="99"/>
    <w:rsid w:val="00FE7A0C"/>
    <w:rPr>
      <w:sz w:val="24"/>
      <w:szCs w:val="24"/>
    </w:rPr>
  </w:style>
  <w:style w:type="paragraph" w:styleId="aa">
    <w:name w:val="Body Text"/>
    <w:basedOn w:val="a0"/>
    <w:link w:val="ab"/>
    <w:rsid w:val="00BD4709"/>
    <w:pPr>
      <w:spacing w:after="120"/>
    </w:pPr>
  </w:style>
  <w:style w:type="character" w:customStyle="1" w:styleId="ab">
    <w:name w:val="Основной текст Знак"/>
    <w:link w:val="aa"/>
    <w:rsid w:val="00BD4709"/>
    <w:rPr>
      <w:sz w:val="24"/>
      <w:szCs w:val="24"/>
      <w:lang w:val="ru-RU" w:eastAsia="ru-RU" w:bidi="ar-SA"/>
    </w:rPr>
  </w:style>
  <w:style w:type="character" w:styleId="ac">
    <w:name w:val="annotation reference"/>
    <w:semiHidden/>
    <w:rsid w:val="003E0FBC"/>
    <w:rPr>
      <w:sz w:val="16"/>
      <w:szCs w:val="16"/>
    </w:rPr>
  </w:style>
  <w:style w:type="paragraph" w:styleId="ad">
    <w:name w:val="annotation text"/>
    <w:basedOn w:val="a0"/>
    <w:semiHidden/>
    <w:rsid w:val="003E0FBC"/>
    <w:rPr>
      <w:sz w:val="20"/>
      <w:szCs w:val="20"/>
    </w:rPr>
  </w:style>
  <w:style w:type="paragraph" w:styleId="ae">
    <w:name w:val="annotation subject"/>
    <w:basedOn w:val="ad"/>
    <w:next w:val="ad"/>
    <w:semiHidden/>
    <w:rsid w:val="003E0FBC"/>
    <w:rPr>
      <w:b/>
      <w:bCs/>
    </w:rPr>
  </w:style>
  <w:style w:type="table" w:styleId="af">
    <w:name w:val="Table Grid"/>
    <w:basedOn w:val="a2"/>
    <w:uiPriority w:val="5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0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2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footer"/>
    <w:basedOn w:val="a0"/>
    <w:rsid w:val="00C633FB"/>
    <w:pPr>
      <w:tabs>
        <w:tab w:val="center" w:pos="4677"/>
        <w:tab w:val="right" w:pos="9355"/>
      </w:tabs>
    </w:pPr>
  </w:style>
  <w:style w:type="character" w:styleId="af2">
    <w:name w:val="page number"/>
    <w:basedOn w:val="a1"/>
    <w:rsid w:val="00C633FB"/>
  </w:style>
  <w:style w:type="paragraph" w:styleId="af3">
    <w:name w:val="header"/>
    <w:basedOn w:val="a0"/>
    <w:link w:val="af4"/>
    <w:uiPriority w:val="99"/>
    <w:rsid w:val="00762D5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5">
    <w:name w:val="Hyperlink"/>
    <w:rsid w:val="00814B45"/>
    <w:rPr>
      <w:color w:val="0000FF"/>
      <w:u w:val="single"/>
    </w:rPr>
  </w:style>
  <w:style w:type="paragraph" w:styleId="af6">
    <w:name w:val="Body Text Indent"/>
    <w:basedOn w:val="a0"/>
    <w:link w:val="af7"/>
    <w:rsid w:val="00CA0614"/>
    <w:pPr>
      <w:spacing w:after="120"/>
      <w:ind w:left="283"/>
    </w:pPr>
    <w:rPr>
      <w:lang w:val="x-none" w:eastAsia="x-none"/>
    </w:rPr>
  </w:style>
  <w:style w:type="character" w:customStyle="1" w:styleId="af7">
    <w:name w:val="Основной текст с отступом Знак"/>
    <w:link w:val="af6"/>
    <w:rsid w:val="00CA0614"/>
    <w:rPr>
      <w:sz w:val="24"/>
      <w:szCs w:val="24"/>
    </w:rPr>
  </w:style>
  <w:style w:type="paragraph" w:customStyle="1" w:styleId="Default">
    <w:name w:val="Default"/>
    <w:rsid w:val="00291F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FollowedHyperlink"/>
    <w:rsid w:val="00153285"/>
    <w:rPr>
      <w:color w:val="800080"/>
      <w:u w:val="single"/>
    </w:rPr>
  </w:style>
  <w:style w:type="paragraph" w:styleId="af9">
    <w:name w:val="List Paragraph"/>
    <w:basedOn w:val="a0"/>
    <w:uiPriority w:val="34"/>
    <w:qFormat/>
    <w:rsid w:val="004B32EF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fa">
    <w:name w:val="Сноска_"/>
    <w:link w:val="afb"/>
    <w:uiPriority w:val="99"/>
    <w:locked/>
    <w:rsid w:val="009B46F5"/>
    <w:rPr>
      <w:sz w:val="23"/>
      <w:szCs w:val="23"/>
      <w:shd w:val="clear" w:color="auto" w:fill="FFFFFF"/>
    </w:rPr>
  </w:style>
  <w:style w:type="paragraph" w:customStyle="1" w:styleId="afb">
    <w:name w:val="Сноска"/>
    <w:basedOn w:val="a0"/>
    <w:link w:val="afa"/>
    <w:uiPriority w:val="99"/>
    <w:rsid w:val="009B46F5"/>
    <w:pPr>
      <w:shd w:val="clear" w:color="auto" w:fill="FFFFFF"/>
      <w:spacing w:line="267" w:lineRule="exact"/>
      <w:jc w:val="both"/>
    </w:pPr>
    <w:rPr>
      <w:sz w:val="23"/>
      <w:szCs w:val="23"/>
      <w:lang w:val="x-none" w:eastAsia="x-none"/>
    </w:rPr>
  </w:style>
  <w:style w:type="character" w:customStyle="1" w:styleId="12">
    <w:name w:val="Заголовок №1_"/>
    <w:link w:val="13"/>
    <w:uiPriority w:val="99"/>
    <w:locked/>
    <w:rsid w:val="009B46F5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9B46F5"/>
    <w:pPr>
      <w:shd w:val="clear" w:color="auto" w:fill="FFFFFF"/>
      <w:spacing w:after="360" w:line="240" w:lineRule="atLeast"/>
      <w:outlineLvl w:val="0"/>
    </w:pPr>
    <w:rPr>
      <w:b/>
      <w:bCs/>
      <w:sz w:val="27"/>
      <w:szCs w:val="27"/>
      <w:lang w:val="x-none" w:eastAsia="x-none"/>
    </w:rPr>
  </w:style>
  <w:style w:type="character" w:customStyle="1" w:styleId="24">
    <w:name w:val="Основной текст (2)_"/>
    <w:link w:val="25"/>
    <w:uiPriority w:val="99"/>
    <w:locked/>
    <w:rsid w:val="009B46F5"/>
    <w:rPr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uiPriority w:val="99"/>
    <w:rsid w:val="009B46F5"/>
    <w:pPr>
      <w:shd w:val="clear" w:color="auto" w:fill="FFFFFF"/>
      <w:spacing w:before="60" w:after="60" w:line="240" w:lineRule="atLeast"/>
    </w:pPr>
    <w:rPr>
      <w:b/>
      <w:bCs/>
      <w:sz w:val="26"/>
      <w:szCs w:val="26"/>
      <w:lang w:val="x-none" w:eastAsia="x-none"/>
    </w:rPr>
  </w:style>
  <w:style w:type="character" w:customStyle="1" w:styleId="113pt">
    <w:name w:val="Заголовок №1 + 13 pt"/>
    <w:uiPriority w:val="99"/>
    <w:rsid w:val="009B46F5"/>
    <w:rPr>
      <w:b/>
      <w:bCs/>
      <w:sz w:val="26"/>
      <w:szCs w:val="26"/>
      <w:shd w:val="clear" w:color="auto" w:fill="FFFFFF"/>
    </w:rPr>
  </w:style>
  <w:style w:type="character" w:customStyle="1" w:styleId="120">
    <w:name w:val="Заголовок №1 (2)_"/>
    <w:link w:val="121"/>
    <w:uiPriority w:val="99"/>
    <w:rsid w:val="009B46F5"/>
    <w:rPr>
      <w:b/>
      <w:b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rsid w:val="009B46F5"/>
    <w:pPr>
      <w:shd w:val="clear" w:color="auto" w:fill="FFFFFF"/>
      <w:spacing w:line="404" w:lineRule="exact"/>
      <w:outlineLvl w:val="0"/>
    </w:pPr>
    <w:rPr>
      <w:b/>
      <w:bCs/>
      <w:sz w:val="26"/>
      <w:szCs w:val="26"/>
      <w:lang w:val="x-none" w:eastAsia="x-none"/>
    </w:rPr>
  </w:style>
  <w:style w:type="character" w:customStyle="1" w:styleId="122">
    <w:name w:val="Заголовок №1 (2)"/>
    <w:basedOn w:val="120"/>
    <w:uiPriority w:val="99"/>
    <w:rsid w:val="009B46F5"/>
    <w:rPr>
      <w:b/>
      <w:bCs/>
      <w:sz w:val="26"/>
      <w:szCs w:val="26"/>
      <w:shd w:val="clear" w:color="auto" w:fill="FFFFFF"/>
    </w:rPr>
  </w:style>
  <w:style w:type="character" w:customStyle="1" w:styleId="123">
    <w:name w:val="Заголовок №1 (2) + Не полужирный"/>
    <w:basedOn w:val="120"/>
    <w:uiPriority w:val="99"/>
    <w:rsid w:val="009B46F5"/>
    <w:rPr>
      <w:b/>
      <w:bCs/>
      <w:sz w:val="26"/>
      <w:szCs w:val="26"/>
      <w:shd w:val="clear" w:color="auto" w:fill="FFFFFF"/>
    </w:rPr>
  </w:style>
  <w:style w:type="character" w:customStyle="1" w:styleId="26">
    <w:name w:val="Заголовок №2_"/>
    <w:link w:val="210"/>
    <w:uiPriority w:val="99"/>
    <w:rsid w:val="009B46F5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0"/>
    <w:link w:val="26"/>
    <w:uiPriority w:val="99"/>
    <w:rsid w:val="009B46F5"/>
    <w:pPr>
      <w:shd w:val="clear" w:color="auto" w:fill="FFFFFF"/>
      <w:spacing w:line="318" w:lineRule="exact"/>
      <w:outlineLvl w:val="1"/>
    </w:pPr>
    <w:rPr>
      <w:b/>
      <w:bCs/>
      <w:sz w:val="26"/>
      <w:szCs w:val="26"/>
      <w:lang w:val="x-none" w:eastAsia="x-none"/>
    </w:rPr>
  </w:style>
  <w:style w:type="character" w:customStyle="1" w:styleId="27">
    <w:name w:val="Заголовок №2"/>
    <w:basedOn w:val="26"/>
    <w:uiPriority w:val="99"/>
    <w:rsid w:val="009B46F5"/>
    <w:rPr>
      <w:b/>
      <w:bCs/>
      <w:sz w:val="26"/>
      <w:szCs w:val="26"/>
      <w:shd w:val="clear" w:color="auto" w:fill="FFFFFF"/>
    </w:rPr>
  </w:style>
  <w:style w:type="character" w:customStyle="1" w:styleId="113pt1">
    <w:name w:val="Заголовок №1 + 13 pt1"/>
    <w:uiPriority w:val="99"/>
    <w:rsid w:val="009B46F5"/>
    <w:rPr>
      <w:rFonts w:ascii="Times New Roman" w:hAnsi="Times New Roman" w:cs="Times New Roman"/>
      <w:b w:val="0"/>
      <w:bCs w:val="0"/>
      <w:spacing w:val="0"/>
      <w:sz w:val="26"/>
      <w:szCs w:val="26"/>
      <w:shd w:val="clear" w:color="auto" w:fill="FFFFFF"/>
    </w:rPr>
  </w:style>
  <w:style w:type="character" w:customStyle="1" w:styleId="afc">
    <w:name w:val="Основной текст + Курсив"/>
    <w:uiPriority w:val="99"/>
    <w:rsid w:val="009B46F5"/>
    <w:rPr>
      <w:rFonts w:ascii="Times New Roman" w:hAnsi="Times New Roman" w:cs="Times New Roman"/>
      <w:i/>
      <w:iCs/>
      <w:spacing w:val="0"/>
      <w:sz w:val="26"/>
      <w:szCs w:val="26"/>
    </w:rPr>
  </w:style>
  <w:style w:type="paragraph" w:customStyle="1" w:styleId="110">
    <w:name w:val="Заголовок №11"/>
    <w:basedOn w:val="a0"/>
    <w:uiPriority w:val="99"/>
    <w:rsid w:val="009B46F5"/>
    <w:pPr>
      <w:shd w:val="clear" w:color="auto" w:fill="FFFFFF"/>
      <w:spacing w:after="360" w:line="240" w:lineRule="atLeast"/>
      <w:outlineLvl w:val="0"/>
    </w:pPr>
    <w:rPr>
      <w:rFonts w:eastAsia="Arial Unicode MS"/>
      <w:b/>
      <w:bCs/>
      <w:sz w:val="27"/>
      <w:szCs w:val="27"/>
    </w:rPr>
  </w:style>
  <w:style w:type="paragraph" w:styleId="a">
    <w:name w:val="List Bullet"/>
    <w:basedOn w:val="a0"/>
    <w:uiPriority w:val="99"/>
    <w:unhideWhenUsed/>
    <w:rsid w:val="00BD4D39"/>
    <w:pPr>
      <w:numPr>
        <w:numId w:val="3"/>
      </w:numPr>
      <w:contextualSpacing/>
    </w:pPr>
  </w:style>
  <w:style w:type="character" w:customStyle="1" w:styleId="af4">
    <w:name w:val="Верхний колонтитул Знак"/>
    <w:link w:val="af3"/>
    <w:uiPriority w:val="99"/>
    <w:rsid w:val="00DC339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C2D1-33FB-47F1-86A6-460FC627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5637</Words>
  <Characters>32132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37694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</dc:creator>
  <cp:lastModifiedBy>1</cp:lastModifiedBy>
  <cp:revision>4</cp:revision>
  <cp:lastPrinted>2015-01-11T14:59:00Z</cp:lastPrinted>
  <dcterms:created xsi:type="dcterms:W3CDTF">2015-07-07T16:56:00Z</dcterms:created>
  <dcterms:modified xsi:type="dcterms:W3CDTF">2015-07-08T12:37:00Z</dcterms:modified>
</cp:coreProperties>
</file>