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FA" w:rsidRPr="00FA38FA" w:rsidRDefault="00FA38FA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6222691" wp14:editId="472E6BF5">
            <wp:extent cx="4229100" cy="995401"/>
            <wp:effectExtent l="0" t="0" r="0" b="0"/>
            <wp:docPr id="1" name="Рисунок 1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8FA" w:rsidRPr="00FA38FA" w:rsidRDefault="00FA38FA" w:rsidP="00FA38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A38FA" w:rsidRDefault="00FA38FA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825" w:rsidRPr="00FA38FA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8FA" w:rsidRPr="00FA38FA" w:rsidRDefault="00FA38FA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FA38F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КОНТРОЛЬНО-ОЦЕНОЧНЫ</w:t>
      </w:r>
      <w:r w:rsidR="00741825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A38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СРЕДСТВ</w:t>
      </w:r>
      <w:r w:rsidR="0074182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FA38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741825" w:rsidRDefault="00FA38FA" w:rsidP="0074182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741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ПРОМЕЖУТОЧНОЙ АТТЕСТАЦИИ </w:t>
      </w:r>
    </w:p>
    <w:p w:rsidR="00FA38FA" w:rsidRDefault="00741825" w:rsidP="0074182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ДИСЦИПЛИНЕ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ym w:font="Symbol" w:char="F0B2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ym w:font="Symbol" w:char="F0B2"/>
      </w:r>
    </w:p>
    <w:p w:rsidR="00741825" w:rsidRDefault="00741825" w:rsidP="0074182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СПЕЦИАЛЬНОСТИ 10.02.01 </w:t>
      </w:r>
    </w:p>
    <w:p w:rsidR="00741825" w:rsidRDefault="00741825" w:rsidP="0074182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 ТЕХНОЛОГИЯ ЗАЩИТЫ ИНФОРМАЦИИ</w:t>
      </w:r>
    </w:p>
    <w:p w:rsidR="00487A27" w:rsidRPr="00FA38FA" w:rsidRDefault="00487A27" w:rsidP="0074182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(на базе 11 классов)</w:t>
      </w:r>
    </w:p>
    <w:bookmarkEnd w:id="0"/>
    <w:p w:rsidR="00FA38FA" w:rsidRDefault="00FA38FA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1825" w:rsidRDefault="00741825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8FA" w:rsidRPr="00FA38FA" w:rsidRDefault="00FA38FA" w:rsidP="00FA3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8FA" w:rsidRPr="00FA38FA" w:rsidRDefault="00FA38FA" w:rsidP="00FA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8FA" w:rsidRPr="00FA38FA" w:rsidRDefault="00FA38FA" w:rsidP="00FA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8FA" w:rsidRPr="00FA38FA" w:rsidRDefault="00FA38FA" w:rsidP="00FA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8FA" w:rsidRPr="00FA38FA" w:rsidRDefault="00FA38FA" w:rsidP="00FA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8FA" w:rsidRPr="00FA38FA" w:rsidRDefault="00FA38FA" w:rsidP="00FA3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8FA" w:rsidRDefault="00FA38FA" w:rsidP="00FA38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A38FA" w:rsidRDefault="00FA38FA" w:rsidP="00FA38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A38FA" w:rsidRDefault="00FA38FA" w:rsidP="00FA38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E4E0B" w:rsidRDefault="00FA38FA" w:rsidP="00FA38F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38FA">
        <w:rPr>
          <w:rFonts w:ascii="Times New Roman" w:eastAsia="Times New Roman" w:hAnsi="Times New Roman" w:cs="Times New Roman"/>
          <w:sz w:val="28"/>
          <w:szCs w:val="28"/>
        </w:rPr>
        <w:lastRenderedPageBreak/>
        <w:t>Москва  20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741825" w:rsidRPr="00573F5A" w:rsidRDefault="00573F5A" w:rsidP="00741825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741825" w:rsidRPr="00840AEF" w:rsidRDefault="00741825" w:rsidP="00741825">
      <w:pPr>
        <w:numPr>
          <w:ilvl w:val="0"/>
          <w:numId w:val="1"/>
        </w:numPr>
        <w:spacing w:after="0" w:line="30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Промежуточная аттестация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0AEF"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студентов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в форме экзамена (II семестр).</w:t>
      </w:r>
    </w:p>
    <w:p w:rsidR="00741825" w:rsidRPr="00840AEF" w:rsidRDefault="00741825" w:rsidP="00741825">
      <w:pPr>
        <w:numPr>
          <w:ilvl w:val="0"/>
          <w:numId w:val="1"/>
        </w:numPr>
        <w:spacing w:after="0" w:line="30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Контрольно-оценочные материалы разработаны на основе рабочей программы учебной дисциплины </w:t>
      </w:r>
      <w:r w:rsidR="00840AEF"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ЕН.01 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Математика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специальности 10.02.01.</w:t>
      </w:r>
    </w:p>
    <w:p w:rsidR="00741825" w:rsidRPr="00840AEF" w:rsidRDefault="00741825" w:rsidP="00741825">
      <w:pPr>
        <w:numPr>
          <w:ilvl w:val="0"/>
          <w:numId w:val="1"/>
        </w:numPr>
        <w:spacing w:after="0" w:line="30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предъявленные контрольно-</w:t>
      </w:r>
      <w:r w:rsidR="00840AEF"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оценочные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материалы включены</w:t>
      </w:r>
      <w:r w:rsidR="00840AEF"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вопросы и практические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задания, проверяющие у студентов качество усвоения знаний и </w:t>
      </w:r>
      <w:proofErr w:type="spellStart"/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сформированости</w:t>
      </w:r>
      <w:proofErr w:type="spellEnd"/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базового уровня. </w:t>
      </w:r>
    </w:p>
    <w:p w:rsidR="00840AEF" w:rsidRPr="00840AEF" w:rsidRDefault="00741825" w:rsidP="00741825">
      <w:pPr>
        <w:numPr>
          <w:ilvl w:val="0"/>
          <w:numId w:val="1"/>
        </w:numPr>
        <w:spacing w:after="0" w:line="300" w:lineRule="auto"/>
        <w:ind w:left="851" w:hanging="851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</w:t>
      </w:r>
      <w:r w:rsidR="00840AEF"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оценочные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материалы в</w:t>
      </w:r>
      <w:r w:rsidRPr="00840AE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ключают в себя</w:t>
      </w:r>
      <w:r w:rsidR="00840AEF" w:rsidRPr="00840AE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:</w:t>
      </w:r>
    </w:p>
    <w:p w:rsidR="00840AEF" w:rsidRPr="00840AEF" w:rsidRDefault="00840AEF" w:rsidP="00573F5A">
      <w:pPr>
        <w:pStyle w:val="a6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вопросы к экзамену;</w:t>
      </w:r>
    </w:p>
    <w:p w:rsidR="00840AEF" w:rsidRPr="00840AEF" w:rsidRDefault="00840AEF" w:rsidP="00573F5A">
      <w:pPr>
        <w:pStyle w:val="a6"/>
        <w:numPr>
          <w:ilvl w:val="0"/>
          <w:numId w:val="2"/>
        </w:numPr>
        <w:spacing w:after="0" w:line="30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экзаменационные билеты в количестве 30.  </w:t>
      </w:r>
    </w:p>
    <w:p w:rsidR="00840AEF" w:rsidRPr="00840AEF" w:rsidRDefault="00840AEF" w:rsidP="00840AEF">
      <w:pPr>
        <w:numPr>
          <w:ilvl w:val="0"/>
          <w:numId w:val="1"/>
        </w:numPr>
        <w:spacing w:after="0" w:line="30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Контрольно-оценочные материалы содержат </w:t>
      </w:r>
      <w:r w:rsidRPr="00840AEF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дидактические единицы следующих разделов рабочей программы учебной дисциплины: </w:t>
      </w:r>
    </w:p>
    <w:p w:rsidR="00840AEF" w:rsidRPr="00840AEF" w:rsidRDefault="00840AEF" w:rsidP="00840AEF">
      <w:pPr>
        <w:spacing w:after="0" w:line="30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1. 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Элементы линейной алгебры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40AEF" w:rsidRPr="00840AEF" w:rsidRDefault="00840AEF" w:rsidP="00840AEF">
      <w:pPr>
        <w:spacing w:after="0" w:line="30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2. 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Элементы аналитической геометрии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40AEF" w:rsidRPr="00840AEF" w:rsidRDefault="00840AEF" w:rsidP="00840AEF">
      <w:pPr>
        <w:spacing w:after="0" w:line="30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3. 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теории комплексных чисел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40AEF" w:rsidRPr="00840AEF" w:rsidRDefault="00840AEF" w:rsidP="00840AEF">
      <w:pPr>
        <w:spacing w:after="0" w:line="30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4. 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Математический анализ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40AEF" w:rsidRPr="00840AEF" w:rsidRDefault="00840AEF" w:rsidP="00840AEF">
      <w:pPr>
        <w:spacing w:after="0" w:line="30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5. 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дискретной математики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40AEF" w:rsidRPr="00840AEF" w:rsidRDefault="00840AEF" w:rsidP="00840AEF">
      <w:pPr>
        <w:spacing w:after="0" w:line="30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6. 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840AE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Основы теории вероятностей и математической статистики</w:t>
      </w:r>
      <w:r w:rsidRPr="00840AE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sym w:font="Symbol" w:char="F0B2"/>
      </w:r>
      <w:r w:rsidRPr="00840AE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</w:p>
    <w:p w:rsidR="00741825" w:rsidRPr="00840AEF" w:rsidRDefault="00741825" w:rsidP="00741825">
      <w:pPr>
        <w:numPr>
          <w:ilvl w:val="0"/>
          <w:numId w:val="1"/>
        </w:numPr>
        <w:spacing w:after="0" w:line="360" w:lineRule="auto"/>
        <w:ind w:left="851" w:hanging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оцен</w:t>
      </w:r>
      <w:r w:rsidR="00840AEF"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ки:</w:t>
      </w:r>
    </w:p>
    <w:p w:rsidR="00840AEF" w:rsidRPr="00840AEF" w:rsidRDefault="00840AEF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840AEF" w:rsidRPr="00840AEF" w:rsidRDefault="00840AEF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840AEF" w:rsidRPr="00840AEF" w:rsidRDefault="00840AEF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«удовлетворительно» выставляется, если:</w:t>
      </w:r>
    </w:p>
    <w:p w:rsidR="00840AEF" w:rsidRPr="00840AEF" w:rsidRDefault="00840AEF" w:rsidP="00573F5A">
      <w:pPr>
        <w:numPr>
          <w:ilvl w:val="0"/>
          <w:numId w:val="4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практических заданий, указанных в билете;</w:t>
      </w:r>
    </w:p>
    <w:p w:rsidR="00840AEF" w:rsidRPr="00840AEF" w:rsidRDefault="00840AEF" w:rsidP="00573F5A">
      <w:pPr>
        <w:numPr>
          <w:ilvl w:val="0"/>
          <w:numId w:val="4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 верно выполнил менее 60 % заданий билета, но при ответе на вопросы другого билета показ</w:t>
      </w:r>
      <w:r w:rsidR="00612A76">
        <w:rPr>
          <w:rFonts w:ascii="Times New Roman" w:eastAsia="Times New Roman" w:hAnsi="Times New Roman" w:cs="Times New Roman"/>
          <w:sz w:val="26"/>
          <w:szCs w:val="26"/>
          <w:lang w:eastAsia="ru-RU"/>
        </w:rPr>
        <w:t>ал</w:t>
      </w: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удовлетворительные знания;</w:t>
      </w:r>
    </w:p>
    <w:p w:rsidR="00840AEF" w:rsidRPr="00840AEF" w:rsidRDefault="00840AEF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741825" w:rsidRPr="00840AEF" w:rsidRDefault="00741825" w:rsidP="00741825">
      <w:pPr>
        <w:spacing w:after="0" w:line="240" w:lineRule="auto"/>
        <w:ind w:left="15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1825" w:rsidRPr="00840AEF" w:rsidRDefault="00741825" w:rsidP="00741825">
      <w:pPr>
        <w:numPr>
          <w:ilvl w:val="0"/>
          <w:numId w:val="1"/>
        </w:num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Разработчик: преподаватель математики </w:t>
      </w:r>
      <w:proofErr w:type="spellStart"/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Лахтюхова</w:t>
      </w:r>
      <w:proofErr w:type="spellEnd"/>
      <w:r w:rsidRPr="00840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Г.Г.</w:t>
      </w:r>
    </w:p>
    <w:p w:rsidR="00741825" w:rsidRPr="003C30FF" w:rsidRDefault="00741825" w:rsidP="00741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1444474" wp14:editId="7302F7FF">
            <wp:extent cx="4229100" cy="995401"/>
            <wp:effectExtent l="0" t="0" r="0" b="0"/>
            <wp:docPr id="2" name="Рисунок 2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ind w:left="6237" w:hanging="18"/>
        <w:rPr>
          <w:rFonts w:ascii="Arial" w:eastAsia="Times New Roman" w:hAnsi="Arial" w:cs="Arial"/>
          <w:caps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ind w:left="6237" w:hanging="18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caps/>
          <w:sz w:val="28"/>
          <w:szCs w:val="28"/>
        </w:rPr>
        <w:t>УтверждАЮ</w:t>
      </w:r>
    </w:p>
    <w:p w:rsidR="00612A76" w:rsidRPr="00612A76" w:rsidRDefault="00612A76" w:rsidP="00612A76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УМР/УР </w:t>
      </w:r>
    </w:p>
    <w:p w:rsidR="00612A76" w:rsidRPr="00612A76" w:rsidRDefault="00612A76" w:rsidP="00612A76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>__________</w:t>
      </w:r>
      <w:proofErr w:type="spellStart"/>
      <w:r w:rsidRPr="00612A76">
        <w:rPr>
          <w:rFonts w:ascii="Times New Roman" w:eastAsia="Times New Roman" w:hAnsi="Times New Roman" w:cs="Times New Roman"/>
          <w:sz w:val="28"/>
          <w:szCs w:val="28"/>
          <w:u w:val="single"/>
        </w:rPr>
        <w:t>Бозрова</w:t>
      </w:r>
      <w:proofErr w:type="spellEnd"/>
      <w:r w:rsidRPr="00612A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И.Г.</w:t>
      </w:r>
      <w:r w:rsidRPr="00612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2A76" w:rsidRPr="00612A76" w:rsidRDefault="00612A76" w:rsidP="00612A76">
      <w:pPr>
        <w:spacing w:after="0" w:line="240" w:lineRule="auto"/>
        <w:ind w:left="552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>«___»__________20</w:t>
      </w:r>
      <w:r w:rsidRPr="00612A76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Pr="00612A7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ВОПРОСЫ  К  ЭКЗАМЕНУ 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b/>
          <w:sz w:val="28"/>
          <w:szCs w:val="28"/>
        </w:rPr>
        <w:t>по учебной дисциплине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612A7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 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специальность </w:t>
      </w:r>
      <w:r w:rsidRPr="00612A7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b/>
          <w:sz w:val="28"/>
          <w:szCs w:val="28"/>
        </w:rPr>
        <w:t>курс _</w:t>
      </w:r>
      <w:r w:rsidRPr="00612A7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I</w:t>
      </w:r>
      <w:r w:rsidRPr="00612A76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Матрицы, виды матриц. Действия над матрицами.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pacing w:val="-2"/>
          <w:sz w:val="28"/>
          <w:szCs w:val="28"/>
        </w:rPr>
        <w:t xml:space="preserve">Определители 2-го и 3-го порядков. Свойства определителей </w:t>
      </w:r>
      <w:r w:rsidRPr="00612A76">
        <w:rPr>
          <w:rFonts w:ascii="Times New Roman" w:hAnsi="Times New Roman" w:cs="Times New Roman"/>
          <w:spacing w:val="-2"/>
          <w:sz w:val="28"/>
          <w:szCs w:val="28"/>
          <w:lang w:val="en-US"/>
        </w:rPr>
        <w:t>n</w:t>
      </w:r>
      <w:r w:rsidRPr="00612A76">
        <w:rPr>
          <w:rFonts w:ascii="Times New Roman" w:hAnsi="Times New Roman" w:cs="Times New Roman"/>
          <w:spacing w:val="-2"/>
          <w:sz w:val="28"/>
          <w:szCs w:val="28"/>
        </w:rPr>
        <w:t>-го порядка.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 xml:space="preserve">Формулы разложения определителя  </w:t>
      </w:r>
      <w:r w:rsidRPr="00612A7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12A76">
        <w:rPr>
          <w:rFonts w:ascii="Times New Roman" w:hAnsi="Times New Roman" w:cs="Times New Roman"/>
          <w:sz w:val="28"/>
          <w:szCs w:val="28"/>
        </w:rPr>
        <w:t xml:space="preserve">-го порядка по элементам </w:t>
      </w:r>
      <w:proofErr w:type="spellStart"/>
      <w:r w:rsidRPr="00612A7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12A76">
        <w:rPr>
          <w:rFonts w:ascii="Times New Roman" w:hAnsi="Times New Roman" w:cs="Times New Roman"/>
          <w:sz w:val="28"/>
          <w:szCs w:val="28"/>
        </w:rPr>
        <w:t xml:space="preserve">-ой строки и элементам  </w:t>
      </w:r>
      <w:r w:rsidRPr="00612A7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12A76">
        <w:rPr>
          <w:rFonts w:ascii="Times New Roman" w:hAnsi="Times New Roman" w:cs="Times New Roman"/>
          <w:sz w:val="28"/>
          <w:szCs w:val="28"/>
        </w:rPr>
        <w:t>-го столбца.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Обратная матрица. Нахождение обратной матрицы.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 xml:space="preserve">Решение системы </w:t>
      </w:r>
      <w:r w:rsidRPr="00612A7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12A76">
        <w:rPr>
          <w:rFonts w:ascii="Times New Roman" w:hAnsi="Times New Roman" w:cs="Times New Roman"/>
          <w:sz w:val="28"/>
          <w:szCs w:val="28"/>
        </w:rPr>
        <w:t xml:space="preserve"> линейных уравнений с </w:t>
      </w:r>
      <w:r w:rsidRPr="00612A7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12A76">
        <w:rPr>
          <w:rFonts w:ascii="Times New Roman" w:hAnsi="Times New Roman" w:cs="Times New Roman"/>
          <w:sz w:val="28"/>
          <w:szCs w:val="28"/>
        </w:rPr>
        <w:t xml:space="preserve"> неизвестными по формулам </w:t>
      </w:r>
      <w:proofErr w:type="spellStart"/>
      <w:r w:rsidRPr="00612A76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612A76">
        <w:rPr>
          <w:rFonts w:ascii="Times New Roman" w:hAnsi="Times New Roman" w:cs="Times New Roman"/>
          <w:sz w:val="28"/>
          <w:szCs w:val="28"/>
        </w:rPr>
        <w:t>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 xml:space="preserve">Решение системы </w:t>
      </w:r>
      <w:r w:rsidRPr="00612A7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12A76">
        <w:rPr>
          <w:rFonts w:ascii="Times New Roman" w:hAnsi="Times New Roman" w:cs="Times New Roman"/>
          <w:sz w:val="28"/>
          <w:szCs w:val="28"/>
        </w:rPr>
        <w:t xml:space="preserve"> линейных уравнений с </w:t>
      </w:r>
      <w:r w:rsidRPr="00612A7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12A76">
        <w:rPr>
          <w:rFonts w:ascii="Times New Roman" w:hAnsi="Times New Roman" w:cs="Times New Roman"/>
          <w:sz w:val="28"/>
          <w:szCs w:val="28"/>
        </w:rPr>
        <w:t xml:space="preserve"> неизвестными методом Гаусса.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Понятие вектора. Линейные операции над векторами и их свойства. Скалярное произведение векторов, его свойства.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Ортогональный базис в пространстве. Координаты вектора в данном базисе. Операции над векторами, заданными своими координатами.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Вычисление длины вектора, расстояния между двумя точками пространства.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Вычисление угла между векторами.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 xml:space="preserve">Условия </w:t>
      </w:r>
      <w:proofErr w:type="spellStart"/>
      <w:r w:rsidRPr="00612A76">
        <w:rPr>
          <w:rFonts w:ascii="Times New Roman" w:hAnsi="Times New Roman" w:cs="Times New Roman"/>
          <w:sz w:val="28"/>
          <w:szCs w:val="28"/>
        </w:rPr>
        <w:t>коллинеарности</w:t>
      </w:r>
      <w:proofErr w:type="spellEnd"/>
      <w:r w:rsidRPr="00612A76">
        <w:rPr>
          <w:rFonts w:ascii="Times New Roman" w:hAnsi="Times New Roman" w:cs="Times New Roman"/>
          <w:sz w:val="28"/>
          <w:szCs w:val="28"/>
        </w:rPr>
        <w:t xml:space="preserve"> и перпендикулярности векторов в координатной форме.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Каноническое уравнение прямой.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Уравнение прямой, проходящей через две данные точки.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lastRenderedPageBreak/>
        <w:t>Уравнение прямой, проходящей через данную точку перпендикулярно данному вектору.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Уравнение прямой, проходящей через данную точку с данным угловым коэффициентом.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Условия параллельности и перпендикулярности прямых.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Алгебраическая форма комплексного числа. Действия над комплексными числами в алгебраической форме.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Геометрическое изображение комплексных чисел, суммы и разности комплексных чисел.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Модуль и аргумент комплексного числа.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Тригонометрическая форма комплексного числа. Действия над комплексными числами в тригонометрической форме.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Показательная форма комплексного числа. Действия над комплексными числами в показательной форме.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Функции одной переменной. Предел функции в точке и его свойства.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Непрерывность функции в точке и на промежутке. Свойства непрерывных функций.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Вычисление пределов функций в точке. Замечательные пределы.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Предел функции на бесконечности.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Производная функции, ее механический и геометрический смысл.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Правила дифференцирования. Производные основных элементарных функций. Дифференцирование простейших элементарных функций.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 xml:space="preserve">Правило дифференцирования сложной функции. Дифференцирование сложных функций. 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Дифференциал функции, его геометрический смысл.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Исследование функции с помощью производной на монотонность.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Исследование функции с помощью производной на экстремум.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Нахождение наибольшего и наименьшего значений функции с помощью производной.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Выпуклость графика функции. Точки перегиба.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Первообразная. Основное свойство первообразных.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Неопределенный интеграл и его свойства.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Нахождение неопределенного интеграла методом непосредственного интегрирования, методом подстановки и методом интегрирования по частям.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 xml:space="preserve">Определенный </w:t>
      </w:r>
      <w:proofErr w:type="gramStart"/>
      <w:r w:rsidRPr="00612A76">
        <w:rPr>
          <w:rFonts w:ascii="Times New Roman" w:hAnsi="Times New Roman" w:cs="Times New Roman"/>
          <w:sz w:val="28"/>
          <w:szCs w:val="28"/>
        </w:rPr>
        <w:t>интеграл ,</w:t>
      </w:r>
      <w:proofErr w:type="gramEnd"/>
      <w:r w:rsidRPr="00612A76">
        <w:rPr>
          <w:rFonts w:ascii="Times New Roman" w:hAnsi="Times New Roman" w:cs="Times New Roman"/>
          <w:sz w:val="28"/>
          <w:szCs w:val="28"/>
        </w:rPr>
        <w:t xml:space="preserve"> его свойства и геометрический смысл.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Вычисление определенного интеграла с помощью формулы Ньютона-Лейбница, методом подстановки  и методом интегрирования по частям.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Вычисление площадей фигур с помощью определенного интеграла.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lastRenderedPageBreak/>
        <w:t>Решение простейших физических задач с помощью определенного интеграла.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Дифференциальное уравнение 1-го порядка, его общее и частное решения. Задача Коши.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Решение дифференциальных уравнений с разделяющимися переменными.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Дифференциальное уравнение 2-го порядка, его общее и частное решения. Задача Коши.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Решение простейших дифференциальных уравнений 2-го порядка.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Линейные однородные дифференциальные уравнения 2-го порядка с постоянными коэффициентами.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Решение задач на составление дифференциальных уравнений.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Понятие числового ряда. Сходимость и расходимость ряда. Необходимое условие сходимости ряда.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Исследование на сходимость рядов с положительными членами по признаку Даламбера.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Исследование на сходимость знакочередующихся рядов по признаку Лейбница.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Знакопеременные ряды. Абсолютно и условно сходящиеся ряды.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Степенные ряды и их свойства. Радиус и область сходимости степенного ряда.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Понятие множества. Способы задания и изображения множеств. Основные операции над множествами и их свойства.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Основные понятия комбинаторики: размещения, перестановки, сочетания.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Решение комбинаторных задач.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Случайные события, их виды. Вероятность случайного события.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Вычисление вероятностей событий с использованием классического  определения вероятности.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Операции над событиями.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Теорема сложения вероятностей.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Условная вероятность. Теорема умножения вероятностей.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Формула полной вероятности.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Последовательность независимых испытаний. Формула Бернулли.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Дискретная случайная величина, закон ее распределения.</w:t>
      </w:r>
    </w:p>
    <w:p w:rsidR="00612A76" w:rsidRPr="00612A76" w:rsidRDefault="00612A76" w:rsidP="00573F5A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2A76">
        <w:rPr>
          <w:rFonts w:ascii="Times New Roman" w:hAnsi="Times New Roman" w:cs="Times New Roman"/>
          <w:sz w:val="28"/>
          <w:szCs w:val="28"/>
        </w:rPr>
        <w:t>Числовые характеристики дискретной случайной величины: математическое ожидание и дисперсия.</w:t>
      </w: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Pr="00612A76">
        <w:rPr>
          <w:rFonts w:ascii="Times New Roman" w:eastAsia="Times New Roman" w:hAnsi="Times New Roman" w:cs="Times New Roman"/>
          <w:sz w:val="28"/>
          <w:szCs w:val="28"/>
        </w:rPr>
        <w:tab/>
      </w:r>
      <w:r w:rsidRPr="00612A76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612A76">
        <w:rPr>
          <w:rFonts w:ascii="Times New Roman" w:eastAsia="Times New Roman" w:hAnsi="Times New Roman" w:cs="Times New Roman"/>
          <w:sz w:val="28"/>
          <w:szCs w:val="28"/>
        </w:rPr>
        <w:tab/>
      </w:r>
      <w:r w:rsidRPr="00612A76">
        <w:rPr>
          <w:rFonts w:ascii="Times New Roman" w:eastAsia="Times New Roman" w:hAnsi="Times New Roman" w:cs="Times New Roman"/>
          <w:sz w:val="28"/>
          <w:szCs w:val="28"/>
        </w:rPr>
        <w:tab/>
      </w:r>
      <w:r w:rsidRPr="00612A76">
        <w:rPr>
          <w:rFonts w:ascii="Times New Roman" w:eastAsia="Times New Roman" w:hAnsi="Times New Roman" w:cs="Times New Roman"/>
          <w:sz w:val="28"/>
          <w:szCs w:val="28"/>
        </w:rPr>
        <w:tab/>
      </w:r>
      <w:r w:rsidRPr="00612A76">
        <w:rPr>
          <w:rFonts w:ascii="Times New Roman" w:eastAsia="Times New Roman" w:hAnsi="Times New Roman" w:cs="Times New Roman"/>
          <w:sz w:val="28"/>
          <w:szCs w:val="28"/>
        </w:rPr>
        <w:tab/>
      </w:r>
      <w:r w:rsidRPr="00612A76">
        <w:rPr>
          <w:rFonts w:ascii="Times New Roman" w:eastAsia="Times New Roman" w:hAnsi="Times New Roman" w:cs="Times New Roman"/>
          <w:sz w:val="28"/>
          <w:szCs w:val="28"/>
        </w:rPr>
        <w:tab/>
      </w:r>
      <w:r w:rsidRPr="00612A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Г.Г. </w:t>
      </w:r>
      <w:proofErr w:type="spellStart"/>
      <w:r w:rsidRPr="00612A76">
        <w:rPr>
          <w:rFonts w:ascii="Times New Roman" w:eastAsia="Times New Roman" w:hAnsi="Times New Roman" w:cs="Times New Roman"/>
          <w:sz w:val="28"/>
          <w:szCs w:val="28"/>
        </w:rPr>
        <w:t>Лахтюхова</w:t>
      </w:r>
      <w:proofErr w:type="spellEnd"/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>Рассмотрено на заседании ПЦК ___________________</w:t>
      </w: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lastRenderedPageBreak/>
        <w:t>Протокол от «___»_______ 20</w:t>
      </w:r>
      <w:r w:rsidRPr="00612A76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Pr="00612A76">
        <w:rPr>
          <w:rFonts w:ascii="Times New Roman" w:eastAsia="Times New Roman" w:hAnsi="Times New Roman" w:cs="Times New Roman"/>
          <w:sz w:val="28"/>
          <w:szCs w:val="28"/>
        </w:rPr>
        <w:t xml:space="preserve"> г. № 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ПЦК   ____________ О.Н. </w:t>
      </w:r>
      <w:proofErr w:type="spellStart"/>
      <w:r w:rsidRPr="00612A76">
        <w:rPr>
          <w:rFonts w:ascii="Times New Roman" w:eastAsia="Times New Roman" w:hAnsi="Times New Roman" w:cs="Times New Roman"/>
          <w:sz w:val="28"/>
          <w:szCs w:val="28"/>
        </w:rPr>
        <w:t>Бобкова</w:t>
      </w:r>
      <w:proofErr w:type="spellEnd"/>
      <w:r w:rsidRPr="00612A76">
        <w:rPr>
          <w:rFonts w:ascii="Times New Roman" w:eastAsia="Times New Roman" w:hAnsi="Times New Roman" w:cs="Times New Roman"/>
          <w:sz w:val="28"/>
          <w:szCs w:val="28"/>
          <w:vertAlign w:val="superscript"/>
        </w:rPr>
        <w:br w:type="page"/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6E81DE77" wp14:editId="07407285">
            <wp:extent cx="4229100" cy="995401"/>
            <wp:effectExtent l="0" t="0" r="0" b="0"/>
            <wp:docPr id="4" name="Рисунок 4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A76" w:rsidRPr="00612A76" w:rsidRDefault="00612A76" w:rsidP="00612A76">
      <w:pPr>
        <w:spacing w:after="0" w:line="240" w:lineRule="auto"/>
        <w:ind w:left="6237" w:hanging="18"/>
        <w:rPr>
          <w:rFonts w:ascii="Arial" w:eastAsia="Times New Roman" w:hAnsi="Arial" w:cs="Arial"/>
          <w:caps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ind w:left="6237" w:hanging="18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caps/>
          <w:sz w:val="28"/>
          <w:szCs w:val="28"/>
        </w:rPr>
        <w:t>УтверждАЮ</w:t>
      </w:r>
    </w:p>
    <w:p w:rsidR="00612A76" w:rsidRPr="00612A76" w:rsidRDefault="00612A76" w:rsidP="00612A76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УМР/УР </w:t>
      </w:r>
    </w:p>
    <w:p w:rsidR="00612A76" w:rsidRPr="00612A76" w:rsidRDefault="00612A76" w:rsidP="00612A76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>__________</w:t>
      </w:r>
      <w:proofErr w:type="spellStart"/>
      <w:r w:rsidRPr="00612A76">
        <w:rPr>
          <w:rFonts w:ascii="Times New Roman" w:eastAsia="Times New Roman" w:hAnsi="Times New Roman" w:cs="Times New Roman"/>
          <w:sz w:val="28"/>
          <w:szCs w:val="28"/>
          <w:u w:val="single"/>
        </w:rPr>
        <w:t>Бозрова</w:t>
      </w:r>
      <w:proofErr w:type="spellEnd"/>
      <w:r w:rsidRPr="00612A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И.Г.</w:t>
      </w:r>
      <w:r w:rsidRPr="00612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2A76" w:rsidRPr="00612A76" w:rsidRDefault="00612A76" w:rsidP="00612A76">
      <w:pPr>
        <w:spacing w:after="0" w:line="240" w:lineRule="auto"/>
        <w:ind w:left="552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>«___»__________20</w:t>
      </w:r>
      <w:r w:rsidRPr="00612A76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Pr="00612A7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12A76" w:rsidRPr="00612A76" w:rsidRDefault="00612A76" w:rsidP="00612A76">
      <w:pPr>
        <w:tabs>
          <w:tab w:val="left" w:pos="2295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b/>
          <w:sz w:val="28"/>
          <w:szCs w:val="28"/>
        </w:rPr>
        <w:t>ЭКЗАМЕНАЦИОННЫЕ  БИЛЕТЫ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>Специальность 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>Учебная дисциплина 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ЕН.01 Математика</w:t>
      </w:r>
      <w:r w:rsidRPr="00612A76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>Курс __</w:t>
      </w:r>
      <w:r w:rsidRPr="00612A7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I</w:t>
      </w:r>
      <w:r w:rsidRPr="00612A76">
        <w:rPr>
          <w:rFonts w:ascii="Times New Roman" w:eastAsia="Times New Roman" w:hAnsi="Times New Roman" w:cs="Times New Roman"/>
          <w:sz w:val="28"/>
          <w:szCs w:val="28"/>
        </w:rPr>
        <w:t>___________ Группа _</w:t>
      </w:r>
      <w:r w:rsidRPr="00612A7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1ОТЗ11-2</w:t>
      </w:r>
      <w:r w:rsidRPr="00612A76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__________________Г.Г. </w:t>
      </w:r>
      <w:proofErr w:type="spellStart"/>
      <w:r w:rsidRPr="00612A76">
        <w:rPr>
          <w:rFonts w:ascii="Times New Roman" w:eastAsia="Times New Roman" w:hAnsi="Times New Roman" w:cs="Times New Roman"/>
          <w:sz w:val="28"/>
          <w:szCs w:val="28"/>
        </w:rPr>
        <w:t>Лахтюхова</w:t>
      </w:r>
      <w:proofErr w:type="spellEnd"/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>Рассмотрено на заседании ПЦК ___________________</w:t>
      </w: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>Протокол от «___»_______ 20</w:t>
      </w:r>
      <w:r w:rsidRPr="00612A7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15</w:t>
      </w:r>
      <w:r w:rsidRPr="00612A76">
        <w:rPr>
          <w:rFonts w:ascii="Times New Roman" w:eastAsia="Times New Roman" w:hAnsi="Times New Roman" w:cs="Times New Roman"/>
          <w:sz w:val="28"/>
          <w:szCs w:val="28"/>
        </w:rPr>
        <w:t xml:space="preserve"> г. № 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A7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ПЦК   ____________ О.Н. </w:t>
      </w:r>
      <w:proofErr w:type="spellStart"/>
      <w:r w:rsidRPr="00612A76">
        <w:rPr>
          <w:rFonts w:ascii="Times New Roman" w:eastAsia="Times New Roman" w:hAnsi="Times New Roman" w:cs="Times New Roman"/>
          <w:sz w:val="28"/>
          <w:szCs w:val="28"/>
        </w:rPr>
        <w:t>Бобкова</w:t>
      </w:r>
      <w:proofErr w:type="spellEnd"/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612A76" w:rsidRDefault="00612A76" w:rsidP="00612A76"/>
    <w:p w:rsidR="00612A76" w:rsidRDefault="00612A76" w:rsidP="00612A76"/>
    <w:p w:rsidR="00612A76" w:rsidRDefault="00612A76" w:rsidP="00612A76"/>
    <w:p w:rsidR="00612A76" w:rsidRDefault="00612A76" w:rsidP="00612A76"/>
    <w:p w:rsidR="00612A76" w:rsidRDefault="00612A76" w:rsidP="00612A76"/>
    <w:p w:rsidR="00612A76" w:rsidRDefault="00612A76" w:rsidP="00612A76"/>
    <w:p w:rsidR="00612A76" w:rsidRDefault="00612A76" w:rsidP="00612A76"/>
    <w:p w:rsidR="00612A76" w:rsidRPr="00612A76" w:rsidRDefault="00612A76" w:rsidP="00612A76"/>
    <w:p w:rsid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36" name="Рисунок 36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1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Тригонометрическая форма комплексного числа.</w:t>
      </w:r>
    </w:p>
    <w:p w:rsidR="00612A76" w:rsidRPr="00612A76" w:rsidRDefault="00612A76" w:rsidP="00573F5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 xml:space="preserve">Формула разложения определителя </w:t>
      </w:r>
      <w:r w:rsidRPr="00612A76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6" o:title=""/>
          </v:shape>
          <o:OLEObject Type="Embed" ProgID="Equation.3" ShapeID="_x0000_i1025" DrawAspect="Content" ObjectID="_1497859892" r:id="rId7"/>
        </w:object>
      </w:r>
      <w:r w:rsidRPr="00612A76">
        <w:rPr>
          <w:rFonts w:ascii="Times New Roman" w:hAnsi="Times New Roman" w:cs="Times New Roman"/>
          <w:sz w:val="24"/>
          <w:szCs w:val="24"/>
        </w:rPr>
        <w:sym w:font="Symbol" w:char="F02D"/>
      </w:r>
      <w:proofErr w:type="spellStart"/>
      <w:r w:rsidRPr="00612A7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12A76">
        <w:rPr>
          <w:rFonts w:ascii="Times New Roman" w:hAnsi="Times New Roman" w:cs="Times New Roman"/>
          <w:sz w:val="24"/>
          <w:szCs w:val="24"/>
        </w:rPr>
        <w:t xml:space="preserve"> порядка по элементам </w:t>
      </w:r>
      <w:r w:rsidRPr="00612A76">
        <w:rPr>
          <w:rFonts w:ascii="Times New Roman" w:hAnsi="Times New Roman" w:cs="Times New Roman"/>
          <w:position w:val="-6"/>
          <w:sz w:val="24"/>
          <w:szCs w:val="24"/>
        </w:rPr>
        <w:object w:dxaOrig="139" w:dyaOrig="279">
          <v:shape id="_x0000_i1026" type="#_x0000_t75" style="width:7.5pt;height:13.5pt" o:ole="">
            <v:imagedata r:id="rId8" o:title=""/>
          </v:shape>
          <o:OLEObject Type="Embed" ProgID="Equation.3" ShapeID="_x0000_i1026" DrawAspect="Content" ObjectID="_1497859893" r:id="rId9"/>
        </w:object>
      </w:r>
      <w:r w:rsidRPr="00612A76">
        <w:rPr>
          <w:rFonts w:ascii="Times New Roman" w:hAnsi="Times New Roman" w:cs="Times New Roman"/>
          <w:sz w:val="24"/>
          <w:szCs w:val="24"/>
        </w:rPr>
        <w:sym w:font="Symbol" w:char="F02D"/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>ой  строки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Вычислите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определитель </w:t>
      </w:r>
      <w:r w:rsidRPr="00612A76">
        <w:rPr>
          <w:rFonts w:ascii="Times New Roman" w:hAnsi="Times New Roman" w:cs="Times New Roman"/>
          <w:position w:val="-44"/>
          <w:sz w:val="24"/>
          <w:szCs w:val="24"/>
        </w:rPr>
        <w:object w:dxaOrig="800" w:dyaOrig="999">
          <v:shape id="_x0000_i1027" type="#_x0000_t75" style="width:40.5pt;height:49.5pt" o:ole="">
            <v:imagedata r:id="rId10" o:title=""/>
          </v:shape>
          <o:OLEObject Type="Embed" ProgID="Equation.3" ShapeID="_x0000_i1027" DrawAspect="Content" ObjectID="_1497859894" r:id="rId11"/>
        </w:object>
      </w:r>
      <w:r w:rsidRPr="00612A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используя его разложение по элементам первой строки.</w:t>
      </w:r>
    </w:p>
    <w:p w:rsidR="00612A76" w:rsidRPr="00612A76" w:rsidRDefault="00612A76" w:rsidP="00573F5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Составьте уравнение кривой, проходящей через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точку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720" w:dyaOrig="340">
          <v:shape id="_x0000_i1028" type="#_x0000_t75" style="width:36pt;height:16.5pt" o:ole="">
            <v:imagedata r:id="rId12" o:title=""/>
          </v:shape>
          <o:OLEObject Type="Embed" ProgID="Equation.3" ShapeID="_x0000_i1028" DrawAspect="Content" ObjectID="_1497859895" r:id="rId13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имеющей угловой коэффициент </w:t>
      </w:r>
      <w:r w:rsidRPr="00612A76">
        <w:rPr>
          <w:rFonts w:ascii="Times New Roman" w:hAnsi="Times New Roman" w:cs="Times New Roman"/>
          <w:position w:val="-28"/>
          <w:sz w:val="24"/>
          <w:szCs w:val="24"/>
        </w:rPr>
        <w:object w:dxaOrig="360" w:dyaOrig="660">
          <v:shape id="_x0000_i1029" type="#_x0000_t75" style="width:18pt;height:33pt" o:ole="">
            <v:imagedata r:id="rId14" o:title=""/>
          </v:shape>
          <o:OLEObject Type="Embed" ProgID="Equation.3" ShapeID="_x0000_i1029" DrawAspect="Content" ObjectID="_1497859896" r:id="rId15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в любой точке касания.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4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4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612A76" w:rsidRDefault="00612A76" w:rsidP="00612A76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37" name="Рисунок 37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2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Показательная форма комплексного числа.</w:t>
      </w:r>
    </w:p>
    <w:p w:rsidR="00612A76" w:rsidRPr="00612A76" w:rsidRDefault="00612A76" w:rsidP="00573F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Необходимое условие сходимости ряда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Установите расходимость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ряда </w:t>
      </w:r>
      <w:r w:rsidRPr="00612A76">
        <w:rPr>
          <w:rFonts w:ascii="Times New Roman" w:hAnsi="Times New Roman" w:cs="Times New Roman"/>
          <w:position w:val="-28"/>
          <w:sz w:val="24"/>
          <w:szCs w:val="24"/>
        </w:rPr>
        <w:object w:dxaOrig="960" w:dyaOrig="680">
          <v:shape id="_x0000_i1030" type="#_x0000_t75" style="width:48pt;height:33pt" o:ole="">
            <v:imagedata r:id="rId16" o:title=""/>
          </v:shape>
          <o:OLEObject Type="Embed" ProgID="Equation.3" ShapeID="_x0000_i1030" DrawAspect="Content" ObjectID="_1497859897" r:id="rId17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помощью следствия из необходимого признака.</w:t>
      </w:r>
    </w:p>
    <w:p w:rsidR="00612A76" w:rsidRPr="00612A76" w:rsidRDefault="00612A76" w:rsidP="00573F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>В коробке лежат 8 красных карандашей и 4 синих. Из коробки наугад вынимают 5 карандашей. Какова вероятность того, что 3 из них окажутся красными, а 2 - синими?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36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36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38" name="Рисунок 38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3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Действия над комплексными числами в алгебраической форме.</w:t>
      </w:r>
    </w:p>
    <w:p w:rsidR="00612A76" w:rsidRPr="00612A76" w:rsidRDefault="00612A76" w:rsidP="00573F5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Вычисление определенного интеграла методом подстановки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Вычислите </w:t>
      </w:r>
      <w:r w:rsidRPr="00612A76">
        <w:rPr>
          <w:rFonts w:ascii="Times New Roman" w:hAnsi="Times New Roman" w:cs="Times New Roman"/>
          <w:position w:val="-34"/>
          <w:sz w:val="24"/>
          <w:szCs w:val="24"/>
        </w:rPr>
        <w:object w:dxaOrig="820" w:dyaOrig="780">
          <v:shape id="_x0000_i1031" type="#_x0000_t75" style="width:42pt;height:39pt" o:ole="">
            <v:imagedata r:id="rId18" o:title=""/>
          </v:shape>
          <o:OLEObject Type="Embed" ProgID="Equation.3" ShapeID="_x0000_i1031" DrawAspect="Content" ObjectID="_1497859898" r:id="rId19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2A76" w:rsidRPr="00612A76" w:rsidRDefault="00612A76" w:rsidP="00573F5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Выясните, является ли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матрица </w:t>
      </w:r>
      <w:r w:rsidRPr="00612A76">
        <w:rPr>
          <w:rFonts w:ascii="Times New Roman" w:hAnsi="Times New Roman" w:cs="Times New Roman"/>
          <w:position w:val="-28"/>
          <w:sz w:val="24"/>
          <w:szCs w:val="24"/>
        </w:rPr>
        <w:object w:dxaOrig="1100" w:dyaOrig="680">
          <v:shape id="_x0000_i1032" type="#_x0000_t75" style="width:55.5pt;height:33pt" o:ole="">
            <v:imagedata r:id="rId20" o:title=""/>
          </v:shape>
          <o:OLEObject Type="Embed" ProgID="Equation.3" ShapeID="_x0000_i1032" DrawAspect="Content" ObjectID="_1497859899" r:id="rId21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обратной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к матрице </w:t>
      </w:r>
      <w:r w:rsidRPr="00612A76">
        <w:rPr>
          <w:rFonts w:ascii="Times New Roman" w:hAnsi="Times New Roman" w:cs="Times New Roman"/>
          <w:position w:val="-28"/>
          <w:sz w:val="24"/>
          <w:szCs w:val="24"/>
        </w:rPr>
        <w:object w:dxaOrig="1100" w:dyaOrig="680">
          <v:shape id="_x0000_i1033" type="#_x0000_t75" style="width:55.5pt;height:33pt" o:ole="">
            <v:imagedata r:id="rId22" o:title=""/>
          </v:shape>
          <o:OLEObject Type="Embed" ProgID="Equation.3" ShapeID="_x0000_i1033" DrawAspect="Content" ObjectID="_1497859900" r:id="rId23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37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37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39" name="Рисунок 39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4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Действия над комплексными числами в тригонометрической форме.</w:t>
      </w:r>
    </w:p>
    <w:p w:rsidR="00612A76" w:rsidRPr="00612A76" w:rsidRDefault="00612A76" w:rsidP="00573F5A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Знакочередующиеся ряды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>Используя признак Лейбница, исследуйте на сходимость ряд</w:t>
      </w:r>
    </w:p>
    <w:p w:rsidR="00612A76" w:rsidRPr="00612A76" w:rsidRDefault="00612A76" w:rsidP="00612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12A76">
        <w:rPr>
          <w:rFonts w:ascii="Times New Roman" w:hAnsi="Times New Roman" w:cs="Times New Roman"/>
          <w:position w:val="-24"/>
          <w:sz w:val="24"/>
          <w:szCs w:val="24"/>
        </w:rPr>
        <w:object w:dxaOrig="3180" w:dyaOrig="680">
          <v:shape id="_x0000_i1034" type="#_x0000_t75" style="width:160.5pt;height:33pt" o:ole="">
            <v:imagedata r:id="rId24" o:title=""/>
          </v:shape>
          <o:OLEObject Type="Embed" ProgID="Equation.3" ShapeID="_x0000_i1034" DrawAspect="Content" ObjectID="_1497859901" r:id="rId25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12A76" w:rsidRPr="00612A76" w:rsidRDefault="00612A76" w:rsidP="00573F5A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Проверьте, является ли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1160" w:dyaOrig="320">
          <v:shape id="_x0000_i1035" type="#_x0000_t75" style="width:58.5pt;height:16.5pt" o:ole="">
            <v:imagedata r:id="rId26" o:title=""/>
          </v:shape>
          <o:OLEObject Type="Embed" ProgID="Equation.3" ShapeID="_x0000_i1035" DrawAspect="Content" ObjectID="_1497859902" r:id="rId27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решением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дифференциального уравнения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900" w:dyaOrig="320">
          <v:shape id="_x0000_i1036" type="#_x0000_t75" style="width:45pt;height:16.5pt" o:ole="">
            <v:imagedata r:id="rId28" o:title=""/>
          </v:shape>
          <o:OLEObject Type="Embed" ProgID="Equation.3" ShapeID="_x0000_i1036" DrawAspect="Content" ObjectID="_1497859903" r:id="rId29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38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38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40" name="Рисунок 40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5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Действия над комплексными числами в показательной форме.</w:t>
      </w:r>
    </w:p>
    <w:p w:rsidR="00612A76" w:rsidRPr="00612A76" w:rsidRDefault="00612A76" w:rsidP="00573F5A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Основные понятия комбинаторики</w:t>
      </w:r>
      <w:r w:rsidRPr="00612A76">
        <w:rPr>
          <w:rFonts w:ascii="Times New Roman" w:hAnsi="Times New Roman" w:cs="Times New Roman"/>
          <w:sz w:val="24"/>
          <w:szCs w:val="24"/>
        </w:rPr>
        <w:t>. Размещения.</w:t>
      </w:r>
    </w:p>
    <w:p w:rsidR="00612A76" w:rsidRPr="00612A76" w:rsidRDefault="00612A76" w:rsidP="00612A7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>Сколько четырехзначных чисел, в которых нет одинаковых цифр, можно составить из цифр 1, 2, 3, 4, 5, 6, 7, 8, 9 так, чтобы цифра 8 являлась последней?</w:t>
      </w:r>
    </w:p>
    <w:p w:rsidR="00612A76" w:rsidRPr="00612A76" w:rsidRDefault="00612A76" w:rsidP="00573F5A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производную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2320" w:dyaOrig="360">
          <v:shape id="_x0000_i1037" type="#_x0000_t75" style="width:117pt;height:18pt" o:ole="">
            <v:imagedata r:id="rId30" o:title=""/>
          </v:shape>
          <o:OLEObject Type="Embed" ProgID="Equation.3" ShapeID="_x0000_i1037" DrawAspect="Content" ObjectID="_1497859904" r:id="rId31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точке </w:t>
      </w:r>
      <w:r w:rsidRPr="00612A76">
        <w:rPr>
          <w:rFonts w:ascii="Times New Roman" w:hAnsi="Times New Roman" w:cs="Times New Roman"/>
          <w:position w:val="-12"/>
          <w:sz w:val="24"/>
          <w:szCs w:val="24"/>
        </w:rPr>
        <w:object w:dxaOrig="620" w:dyaOrig="360">
          <v:shape id="_x0000_i1038" type="#_x0000_t75" style="width:31.5pt;height:18pt" o:ole="">
            <v:imagedata r:id="rId32" o:title=""/>
          </v:shape>
          <o:OLEObject Type="Embed" ProgID="Equation.3" ShapeID="_x0000_i1038" DrawAspect="Content" ObjectID="_1497859905" r:id="rId33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39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39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612A76" w:rsidRDefault="00612A76" w:rsidP="00612A76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41" name="Рисунок 41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6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Производная функции, ее механический и геометрический смысл.</w:t>
      </w:r>
    </w:p>
    <w:p w:rsidR="00612A76" w:rsidRPr="00612A76" w:rsidRDefault="00612A76" w:rsidP="00573F5A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Действия над комплексными числами, заданными в тригонометрической форме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частное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чисел </w:t>
      </w:r>
      <w:r w:rsidRPr="00612A76">
        <w:rPr>
          <w:rFonts w:ascii="Times New Roman" w:hAnsi="Times New Roman" w:cs="Times New Roman"/>
          <w:position w:val="-30"/>
          <w:sz w:val="24"/>
          <w:szCs w:val="24"/>
        </w:rPr>
        <w:object w:dxaOrig="320" w:dyaOrig="680">
          <v:shape id="_x0000_i1039" type="#_x0000_t75" style="width:16.5pt;height:33pt" o:ole="">
            <v:imagedata r:id="rId34" o:title=""/>
          </v:shape>
          <o:OLEObject Type="Embed" ProgID="Equation.3" ShapeID="_x0000_i1039" DrawAspect="Content" ObjectID="_1497859906" r:id="rId35"/>
        </w:object>
      </w:r>
      <w:r w:rsidRPr="00612A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2640" w:dyaOrig="360">
          <v:shape id="_x0000_i1040" type="#_x0000_t75" style="width:133.5pt;height:18pt" o:ole="">
            <v:imagedata r:id="rId36" o:title=""/>
          </v:shape>
          <o:OLEObject Type="Embed" ProgID="Equation.3" ShapeID="_x0000_i1040" DrawAspect="Content" ObjectID="_1497859907" r:id="rId37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,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2540" w:dyaOrig="360">
          <v:shape id="_x0000_i1041" type="#_x0000_t75" style="width:127.5pt;height:18pt" o:ole="">
            <v:imagedata r:id="rId38" o:title=""/>
          </v:shape>
          <o:OLEObject Type="Embed" ProgID="Equation.3" ShapeID="_x0000_i1041" DrawAspect="Content" ObjectID="_1497859908" r:id="rId39"/>
        </w:object>
      </w:r>
      <w:r w:rsidRPr="00612A76">
        <w:rPr>
          <w:rFonts w:ascii="Times New Roman" w:hAnsi="Times New Roman" w:cs="Times New Roman"/>
          <w:sz w:val="24"/>
          <w:szCs w:val="24"/>
        </w:rPr>
        <w:t>. Ответ запишите в алгебраической форме.</w:t>
      </w:r>
    </w:p>
    <w:p w:rsidR="00612A76" w:rsidRPr="00612A76" w:rsidRDefault="00612A76" w:rsidP="00573F5A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>Брошены две игральные кости. Какова вероятность того, что хотя бы на одной кости появится 3 очка.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40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40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612A76" w:rsidRDefault="00612A76" w:rsidP="00612A76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42" name="Рисунок 42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7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Степенные ряды и их свойства. Нахождение радиуса сходимости степенного ряда.</w:t>
      </w:r>
    </w:p>
    <w:p w:rsidR="00612A76" w:rsidRPr="00612A76" w:rsidRDefault="00612A76" w:rsidP="00573F5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Уравнение прямой, проходящей через данную точку перпендикулярно данному вектору.</w:t>
      </w:r>
    </w:p>
    <w:p w:rsidR="00612A76" w:rsidRPr="00612A76" w:rsidRDefault="00612A76" w:rsidP="00612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Треугольник задан вершинами</w:t>
      </w:r>
      <w:proofErr w:type="gramStart"/>
      <w:r w:rsidRPr="00612A7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12A76">
        <w:rPr>
          <w:position w:val="-10"/>
        </w:rPr>
        <w:object w:dxaOrig="880" w:dyaOrig="340">
          <v:shape id="_x0000_i1042" type="#_x0000_t75" style="width:45pt;height:16.5pt" o:ole="">
            <v:imagedata r:id="rId40" o:title=""/>
          </v:shape>
          <o:OLEObject Type="Embed" ProgID="Equation.3" ShapeID="_x0000_i1042" DrawAspect="Content" ObjectID="_1497859909" r:id="rId41"/>
        </w:object>
      </w:r>
      <w:r w:rsidRPr="00612A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  <w:r w:rsidRPr="00612A76">
        <w:rPr>
          <w:position w:val="-10"/>
        </w:rPr>
        <w:object w:dxaOrig="859" w:dyaOrig="340">
          <v:shape id="_x0000_i1043" type="#_x0000_t75" style="width:43.5pt;height:16.5pt" o:ole="">
            <v:imagedata r:id="rId42" o:title=""/>
          </v:shape>
          <o:OLEObject Type="Embed" ProgID="Equation.3" ShapeID="_x0000_i1043" DrawAspect="Content" ObjectID="_1497859910" r:id="rId43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и </w:t>
      </w:r>
      <w:r w:rsidRPr="00612A76">
        <w:rPr>
          <w:position w:val="-10"/>
        </w:rPr>
        <w:object w:dxaOrig="960" w:dyaOrig="340">
          <v:shape id="_x0000_i1044" type="#_x0000_t75" style="width:48pt;height:16.5pt" o:ole="">
            <v:imagedata r:id="rId44" o:title=""/>
          </v:shape>
          <o:OLEObject Type="Embed" ProgID="Equation.3" ShapeID="_x0000_i1044" DrawAspect="Content" ObjectID="_1497859911" r:id="rId45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. Составьте уравнение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высоты </w:t>
      </w:r>
      <w:r w:rsidRPr="00612A76">
        <w:rPr>
          <w:position w:val="-4"/>
        </w:rPr>
        <w:object w:dxaOrig="380" w:dyaOrig="240">
          <v:shape id="_x0000_i1045" type="#_x0000_t75" style="width:19.5pt;height:12pt" o:ole="">
            <v:imagedata r:id="rId46" o:title=""/>
          </v:shape>
          <o:OLEObject Type="Embed" ProgID="Equation.3" ShapeID="_x0000_i1045" DrawAspect="Content" ObjectID="_1497859912" r:id="rId47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2A76" w:rsidRPr="00612A76" w:rsidRDefault="00612A76" w:rsidP="00573F5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Ускорение точки, движущейся прямолинейно, задано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уравнением </w:t>
      </w:r>
      <w:r w:rsidRPr="00612A76">
        <w:rPr>
          <w:position w:val="-6"/>
        </w:rPr>
        <w:object w:dxaOrig="960" w:dyaOrig="279">
          <v:shape id="_x0000_i1046" type="#_x0000_t75" style="width:48pt;height:13.5pt" o:ole="">
            <v:imagedata r:id="rId48" o:title=""/>
          </v:shape>
          <o:OLEObject Type="Embed" ProgID="Equation.3" ShapeID="_x0000_i1046" DrawAspect="Content" ObjectID="_1497859913" r:id="rId49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Найдите закон движения этой точки, если в момент времени </w:t>
      </w:r>
      <w:r w:rsidRPr="00612A76">
        <w:rPr>
          <w:position w:val="-6"/>
        </w:rPr>
        <w:object w:dxaOrig="520" w:dyaOrig="279">
          <v:shape id="_x0000_i1047" type="#_x0000_t75" style="width:25.5pt;height:13.5pt" o:ole="">
            <v:imagedata r:id="rId50" o:title=""/>
          </v:shape>
          <o:OLEObject Type="Embed" ProgID="Equation.3" ShapeID="_x0000_i1047" DrawAspect="Content" ObjectID="_1497859914" r:id="rId51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с ее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скорость </w:t>
      </w:r>
      <w:r w:rsidRPr="00612A76">
        <w:rPr>
          <w:position w:val="-6"/>
        </w:rPr>
        <w:object w:dxaOrig="540" w:dyaOrig="279">
          <v:shape id="_x0000_i1048" type="#_x0000_t75" style="width:27pt;height:13.5pt" o:ole="">
            <v:imagedata r:id="rId52" o:title=""/>
          </v:shape>
          <o:OLEObject Type="Embed" ProgID="Equation.3" ShapeID="_x0000_i1048" DrawAspect="Content" ObjectID="_1497859915" r:id="rId53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/с и путь </w:t>
      </w:r>
      <w:r w:rsidRPr="00612A76">
        <w:rPr>
          <w:position w:val="-6"/>
        </w:rPr>
        <w:object w:dxaOrig="660" w:dyaOrig="279">
          <v:shape id="_x0000_i1049" type="#_x0000_t75" style="width:33pt;height:13.5pt" o:ole="">
            <v:imagedata r:id="rId54" o:title=""/>
          </v:shape>
          <o:OLEObject Type="Embed" ProgID="Equation.3" ShapeID="_x0000_i1049" DrawAspect="Content" ObjectID="_1497859916" r:id="rId55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41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41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43" name="Рисунок 43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8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Неопределенный интеграл и его свойства.</w:t>
      </w:r>
    </w:p>
    <w:p w:rsidR="00612A76" w:rsidRPr="00612A76" w:rsidRDefault="00612A76" w:rsidP="00573F5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Теорема сложения вероятностей.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 xml:space="preserve">В некотором банке имеются два круглосуточных автомата. </w:t>
      </w:r>
      <w:r w:rsidRPr="00612A76">
        <w:rPr>
          <w:rFonts w:ascii="Times New Roman" w:hAnsi="Times New Roman" w:cs="Times New Roman"/>
          <w:sz w:val="24"/>
          <w:szCs w:val="24"/>
        </w:rPr>
        <w:t xml:space="preserve"> Каждый из них исправно работает с вероятностью 0,8. Вероятность того, что исправно работают оба, равна 0,64. Найдите вероятность того, что хотя бы один из банкоматов исправен.</w:t>
      </w:r>
    </w:p>
    <w:p w:rsidR="00612A76" w:rsidRPr="00612A76" w:rsidRDefault="00612A76" w:rsidP="00573F5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Решите систему линейных уравнений </w:t>
      </w:r>
      <w:r w:rsidRPr="00612A76">
        <w:rPr>
          <w:position w:val="-46"/>
        </w:rPr>
        <w:object w:dxaOrig="2060" w:dyaOrig="1040">
          <v:shape id="_x0000_i1050" type="#_x0000_t75" style="width:103.5pt;height:51pt" o:ole="">
            <v:imagedata r:id="rId56" o:title=""/>
          </v:shape>
          <o:OLEObject Type="Embed" ProgID="Equation.3" ShapeID="_x0000_i1050" DrawAspect="Content" ObjectID="_1497859917" r:id="rId57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 методом Гаусса.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42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42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44" name="Рисунок 44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9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Определенный интеграл и его свойства.</w:t>
      </w:r>
    </w:p>
    <w:p w:rsidR="00612A76" w:rsidRPr="00612A76" w:rsidRDefault="00612A76" w:rsidP="00573F5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Основные понятия комбинаторики</w:t>
      </w:r>
      <w:r w:rsidRPr="00612A76">
        <w:rPr>
          <w:rFonts w:ascii="Times New Roman" w:hAnsi="Times New Roman" w:cs="Times New Roman"/>
          <w:sz w:val="24"/>
          <w:szCs w:val="24"/>
        </w:rPr>
        <w:t>. Сочетания.</w:t>
      </w:r>
    </w:p>
    <w:p w:rsidR="00612A76" w:rsidRPr="00612A76" w:rsidRDefault="00612A76" w:rsidP="00612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>В библиотеке читателю предложили на выбор из новых поступлений 10 книг и 4 журнала. Сколькими способами он может выбрать из них 3 книги и 2 журнала?</w:t>
      </w:r>
    </w:p>
    <w:p w:rsidR="00612A76" w:rsidRPr="00612A76" w:rsidRDefault="00612A76" w:rsidP="00573F5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наибольшее и наименьшее значения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612A76">
        <w:rPr>
          <w:position w:val="-10"/>
        </w:rPr>
        <w:object w:dxaOrig="2500" w:dyaOrig="360">
          <v:shape id="_x0000_i1051" type="#_x0000_t75" style="width:126pt;height:18pt" o:ole="">
            <v:imagedata r:id="rId58" o:title=""/>
          </v:shape>
          <o:OLEObject Type="Embed" ProgID="Equation.3" ShapeID="_x0000_i1051" DrawAspect="Content" ObjectID="_1497859918" r:id="rId59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отрезке </w:t>
      </w:r>
      <w:r w:rsidRPr="00612A76">
        <w:rPr>
          <w:position w:val="-10"/>
        </w:rPr>
        <w:object w:dxaOrig="700" w:dyaOrig="340">
          <v:shape id="_x0000_i1052" type="#_x0000_t75" style="width:34.5pt;height:16.5pt" o:ole="">
            <v:imagedata r:id="rId60" o:title=""/>
          </v:shape>
          <o:OLEObject Type="Embed" ProgID="Equation.3" ShapeID="_x0000_i1052" DrawAspect="Content" ObjectID="_1497859919" r:id="rId61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43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43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45" name="Рисунок 45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10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Определенный интеграл, его геометрический смысл.</w:t>
      </w:r>
    </w:p>
    <w:p w:rsidR="00612A76" w:rsidRPr="00612A76" w:rsidRDefault="00612A76" w:rsidP="00573F5A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Основные понятия комбинаторики</w:t>
      </w:r>
      <w:r w:rsidRPr="00612A76">
        <w:rPr>
          <w:rFonts w:ascii="Times New Roman" w:hAnsi="Times New Roman" w:cs="Times New Roman"/>
          <w:sz w:val="24"/>
          <w:szCs w:val="24"/>
        </w:rPr>
        <w:t>. Перестановки.</w:t>
      </w:r>
    </w:p>
    <w:p w:rsidR="00612A76" w:rsidRPr="00612A76" w:rsidRDefault="00612A76" w:rsidP="00612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>Сколько четных четырехзначных чисел, в которых цифры не повторяются, можно записать с помощью цифр 1, 2, 3, 4?</w:t>
      </w:r>
    </w:p>
    <w:p w:rsidR="00612A76" w:rsidRPr="00612A76" w:rsidRDefault="00612A76" w:rsidP="00573F5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>Найдите точки экстремума функции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  <w:r w:rsidRPr="00612A76">
        <w:rPr>
          <w:position w:val="-24"/>
        </w:rPr>
        <w:object w:dxaOrig="2060" w:dyaOrig="620">
          <v:shape id="_x0000_i1053" type="#_x0000_t75" style="width:103.5pt;height:30pt" o:ole="">
            <v:imagedata r:id="rId62" o:title=""/>
          </v:shape>
          <o:OLEObject Type="Embed" ProgID="Equation.3" ShapeID="_x0000_i1053" DrawAspect="Content" ObjectID="_1497859920" r:id="rId63"/>
        </w:object>
      </w:r>
      <w:r w:rsidRPr="00612A7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44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44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46" name="Рисунок 46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11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Операции над событиями.</w:t>
      </w:r>
    </w:p>
    <w:p w:rsidR="00612A76" w:rsidRPr="00612A76" w:rsidRDefault="00612A76" w:rsidP="00573F5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Предел функции в точке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Вычислите </w:t>
      </w:r>
      <w:r w:rsidRPr="00612A76">
        <w:rPr>
          <w:position w:val="-24"/>
        </w:rPr>
        <w:object w:dxaOrig="1620" w:dyaOrig="660">
          <v:shape id="_x0000_i1054" type="#_x0000_t75" style="width:81pt;height:33pt" o:ole="">
            <v:imagedata r:id="rId64" o:title=""/>
          </v:shape>
          <o:OLEObject Type="Embed" ProgID="Equation.3" ShapeID="_x0000_i1054" DrawAspect="Content" ObjectID="_1497859921" r:id="rId65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2A76" w:rsidRPr="00612A76" w:rsidRDefault="00612A76" w:rsidP="00573F5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Скорость точки, движущейся прямолинейно, задана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уравнением </w:t>
      </w:r>
      <w:r w:rsidRPr="00612A76">
        <w:rPr>
          <w:position w:val="-6"/>
        </w:rPr>
        <w:object w:dxaOrig="1480" w:dyaOrig="320">
          <v:shape id="_x0000_i1055" type="#_x0000_t75" style="width:75pt;height:16.5pt" o:ole="">
            <v:imagedata r:id="rId66" o:title=""/>
          </v:shape>
          <o:OLEObject Type="Embed" ProgID="Equation.3" ShapeID="_x0000_i1055" DrawAspect="Content" ObjectID="_1497859922" r:id="rId67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Найдите закон движения точки, если за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612A76">
        <w:rPr>
          <w:position w:val="-6"/>
        </w:rPr>
        <w:object w:dxaOrig="520" w:dyaOrig="279">
          <v:shape id="_x0000_i1056" type="#_x0000_t75" style="width:25.5pt;height:13.5pt" o:ole="">
            <v:imagedata r:id="rId68" o:title=""/>
          </v:shape>
          <o:OLEObject Type="Embed" ProgID="Equation.3" ShapeID="_x0000_i1056" DrawAspect="Content" ObjectID="_1497859923" r:id="rId69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она проходит путь </w:t>
      </w:r>
      <w:r w:rsidRPr="00612A76">
        <w:rPr>
          <w:position w:val="-6"/>
        </w:rPr>
        <w:object w:dxaOrig="560" w:dyaOrig="279">
          <v:shape id="_x0000_i1057" type="#_x0000_t75" style="width:28.5pt;height:13.5pt" o:ole="">
            <v:imagedata r:id="rId70" o:title=""/>
          </v:shape>
          <o:OLEObject Type="Embed" ProgID="Equation.3" ShapeID="_x0000_i1057" DrawAspect="Content" ObjectID="_1497859924" r:id="rId71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45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45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47" name="Рисунок 47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12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Математическое ожидание дискретной случайной величины.</w:t>
      </w:r>
    </w:p>
    <w:p w:rsidR="00612A76" w:rsidRPr="00612A76" w:rsidRDefault="00612A76" w:rsidP="00573F5A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Условие параллельности двух прямых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Составьте уравнение прямой, проходящей через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точку </w:t>
      </w:r>
      <w:r w:rsidRPr="00612A76">
        <w:rPr>
          <w:position w:val="-10"/>
        </w:rPr>
        <w:object w:dxaOrig="940" w:dyaOrig="340">
          <v:shape id="_x0000_i1058" type="#_x0000_t75" style="width:48pt;height:16.5pt" o:ole="">
            <v:imagedata r:id="rId72" o:title=""/>
          </v:shape>
          <o:OLEObject Type="Embed" ProgID="Equation.3" ShapeID="_x0000_i1058" DrawAspect="Content" ObjectID="_1497859925" r:id="rId73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параллельно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прямой </w:t>
      </w:r>
      <w:r w:rsidRPr="00612A76">
        <w:rPr>
          <w:position w:val="-10"/>
        </w:rPr>
        <w:object w:dxaOrig="1579" w:dyaOrig="320">
          <v:shape id="_x0000_i1059" type="#_x0000_t75" style="width:79.5pt;height:16.5pt" o:ole="">
            <v:imagedata r:id="rId74" o:title=""/>
          </v:shape>
          <o:OLEObject Type="Embed" ProgID="Equation.3" ShapeID="_x0000_i1059" DrawAspect="Content" ObjectID="_1497859926" r:id="rId75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573F5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Скорость движения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точки </w:t>
      </w:r>
      <w:r w:rsidRPr="00612A76">
        <w:rPr>
          <w:position w:val="-10"/>
        </w:rPr>
        <w:object w:dxaOrig="1480" w:dyaOrig="360">
          <v:shape id="_x0000_i1060" type="#_x0000_t75" style="width:75pt;height:18pt" o:ole="">
            <v:imagedata r:id="rId76" o:title=""/>
          </v:shape>
          <o:OLEObject Type="Embed" ProgID="Equation.3" ShapeID="_x0000_i1060" DrawAspect="Content" ObjectID="_1497859927" r:id="rId77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>/с. Найдите путь, пройденный точкой от начала движения до ее остановки.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46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46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48" name="Рисунок 48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13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Дискретная случайная величина, закон ее распределения.</w:t>
      </w:r>
    </w:p>
    <w:p w:rsidR="00612A76" w:rsidRPr="00612A76" w:rsidRDefault="00612A76" w:rsidP="00573F5A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Условие перпендикулярности двух прямых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Составьте уравнение прямой, проходящей через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точку </w:t>
      </w:r>
      <w:r w:rsidRPr="00612A76">
        <w:rPr>
          <w:position w:val="-10"/>
        </w:rPr>
        <w:object w:dxaOrig="700" w:dyaOrig="340">
          <v:shape id="_x0000_i1061" type="#_x0000_t75" style="width:34.5pt;height:16.5pt" o:ole="">
            <v:imagedata r:id="rId78" o:title=""/>
          </v:shape>
          <o:OLEObject Type="Embed" ProgID="Equation.3" ShapeID="_x0000_i1061" DrawAspect="Content" ObjectID="_1497859928" r:id="rId79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перпендикулярно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прямой </w:t>
      </w:r>
      <w:r w:rsidRPr="00612A76">
        <w:rPr>
          <w:position w:val="-10"/>
        </w:rPr>
        <w:object w:dxaOrig="1620" w:dyaOrig="320">
          <v:shape id="_x0000_i1062" type="#_x0000_t75" style="width:81pt;height:16.5pt" o:ole="">
            <v:imagedata r:id="rId80" o:title=""/>
          </v:shape>
          <o:OLEObject Type="Embed" ProgID="Equation.3" ShapeID="_x0000_i1062" DrawAspect="Content" ObjectID="_1497859929" r:id="rId81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573F5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Скорость движения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точки </w:t>
      </w:r>
      <w:r w:rsidRPr="00612A76">
        <w:rPr>
          <w:position w:val="-10"/>
        </w:rPr>
        <w:object w:dxaOrig="1579" w:dyaOrig="360">
          <v:shape id="_x0000_i1063" type="#_x0000_t75" style="width:79.5pt;height:18pt" o:ole="">
            <v:imagedata r:id="rId82" o:title=""/>
          </v:shape>
          <o:OLEObject Type="Embed" ProgID="Equation.3" ShapeID="_x0000_i1063" DrawAspect="Content" ObjectID="_1497859930" r:id="rId83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>/с. Найдите путь, пройденный точкой за третью секунду.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47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47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49" name="Рисунок 49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14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Знакопеременные ряды. Абсолютно и условно сходящиеся ряды.</w:t>
      </w:r>
    </w:p>
    <w:p w:rsidR="00612A76" w:rsidRPr="00612A76" w:rsidRDefault="00612A76" w:rsidP="00573F5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Методы интегрирования неопределенного интеграла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Найдите </w:t>
      </w:r>
      <w:r w:rsidRPr="00612A76">
        <w:rPr>
          <w:position w:val="-16"/>
        </w:rPr>
        <w:object w:dxaOrig="1040" w:dyaOrig="440">
          <v:shape id="_x0000_i1064" type="#_x0000_t75" style="width:52.5pt;height:22.5pt" o:ole="">
            <v:imagedata r:id="rId84" o:title=""/>
          </v:shape>
          <o:OLEObject Type="Embed" ProgID="Equation.3" ShapeID="_x0000_i1064" DrawAspect="Content" ObjectID="_1497859931" r:id="rId85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методом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интегрирования по частям.</w:t>
      </w:r>
    </w:p>
    <w:p w:rsidR="00612A76" w:rsidRPr="00612A76" w:rsidRDefault="00612A76" w:rsidP="00573F5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Вычислите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определитель </w:t>
      </w:r>
      <w:r w:rsidRPr="00612A76">
        <w:rPr>
          <w:rFonts w:ascii="Times New Roman" w:hAnsi="Times New Roman" w:cs="Times New Roman"/>
          <w:position w:val="-44"/>
          <w:sz w:val="24"/>
          <w:szCs w:val="24"/>
        </w:rPr>
        <w:object w:dxaOrig="800" w:dyaOrig="999">
          <v:shape id="_x0000_i1065" type="#_x0000_t75" style="width:40.5pt;height:49.5pt" o:ole="">
            <v:imagedata r:id="rId10" o:title=""/>
          </v:shape>
          <o:OLEObject Type="Embed" ProgID="Equation.3" ShapeID="_x0000_i1065" DrawAspect="Content" ObjectID="_1497859932" r:id="rId86"/>
        </w:object>
      </w:r>
      <w:r w:rsidRPr="00612A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используя его разложение по элементам первого столбца.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48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48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50" name="Рисунок 50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15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Операции над векторами, заданными своими координатами.</w:t>
      </w:r>
    </w:p>
    <w:p w:rsidR="00612A76" w:rsidRPr="00612A76" w:rsidRDefault="00612A76" w:rsidP="00573F5A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Исследование функции с помощью производной на монотонность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интервалы монотонности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612A76">
        <w:rPr>
          <w:position w:val="-24"/>
        </w:rPr>
        <w:object w:dxaOrig="1920" w:dyaOrig="620">
          <v:shape id="_x0000_i1066" type="#_x0000_t75" style="width:96pt;height:30pt" o:ole="">
            <v:imagedata r:id="rId87" o:title=""/>
          </v:shape>
          <o:OLEObject Type="Embed" ProgID="Equation.3" ShapeID="_x0000_i1066" DrawAspect="Content" ObjectID="_1497859933" r:id="rId88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2A76" w:rsidRPr="00612A76" w:rsidRDefault="00612A76" w:rsidP="00573F5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дисперсию случайной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величины </w:t>
      </w:r>
      <w:r w:rsidRPr="00612A76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067" type="#_x0000_t75" style="width:13.5pt;height:12pt" o:ole="">
            <v:imagedata r:id="rId89" o:title=""/>
          </v:shape>
          <o:OLEObject Type="Embed" ProgID="Equation.3" ShapeID="_x0000_i1067" DrawAspect="Content" ObjectID="_1497859934" r:id="rId90"/>
        </w:object>
      </w:r>
      <w:r w:rsidRPr="00612A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зная закон ее распределения</w:t>
      </w:r>
    </w:p>
    <w:tbl>
      <w:tblPr>
        <w:tblStyle w:val="2"/>
        <w:tblW w:w="0" w:type="auto"/>
        <w:tblInd w:w="1526" w:type="dxa"/>
        <w:tblLook w:val="04A0" w:firstRow="1" w:lastRow="0" w:firstColumn="1" w:lastColumn="0" w:noHBand="0" w:noVBand="1"/>
      </w:tblPr>
      <w:tblGrid>
        <w:gridCol w:w="652"/>
        <w:gridCol w:w="652"/>
        <w:gridCol w:w="652"/>
        <w:gridCol w:w="652"/>
        <w:gridCol w:w="652"/>
      </w:tblGrid>
      <w:tr w:rsidR="00612A76" w:rsidRPr="00612A76" w:rsidTr="00612A76"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68" type="#_x0000_t75" style="width:13.5pt;height:12pt" o:ole="">
                  <v:imagedata r:id="rId89" o:title=""/>
                </v:shape>
                <o:OLEObject Type="Embed" ProgID="Equation.3" ShapeID="_x0000_i1068" DrawAspect="Content" ObjectID="_1497859935" r:id="rId91"/>
              </w:objec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2A76" w:rsidRPr="00612A76" w:rsidTr="00612A76"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40">
                <v:shape id="_x0000_i1069" type="#_x0000_t75" style="width:12pt;height:12pt" o:ole="">
                  <v:imagedata r:id="rId92" o:title=""/>
                </v:shape>
                <o:OLEObject Type="Embed" ProgID="Equation.3" ShapeID="_x0000_i1069" DrawAspect="Content" ObjectID="_1497859936" r:id="rId93"/>
              </w:objec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49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49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51" name="Рисунок 51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16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proofErr w:type="gramStart"/>
      <w:r w:rsidRPr="00612A76">
        <w:rPr>
          <w:rFonts w:ascii="Times New Roman" w:eastAsia="Times New Roman" w:hAnsi="Times New Roman" w:cs="Times New Roman"/>
          <w:sz w:val="24"/>
          <w:szCs w:val="24"/>
        </w:rPr>
        <w:t xml:space="preserve">системы </w:t>
      </w:r>
      <w:r w:rsidRPr="00612A76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70" type="#_x0000_t75" style="width:10.5pt;height:10.5pt" o:ole="">
            <v:imagedata r:id="rId94" o:title=""/>
          </v:shape>
          <o:OLEObject Type="Embed" ProgID="Equation.3" ShapeID="_x0000_i1070" DrawAspect="Content" ObjectID="_1497859937" r:id="rId95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линейных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уравнений с </w:t>
      </w:r>
      <w:r w:rsidRPr="00612A76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71" type="#_x0000_t75" style="width:10.5pt;height:10.5pt" o:ole="">
            <v:imagedata r:id="rId96" o:title=""/>
          </v:shape>
          <o:OLEObject Type="Embed" ProgID="Equation.3" ShapeID="_x0000_i1071" DrawAspect="Content" ObjectID="_1497859938" r:id="rId97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неизвестными по формулам </w:t>
      </w:r>
      <w:proofErr w:type="spellStart"/>
      <w:r w:rsidRPr="00612A76">
        <w:rPr>
          <w:rFonts w:ascii="Times New Roman" w:hAnsi="Times New Roman" w:cs="Times New Roman"/>
          <w:sz w:val="24"/>
          <w:szCs w:val="24"/>
        </w:rPr>
        <w:t>Крамера</w:t>
      </w:r>
      <w:proofErr w:type="spellEnd"/>
      <w:r w:rsidRPr="00612A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76" w:rsidRPr="00612A76" w:rsidRDefault="00612A76" w:rsidP="00573F5A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Тригонометрическая форма комплексного числа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Представьте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612A76">
        <w:rPr>
          <w:rFonts w:ascii="Times New Roman" w:hAnsi="Times New Roman" w:cs="Times New Roman"/>
          <w:position w:val="-12"/>
        </w:rPr>
        <w:object w:dxaOrig="1440" w:dyaOrig="400">
          <v:shape id="_x0000_i1072" type="#_x0000_t75" style="width:1in;height:19.5pt" o:ole="">
            <v:imagedata r:id="rId98" o:title=""/>
          </v:shape>
          <o:OLEObject Type="Embed" ProgID="Equation.3" ShapeID="_x0000_i1072" DrawAspect="Content" ObjectID="_1497859939" r:id="rId99"/>
        </w:object>
      </w:r>
      <w:r w:rsidRPr="00612A76">
        <w:rPr>
          <w:rFonts w:ascii="Times New Roman" w:hAnsi="Times New Roman" w:cs="Times New Roman"/>
        </w:rPr>
        <w:t xml:space="preserve"> в</w:t>
      </w:r>
      <w:proofErr w:type="gramEnd"/>
      <w:r w:rsidRPr="00612A76">
        <w:rPr>
          <w:rFonts w:ascii="Times New Roman" w:hAnsi="Times New Roman" w:cs="Times New Roman"/>
        </w:rPr>
        <w:t xml:space="preserve"> тригонометрической форме</w:t>
      </w:r>
      <w:r w:rsidRPr="00612A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2A76" w:rsidRPr="00612A76" w:rsidRDefault="00612A76" w:rsidP="00573F5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частное решение дифференциального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уравнения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1800" w:dyaOrig="360">
          <v:shape id="_x0000_i1073" type="#_x0000_t75" style="width:90pt;height:18pt" o:ole="">
            <v:imagedata r:id="rId100" o:title=""/>
          </v:shape>
          <o:OLEObject Type="Embed" ProgID="Equation.3" ShapeID="_x0000_i1073" DrawAspect="Content" ObjectID="_1497859940" r:id="rId101"/>
        </w:object>
      </w:r>
      <w:r w:rsidRPr="00612A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если при </w:t>
      </w:r>
      <w:r w:rsidRPr="00612A76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74" type="#_x0000_t75" style="width:25.5pt;height:13.5pt" o:ole="">
            <v:imagedata r:id="rId102" o:title=""/>
          </v:shape>
          <o:OLEObject Type="Embed" ProgID="Equation.3" ShapeID="_x0000_i1074" DrawAspect="Content" ObjectID="_1497859941" r:id="rId103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075" type="#_x0000_t75" style="width:28.5pt;height:16.5pt" o:ole="">
            <v:imagedata r:id="rId104" o:title=""/>
          </v:shape>
          <o:OLEObject Type="Embed" ProgID="Equation.3" ShapeID="_x0000_i1075" DrawAspect="Content" ObjectID="_1497859942" r:id="rId105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50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50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52" name="Рисунок 52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17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Дифференциальное уравнение второго порядка, его общее и частное решения. Задача Коши.</w:t>
      </w:r>
    </w:p>
    <w:p w:rsidR="00612A76" w:rsidRPr="00612A76" w:rsidRDefault="00612A76" w:rsidP="00573F5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Правило дифференцирования сложной функции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производную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612A76">
        <w:rPr>
          <w:rFonts w:ascii="Times New Roman" w:hAnsi="Times New Roman" w:cs="Times New Roman"/>
          <w:position w:val="-10"/>
        </w:rPr>
        <w:object w:dxaOrig="1219" w:dyaOrig="420">
          <v:shape id="_x0000_i1076" type="#_x0000_t75" style="width:61.5pt;height:21pt" o:ole="">
            <v:imagedata r:id="rId106" o:title=""/>
          </v:shape>
          <o:OLEObject Type="Embed" ProgID="Equation.3" ShapeID="_x0000_i1076" DrawAspect="Content" ObjectID="_1497859943" r:id="rId107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A76" w:rsidRPr="00612A76" w:rsidRDefault="00612A76" w:rsidP="00573F5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алгебраическую форму комплексного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612A76">
        <w:rPr>
          <w:rFonts w:ascii="Times New Roman" w:hAnsi="Times New Roman" w:cs="Times New Roman"/>
          <w:position w:val="-6"/>
          <w:sz w:val="24"/>
          <w:szCs w:val="24"/>
        </w:rPr>
        <w:object w:dxaOrig="920" w:dyaOrig="499">
          <v:shape id="_x0000_i1077" type="#_x0000_t75" style="width:46.5pt;height:25.5pt" o:ole="">
            <v:imagedata r:id="rId108" o:title=""/>
          </v:shape>
          <o:OLEObject Type="Embed" ProgID="Equation.3" ShapeID="_x0000_i1077" DrawAspect="Content" ObjectID="_1497859944" r:id="rId109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51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51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53" name="Рисунок 53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18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Дифференциальное уравнение первого порядка, его общее и частное решения. Задача Коши.</w:t>
      </w:r>
    </w:p>
    <w:p w:rsidR="00612A76" w:rsidRPr="00612A76" w:rsidRDefault="00612A76" w:rsidP="00573F5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Геометрическое изображение комплексных чисел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Вычислите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612A76">
        <w:rPr>
          <w:rFonts w:ascii="Times New Roman" w:hAnsi="Times New Roman" w:cs="Times New Roman"/>
          <w:position w:val="-28"/>
          <w:sz w:val="24"/>
          <w:szCs w:val="24"/>
        </w:rPr>
        <w:object w:dxaOrig="1100" w:dyaOrig="660">
          <v:shape id="_x0000_i1078" type="#_x0000_t75" style="width:55.5pt;height:33pt" o:ole="">
            <v:imagedata r:id="rId110" o:title=""/>
          </v:shape>
          <o:OLEObject Type="Embed" ProgID="Equation.3" ShapeID="_x0000_i1078" DrawAspect="Content" ObjectID="_1497859945" r:id="rId111"/>
        </w:object>
      </w:r>
      <w:r w:rsidRPr="00612A76">
        <w:rPr>
          <w:rFonts w:ascii="Times New Roman" w:hAnsi="Times New Roman" w:cs="Times New Roman"/>
        </w:rPr>
        <w:t xml:space="preserve"> и</w:t>
      </w:r>
      <w:proofErr w:type="gramEnd"/>
      <w:r w:rsidRPr="00612A76">
        <w:rPr>
          <w:rFonts w:ascii="Times New Roman" w:hAnsi="Times New Roman" w:cs="Times New Roman"/>
        </w:rPr>
        <w:t xml:space="preserve"> изобразите его вектором на координатной плоскости</w:t>
      </w:r>
      <w:r w:rsidRPr="00612A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2A76" w:rsidRPr="00612A76" w:rsidRDefault="00612A76" w:rsidP="00573F5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производную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612A76">
        <w:rPr>
          <w:rFonts w:ascii="Times New Roman" w:hAnsi="Times New Roman" w:cs="Times New Roman"/>
          <w:position w:val="-28"/>
          <w:sz w:val="24"/>
          <w:szCs w:val="24"/>
        </w:rPr>
        <w:object w:dxaOrig="1320" w:dyaOrig="700">
          <v:shape id="_x0000_i1079" type="#_x0000_t75" style="width:66pt;height:34.5pt" o:ole="">
            <v:imagedata r:id="rId112" o:title=""/>
          </v:shape>
          <o:OLEObject Type="Embed" ProgID="Equation.3" ShapeID="_x0000_i1079" DrawAspect="Content" ObjectID="_1497859946" r:id="rId113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значении аргумента </w:t>
      </w:r>
      <w:r w:rsidRPr="00612A76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80" type="#_x0000_t75" style="width:28.5pt;height:13.5pt" o:ole="">
            <v:imagedata r:id="rId114" o:title=""/>
          </v:shape>
          <o:OLEObject Type="Embed" ProgID="Equation.3" ShapeID="_x0000_i1080" DrawAspect="Content" ObjectID="_1497859947" r:id="rId115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52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52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54" name="Рисунок 54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19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 xml:space="preserve">Свойство определителей </w:t>
      </w:r>
      <w:r w:rsidRPr="00612A76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81" type="#_x0000_t75" style="width:10.5pt;height:10.5pt" o:ole="">
            <v:imagedata r:id="rId116" o:title=""/>
          </v:shape>
          <o:OLEObject Type="Embed" ProgID="Equation.3" ShapeID="_x0000_i1081" DrawAspect="Content" ObjectID="_1497859948" r:id="rId117"/>
        </w:object>
      </w:r>
      <w:r w:rsidRPr="00612A76">
        <w:rPr>
          <w:rFonts w:ascii="Times New Roman" w:hAnsi="Times New Roman" w:cs="Times New Roman"/>
          <w:sz w:val="24"/>
          <w:szCs w:val="24"/>
        </w:rPr>
        <w:t>-го порядка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76" w:rsidRPr="00612A76" w:rsidRDefault="00612A76" w:rsidP="00573F5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Вычисление площадей фигур с помощью определенного интеграла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Вычислите (предварительно выполнив рисунок) площадь фигуры, ограниченной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линиями: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1300" w:dyaOrig="360">
          <v:shape id="_x0000_i1082" type="#_x0000_t75" style="width:64.5pt;height:18pt" o:ole="">
            <v:imagedata r:id="rId118" o:title=""/>
          </v:shape>
          <o:OLEObject Type="Embed" ProgID="Equation.3" ShapeID="_x0000_i1082" DrawAspect="Content" ObjectID="_1497859949" r:id="rId119"/>
        </w:object>
      </w:r>
      <w:r w:rsidRPr="00612A76">
        <w:rPr>
          <w:rFonts w:ascii="Times New Roman" w:hAnsi="Times New Roman" w:cs="Times New Roman"/>
        </w:rPr>
        <w:t xml:space="preserve"> и</w:t>
      </w:r>
      <w:proofErr w:type="gramEnd"/>
      <w:r w:rsidRPr="00612A76">
        <w:rPr>
          <w:rFonts w:ascii="Times New Roman" w:hAnsi="Times New Roman" w:cs="Times New Roman"/>
        </w:rPr>
        <w:t xml:space="preserve">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83" type="#_x0000_t75" style="width:46.5pt;height:16.5pt" o:ole="">
            <v:imagedata r:id="rId120" o:title=""/>
          </v:shape>
          <o:OLEObject Type="Embed" ProgID="Equation.3" ShapeID="_x0000_i1083" DrawAspect="Content" ObjectID="_1497859950" r:id="rId121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2A76" w:rsidRPr="00612A76" w:rsidRDefault="00612A76" w:rsidP="00573F5A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общие решение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уравнения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1719" w:dyaOrig="320">
          <v:shape id="_x0000_i1084" type="#_x0000_t75" style="width:85.5pt;height:16.5pt" o:ole="">
            <v:imagedata r:id="rId122" o:title=""/>
          </v:shape>
          <o:OLEObject Type="Embed" ProgID="Equation.3" ShapeID="_x0000_i1084" DrawAspect="Content" ObjectID="_1497859951" r:id="rId123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53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53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55" name="Рисунок 55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20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 xml:space="preserve">Линейные однородные дифференциальные уравнения </w:t>
      </w:r>
      <w:r w:rsidRPr="00612A76">
        <w:rPr>
          <w:rFonts w:ascii="Times New Roman" w:hAnsi="Times New Roman" w:cs="Times New Roman"/>
          <w:sz w:val="24"/>
          <w:szCs w:val="24"/>
        </w:rPr>
        <w:t>2-го порядка с постоянными коэффициентами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76" w:rsidRPr="00612A76" w:rsidRDefault="00612A76" w:rsidP="00573F5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Теорема умножения вероятностей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В коробке находятся 10 шаров, из них 4 белых. Наугад берут друг за другом 2 шара, причем взятый шар в коробку не возвращают. Вычислите вероятность того, что оба вынутых шара будут белыми. </w:t>
      </w:r>
    </w:p>
    <w:p w:rsidR="00612A76" w:rsidRPr="00612A76" w:rsidRDefault="00612A76" w:rsidP="00573F5A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точки перегиба и интервалы выпуклости графика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1340" w:dyaOrig="360">
          <v:shape id="_x0000_i1085" type="#_x0000_t75" style="width:67.5pt;height:18pt" o:ole="">
            <v:imagedata r:id="rId124" o:title=""/>
          </v:shape>
          <o:OLEObject Type="Embed" ProgID="Equation.3" ShapeID="_x0000_i1085" DrawAspect="Content" ObjectID="_1497859952" r:id="rId125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54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54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56" name="Рисунок 56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21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Числовые ряды. Сходимость и расходимость числовых рядов. Необходимое условие сходимости ряда.</w:t>
      </w:r>
    </w:p>
    <w:p w:rsidR="00612A76" w:rsidRPr="00612A76" w:rsidRDefault="00612A76" w:rsidP="00573F5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Действия над матрицами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матрицу </w:t>
      </w:r>
      <w:r w:rsidRPr="00612A76">
        <w:rPr>
          <w:rFonts w:ascii="Times New Roman" w:hAnsi="Times New Roman" w:cs="Times New Roman"/>
          <w:position w:val="-6"/>
          <w:sz w:val="24"/>
          <w:szCs w:val="24"/>
        </w:rPr>
        <w:object w:dxaOrig="1260" w:dyaOrig="320">
          <v:shape id="_x0000_i1086" type="#_x0000_t75" style="width:63pt;height:16.5pt" o:ole="">
            <v:imagedata r:id="rId126" o:title=""/>
          </v:shape>
          <o:OLEObject Type="Embed" ProgID="Equation.3" ShapeID="_x0000_i1086" DrawAspect="Content" ObjectID="_1497859953" r:id="rId127"/>
        </w:object>
      </w:r>
      <w:r w:rsidRPr="00612A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где </w:t>
      </w:r>
      <w:r w:rsidRPr="00612A76">
        <w:rPr>
          <w:rFonts w:ascii="Times New Roman" w:hAnsi="Times New Roman" w:cs="Times New Roman"/>
          <w:position w:val="-4"/>
          <w:sz w:val="24"/>
          <w:szCs w:val="24"/>
        </w:rPr>
        <w:object w:dxaOrig="340" w:dyaOrig="300">
          <v:shape id="_x0000_i1087" type="#_x0000_t75" style="width:16.5pt;height:15pt" o:ole="">
            <v:imagedata r:id="rId128" o:title=""/>
          </v:shape>
          <o:OLEObject Type="Embed" ProgID="Equation.3" ShapeID="_x0000_i1087" DrawAspect="Content" ObjectID="_1497859954" r:id="rId129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  <w:r w:rsidRPr="00612A76">
        <w:rPr>
          <w:rFonts w:ascii="Times New Roman" w:hAnsi="Times New Roman" w:cs="Times New Roman"/>
          <w:sz w:val="24"/>
          <w:szCs w:val="24"/>
        </w:rPr>
        <w:sym w:font="Symbol" w:char="F02D"/>
      </w:r>
      <w:r w:rsidRPr="00612A76">
        <w:rPr>
          <w:rFonts w:ascii="Times New Roman" w:hAnsi="Times New Roman" w:cs="Times New Roman"/>
          <w:sz w:val="24"/>
          <w:szCs w:val="24"/>
        </w:rPr>
        <w:t xml:space="preserve"> матрица, транспонированная к матрице </w:t>
      </w:r>
      <w:r w:rsidRPr="00612A76">
        <w:rPr>
          <w:rFonts w:ascii="Times New Roman" w:hAnsi="Times New Roman" w:cs="Times New Roman"/>
          <w:position w:val="-28"/>
          <w:sz w:val="24"/>
          <w:szCs w:val="24"/>
        </w:rPr>
        <w:object w:dxaOrig="1359" w:dyaOrig="680">
          <v:shape id="_x0000_i1088" type="#_x0000_t75" style="width:67.5pt;height:34.5pt" o:ole="">
            <v:imagedata r:id="rId130" o:title=""/>
          </v:shape>
          <o:OLEObject Type="Embed" ProgID="Equation.3" ShapeID="_x0000_i1088" DrawAspect="Content" ObjectID="_1497859955" r:id="rId131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, </w:t>
      </w:r>
      <w:r w:rsidRPr="00612A76">
        <w:rPr>
          <w:rFonts w:ascii="Times New Roman" w:hAnsi="Times New Roman" w:cs="Times New Roman"/>
          <w:position w:val="-44"/>
          <w:sz w:val="24"/>
          <w:szCs w:val="24"/>
        </w:rPr>
        <w:object w:dxaOrig="1100" w:dyaOrig="999">
          <v:shape id="_x0000_i1089" type="#_x0000_t75" style="width:55.5pt;height:49.5pt" o:ole="">
            <v:imagedata r:id="rId132" o:title=""/>
          </v:shape>
          <o:OLEObject Type="Embed" ProgID="Equation.3" ShapeID="_x0000_i1089" DrawAspect="Content" ObjectID="_1497859956" r:id="rId133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2A76" w:rsidRPr="00612A76" w:rsidRDefault="00612A76" w:rsidP="00573F5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1860" w:dyaOrig="320">
          <v:shape id="_x0000_i1090" type="#_x0000_t75" style="width:93pt;height:16.5pt" o:ole="">
            <v:imagedata r:id="rId134" o:title=""/>
          </v:shape>
          <o:OLEObject Type="Embed" ProgID="Equation.3" ShapeID="_x0000_i1090" DrawAspect="Content" ObjectID="_1497859957" r:id="rId135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проведены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касательные в точках с абсциссами </w:t>
      </w:r>
      <w:r w:rsidRPr="00612A76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 id="_x0000_i1091" type="#_x0000_t75" style="width:34.5pt;height:31.5pt" o:ole="">
            <v:imagedata r:id="rId136" o:title=""/>
          </v:shape>
          <o:OLEObject Type="Embed" ProgID="Equation.3" ShapeID="_x0000_i1091" DrawAspect="Content" ObjectID="_1497859958" r:id="rId137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и </w:t>
      </w:r>
      <w:r w:rsidRPr="00612A76">
        <w:rPr>
          <w:rFonts w:ascii="Times New Roman" w:hAnsi="Times New Roman" w:cs="Times New Roman"/>
          <w:position w:val="-24"/>
          <w:sz w:val="24"/>
          <w:szCs w:val="24"/>
        </w:rPr>
        <w:object w:dxaOrig="820" w:dyaOrig="620">
          <v:shape id="_x0000_i1092" type="#_x0000_t75" style="width:40.5pt;height:31.5pt" o:ole="">
            <v:imagedata r:id="rId138" o:title=""/>
          </v:shape>
          <o:OLEObject Type="Embed" ProgID="Equation.3" ShapeID="_x0000_i1092" DrawAspect="Content" ObjectID="_1497859959" r:id="rId139"/>
        </w:object>
      </w:r>
      <w:r w:rsidRPr="00612A76">
        <w:rPr>
          <w:rFonts w:ascii="Times New Roman" w:hAnsi="Times New Roman" w:cs="Times New Roman"/>
          <w:sz w:val="24"/>
          <w:szCs w:val="24"/>
        </w:rPr>
        <w:t>. Являются ли эти касательные параллельными прямыми?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55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55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57" name="Рисунок 57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22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Теорема умножения вероятностей.</w:t>
      </w:r>
    </w:p>
    <w:p w:rsidR="00612A76" w:rsidRPr="00612A76" w:rsidRDefault="00612A76" w:rsidP="00573F5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Исследование на сходимость рядов с положительными членами по признаку Даламбера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Исследуйте на сходимость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ряд </w:t>
      </w:r>
      <w:r w:rsidRPr="00612A76">
        <w:rPr>
          <w:rFonts w:ascii="Times New Roman" w:hAnsi="Times New Roman" w:cs="Times New Roman"/>
          <w:position w:val="-28"/>
          <w:sz w:val="24"/>
          <w:szCs w:val="24"/>
        </w:rPr>
        <w:object w:dxaOrig="620" w:dyaOrig="680">
          <v:shape id="_x0000_i1093" type="#_x0000_t75" style="width:31.5pt;height:34.5pt" o:ole="">
            <v:imagedata r:id="rId140" o:title=""/>
          </v:shape>
          <o:OLEObject Type="Embed" ProgID="Equation.3" ShapeID="_x0000_i1093" DrawAspect="Content" ObjectID="_1497859960" r:id="rId141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A76" w:rsidRPr="00612A76" w:rsidRDefault="00612A76" w:rsidP="00573F5A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Составьте уравнение кривой, проходящей через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точку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760" w:dyaOrig="340">
          <v:shape id="_x0000_i1094" type="#_x0000_t75" style="width:37.5pt;height:16.5pt" o:ole="">
            <v:imagedata r:id="rId142" o:title=""/>
          </v:shape>
          <o:OLEObject Type="Embed" ProgID="Equation.3" ShapeID="_x0000_i1094" DrawAspect="Content" ObjectID="_1497859961" r:id="rId143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имеющей угловой коэффициент </w:t>
      </w:r>
      <w:r w:rsidRPr="00612A76">
        <w:rPr>
          <w:rFonts w:ascii="Times New Roman" w:hAnsi="Times New Roman" w:cs="Times New Roman"/>
          <w:position w:val="-24"/>
          <w:sz w:val="24"/>
          <w:szCs w:val="24"/>
        </w:rPr>
        <w:object w:dxaOrig="900" w:dyaOrig="620">
          <v:shape id="_x0000_i1095" type="#_x0000_t75" style="width:45pt;height:31.5pt" o:ole="">
            <v:imagedata r:id="rId144" o:title=""/>
          </v:shape>
          <o:OLEObject Type="Embed" ProgID="Equation.3" ShapeID="_x0000_i1095" DrawAspect="Content" ObjectID="_1497859962" r:id="rId145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в любой точке касания. 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56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56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58" name="Рисунок 58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23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Дифференциальные уравнения с разделяющимися переменными.</w:t>
      </w:r>
    </w:p>
    <w:p w:rsidR="00612A76" w:rsidRPr="00612A76" w:rsidRDefault="00612A76" w:rsidP="00573F5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Вычисление угла между векторами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Вычислите косинус угла между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векторами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1520" w:dyaOrig="380">
          <v:shape id="_x0000_i1096" type="#_x0000_t75" style="width:76.5pt;height:19.5pt" o:ole="">
            <v:imagedata r:id="rId146" o:title=""/>
          </v:shape>
          <o:OLEObject Type="Embed" ProgID="Equation.3" ShapeID="_x0000_i1096" DrawAspect="Content" ObjectID="_1497859963" r:id="rId147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1620" w:dyaOrig="380">
          <v:shape id="_x0000_i1097" type="#_x0000_t75" style="width:81pt;height:19.5pt" o:ole="">
            <v:imagedata r:id="rId148" o:title=""/>
          </v:shape>
          <o:OLEObject Type="Embed" ProgID="Equation.3" ShapeID="_x0000_i1097" DrawAspect="Content" ObjectID="_1497859964" r:id="rId149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2A76" w:rsidRPr="00612A76" w:rsidRDefault="00612A76" w:rsidP="00573F5A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математическое ожидание случайной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величины </w:t>
      </w:r>
      <w:r w:rsidRPr="00612A76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098" type="#_x0000_t75" style="width:13.5pt;height:12pt" o:ole="">
            <v:imagedata r:id="rId150" o:title=""/>
          </v:shape>
          <o:OLEObject Type="Embed" ProgID="Equation.3" ShapeID="_x0000_i1098" DrawAspect="Content" ObjectID="_1497859965" r:id="rId151"/>
        </w:object>
      </w:r>
      <w:r w:rsidRPr="00612A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зная закон ее распределения</w:t>
      </w:r>
    </w:p>
    <w:tbl>
      <w:tblPr>
        <w:tblStyle w:val="2"/>
        <w:tblW w:w="0" w:type="auto"/>
        <w:tblInd w:w="1526" w:type="dxa"/>
        <w:tblLook w:val="04A0" w:firstRow="1" w:lastRow="0" w:firstColumn="1" w:lastColumn="0" w:noHBand="0" w:noVBand="1"/>
      </w:tblPr>
      <w:tblGrid>
        <w:gridCol w:w="652"/>
        <w:gridCol w:w="652"/>
        <w:gridCol w:w="652"/>
        <w:gridCol w:w="652"/>
        <w:gridCol w:w="652"/>
        <w:gridCol w:w="652"/>
      </w:tblGrid>
      <w:tr w:rsidR="00612A76" w:rsidRPr="00612A76" w:rsidTr="00612A76"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40">
                <v:shape id="_x0000_i1099" type="#_x0000_t75" style="width:13.5pt;height:12pt" o:ole="">
                  <v:imagedata r:id="rId89" o:title=""/>
                </v:shape>
                <o:OLEObject Type="Embed" ProgID="Equation.3" ShapeID="_x0000_i1099" DrawAspect="Content" ObjectID="_1497859966" r:id="rId152"/>
              </w:objec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2A76" w:rsidRPr="00612A76" w:rsidTr="00612A76"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40">
                <v:shape id="_x0000_i1100" type="#_x0000_t75" style="width:12pt;height:12pt" o:ole="">
                  <v:imagedata r:id="rId92" o:title=""/>
                </v:shape>
                <o:OLEObject Type="Embed" ProgID="Equation.3" ShapeID="_x0000_i1100" DrawAspect="Content" ObjectID="_1497859967" r:id="rId153"/>
              </w:objec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652" w:type="dxa"/>
            <w:vAlign w:val="center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52" w:type="dxa"/>
          </w:tcPr>
          <w:p w:rsidR="00612A76" w:rsidRPr="00612A76" w:rsidRDefault="00612A76" w:rsidP="00612A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76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57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57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59" name="Рисунок 59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24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Дифференциал функции, его геометрический смысл.</w:t>
      </w:r>
    </w:p>
    <w:p w:rsidR="00612A76" w:rsidRPr="00612A76" w:rsidRDefault="00612A76" w:rsidP="00573F5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Простейшие дифференциальные уравнения 2-го порядка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частное решение дифференциального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уравнения </w:t>
      </w:r>
      <w:r w:rsidRPr="00612A76">
        <w:rPr>
          <w:rFonts w:ascii="Times New Roman" w:hAnsi="Times New Roman" w:cs="Times New Roman"/>
          <w:position w:val="-24"/>
          <w:sz w:val="24"/>
          <w:szCs w:val="24"/>
        </w:rPr>
        <w:object w:dxaOrig="859" w:dyaOrig="660">
          <v:shape id="_x0000_i1101" type="#_x0000_t75" style="width:43.5pt;height:33pt" o:ole="">
            <v:imagedata r:id="rId154" o:title=""/>
          </v:shape>
          <o:OLEObject Type="Embed" ProgID="Equation.3" ShapeID="_x0000_i1101" DrawAspect="Content" ObjectID="_1497859968" r:id="rId155"/>
        </w:object>
      </w:r>
      <w:r w:rsidRPr="00612A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если при </w:t>
      </w:r>
      <w:r w:rsidRPr="00612A76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02" type="#_x0000_t75" style="width:28.5pt;height:13.5pt" o:ole="">
            <v:imagedata r:id="rId156" o:title=""/>
          </v:shape>
          <o:OLEObject Type="Embed" ProgID="Equation.3" ShapeID="_x0000_i1102" DrawAspect="Content" ObjectID="_1497859969" r:id="rId157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103" type="#_x0000_t75" style="width:28.5pt;height:16.5pt" o:ole="">
            <v:imagedata r:id="rId158" o:title=""/>
          </v:shape>
          <o:OLEObject Type="Embed" ProgID="Equation.3" ShapeID="_x0000_i1103" DrawAspect="Content" ObjectID="_1497859970" r:id="rId159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и при </w:t>
      </w:r>
      <w:r w:rsidRPr="00612A76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104" type="#_x0000_t75" style="width:25.5pt;height:13.5pt" o:ole="">
            <v:imagedata r:id="rId160" o:title=""/>
          </v:shape>
          <o:OLEObject Type="Embed" ProgID="Equation.3" ShapeID="_x0000_i1104" DrawAspect="Content" ObjectID="_1497859971" r:id="rId161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105" type="#_x0000_t75" style="width:25.5pt;height:16.5pt" o:ole="">
            <v:imagedata r:id="rId162" o:title=""/>
          </v:shape>
          <o:OLEObject Type="Embed" ProgID="Equation.3" ShapeID="_x0000_i1105" DrawAspect="Content" ObjectID="_1497859972" r:id="rId163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2A76" w:rsidRPr="00612A76" w:rsidRDefault="00612A76" w:rsidP="00573F5A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>Вершинами треугольника служат точки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: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720" w:dyaOrig="340">
          <v:shape id="_x0000_i1106" type="#_x0000_t75" style="width:36pt;height:16.5pt" o:ole="">
            <v:imagedata r:id="rId164" o:title=""/>
          </v:shape>
          <o:OLEObject Type="Embed" ProgID="Equation.3" ShapeID="_x0000_i1106" DrawAspect="Content" ObjectID="_1497859973" r:id="rId165"/>
        </w:object>
      </w:r>
      <w:r w:rsidRPr="00612A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720" w:dyaOrig="340">
          <v:shape id="_x0000_i1107" type="#_x0000_t75" style="width:36pt;height:16.5pt" o:ole="">
            <v:imagedata r:id="rId166" o:title=""/>
          </v:shape>
          <o:OLEObject Type="Embed" ProgID="Equation.3" ShapeID="_x0000_i1107" DrawAspect="Content" ObjectID="_1497859974" r:id="rId167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и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840" w:dyaOrig="340">
          <v:shape id="_x0000_i1108" type="#_x0000_t75" style="width:42pt;height:16.5pt" o:ole="">
            <v:imagedata r:id="rId168" o:title=""/>
          </v:shape>
          <o:OLEObject Type="Embed" ProgID="Equation.3" ShapeID="_x0000_i1108" DrawAspect="Content" ObjectID="_1497859975" r:id="rId169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. Найдите длину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медианы </w:t>
      </w:r>
      <w:r w:rsidRPr="00612A76">
        <w:rPr>
          <w:rFonts w:ascii="Times New Roman" w:hAnsi="Times New Roman" w:cs="Times New Roman"/>
          <w:position w:val="-4"/>
          <w:sz w:val="24"/>
          <w:szCs w:val="24"/>
        </w:rPr>
        <w:object w:dxaOrig="440" w:dyaOrig="240">
          <v:shape id="_x0000_i1109" type="#_x0000_t75" style="width:22.5pt;height:12pt" o:ole="">
            <v:imagedata r:id="rId170" o:title=""/>
          </v:shape>
          <o:OLEObject Type="Embed" ProgID="Equation.3" ShapeID="_x0000_i1109" DrawAspect="Content" ObjectID="_1497859976" r:id="rId171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58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58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60" name="Рисунок 60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25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Понятие множества. Способы задания множеств. Основные операции над множествами и их свойства.</w:t>
      </w:r>
    </w:p>
    <w:p w:rsidR="00612A76" w:rsidRPr="00612A76" w:rsidRDefault="00612A76" w:rsidP="00573F5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Методы вычисления определенного интеграла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>Вычислите с помощью формулы Ньютона-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Лейбница </w:t>
      </w:r>
      <w:r w:rsidRPr="00612A76">
        <w:rPr>
          <w:rFonts w:ascii="Times New Roman" w:hAnsi="Times New Roman" w:cs="Times New Roman"/>
          <w:position w:val="-30"/>
          <w:sz w:val="24"/>
          <w:szCs w:val="24"/>
        </w:rPr>
        <w:object w:dxaOrig="1740" w:dyaOrig="740">
          <v:shape id="_x0000_i1110" type="#_x0000_t75" style="width:87pt;height:37.5pt" o:ole="">
            <v:imagedata r:id="rId172" o:title=""/>
          </v:shape>
          <o:OLEObject Type="Embed" ProgID="Equation.3" ShapeID="_x0000_i1110" DrawAspect="Content" ObjectID="_1497859977" r:id="rId173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A76" w:rsidRPr="00612A76" w:rsidRDefault="00612A76" w:rsidP="00573F5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>Выполните умножение комплексных чисел в показательной форме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: </w:t>
      </w:r>
      <w:r w:rsidRPr="00612A76">
        <w:rPr>
          <w:rFonts w:ascii="Times New Roman" w:hAnsi="Times New Roman" w:cs="Times New Roman"/>
          <w:position w:val="-24"/>
          <w:sz w:val="24"/>
          <w:szCs w:val="24"/>
        </w:rPr>
        <w:object w:dxaOrig="1180" w:dyaOrig="680">
          <v:shape id="_x0000_i1111" type="#_x0000_t75" style="width:58.5pt;height:34.5pt" o:ole="">
            <v:imagedata r:id="rId174" o:title=""/>
          </v:shape>
          <o:OLEObject Type="Embed" ProgID="Equation.3" ShapeID="_x0000_i1111" DrawAspect="Content" ObjectID="_1497859978" r:id="rId175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 Результат запишите в алгебраической форме. 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59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59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61" name="Рисунок 61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26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Непрерывность функции в точке и на промежутке. Свойства непрерывных функций.</w:t>
      </w:r>
    </w:p>
    <w:p w:rsidR="00612A76" w:rsidRPr="00612A76" w:rsidRDefault="00612A76" w:rsidP="00573F5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Методы нахождения неопределенного интеграла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методом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подстановки </w:t>
      </w:r>
      <w:r w:rsidRPr="00612A76">
        <w:rPr>
          <w:rFonts w:ascii="Times New Roman" w:hAnsi="Times New Roman" w:cs="Times New Roman"/>
          <w:position w:val="-34"/>
          <w:sz w:val="24"/>
          <w:szCs w:val="24"/>
        </w:rPr>
        <w:object w:dxaOrig="1020" w:dyaOrig="780">
          <v:shape id="_x0000_i1112" type="#_x0000_t75" style="width:51pt;height:39pt" o:ole="">
            <v:imagedata r:id="rId176" o:title=""/>
          </v:shape>
          <o:OLEObject Type="Embed" ProgID="Equation.3" ShapeID="_x0000_i1112" DrawAspect="Content" ObjectID="_1497859979" r:id="rId177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A76" w:rsidRPr="00612A76" w:rsidRDefault="00612A76" w:rsidP="00573F5A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>Рабочий обслуживает два автомата, работающих независимо друг от друга. Вероятность того, что в течение часа первый автомат не потребует внимания рабочего равна 0,8, а для второго автомата эта вероятность равна 0,7. Найдите вероятность того, что в течение часа ни один из автоматов не потребует внимания рабочего.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60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60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62" name="Рисунок 62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27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Формула полной вероятности.</w:t>
      </w:r>
    </w:p>
    <w:p w:rsidR="00612A76" w:rsidRPr="00612A76" w:rsidRDefault="00612A76" w:rsidP="00573F5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Дифференциал функции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дифференциал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1200" w:dyaOrig="420">
          <v:shape id="_x0000_i1113" type="#_x0000_t75" style="width:60pt;height:21pt" o:ole="">
            <v:imagedata r:id="rId178" o:title=""/>
          </v:shape>
          <o:OLEObject Type="Embed" ProgID="Equation.3" ShapeID="_x0000_i1113" DrawAspect="Content" ObjectID="_1497859980" r:id="rId179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A76" w:rsidRPr="00612A76" w:rsidRDefault="00612A76" w:rsidP="00573F5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Составьте уравнение прямой, проходящей через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точку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800" w:dyaOrig="340">
          <v:shape id="_x0000_i1114" type="#_x0000_t75" style="width:40.5pt;height:16.5pt" o:ole="">
            <v:imagedata r:id="rId180" o:title=""/>
          </v:shape>
          <o:OLEObject Type="Embed" ProgID="Equation.3" ShapeID="_x0000_i1114" DrawAspect="Content" ObjectID="_1497859981" r:id="rId181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под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углом 45 </w:t>
      </w:r>
      <w:r w:rsidRPr="00612A76">
        <w:rPr>
          <w:rFonts w:ascii="Times New Roman" w:hAnsi="Times New Roman" w:cs="Times New Roman"/>
          <w:sz w:val="24"/>
          <w:szCs w:val="24"/>
        </w:rPr>
        <w:sym w:font="Symbol" w:char="F0B0"/>
      </w:r>
      <w:r w:rsidRPr="00612A76">
        <w:rPr>
          <w:rFonts w:ascii="Times New Roman" w:hAnsi="Times New Roman" w:cs="Times New Roman"/>
          <w:sz w:val="24"/>
          <w:szCs w:val="24"/>
        </w:rPr>
        <w:t xml:space="preserve"> к оси  </w:t>
      </w:r>
      <w:r w:rsidRPr="00612A76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115" type="#_x0000_t75" style="width:18pt;height:13.5pt" o:ole="">
            <v:imagedata r:id="rId182" o:title=""/>
          </v:shape>
          <o:OLEObject Type="Embed" ProgID="Equation.3" ShapeID="_x0000_i1115" DrawAspect="Content" ObjectID="_1497859982" r:id="rId183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61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61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63" name="Рисунок 63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28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Последовательность независимых испытаний. Формула Бернулли.</w:t>
      </w:r>
    </w:p>
    <w:p w:rsidR="00612A76" w:rsidRPr="00612A76" w:rsidRDefault="00612A76" w:rsidP="00573F5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Уравнение прямой, проходящей через две данные точки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>Вершинами треугольника служат точки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: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720" w:dyaOrig="340">
          <v:shape id="_x0000_i1116" type="#_x0000_t75" style="width:36pt;height:16.5pt" o:ole="">
            <v:imagedata r:id="rId164" o:title=""/>
          </v:shape>
          <o:OLEObject Type="Embed" ProgID="Equation.3" ShapeID="_x0000_i1116" DrawAspect="Content" ObjectID="_1497859983" r:id="rId184"/>
        </w:object>
      </w:r>
      <w:r w:rsidRPr="00612A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720" w:dyaOrig="340">
          <v:shape id="_x0000_i1117" type="#_x0000_t75" style="width:36pt;height:16.5pt" o:ole="">
            <v:imagedata r:id="rId166" o:title=""/>
          </v:shape>
          <o:OLEObject Type="Embed" ProgID="Equation.3" ShapeID="_x0000_i1117" DrawAspect="Content" ObjectID="_1497859984" r:id="rId185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 и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840" w:dyaOrig="340">
          <v:shape id="_x0000_i1118" type="#_x0000_t75" style="width:42pt;height:16.5pt" o:ole="">
            <v:imagedata r:id="rId168" o:title=""/>
          </v:shape>
          <o:OLEObject Type="Embed" ProgID="Equation.3" ShapeID="_x0000_i1118" DrawAspect="Content" ObjectID="_1497859985" r:id="rId186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. Составьте уравнение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медианы </w:t>
      </w:r>
      <w:r w:rsidRPr="00612A76">
        <w:rPr>
          <w:rFonts w:ascii="Times New Roman" w:hAnsi="Times New Roman" w:cs="Times New Roman"/>
          <w:position w:val="-4"/>
          <w:sz w:val="24"/>
          <w:szCs w:val="24"/>
        </w:rPr>
        <w:object w:dxaOrig="440" w:dyaOrig="240">
          <v:shape id="_x0000_i1119" type="#_x0000_t75" style="width:22.5pt;height:12pt" o:ole="">
            <v:imagedata r:id="rId170" o:title=""/>
          </v:shape>
          <o:OLEObject Type="Embed" ProgID="Equation.3" ShapeID="_x0000_i1119" DrawAspect="Content" ObjectID="_1497859986" r:id="rId187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A76" w:rsidRPr="00612A76" w:rsidRDefault="00612A76" w:rsidP="00573F5A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Исследуйте на абсолютную и условную сходимость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ряд </w:t>
      </w:r>
      <w:r w:rsidRPr="00612A76">
        <w:rPr>
          <w:rFonts w:ascii="Times New Roman" w:hAnsi="Times New Roman" w:cs="Times New Roman"/>
          <w:position w:val="-28"/>
          <w:sz w:val="24"/>
          <w:szCs w:val="24"/>
        </w:rPr>
        <w:object w:dxaOrig="1040" w:dyaOrig="720">
          <v:shape id="_x0000_i1120" type="#_x0000_t75" style="width:52.5pt;height:36pt" o:ole="">
            <v:imagedata r:id="rId188" o:title=""/>
          </v:shape>
          <o:OLEObject Type="Embed" ProgID="Equation.3" ShapeID="_x0000_i1120" DrawAspect="Content" ObjectID="_1497859987" r:id="rId189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62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62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64" name="Рисунок 64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29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Предел функции в точке и его свойства.</w:t>
      </w:r>
    </w:p>
    <w:p w:rsidR="00612A76" w:rsidRPr="00612A76" w:rsidRDefault="00612A76" w:rsidP="00573F5A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Вычисление площадей фигур с помощью определенного интеграла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>Вычислите (предварительно выполнив рисунок) площадь фигуры, ограниченной линиями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: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121" type="#_x0000_t75" style="width:43.5pt;height:16.5pt" o:ole="">
            <v:imagedata r:id="rId190" o:title=""/>
          </v:shape>
          <o:OLEObject Type="Embed" ProgID="Equation.3" ShapeID="_x0000_i1121" DrawAspect="Content" ObjectID="_1497859988" r:id="rId191"/>
        </w:object>
      </w:r>
      <w:r w:rsidRPr="00612A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2A76">
        <w:rPr>
          <w:rFonts w:ascii="Times New Roman" w:hAnsi="Times New Roman" w:cs="Times New Roman"/>
        </w:rPr>
        <w:t xml:space="preserve">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122" type="#_x0000_t75" style="width:28.5pt;height:16.5pt" o:ole="">
            <v:imagedata r:id="rId192" o:title=""/>
          </v:shape>
          <o:OLEObject Type="Embed" ProgID="Equation.3" ShapeID="_x0000_i1122" DrawAspect="Content" ObjectID="_1497859989" r:id="rId193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, </w:t>
      </w:r>
      <w:r w:rsidRPr="00612A76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123" type="#_x0000_t75" style="width:39pt;height:31.5pt" o:ole="">
            <v:imagedata r:id="rId194" o:title=""/>
          </v:shape>
          <o:OLEObject Type="Embed" ProgID="Equation.3" ShapeID="_x0000_i1123" DrawAspect="Content" ObjectID="_1497859990" r:id="rId195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, </w:t>
      </w:r>
      <w:r w:rsidRPr="00612A76">
        <w:rPr>
          <w:rFonts w:ascii="Times New Roman" w:hAnsi="Times New Roman" w:cs="Times New Roman"/>
          <w:position w:val="-6"/>
          <w:sz w:val="24"/>
          <w:szCs w:val="24"/>
        </w:rPr>
        <w:object w:dxaOrig="580" w:dyaOrig="220">
          <v:shape id="_x0000_i1124" type="#_x0000_t75" style="width:28.5pt;height:10.5pt" o:ole="">
            <v:imagedata r:id="rId196" o:title=""/>
          </v:shape>
          <o:OLEObject Type="Embed" ProgID="Equation.3" ShapeID="_x0000_i1124" DrawAspect="Content" ObjectID="_1497859991" r:id="rId197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2A76" w:rsidRPr="00612A76" w:rsidRDefault="00612A76" w:rsidP="00573F5A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Вычислите длину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вектора </w:t>
      </w:r>
      <w:r w:rsidRPr="00612A76">
        <w:rPr>
          <w:rFonts w:ascii="Times New Roman" w:hAnsi="Times New Roman" w:cs="Times New Roman"/>
          <w:position w:val="-6"/>
          <w:sz w:val="24"/>
          <w:szCs w:val="24"/>
        </w:rPr>
        <w:object w:dxaOrig="1200" w:dyaOrig="340">
          <v:shape id="_x0000_i1125" type="#_x0000_t75" style="width:60pt;height:16.5pt" o:ole="">
            <v:imagedata r:id="rId198" o:title=""/>
          </v:shape>
          <o:OLEObject Type="Embed" ProgID="Equation.3" ShapeID="_x0000_i1125" DrawAspect="Content" ObjectID="_1497859992" r:id="rId199"/>
        </w:object>
      </w:r>
      <w:r w:rsidRPr="00612A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если вектор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1320" w:dyaOrig="340">
          <v:shape id="_x0000_i1126" type="#_x0000_t75" style="width:66pt;height:16.5pt" o:ole="">
            <v:imagedata r:id="rId200" o:title=""/>
          </v:shape>
          <o:OLEObject Type="Embed" ProgID="Equation.3" ShapeID="_x0000_i1126" DrawAspect="Content" ObjectID="_1497859993" r:id="rId201"/>
        </w:object>
      </w:r>
      <w:r w:rsidRPr="00612A76">
        <w:rPr>
          <w:rFonts w:ascii="Times New Roman" w:hAnsi="Times New Roman" w:cs="Times New Roman"/>
          <w:sz w:val="24"/>
          <w:szCs w:val="24"/>
        </w:rPr>
        <w:t xml:space="preserve">,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1560" w:dyaOrig="380">
          <v:shape id="_x0000_i1127" type="#_x0000_t75" style="width:78pt;height:19.5pt" o:ole="">
            <v:imagedata r:id="rId202" o:title=""/>
          </v:shape>
          <o:OLEObject Type="Embed" ProgID="Equation.3" ShapeID="_x0000_i1127" DrawAspect="Content" ObjectID="_1497859994" r:id="rId203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63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63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FA38FA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A38F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2E214A4" wp14:editId="763EA068">
            <wp:extent cx="4229100" cy="995401"/>
            <wp:effectExtent l="0" t="0" r="0" b="0"/>
            <wp:docPr id="65" name="Рисунок 65" descr="без лог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лого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5" cy="99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76" w:rsidRPr="00FA38FA" w:rsidRDefault="00612A76" w:rsidP="00612A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Учебная дисциплина 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ЕН.01 Математика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Специальность ___</w:t>
      </w:r>
      <w:r w:rsidRPr="00612A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10.02.01 Организация и технология защиты информации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12A76" w:rsidRPr="00612A76" w:rsidRDefault="00612A76" w:rsidP="0061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612A76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12A7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ЭКЗАМЕНАЦИОННЫЙ БИЛЕТ № 30</w:t>
      </w:r>
    </w:p>
    <w:p w:rsidR="00612A76" w:rsidRPr="00612A76" w:rsidRDefault="00612A76" w:rsidP="00612A76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12A76" w:rsidRPr="00612A76" w:rsidRDefault="00612A76" w:rsidP="00573F5A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Случайные события, их виды. Классическое определение вероятности случайного события.</w:t>
      </w:r>
    </w:p>
    <w:p w:rsidR="00612A76" w:rsidRPr="00612A76" w:rsidRDefault="00612A76" w:rsidP="00573F5A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Замечательные пределы</w:t>
      </w:r>
      <w:r w:rsidRPr="00612A76">
        <w:rPr>
          <w:rFonts w:ascii="Times New Roman" w:hAnsi="Times New Roman" w:cs="Times New Roman"/>
          <w:sz w:val="24"/>
          <w:szCs w:val="24"/>
        </w:rPr>
        <w:t>.</w:t>
      </w:r>
    </w:p>
    <w:p w:rsidR="00612A76" w:rsidRPr="00612A76" w:rsidRDefault="00612A76" w:rsidP="00612A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Вычислите </w:t>
      </w:r>
      <w:r w:rsidRPr="00612A76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128" type="#_x0000_t75" style="width:52.5pt;height:31.5pt" o:ole="">
            <v:imagedata r:id="rId204" o:title=""/>
          </v:shape>
          <o:OLEObject Type="Embed" ProgID="Equation.3" ShapeID="_x0000_i1128" DrawAspect="Content" ObjectID="_1497859995" r:id="rId205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2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A76" w:rsidRPr="00612A76" w:rsidRDefault="00612A76" w:rsidP="00573F5A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hAnsi="Times New Roman" w:cs="Times New Roman"/>
          <w:sz w:val="24"/>
          <w:szCs w:val="24"/>
        </w:rPr>
        <w:t xml:space="preserve">Найдите общее решение </w:t>
      </w:r>
      <w:proofErr w:type="gramStart"/>
      <w:r w:rsidRPr="00612A76">
        <w:rPr>
          <w:rFonts w:ascii="Times New Roman" w:hAnsi="Times New Roman" w:cs="Times New Roman"/>
          <w:sz w:val="24"/>
          <w:szCs w:val="24"/>
        </w:rPr>
        <w:t xml:space="preserve">уравнения </w:t>
      </w:r>
      <w:r w:rsidRPr="00612A76">
        <w:rPr>
          <w:rFonts w:ascii="Times New Roman" w:hAnsi="Times New Roman" w:cs="Times New Roman"/>
          <w:position w:val="-10"/>
          <w:sz w:val="24"/>
          <w:szCs w:val="24"/>
        </w:rPr>
        <w:object w:dxaOrig="1740" w:dyaOrig="320">
          <v:shape id="_x0000_i1129" type="#_x0000_t75" style="width:87pt;height:16.5pt" o:ole="">
            <v:imagedata r:id="rId206" o:title=""/>
          </v:shape>
          <o:OLEObject Type="Embed" ProgID="Equation.3" ShapeID="_x0000_i1129" DrawAspect="Content" ObjectID="_1497859996" r:id="rId207"/>
        </w:object>
      </w:r>
      <w:r w:rsidRPr="00612A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</w:r>
      <w:r w:rsidRPr="00612A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Г.Г. </w:t>
      </w:r>
      <w:proofErr w:type="spellStart"/>
      <w:r w:rsidRPr="00612A76">
        <w:rPr>
          <w:rFonts w:ascii="Times New Roman" w:eastAsia="Times New Roman" w:hAnsi="Times New Roman" w:cs="Times New Roman"/>
          <w:sz w:val="24"/>
          <w:szCs w:val="24"/>
        </w:rPr>
        <w:t>Лахтюхова</w:t>
      </w:r>
      <w:proofErr w:type="spellEnd"/>
    </w:p>
    <w:p w:rsidR="00612A76" w:rsidRPr="00612A76" w:rsidRDefault="00612A76" w:rsidP="00612A7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76" w:rsidRPr="00612A76" w:rsidRDefault="00612A76" w:rsidP="00612A76">
      <w:p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76">
        <w:rPr>
          <w:rFonts w:ascii="Times New Roman" w:eastAsia="Times New Roman" w:hAnsi="Times New Roman" w:cs="Times New Roman"/>
          <w:sz w:val="24"/>
          <w:szCs w:val="24"/>
        </w:rPr>
        <w:t>КРИТЕРИИ ОЦЕНКИ: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«отлично» выставляется, если студент верно изложил теоретический материал и безошибочно выполнил практические задания, указанные в билете;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«хорошо» выставляется, если студент верно изложил теоретический материал и допустил не более двух вычислительных ошибок, не связанных с основными теоретическими положениями курса и не влияющих на ход выполнения практических заданий;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«удовлетворительно» выставляется, если:</w:t>
      </w:r>
    </w:p>
    <w:p w:rsidR="00612A76" w:rsidRPr="00612A76" w:rsidRDefault="00612A76" w:rsidP="00573F5A">
      <w:pPr>
        <w:numPr>
          <w:ilvl w:val="0"/>
          <w:numId w:val="64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студент с учетом допущенных грубых ошибок верно выполнил не менее 60 % теоретических 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 заданий, указанных в билете;</w:t>
      </w:r>
    </w:p>
    <w:p w:rsidR="00612A76" w:rsidRPr="00612A76" w:rsidRDefault="00612A76" w:rsidP="00573F5A">
      <w:pPr>
        <w:numPr>
          <w:ilvl w:val="0"/>
          <w:numId w:val="64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верно выполнил менее 60 % заданий билета, но при ответе на вопросы другого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 знания;</w:t>
      </w:r>
    </w:p>
    <w:p w:rsidR="00612A76" w:rsidRPr="00612A76" w:rsidRDefault="00612A76" w:rsidP="00573F5A">
      <w:pPr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«неудовлетворительно» выставляется, если студент верно выполнил менее 60 % заданий как первого билета, так и взятого по его желанию второго билета.</w:t>
      </w: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A76" w:rsidRPr="00612A76" w:rsidRDefault="00612A76" w:rsidP="00612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1825" w:rsidRDefault="00741825" w:rsidP="00FA38FA">
      <w:pPr>
        <w:jc w:val="center"/>
      </w:pPr>
    </w:p>
    <w:sectPr w:rsidR="00741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4BA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2A95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F3246"/>
    <w:multiLevelType w:val="hybridMultilevel"/>
    <w:tmpl w:val="52445B7E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A42B40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D273EC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9193C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E2FDA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5C35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01954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D3269F7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C55D43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FF7BFD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84B20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7B81AC0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CC777F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631D7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1167A"/>
    <w:multiLevelType w:val="hybridMultilevel"/>
    <w:tmpl w:val="155CE7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ED03BD5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EFE382A"/>
    <w:multiLevelType w:val="hybridMultilevel"/>
    <w:tmpl w:val="52445B7E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0307B65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1119B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EA4456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55863A4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7D67E62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8453B7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226B2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D9F6376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0F02EA1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1844EBE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4A84E51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8F83745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B5C7729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B0464D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7C4285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2AE4CD4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6EC125C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62FE8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93F34E5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8C2E7A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A011AB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651530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CFB748C"/>
    <w:multiLevelType w:val="hybridMultilevel"/>
    <w:tmpl w:val="F2761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001FFB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D508D1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F564B4E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6E651F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56474E"/>
    <w:multiLevelType w:val="hybridMultilevel"/>
    <w:tmpl w:val="8D2A0A5C"/>
    <w:lvl w:ilvl="0" w:tplc="734230C2">
      <w:start w:val="1"/>
      <w:numFmt w:val="bullet"/>
      <w:lvlText w:val="-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7" w15:restartNumberingAfterBreak="0">
    <w:nsid w:val="59805EB7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B4E76C8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BCC748E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36377C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0DA546D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43BEE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AA57ED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6D24985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7380F43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F34578"/>
    <w:multiLevelType w:val="hybridMultilevel"/>
    <w:tmpl w:val="74461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463CD7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C22856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AF5835"/>
    <w:multiLevelType w:val="hybridMultilevel"/>
    <w:tmpl w:val="FCC001C8"/>
    <w:lvl w:ilvl="0" w:tplc="66FEB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50220A1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033D0F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C9089C"/>
    <w:multiLevelType w:val="hybridMultilevel"/>
    <w:tmpl w:val="675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016371"/>
    <w:multiLevelType w:val="hybridMultilevel"/>
    <w:tmpl w:val="4440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6"/>
  </w:num>
  <w:num w:numId="3">
    <w:abstractNumId w:val="63"/>
  </w:num>
  <w:num w:numId="4">
    <w:abstractNumId w:val="10"/>
  </w:num>
  <w:num w:numId="5">
    <w:abstractNumId w:val="41"/>
  </w:num>
  <w:num w:numId="6">
    <w:abstractNumId w:val="44"/>
  </w:num>
  <w:num w:numId="7">
    <w:abstractNumId w:val="57"/>
  </w:num>
  <w:num w:numId="8">
    <w:abstractNumId w:val="5"/>
  </w:num>
  <w:num w:numId="9">
    <w:abstractNumId w:val="31"/>
  </w:num>
  <w:num w:numId="10">
    <w:abstractNumId w:val="24"/>
  </w:num>
  <w:num w:numId="11">
    <w:abstractNumId w:val="61"/>
  </w:num>
  <w:num w:numId="12">
    <w:abstractNumId w:val="52"/>
  </w:num>
  <w:num w:numId="13">
    <w:abstractNumId w:val="15"/>
  </w:num>
  <w:num w:numId="14">
    <w:abstractNumId w:val="49"/>
  </w:num>
  <w:num w:numId="15">
    <w:abstractNumId w:val="23"/>
  </w:num>
  <w:num w:numId="16">
    <w:abstractNumId w:val="4"/>
  </w:num>
  <w:num w:numId="17">
    <w:abstractNumId w:val="42"/>
  </w:num>
  <w:num w:numId="18">
    <w:abstractNumId w:val="19"/>
  </w:num>
  <w:num w:numId="19">
    <w:abstractNumId w:val="37"/>
  </w:num>
  <w:num w:numId="20">
    <w:abstractNumId w:val="58"/>
  </w:num>
  <w:num w:numId="21">
    <w:abstractNumId w:val="14"/>
  </w:num>
  <w:num w:numId="22">
    <w:abstractNumId w:val="11"/>
  </w:num>
  <w:num w:numId="23">
    <w:abstractNumId w:val="62"/>
  </w:num>
  <w:num w:numId="24">
    <w:abstractNumId w:val="0"/>
  </w:num>
  <w:num w:numId="25">
    <w:abstractNumId w:val="20"/>
  </w:num>
  <w:num w:numId="26">
    <w:abstractNumId w:val="45"/>
  </w:num>
  <w:num w:numId="27">
    <w:abstractNumId w:val="7"/>
  </w:num>
  <w:num w:numId="28">
    <w:abstractNumId w:val="56"/>
  </w:num>
  <w:num w:numId="29">
    <w:abstractNumId w:val="55"/>
  </w:num>
  <w:num w:numId="30">
    <w:abstractNumId w:val="35"/>
  </w:num>
  <w:num w:numId="31">
    <w:abstractNumId w:val="51"/>
  </w:num>
  <w:num w:numId="32">
    <w:abstractNumId w:val="39"/>
  </w:num>
  <w:num w:numId="33">
    <w:abstractNumId w:val="60"/>
  </w:num>
  <w:num w:numId="34">
    <w:abstractNumId w:val="38"/>
  </w:num>
  <w:num w:numId="35">
    <w:abstractNumId w:val="32"/>
  </w:num>
  <w:num w:numId="36">
    <w:abstractNumId w:val="47"/>
  </w:num>
  <w:num w:numId="37">
    <w:abstractNumId w:val="59"/>
  </w:num>
  <w:num w:numId="38">
    <w:abstractNumId w:val="29"/>
  </w:num>
  <w:num w:numId="39">
    <w:abstractNumId w:val="8"/>
  </w:num>
  <w:num w:numId="40">
    <w:abstractNumId w:val="28"/>
  </w:num>
  <w:num w:numId="41">
    <w:abstractNumId w:val="22"/>
  </w:num>
  <w:num w:numId="42">
    <w:abstractNumId w:val="43"/>
  </w:num>
  <w:num w:numId="43">
    <w:abstractNumId w:val="27"/>
  </w:num>
  <w:num w:numId="44">
    <w:abstractNumId w:val="12"/>
  </w:num>
  <w:num w:numId="45">
    <w:abstractNumId w:val="53"/>
  </w:num>
  <w:num w:numId="46">
    <w:abstractNumId w:val="36"/>
  </w:num>
  <w:num w:numId="47">
    <w:abstractNumId w:val="54"/>
  </w:num>
  <w:num w:numId="48">
    <w:abstractNumId w:val="2"/>
  </w:num>
  <w:num w:numId="49">
    <w:abstractNumId w:val="18"/>
  </w:num>
  <w:num w:numId="50">
    <w:abstractNumId w:val="1"/>
  </w:num>
  <w:num w:numId="51">
    <w:abstractNumId w:val="30"/>
  </w:num>
  <w:num w:numId="52">
    <w:abstractNumId w:val="26"/>
  </w:num>
  <w:num w:numId="53">
    <w:abstractNumId w:val="34"/>
  </w:num>
  <w:num w:numId="54">
    <w:abstractNumId w:val="9"/>
  </w:num>
  <w:num w:numId="55">
    <w:abstractNumId w:val="40"/>
  </w:num>
  <w:num w:numId="56">
    <w:abstractNumId w:val="17"/>
  </w:num>
  <w:num w:numId="57">
    <w:abstractNumId w:val="33"/>
  </w:num>
  <w:num w:numId="58">
    <w:abstractNumId w:val="50"/>
  </w:num>
  <w:num w:numId="59">
    <w:abstractNumId w:val="21"/>
  </w:num>
  <w:num w:numId="60">
    <w:abstractNumId w:val="48"/>
  </w:num>
  <w:num w:numId="61">
    <w:abstractNumId w:val="3"/>
  </w:num>
  <w:num w:numId="62">
    <w:abstractNumId w:val="25"/>
  </w:num>
  <w:num w:numId="63">
    <w:abstractNumId w:val="13"/>
  </w:num>
  <w:num w:numId="64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FA"/>
    <w:rsid w:val="00487A27"/>
    <w:rsid w:val="00573F5A"/>
    <w:rsid w:val="00612A76"/>
    <w:rsid w:val="00741825"/>
    <w:rsid w:val="007E4E0B"/>
    <w:rsid w:val="00840AEF"/>
    <w:rsid w:val="00FA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AD6DA-48D3-4B74-99DA-405BC28E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8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741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741825"/>
    <w:pPr>
      <w:ind w:left="720"/>
      <w:contextualSpacing/>
    </w:pPr>
  </w:style>
  <w:style w:type="table" w:styleId="a5">
    <w:name w:val="Table Grid"/>
    <w:basedOn w:val="a1"/>
    <w:uiPriority w:val="59"/>
    <w:rsid w:val="0074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612A76"/>
  </w:style>
  <w:style w:type="table" w:customStyle="1" w:styleId="2">
    <w:name w:val="Сетка таблицы2"/>
    <w:basedOn w:val="a1"/>
    <w:next w:val="a5"/>
    <w:uiPriority w:val="59"/>
    <w:rsid w:val="0061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9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jpeg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82.bin"/><Relationship Id="rId181" Type="http://schemas.openxmlformats.org/officeDocument/2006/relationships/oleObject" Target="embeddings/oleObject90.bin"/><Relationship Id="rId186" Type="http://schemas.openxmlformats.org/officeDocument/2006/relationships/oleObject" Target="embeddings/oleObject9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7.bin"/><Relationship Id="rId171" Type="http://schemas.openxmlformats.org/officeDocument/2006/relationships/oleObject" Target="embeddings/oleObject85.bin"/><Relationship Id="rId176" Type="http://schemas.openxmlformats.org/officeDocument/2006/relationships/image" Target="media/image85.wmf"/><Relationship Id="rId192" Type="http://schemas.openxmlformats.org/officeDocument/2006/relationships/image" Target="media/image91.wmf"/><Relationship Id="rId197" Type="http://schemas.openxmlformats.org/officeDocument/2006/relationships/oleObject" Target="embeddings/oleObject100.bin"/><Relationship Id="rId206" Type="http://schemas.openxmlformats.org/officeDocument/2006/relationships/image" Target="media/image98.wmf"/><Relationship Id="rId201" Type="http://schemas.openxmlformats.org/officeDocument/2006/relationships/oleObject" Target="embeddings/oleObject102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80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95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4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8.bin"/><Relationship Id="rId202" Type="http://schemas.openxmlformats.org/officeDocument/2006/relationships/image" Target="media/image96.wmf"/><Relationship Id="rId207" Type="http://schemas.openxmlformats.org/officeDocument/2006/relationships/oleObject" Target="embeddings/oleObject105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91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image" Target="media/image92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208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1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2.bin"/><Relationship Id="rId189" Type="http://schemas.openxmlformats.org/officeDocument/2006/relationships/oleObject" Target="embeddings/oleObject96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6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9.bin"/><Relationship Id="rId209" Type="http://schemas.openxmlformats.org/officeDocument/2006/relationships/theme" Target="theme/theme1.xml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7.wmf"/><Relationship Id="rId26" Type="http://schemas.openxmlformats.org/officeDocument/2006/relationships/image" Target="media/image12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93.wmf"/><Relationship Id="rId200" Type="http://schemas.openxmlformats.org/officeDocument/2006/relationships/image" Target="media/image9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37</Pages>
  <Words>7605</Words>
  <Characters>43353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LA</cp:lastModifiedBy>
  <cp:revision>4</cp:revision>
  <cp:lastPrinted>2015-07-07T16:35:00Z</cp:lastPrinted>
  <dcterms:created xsi:type="dcterms:W3CDTF">2015-07-07T16:35:00Z</dcterms:created>
  <dcterms:modified xsi:type="dcterms:W3CDTF">2015-07-08T08:14:00Z</dcterms:modified>
</cp:coreProperties>
</file>