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8D" w:rsidRPr="004A7C8D" w:rsidRDefault="004A7C8D" w:rsidP="004A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4A7C8D">
        <w:rPr>
          <w:color w:val="000000"/>
          <w:shd w:val="clear" w:color="auto" w:fill="FFFFFF"/>
        </w:rPr>
        <w:t xml:space="preserve">Буга Людмила Викторовна </w:t>
      </w:r>
    </w:p>
    <w:p w:rsidR="006A6534" w:rsidRPr="004A7C8D" w:rsidRDefault="004A7C8D" w:rsidP="004A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4A7C8D">
        <w:rPr>
          <w:color w:val="000000"/>
          <w:shd w:val="clear" w:color="auto" w:fill="FFFFFF"/>
        </w:rPr>
        <w:t>ГБПОУ КК "Крымский технический колледж" города Крымск</w:t>
      </w:r>
    </w:p>
    <w:p w:rsidR="004A7C8D" w:rsidRPr="004A7C8D" w:rsidRDefault="004A7C8D" w:rsidP="004A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eastAsia="Times New Roman"/>
          <w:b/>
          <w:caps/>
          <w:kern w:val="0"/>
        </w:rPr>
      </w:pPr>
      <w:r w:rsidRPr="004A7C8D">
        <w:rPr>
          <w:color w:val="000000"/>
          <w:shd w:val="clear" w:color="auto" w:fill="FFFFFF"/>
        </w:rPr>
        <w:t>Преподаватель информатики</w:t>
      </w:r>
    </w:p>
    <w:p w:rsidR="006A6534" w:rsidRPr="004A7C8D" w:rsidRDefault="006A6534" w:rsidP="004A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eastAsia="Times New Roman"/>
          <w:b/>
          <w:caps/>
          <w:kern w:val="0"/>
        </w:rPr>
      </w:pPr>
    </w:p>
    <w:p w:rsidR="004A7C8D" w:rsidRPr="004A7C8D" w:rsidRDefault="004A7C8D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caps/>
          <w:kern w:val="0"/>
        </w:rPr>
      </w:pPr>
    </w:p>
    <w:p w:rsidR="006A6534" w:rsidRPr="004A7C8D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caps/>
          <w:kern w:val="0"/>
        </w:rPr>
      </w:pPr>
      <w:r w:rsidRPr="004A7C8D">
        <w:rPr>
          <w:rFonts w:eastAsia="Times New Roman"/>
          <w:b/>
          <w:caps/>
          <w:kern w:val="0"/>
        </w:rPr>
        <w:t>рабочая ПРОГРАММа</w:t>
      </w:r>
    </w:p>
    <w:p w:rsidR="006A6534" w:rsidRPr="004A7C8D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caps/>
          <w:kern w:val="0"/>
        </w:rPr>
      </w:pPr>
      <w:r w:rsidRPr="004A7C8D">
        <w:rPr>
          <w:rFonts w:eastAsia="Times New Roman"/>
          <w:b/>
          <w:caps/>
          <w:kern w:val="0"/>
        </w:rPr>
        <w:t>ОБРАЗОВАТЕЛЬНОЙ   УЧЕБНОЙ ДИСЦИПЛИНЫ</w:t>
      </w:r>
    </w:p>
    <w:p w:rsidR="006A6534" w:rsidRPr="004A7C8D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kern w:val="0"/>
        </w:rPr>
      </w:pPr>
      <w:r w:rsidRPr="004A7C8D">
        <w:rPr>
          <w:rFonts w:eastAsia="Times New Roman"/>
          <w:b/>
          <w:kern w:val="0"/>
        </w:rPr>
        <w:t>ОУД.п.11 Информатика</w:t>
      </w:r>
    </w:p>
    <w:p w:rsidR="006A6534" w:rsidRPr="004A7C8D" w:rsidRDefault="006A6534" w:rsidP="007A1413">
      <w:pPr>
        <w:widowControl/>
        <w:suppressAutoHyphens w:val="0"/>
        <w:jc w:val="center"/>
        <w:rPr>
          <w:rFonts w:eastAsia="Times New Roman"/>
          <w:b/>
          <w:kern w:val="0"/>
        </w:rPr>
      </w:pPr>
      <w:r w:rsidRPr="004A7C8D">
        <w:rPr>
          <w:rFonts w:eastAsia="Times New Roman"/>
          <w:b/>
          <w:kern w:val="0"/>
        </w:rPr>
        <w:t>естественнонаучный профиль</w:t>
      </w:r>
    </w:p>
    <w:p w:rsidR="006A6534" w:rsidRPr="004A7C8D" w:rsidRDefault="006A6534" w:rsidP="007A1413">
      <w:pPr>
        <w:widowControl/>
        <w:suppressAutoHyphens w:val="0"/>
        <w:jc w:val="center"/>
        <w:rPr>
          <w:rFonts w:eastAsia="Times New Roman"/>
          <w:b/>
          <w:kern w:val="0"/>
        </w:rPr>
      </w:pPr>
      <w:r w:rsidRPr="004A7C8D">
        <w:rPr>
          <w:rFonts w:eastAsia="Times New Roman"/>
          <w:b/>
          <w:kern w:val="0"/>
        </w:rPr>
        <w:t>для специальностей:</w:t>
      </w:r>
    </w:p>
    <w:p w:rsidR="006A6534" w:rsidRPr="004A7C8D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caps/>
          <w:kern w:val="0"/>
        </w:rPr>
      </w:pPr>
    </w:p>
    <w:p w:rsidR="006A6534" w:rsidRPr="004A7C8D" w:rsidRDefault="006A6534" w:rsidP="007A1413">
      <w:pPr>
        <w:widowControl/>
        <w:suppressAutoHyphens w:val="0"/>
        <w:ind w:right="-82"/>
        <w:jc w:val="center"/>
        <w:rPr>
          <w:rFonts w:eastAsia="Times New Roman"/>
          <w:b/>
          <w:kern w:val="0"/>
        </w:rPr>
      </w:pPr>
      <w:r w:rsidRPr="004A7C8D">
        <w:rPr>
          <w:rFonts w:eastAsia="Times New Roman"/>
          <w:b/>
          <w:kern w:val="0"/>
        </w:rPr>
        <w:t>19.02.03 Технология хлеба, кондитерских и макаронных изделий</w:t>
      </w:r>
    </w:p>
    <w:p w:rsidR="006A6534" w:rsidRPr="004A7C8D" w:rsidRDefault="006A6534" w:rsidP="007A1413">
      <w:pPr>
        <w:widowControl/>
        <w:jc w:val="center"/>
        <w:rPr>
          <w:rFonts w:eastAsia="Times New Roman"/>
          <w:b/>
          <w:kern w:val="0"/>
          <w:lang w:eastAsia="ar-SA"/>
        </w:rPr>
      </w:pPr>
      <w:r w:rsidRPr="004A7C8D">
        <w:rPr>
          <w:rFonts w:eastAsia="Times New Roman"/>
          <w:b/>
          <w:kern w:val="0"/>
          <w:lang w:eastAsia="ar-SA"/>
        </w:rPr>
        <w:t>19.02.10 Технология  продукции общественного питания</w:t>
      </w:r>
    </w:p>
    <w:p w:rsidR="006A6534" w:rsidRPr="004A7C8D" w:rsidRDefault="006A6534" w:rsidP="007A1413">
      <w:pPr>
        <w:widowControl/>
        <w:suppressAutoHyphens w:val="0"/>
        <w:ind w:right="-82"/>
        <w:jc w:val="center"/>
        <w:rPr>
          <w:rFonts w:eastAsia="Times New Roman"/>
          <w:b/>
          <w:kern w:val="0"/>
          <w:sz w:val="28"/>
          <w:szCs w:val="28"/>
        </w:rPr>
      </w:pPr>
    </w:p>
    <w:p w:rsidR="006A6534" w:rsidRPr="0042551B" w:rsidRDefault="006A6534" w:rsidP="007A1413">
      <w:pPr>
        <w:widowControl/>
        <w:suppressAutoHyphens w:val="0"/>
        <w:jc w:val="center"/>
        <w:rPr>
          <w:rFonts w:eastAsia="Times New Roman"/>
          <w:kern w:val="0"/>
        </w:rPr>
      </w:pPr>
    </w:p>
    <w:p w:rsidR="006A6534" w:rsidRPr="0042551B" w:rsidRDefault="006A6534" w:rsidP="007A1413">
      <w:pPr>
        <w:widowControl/>
        <w:suppressAutoHyphens w:val="0"/>
        <w:jc w:val="center"/>
        <w:rPr>
          <w:rFonts w:eastAsia="Times New Roman"/>
          <w:kern w:val="0"/>
        </w:rPr>
      </w:pPr>
    </w:p>
    <w:p w:rsidR="006A6534" w:rsidRPr="0042551B" w:rsidRDefault="006A6534" w:rsidP="007A1413">
      <w:pPr>
        <w:widowControl/>
        <w:suppressAutoHyphens w:val="0"/>
        <w:jc w:val="both"/>
        <w:rPr>
          <w:rFonts w:eastAsia="Times New Roman"/>
          <w:bCs/>
          <w:kern w:val="0"/>
        </w:rPr>
      </w:pPr>
      <w:r w:rsidRPr="0042551B">
        <w:rPr>
          <w:rFonts w:eastAsia="Times New Roman"/>
          <w:bCs/>
          <w:kern w:val="0"/>
        </w:rPr>
        <w:t xml:space="preserve">Рабочая программа общеобразовательной учебной дисциплины ОУД.п.11 Информатика предназначена для реализации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образования. Программа разработана </w:t>
      </w:r>
      <w:r w:rsidR="00496F0C">
        <w:rPr>
          <w:rFonts w:eastAsia="Times New Roman"/>
          <w:bCs/>
          <w:kern w:val="0"/>
        </w:rPr>
        <w:t>на основе требований</w:t>
      </w:r>
      <w:r w:rsidRPr="0042551B">
        <w:rPr>
          <w:rFonts w:eastAsia="Times New Roman"/>
          <w:bCs/>
          <w:kern w:val="0"/>
        </w:rPr>
        <w:t xml:space="preserve"> ФГОС среднего общего образования (</w:t>
      </w:r>
      <w:r w:rsidR="00496F0C" w:rsidRPr="00496F0C">
        <w:rPr>
          <w:rStyle w:val="CenturySchoolbook20"/>
          <w:rFonts w:ascii="Times New Roman" w:hAnsi="Times New Roman" w:cs="Times New Roman"/>
          <w:sz w:val="24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="00496F0C" w:rsidRPr="00496F0C">
        <w:rPr>
          <w:rStyle w:val="CenturySchoolbook20"/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="00496F0C" w:rsidRPr="00496F0C">
        <w:rPr>
          <w:rStyle w:val="CenturySchoolbook20"/>
          <w:rFonts w:ascii="Times New Roman" w:hAnsi="Times New Roman" w:cs="Times New Roman"/>
          <w:sz w:val="24"/>
          <w:szCs w:val="28"/>
        </w:rPr>
        <w:t xml:space="preserve"> России от 17.03.2015 № 06-259</w:t>
      </w:r>
      <w:r w:rsidRPr="0042551B">
        <w:rPr>
          <w:rFonts w:eastAsia="Times New Roman"/>
          <w:bCs/>
          <w:kern w:val="0"/>
        </w:rPr>
        <w:t>) и требований ФГОС среднего профессионального образования по специальностям, относящимся к естественнонаучному  профилю:</w:t>
      </w:r>
    </w:p>
    <w:p w:rsidR="006A6534" w:rsidRPr="0042551B" w:rsidRDefault="006A6534" w:rsidP="007A1413">
      <w:pPr>
        <w:widowControl/>
        <w:numPr>
          <w:ilvl w:val="0"/>
          <w:numId w:val="1"/>
        </w:numPr>
        <w:suppressAutoHyphens w:val="0"/>
        <w:jc w:val="both"/>
        <w:rPr>
          <w:rFonts w:eastAsia="Times New Roman"/>
          <w:bCs/>
          <w:kern w:val="0"/>
        </w:rPr>
      </w:pPr>
      <w:proofErr w:type="gramStart"/>
      <w:r w:rsidRPr="0042551B">
        <w:rPr>
          <w:rFonts w:eastAsia="Times New Roman"/>
          <w:bCs/>
          <w:kern w:val="0"/>
        </w:rPr>
        <w:t xml:space="preserve">19.02.03 </w:t>
      </w:r>
      <w:r w:rsidRPr="0042551B">
        <w:rPr>
          <w:rFonts w:eastAsia="Times New Roman"/>
          <w:kern w:val="0"/>
        </w:rPr>
        <w:t>Технология хлеба, кондитерских и макаронных изделий</w:t>
      </w:r>
      <w:r w:rsidRPr="0042551B">
        <w:rPr>
          <w:rFonts w:eastAsia="Times New Roman"/>
          <w:bCs/>
          <w:kern w:val="0"/>
          <w:sz w:val="22"/>
        </w:rPr>
        <w:t xml:space="preserve">, </w:t>
      </w:r>
      <w:r w:rsidRPr="0042551B">
        <w:rPr>
          <w:rFonts w:eastAsia="Times New Roman"/>
          <w:bCs/>
          <w:kern w:val="0"/>
        </w:rPr>
        <w:t xml:space="preserve">входящей в укрупнённую группу специальностей 19.00.00 (ФГОС СПО утверждён приказом Министерства образования и науки Российской Федерации  </w:t>
      </w:r>
      <w:proofErr w:type="gramEnd"/>
    </w:p>
    <w:p w:rsidR="006A6534" w:rsidRPr="0042551B" w:rsidRDefault="006A6534" w:rsidP="007A1413">
      <w:pPr>
        <w:widowControl/>
        <w:numPr>
          <w:ilvl w:val="0"/>
          <w:numId w:val="1"/>
        </w:numPr>
        <w:suppressAutoHyphens w:val="0"/>
        <w:jc w:val="both"/>
        <w:rPr>
          <w:rFonts w:eastAsia="Times New Roman"/>
          <w:bCs/>
          <w:kern w:val="0"/>
        </w:rPr>
      </w:pPr>
      <w:r w:rsidRPr="0042551B">
        <w:rPr>
          <w:rFonts w:eastAsia="Times New Roman"/>
          <w:bCs/>
          <w:kern w:val="0"/>
        </w:rPr>
        <w:t xml:space="preserve">19.02.10 Технология  продукции общественного питания, входящей в укрупнённую группу специальностей 19.00.00, ФГОС СПО по специальности </w:t>
      </w:r>
      <w:proofErr w:type="gramStart"/>
      <w:r w:rsidRPr="0042551B">
        <w:rPr>
          <w:rFonts w:eastAsia="Times New Roman"/>
          <w:bCs/>
          <w:kern w:val="0"/>
        </w:rPr>
        <w:t>утверждён</w:t>
      </w:r>
      <w:proofErr w:type="gramEnd"/>
      <w:r w:rsidRPr="0042551B">
        <w:rPr>
          <w:rFonts w:eastAsia="Times New Roman"/>
          <w:bCs/>
          <w:kern w:val="0"/>
        </w:rPr>
        <w:t xml:space="preserve">  приказом Министерства образования и науки Российской Федерации  </w:t>
      </w:r>
    </w:p>
    <w:p w:rsidR="00496F0C" w:rsidRDefault="00496F0C" w:rsidP="007A1413">
      <w:pPr>
        <w:jc w:val="both"/>
      </w:pPr>
    </w:p>
    <w:p w:rsidR="00441A98" w:rsidRPr="00441A98" w:rsidRDefault="00441A98" w:rsidP="007A1413">
      <w:pPr>
        <w:jc w:val="both"/>
      </w:pPr>
      <w:r w:rsidRPr="00441A98">
        <w:t>Рекомендовано Федеральным государственным автономным учреждением</w:t>
      </w:r>
    </w:p>
    <w:p w:rsidR="00441A98" w:rsidRPr="00441A98" w:rsidRDefault="00441A98" w:rsidP="007A1413">
      <w:pPr>
        <w:jc w:val="both"/>
      </w:pPr>
      <w:r w:rsidRPr="00441A98">
        <w:t>«Федеральный институт развития образования» (ФГАУ «ФИРО»)</w:t>
      </w:r>
      <w:r w:rsidR="00496F0C">
        <w:t xml:space="preserve"> </w:t>
      </w:r>
      <w:r w:rsidRPr="00441A98">
        <w:t>в качестве примерной программы для реализации основной профессиональной</w:t>
      </w:r>
      <w:r w:rsidR="00496F0C">
        <w:t xml:space="preserve"> </w:t>
      </w:r>
      <w:r w:rsidRPr="00441A98">
        <w:t>образовательной программы СПО на базе основного общего образования</w:t>
      </w:r>
      <w:r w:rsidR="00496F0C">
        <w:t xml:space="preserve"> </w:t>
      </w:r>
      <w:r w:rsidRPr="00441A98">
        <w:t>с получением среднего общего образования</w:t>
      </w:r>
    </w:p>
    <w:p w:rsidR="00441A98" w:rsidRPr="00441A98" w:rsidRDefault="00441A98" w:rsidP="007A1413">
      <w:pPr>
        <w:jc w:val="both"/>
      </w:pPr>
      <w:r w:rsidRPr="00441A98">
        <w:t>Протокол № 3 от 21 июля 2015 г.</w:t>
      </w:r>
    </w:p>
    <w:p w:rsidR="00441A98" w:rsidRPr="00441A98" w:rsidRDefault="00441A98" w:rsidP="007A1413">
      <w:pPr>
        <w:jc w:val="both"/>
      </w:pPr>
      <w:r w:rsidRPr="00441A98">
        <w:t>Регистрационный номер рецензии 375</w:t>
      </w:r>
    </w:p>
    <w:p w:rsidR="00441A98" w:rsidRPr="00441A98" w:rsidRDefault="00441A98" w:rsidP="007A1413">
      <w:pPr>
        <w:jc w:val="both"/>
      </w:pPr>
      <w:r w:rsidRPr="00441A98">
        <w:t>от 23 июля 2015 г. ФГАУ «ФИРО»</w:t>
      </w:r>
    </w:p>
    <w:p w:rsidR="006A6534" w:rsidRPr="0042551B" w:rsidRDefault="006A6534" w:rsidP="007A1413">
      <w:pPr>
        <w:widowControl/>
        <w:suppressAutoHyphens w:val="0"/>
        <w:ind w:left="780"/>
        <w:jc w:val="both"/>
        <w:rPr>
          <w:rFonts w:eastAsia="Times New Roman"/>
          <w:bCs/>
          <w:kern w:val="0"/>
        </w:rPr>
      </w:pPr>
    </w:p>
    <w:p w:rsidR="006A6534" w:rsidRPr="0042551B" w:rsidRDefault="006A6534" w:rsidP="007A1413">
      <w:pPr>
        <w:widowControl/>
        <w:suppressAutoHyphens w:val="0"/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 xml:space="preserve">           При разработке рабочей программы </w:t>
      </w:r>
      <w:r w:rsidRPr="0042551B">
        <w:rPr>
          <w:rFonts w:eastAsia="Times New Roman"/>
          <w:bCs/>
          <w:kern w:val="0"/>
        </w:rPr>
        <w:t xml:space="preserve">общеобразовательной учебной дисциплины ОУД.п.11 Информатика использованы </w:t>
      </w:r>
      <w:r w:rsidRPr="0042551B">
        <w:rPr>
          <w:rFonts w:eastAsia="Times New Roman"/>
          <w:kern w:val="0"/>
        </w:rPr>
        <w:t xml:space="preserve">  методические рекомендации по разработке рабочих программ общеобразовательных учебных дисциплин,  подготовленные в ГБПОУ КК «Крымский технический колледж» и утверждённые  15.06.2015 г.</w:t>
      </w:r>
    </w:p>
    <w:p w:rsidR="006A6534" w:rsidRPr="0042551B" w:rsidRDefault="006A6534" w:rsidP="007A1413">
      <w:pPr>
        <w:widowControl/>
        <w:suppressAutoHyphens w:val="0"/>
        <w:ind w:firstLine="709"/>
        <w:jc w:val="both"/>
        <w:rPr>
          <w:rFonts w:eastAsia="Times New Roman"/>
          <w:color w:val="000000"/>
          <w:spacing w:val="-2"/>
          <w:kern w:val="0"/>
        </w:rPr>
      </w:pPr>
      <w:r w:rsidRPr="0042551B">
        <w:rPr>
          <w:rFonts w:eastAsia="Times New Roman"/>
          <w:kern w:val="0"/>
        </w:rPr>
        <w:tab/>
      </w:r>
      <w:r w:rsidRPr="0042551B">
        <w:rPr>
          <w:rFonts w:eastAsia="Times New Roman"/>
          <w:kern w:val="0"/>
        </w:rPr>
        <w:tab/>
      </w:r>
      <w:r w:rsidRPr="0042551B">
        <w:rPr>
          <w:rFonts w:eastAsia="Times New Roman"/>
          <w:kern w:val="0"/>
        </w:rPr>
        <w:tab/>
      </w:r>
    </w:p>
    <w:p w:rsidR="006A6534" w:rsidRPr="0042551B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>Организация-разработчик:  ГБПОУ КК «Крымский технический колледж»</w:t>
      </w:r>
    </w:p>
    <w:p w:rsidR="006A6534" w:rsidRPr="0042551B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kern w:val="0"/>
        </w:rPr>
      </w:pPr>
    </w:p>
    <w:p w:rsidR="006A6534" w:rsidRPr="0042551B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>Разработчик:</w:t>
      </w:r>
    </w:p>
    <w:p w:rsidR="006A6534" w:rsidRPr="0042551B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 xml:space="preserve">Буга Л. В., преподаватель ГБПОУ КК </w:t>
      </w:r>
    </w:p>
    <w:p w:rsidR="006A6534" w:rsidRPr="0042551B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 xml:space="preserve">«Крымский технический колледж»                                                      </w:t>
      </w:r>
    </w:p>
    <w:p w:rsidR="006A6534" w:rsidRPr="0042551B" w:rsidRDefault="006A6534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kern w:val="0"/>
          <w:vertAlign w:val="superscript"/>
        </w:rPr>
      </w:pPr>
    </w:p>
    <w:p w:rsidR="007A1413" w:rsidRDefault="007A1413" w:rsidP="007A1413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jc w:val="both"/>
        <w:outlineLvl w:val="0"/>
        <w:rPr>
          <w:rFonts w:eastAsia="Times New Roman"/>
          <w:b/>
          <w:kern w:val="0"/>
          <w:sz w:val="28"/>
          <w:szCs w:val="28"/>
        </w:rPr>
      </w:pPr>
    </w:p>
    <w:p w:rsidR="006A6534" w:rsidRDefault="006A6534" w:rsidP="007A1413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jc w:val="center"/>
        <w:outlineLvl w:val="0"/>
        <w:rPr>
          <w:rFonts w:eastAsia="Times New Roman"/>
          <w:b/>
          <w:kern w:val="0"/>
          <w:sz w:val="28"/>
          <w:szCs w:val="28"/>
        </w:rPr>
      </w:pPr>
      <w:r w:rsidRPr="007A1413">
        <w:rPr>
          <w:rFonts w:eastAsia="Times New Roman"/>
          <w:b/>
          <w:kern w:val="0"/>
          <w:sz w:val="28"/>
          <w:szCs w:val="28"/>
        </w:rPr>
        <w:t>СОДЕРЖАНИЕ</w:t>
      </w:r>
    </w:p>
    <w:p w:rsidR="006A6534" w:rsidRPr="007A1413" w:rsidRDefault="006A6534" w:rsidP="007A1413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jc w:val="both"/>
        <w:outlineLvl w:val="0"/>
        <w:rPr>
          <w:rFonts w:eastAsia="Times New Roman"/>
          <w:b/>
          <w:kern w:val="0"/>
          <w:sz w:val="28"/>
          <w:szCs w:val="28"/>
        </w:rPr>
      </w:pPr>
    </w:p>
    <w:tbl>
      <w:tblPr>
        <w:tblStyle w:val="a5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4"/>
      </w:tblGrid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keepNext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kern w:val="0"/>
                <w:sz w:val="28"/>
                <w:szCs w:val="28"/>
              </w:rPr>
              <w:t>1.Пояснительная записка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pStyle w:val="aa"/>
              <w:keepNext/>
              <w:widowControl/>
              <w:numPr>
                <w:ilvl w:val="1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bCs/>
                <w:kern w:val="0"/>
                <w:sz w:val="28"/>
                <w:szCs w:val="28"/>
              </w:rPr>
              <w:t>Общая характеристика учебной дисциплины «Информатика»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keepNext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bCs/>
                <w:kern w:val="0"/>
                <w:sz w:val="28"/>
                <w:szCs w:val="28"/>
              </w:rPr>
              <w:t>1.2 Место учебной дисциплины в учебном плане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keepNext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bCs/>
                <w:kern w:val="0"/>
                <w:sz w:val="28"/>
                <w:szCs w:val="28"/>
              </w:rPr>
              <w:t>1.3 Результаты освоения учебной дисциплины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bCs/>
                <w:kern w:val="0"/>
                <w:sz w:val="28"/>
                <w:szCs w:val="28"/>
              </w:rPr>
              <w:t>1.4. Тематическое планирование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keepNext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kern w:val="0"/>
                <w:sz w:val="28"/>
                <w:szCs w:val="28"/>
              </w:rPr>
              <w:t>1.4.1. Примерные тематические планы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keepNext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bCs/>
                <w:kern w:val="0"/>
                <w:sz w:val="28"/>
                <w:szCs w:val="28"/>
              </w:rPr>
              <w:t>2.Содержание учебной дисциплины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keepNext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kern w:val="0"/>
                <w:sz w:val="28"/>
                <w:szCs w:val="28"/>
              </w:rPr>
              <w:t>2.1. Характеристика основных видов учебной деятельности студентов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pStyle w:val="aa"/>
              <w:keepNext/>
              <w:widowControl/>
              <w:numPr>
                <w:ilvl w:val="2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kern w:val="0"/>
                <w:sz w:val="28"/>
                <w:szCs w:val="28"/>
              </w:rPr>
              <w:t>Учебно-методическое и материально-техническое  обеспечение программы учебной дисциплины «Информатика»</w:t>
            </w:r>
          </w:p>
        </w:tc>
      </w:tr>
      <w:tr w:rsidR="004A7C8D" w:rsidRPr="007A1413" w:rsidTr="004A7C8D">
        <w:tc>
          <w:tcPr>
            <w:tcW w:w="9924" w:type="dxa"/>
          </w:tcPr>
          <w:p w:rsidR="004A7C8D" w:rsidRPr="007A1413" w:rsidRDefault="004A7C8D" w:rsidP="004A7C8D">
            <w:pPr>
              <w:keepNext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kern w:val="0"/>
                <w:sz w:val="28"/>
                <w:szCs w:val="28"/>
              </w:rPr>
            </w:pPr>
            <w:r w:rsidRPr="007A1413">
              <w:rPr>
                <w:rFonts w:eastAsia="Times New Roman"/>
                <w:kern w:val="0"/>
                <w:sz w:val="28"/>
                <w:szCs w:val="28"/>
              </w:rPr>
              <w:t>2.3. Рекомендуемая литература</w:t>
            </w:r>
          </w:p>
        </w:tc>
      </w:tr>
    </w:tbl>
    <w:p w:rsidR="006A6534" w:rsidRPr="0042551B" w:rsidRDefault="006A6534" w:rsidP="007A1413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spacing w:line="360" w:lineRule="auto"/>
        <w:jc w:val="both"/>
        <w:outlineLvl w:val="0"/>
        <w:rPr>
          <w:rFonts w:eastAsia="Times New Roman"/>
          <w:b/>
          <w:kern w:val="0"/>
          <w:sz w:val="28"/>
          <w:szCs w:val="28"/>
        </w:rPr>
      </w:pPr>
    </w:p>
    <w:p w:rsidR="006A6534" w:rsidRPr="0042551B" w:rsidRDefault="006A6534" w:rsidP="007A1413">
      <w:pPr>
        <w:widowControl/>
        <w:suppressAutoHyphens w:val="0"/>
        <w:jc w:val="both"/>
        <w:rPr>
          <w:rFonts w:eastAsia="Times New Roman"/>
          <w:kern w:val="0"/>
        </w:rPr>
      </w:pPr>
    </w:p>
    <w:p w:rsidR="0006103B" w:rsidRDefault="0006103B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</w:pPr>
    </w:p>
    <w:p w:rsidR="0006103B" w:rsidRPr="0006103B" w:rsidRDefault="0006103B" w:rsidP="007A1413">
      <w:pPr>
        <w:pStyle w:val="a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Style w:val="CenturySchoolbook20"/>
          <w:rFonts w:ascii="Times New Roman" w:hAnsi="Times New Roman" w:cs="Times New Roman"/>
          <w:b/>
          <w:color w:val="000000"/>
          <w:sz w:val="24"/>
          <w:szCs w:val="28"/>
        </w:rPr>
      </w:pPr>
      <w:r w:rsidRPr="0006103B">
        <w:rPr>
          <w:rStyle w:val="CenturySchoolbook20"/>
          <w:rFonts w:ascii="Times New Roman" w:hAnsi="Times New Roman" w:cs="Times New Roman"/>
          <w:b/>
          <w:color w:val="000000"/>
          <w:sz w:val="24"/>
          <w:szCs w:val="28"/>
        </w:rPr>
        <w:t>ПОЯСНИТЕЛЬНАЯ  ЗАПИСКА</w:t>
      </w:r>
    </w:p>
    <w:p w:rsidR="0006103B" w:rsidRPr="00496F0C" w:rsidRDefault="0006103B" w:rsidP="004A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2"/>
        </w:rPr>
      </w:pPr>
      <w:r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Программа  общеобразовательной учебной дисциплины </w:t>
      </w:r>
      <w:r w:rsidR="009322BA" w:rsidRPr="0042551B">
        <w:rPr>
          <w:rFonts w:eastAsia="Times New Roman"/>
          <w:bCs/>
          <w:kern w:val="0"/>
        </w:rPr>
        <w:t xml:space="preserve">ОУД.п.11 Информатика </w:t>
      </w:r>
      <w:r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предназначена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рабочих, служащих и специалистов среднего звена.</w:t>
      </w:r>
      <w:r w:rsidR="004A7C8D"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Содержание программы </w:t>
      </w:r>
      <w:r w:rsidR="009322BA" w:rsidRPr="0042551B">
        <w:rPr>
          <w:rFonts w:eastAsia="Times New Roman"/>
          <w:bCs/>
          <w:kern w:val="0"/>
        </w:rPr>
        <w:t xml:space="preserve">ОУД.п.11 Информатика 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направлено на достижение следующих целей:</w:t>
      </w:r>
    </w:p>
    <w:p w:rsidR="0006103B" w:rsidRDefault="0006103B" w:rsidP="007A1413">
      <w:pPr>
        <w:pStyle w:val="1"/>
        <w:numPr>
          <w:ilvl w:val="0"/>
          <w:numId w:val="3"/>
        </w:num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формирование у обучающихся представлений о роли информатики и инфор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мационно-коммуникационных технологий (ИКТ) в современном обществе, по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нимание основ правовых аспектов использования компьютерных программ и работы в Интернете;</w:t>
      </w:r>
    </w:p>
    <w:p w:rsidR="0006103B" w:rsidRPr="00496F0C" w:rsidRDefault="0006103B" w:rsidP="007A1413">
      <w:pPr>
        <w:pStyle w:val="1"/>
        <w:numPr>
          <w:ilvl w:val="0"/>
          <w:numId w:val="3"/>
        </w:numPr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06103B" w:rsidRPr="00496F0C" w:rsidRDefault="0006103B" w:rsidP="007A1413">
      <w:pPr>
        <w:pStyle w:val="1"/>
        <w:numPr>
          <w:ilvl w:val="0"/>
          <w:numId w:val="3"/>
        </w:numPr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формирование у обучающихся умений применять, анализировать, преобразовы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вать информационные модели реальных объектов и процессов, используя при этом ИКТ, в том числе при изучении других дисциплин;</w:t>
      </w:r>
    </w:p>
    <w:p w:rsidR="0006103B" w:rsidRPr="00496F0C" w:rsidRDefault="0006103B" w:rsidP="007A1413">
      <w:pPr>
        <w:pStyle w:val="1"/>
        <w:numPr>
          <w:ilvl w:val="0"/>
          <w:numId w:val="3"/>
        </w:numPr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развитие у обучающихся познавательных интересов, интеллектуальных и твор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6103B" w:rsidRPr="00496F0C" w:rsidRDefault="0006103B" w:rsidP="007A1413">
      <w:pPr>
        <w:pStyle w:val="1"/>
        <w:numPr>
          <w:ilvl w:val="0"/>
          <w:numId w:val="3"/>
        </w:numPr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приобретение </w:t>
      </w:r>
      <w:proofErr w:type="gramStart"/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обучающимися</w:t>
      </w:r>
      <w:proofErr w:type="gramEnd"/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опыта использования информационных техноло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гий в индивидуальной и коллективной учебной и познавательной, в том числе проектной, деятельности;</w:t>
      </w:r>
    </w:p>
    <w:p w:rsidR="0006103B" w:rsidRPr="00496F0C" w:rsidRDefault="0006103B" w:rsidP="007A1413">
      <w:pPr>
        <w:pStyle w:val="1"/>
        <w:numPr>
          <w:ilvl w:val="0"/>
          <w:numId w:val="3"/>
        </w:numPr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приобретение </w:t>
      </w:r>
      <w:proofErr w:type="gramStart"/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обучающимися</w:t>
      </w:r>
      <w:proofErr w:type="gramEnd"/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знаний этических аспектов информационной дея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тельности и информационных коммуникаций в глобальных сетях; осознание ответственности людей, вовлеченных в создание и использование информаци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онных систем, распространение и использование информации;</w:t>
      </w:r>
    </w:p>
    <w:p w:rsidR="0006103B" w:rsidRPr="00496F0C" w:rsidRDefault="0006103B" w:rsidP="007A1413">
      <w:pPr>
        <w:pStyle w:val="1"/>
        <w:numPr>
          <w:ilvl w:val="0"/>
          <w:numId w:val="3"/>
        </w:numPr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владение информационной культурой, способностью анализировать и 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lastRenderedPageBreak/>
        <w:t>оценивать информацию с использованием информационно-коммуникационных техноло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гий, средств образовательных и социальных коммуникаций.</w:t>
      </w:r>
    </w:p>
    <w:p w:rsidR="0006103B" w:rsidRPr="00496F0C" w:rsidRDefault="0006103B" w:rsidP="007A1413">
      <w:pPr>
        <w:pStyle w:val="1"/>
        <w:jc w:val="both"/>
        <w:rPr>
          <w:rStyle w:val="CenturySchoolbook20"/>
          <w:rFonts w:ascii="Times New Roman" w:hAnsi="Times New Roman" w:cs="Times New Roman"/>
          <w:sz w:val="24"/>
          <w:szCs w:val="28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Pr="00496F0C">
        <w:rPr>
          <w:rStyle w:val="CenturySchoolbook20"/>
          <w:rFonts w:ascii="Times New Roman" w:hAnsi="Times New Roman" w:cs="Times New Roman"/>
          <w:sz w:val="24"/>
          <w:szCs w:val="28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:rsidR="0006103B" w:rsidRPr="0006103B" w:rsidRDefault="0006103B" w:rsidP="007A1413">
      <w:pPr>
        <w:jc w:val="both"/>
      </w:pPr>
    </w:p>
    <w:p w:rsidR="006A6534" w:rsidRPr="00496F0C" w:rsidRDefault="006A6534" w:rsidP="007A1413">
      <w:pPr>
        <w:pStyle w:val="1"/>
        <w:numPr>
          <w:ilvl w:val="1"/>
          <w:numId w:val="17"/>
        </w:numPr>
        <w:jc w:val="center"/>
        <w:rPr>
          <w:b/>
          <w:sz w:val="22"/>
        </w:rPr>
      </w:pPr>
      <w:bookmarkStart w:id="0" w:name="bookmark323"/>
      <w:r w:rsidRPr="00496F0C">
        <w:rPr>
          <w:rStyle w:val="40pt"/>
          <w:rFonts w:ascii="Times New Roman" w:hAnsi="Times New Roman"/>
          <w:b/>
          <w:color w:val="000000"/>
          <w:sz w:val="24"/>
          <w:szCs w:val="28"/>
        </w:rPr>
        <w:lastRenderedPageBreak/>
        <w:t>ОБЩАЯ ХАРАКТЕРИСТИКА УЧЕБНОЙ ДИСЦИПЛИНЫ «ИНФОРМАТИКА»</w:t>
      </w:r>
      <w:bookmarkEnd w:id="0"/>
    </w:p>
    <w:p w:rsidR="006A6534" w:rsidRPr="00496F0C" w:rsidRDefault="006A6534" w:rsidP="007A1413">
      <w:pPr>
        <w:pStyle w:val="1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Одной из характеристик современного общества является использование инфор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рентоспособность на рынке труда.</w:t>
      </w:r>
    </w:p>
    <w:p w:rsidR="006A6534" w:rsidRPr="00496F0C" w:rsidRDefault="006A6534" w:rsidP="007A1413">
      <w:pPr>
        <w:pStyle w:val="1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Учебная дисциплина </w:t>
      </w:r>
      <w:r w:rsidR="009322BA" w:rsidRPr="0042551B">
        <w:rPr>
          <w:rFonts w:eastAsia="Times New Roman"/>
          <w:bCs/>
          <w:kern w:val="0"/>
        </w:rPr>
        <w:t xml:space="preserve">ОУД.п.11 Информатика 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включает следующие разделы:</w:t>
      </w:r>
    </w:p>
    <w:p w:rsidR="006A6534" w:rsidRPr="00496F0C" w:rsidRDefault="006A6534" w:rsidP="007A1413">
      <w:pPr>
        <w:pStyle w:val="1"/>
        <w:ind w:firstLine="992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«Информационная деятельность человека»;</w:t>
      </w:r>
    </w:p>
    <w:p w:rsidR="006A6534" w:rsidRPr="00496F0C" w:rsidRDefault="006A6534" w:rsidP="007A1413">
      <w:pPr>
        <w:pStyle w:val="1"/>
        <w:ind w:firstLine="992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«Информация и информационные процессы»;</w:t>
      </w:r>
    </w:p>
    <w:p w:rsidR="006A6534" w:rsidRPr="00496F0C" w:rsidRDefault="006A6534" w:rsidP="007A1413">
      <w:pPr>
        <w:pStyle w:val="1"/>
        <w:ind w:firstLine="992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«Информационные структуры (электронные таблицы и базы данных)»;</w:t>
      </w:r>
    </w:p>
    <w:p w:rsidR="006A6534" w:rsidRPr="00496F0C" w:rsidRDefault="006A6534" w:rsidP="007A1413">
      <w:pPr>
        <w:pStyle w:val="1"/>
        <w:ind w:firstLine="992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«Средства информационных и коммуникационных технологий (ИКТ)»;</w:t>
      </w:r>
    </w:p>
    <w:p w:rsidR="006A6534" w:rsidRPr="00496F0C" w:rsidRDefault="006A6534" w:rsidP="007A1413">
      <w:pPr>
        <w:pStyle w:val="1"/>
        <w:ind w:firstLine="992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«Технолог</w:t>
      </w:r>
      <w:r w:rsidRPr="00496F0C">
        <w:rPr>
          <w:rStyle w:val="CenturySchoolbook19"/>
          <w:rFonts w:ascii="Times New Roman" w:hAnsi="Times New Roman" w:cs="Times New Roman"/>
          <w:color w:val="000000"/>
          <w:sz w:val="24"/>
          <w:szCs w:val="28"/>
          <w:u w:val="none"/>
        </w:rPr>
        <w:t>ии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создания и преобразования информационных объектов»;</w:t>
      </w:r>
    </w:p>
    <w:p w:rsidR="006A6534" w:rsidRPr="00496F0C" w:rsidRDefault="006A6534" w:rsidP="007A1413">
      <w:pPr>
        <w:pStyle w:val="1"/>
        <w:ind w:firstLine="992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«Телекоммуникационные технологии».</w:t>
      </w:r>
    </w:p>
    <w:p w:rsidR="006A6534" w:rsidRPr="00496F0C" w:rsidRDefault="006A6534" w:rsidP="007A1413">
      <w:pPr>
        <w:pStyle w:val="1"/>
        <w:ind w:firstLine="567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Содержание учебной дисциплины позволяет реализовать </w:t>
      </w:r>
      <w:proofErr w:type="spellStart"/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разноуровневое</w:t>
      </w:r>
      <w:proofErr w:type="spellEnd"/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чающихся, выбрать различные пути изучения материала.</w:t>
      </w:r>
    </w:p>
    <w:p w:rsidR="006A6534" w:rsidRPr="00496F0C" w:rsidRDefault="006A6534" w:rsidP="007A1413">
      <w:pPr>
        <w:pStyle w:val="1"/>
        <w:ind w:firstLine="567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Изучение информатики на базовом уровне предусматривает освоение учебного ма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териала всеми обучающимися, когда в основной школе обобщается и систематизирует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ся учебный материал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пользованию инструментов информационной деятельности.</w:t>
      </w:r>
    </w:p>
    <w:p w:rsidR="006A6534" w:rsidRPr="00496F0C" w:rsidRDefault="006A6534" w:rsidP="007A1413">
      <w:pPr>
        <w:pStyle w:val="1"/>
        <w:ind w:firstLine="567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Освоение учебной дисциплины </w:t>
      </w:r>
      <w:r w:rsidR="009322BA" w:rsidRPr="0042551B">
        <w:rPr>
          <w:rFonts w:eastAsia="Times New Roman"/>
          <w:bCs/>
          <w:kern w:val="0"/>
        </w:rPr>
        <w:t>ОУД.п.11 Информатика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, учитывающей специфику осваи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ваемых профессий СПО и специальностей СПО, предполагает углубленное изучение отдельных тем, активное использование различных средств ИКТ, увеличение прак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тических занятий, различных видов самостоятельной работы, направленных на под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готовку обучающихся к профессиональной деятельности с использованием ИКТ.</w:t>
      </w:r>
    </w:p>
    <w:p w:rsidR="006A6534" w:rsidRPr="00496F0C" w:rsidRDefault="006A6534" w:rsidP="007A1413">
      <w:pPr>
        <w:pStyle w:val="1"/>
        <w:ind w:firstLine="567"/>
        <w:jc w:val="both"/>
        <w:rPr>
          <w:sz w:val="22"/>
        </w:rPr>
      </w:pP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При организации практических занятий и внеаудиторной самостоятельной работы необходимо акцентировать внимание обучающихся на поиске информации в сред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ствах масс</w:t>
      </w:r>
      <w:r w:rsidR="00441A98"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овой информации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, Интернете, в учебной и специальной литературе с соответствующим</w:t>
      </w:r>
      <w:r w:rsidRPr="00496F0C">
        <w:rPr>
          <w:color w:val="000000"/>
          <w:sz w:val="22"/>
        </w:rPr>
        <w:t xml:space="preserve"> 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оформлением и представлением результатов. Это способствует формированию у сту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</w:t>
      </w:r>
      <w:r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6A6534" w:rsidRPr="009F5456" w:rsidRDefault="006A6534" w:rsidP="007A1413">
      <w:pPr>
        <w:pStyle w:val="1"/>
        <w:jc w:val="both"/>
        <w:rPr>
          <w:sz w:val="22"/>
        </w:rPr>
      </w:pPr>
      <w:r w:rsidRPr="009F5456">
        <w:rPr>
          <w:rStyle w:val="CenturySchoolbook20"/>
          <w:rFonts w:ascii="Times New Roman" w:hAnsi="Times New Roman" w:cs="Times New Roman"/>
          <w:sz w:val="24"/>
          <w:szCs w:val="28"/>
        </w:rPr>
        <w:t>В содержании учебной дисциплины курсивом выделен материал, который при изучении информатики контролю не подлежит.</w:t>
      </w:r>
    </w:p>
    <w:p w:rsidR="006A6534" w:rsidRPr="009F5456" w:rsidRDefault="006A6534" w:rsidP="007A1413">
      <w:pPr>
        <w:pStyle w:val="1"/>
        <w:jc w:val="both"/>
        <w:rPr>
          <w:sz w:val="22"/>
        </w:rPr>
      </w:pPr>
      <w:r w:rsidRPr="009F5456">
        <w:rPr>
          <w:rStyle w:val="CenturySchoolbook20"/>
          <w:rFonts w:ascii="Times New Roman" w:hAnsi="Times New Roman" w:cs="Times New Roman"/>
          <w:sz w:val="24"/>
          <w:szCs w:val="28"/>
        </w:rPr>
        <w:t xml:space="preserve">Изучение общеобразовательной учебной дисциплины </w:t>
      </w:r>
      <w:r w:rsidR="009322BA" w:rsidRPr="0042551B">
        <w:rPr>
          <w:rFonts w:eastAsia="Times New Roman"/>
          <w:bCs/>
          <w:kern w:val="0"/>
        </w:rPr>
        <w:t xml:space="preserve">ОУД.п.11 Информатика </w:t>
      </w:r>
      <w:r w:rsidRPr="009F5456">
        <w:rPr>
          <w:rStyle w:val="CenturySchoolbook20"/>
          <w:rFonts w:ascii="Times New Roman" w:hAnsi="Times New Roman" w:cs="Times New Roman"/>
          <w:sz w:val="24"/>
          <w:szCs w:val="28"/>
        </w:rPr>
        <w:t>завершается подведением итогов в форме дифференцированного зачета  в рамках промежуточной аттестации студентов в процессе освоения ОПОП СПО с получением среднего общего образования</w:t>
      </w:r>
      <w:r w:rsidR="009F5456">
        <w:rPr>
          <w:rStyle w:val="CenturySchoolbook20"/>
          <w:rFonts w:ascii="Times New Roman" w:hAnsi="Times New Roman" w:cs="Times New Roman"/>
          <w:sz w:val="24"/>
          <w:szCs w:val="28"/>
        </w:rPr>
        <w:t>.</w:t>
      </w:r>
    </w:p>
    <w:p w:rsidR="006A6534" w:rsidRPr="00496F0C" w:rsidRDefault="006A6534" w:rsidP="007A1413">
      <w:pPr>
        <w:pStyle w:val="1"/>
        <w:jc w:val="both"/>
        <w:rPr>
          <w:color w:val="C00000"/>
          <w:sz w:val="22"/>
        </w:rPr>
      </w:pPr>
    </w:p>
    <w:p w:rsidR="0006103B" w:rsidRDefault="0006103B" w:rsidP="007A1413">
      <w:pPr>
        <w:pStyle w:val="a3"/>
        <w:spacing w:line="230" w:lineRule="exact"/>
        <w:ind w:right="20" w:firstLine="280"/>
        <w:jc w:val="both"/>
        <w:rPr>
          <w:sz w:val="22"/>
        </w:rPr>
      </w:pPr>
    </w:p>
    <w:p w:rsidR="007A1413" w:rsidRDefault="007A1413" w:rsidP="007A1413">
      <w:pPr>
        <w:pStyle w:val="a3"/>
        <w:spacing w:line="230" w:lineRule="exact"/>
        <w:ind w:right="20" w:firstLine="280"/>
        <w:jc w:val="both"/>
        <w:rPr>
          <w:sz w:val="22"/>
        </w:rPr>
      </w:pPr>
    </w:p>
    <w:p w:rsidR="007A1413" w:rsidRDefault="007A1413" w:rsidP="007A1413">
      <w:pPr>
        <w:pStyle w:val="a3"/>
        <w:spacing w:line="230" w:lineRule="exact"/>
        <w:ind w:right="20" w:firstLine="280"/>
        <w:jc w:val="both"/>
        <w:rPr>
          <w:sz w:val="22"/>
        </w:rPr>
      </w:pPr>
    </w:p>
    <w:p w:rsidR="007A1413" w:rsidRDefault="007A1413" w:rsidP="007A1413">
      <w:pPr>
        <w:pStyle w:val="a3"/>
        <w:spacing w:line="230" w:lineRule="exact"/>
        <w:ind w:right="20" w:firstLine="280"/>
        <w:jc w:val="both"/>
        <w:rPr>
          <w:sz w:val="22"/>
        </w:rPr>
      </w:pPr>
    </w:p>
    <w:p w:rsidR="007A1413" w:rsidRDefault="007A1413" w:rsidP="007A1413">
      <w:pPr>
        <w:pStyle w:val="a3"/>
        <w:spacing w:line="230" w:lineRule="exact"/>
        <w:ind w:right="20" w:firstLine="280"/>
        <w:jc w:val="both"/>
        <w:rPr>
          <w:sz w:val="22"/>
        </w:rPr>
      </w:pPr>
    </w:p>
    <w:p w:rsidR="007A1413" w:rsidRDefault="007A1413" w:rsidP="007A1413">
      <w:pPr>
        <w:pStyle w:val="a3"/>
        <w:spacing w:line="230" w:lineRule="exact"/>
        <w:ind w:right="20" w:firstLine="280"/>
        <w:jc w:val="both"/>
        <w:rPr>
          <w:sz w:val="22"/>
        </w:rPr>
      </w:pPr>
    </w:p>
    <w:p w:rsidR="006A6534" w:rsidRPr="009F5456" w:rsidRDefault="006A6534" w:rsidP="007A1413">
      <w:pPr>
        <w:pStyle w:val="aa"/>
        <w:numPr>
          <w:ilvl w:val="1"/>
          <w:numId w:val="17"/>
        </w:numPr>
        <w:jc w:val="center"/>
        <w:rPr>
          <w:b/>
          <w:sz w:val="22"/>
        </w:rPr>
      </w:pPr>
      <w:bookmarkStart w:id="1" w:name="bookmark324"/>
      <w:r w:rsidRPr="009F5456">
        <w:rPr>
          <w:rStyle w:val="40pt"/>
          <w:rFonts w:ascii="Times New Roman" w:hAnsi="Times New Roman"/>
          <w:b/>
          <w:color w:val="000000"/>
          <w:sz w:val="24"/>
          <w:szCs w:val="28"/>
        </w:rPr>
        <w:lastRenderedPageBreak/>
        <w:t>МЕСТО УЧЕБНОЙ ДИСЦИПЛИНЫ В УЧЕБНОМ ПЛАНЕ</w:t>
      </w:r>
      <w:bookmarkEnd w:id="1"/>
    </w:p>
    <w:p w:rsidR="009F5456" w:rsidRDefault="009F5456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</w:pPr>
    </w:p>
    <w:p w:rsidR="005641A3" w:rsidRDefault="009F5456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</w:pPr>
      <w:r w:rsidRPr="0042551B">
        <w:rPr>
          <w:rFonts w:eastAsia="Times New Roman"/>
          <w:kern w:val="0"/>
        </w:rPr>
        <w:t>Учебная дисциплина ОУД.п.11 Информатика</w:t>
      </w:r>
      <w:r w:rsidR="009322BA">
        <w:rPr>
          <w:rFonts w:eastAsia="Times New Roman"/>
          <w:kern w:val="0"/>
        </w:rPr>
        <w:t xml:space="preserve"> </w:t>
      </w:r>
      <w:r w:rsidR="005641A3">
        <w:rPr>
          <w:rFonts w:eastAsia="Times New Roman"/>
          <w:kern w:val="0"/>
        </w:rPr>
        <w:t xml:space="preserve"> </w:t>
      </w:r>
      <w:r w:rsidR="005641A3" w:rsidRPr="00496F0C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входит в состав обязательной предметной области «Математика и информатика» Ф</w:t>
      </w:r>
      <w:r w:rsid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ГОС среднего общего образования.</w:t>
      </w:r>
    </w:p>
    <w:p w:rsidR="005641A3" w:rsidRDefault="005641A3" w:rsidP="007A1413">
      <w:pPr>
        <w:widowControl/>
        <w:suppressAutoHyphens w:val="0"/>
        <w:ind w:right="-82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С</w:t>
      </w:r>
      <w:r w:rsidR="009F5456" w:rsidRPr="0042551B">
        <w:rPr>
          <w:rFonts w:eastAsia="Times New Roman"/>
          <w:kern w:val="0"/>
        </w:rPr>
        <w:t xml:space="preserve">огласно ФГОС СОО, является  общей общеобразовательной дисциплиной и входит в общеобразовательный учебный цикл образовательной программы подготовки специалистов среднего звена по специальностям естественнонаучного  профиля  </w:t>
      </w:r>
    </w:p>
    <w:p w:rsidR="005641A3" w:rsidRDefault="009F5456" w:rsidP="007A1413">
      <w:pPr>
        <w:widowControl/>
        <w:suppressAutoHyphens w:val="0"/>
        <w:ind w:right="-82"/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 xml:space="preserve">19.02.03 Технология хлеба, кондитерских и макаронных изделий, </w:t>
      </w:r>
    </w:p>
    <w:p w:rsidR="009F5456" w:rsidRPr="0042551B" w:rsidRDefault="009F5456" w:rsidP="007A1413">
      <w:pPr>
        <w:widowControl/>
        <w:suppressAutoHyphens w:val="0"/>
        <w:ind w:right="-82"/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  <w:lang w:eastAsia="ar-SA"/>
        </w:rPr>
        <w:t xml:space="preserve">19.02.10 Технология  продукции общественного питания, </w:t>
      </w:r>
      <w:r w:rsidRPr="0042551B">
        <w:rPr>
          <w:rFonts w:eastAsia="Times New Roman"/>
          <w:kern w:val="0"/>
        </w:rPr>
        <w:t>реализующим на базе основного общего образования получение среднего общего образования с учётом требований ФГОС СПО по данным специальностям и профиля профессионального образования.</w:t>
      </w:r>
    </w:p>
    <w:p w:rsidR="009F5456" w:rsidRPr="0042551B" w:rsidRDefault="009F5456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 xml:space="preserve">         На изучение дисциплины по учебному плану для данных специальностей  отведено:</w:t>
      </w:r>
    </w:p>
    <w:p w:rsidR="009F5456" w:rsidRPr="0042551B" w:rsidRDefault="009F5456" w:rsidP="007A1413">
      <w:pPr>
        <w:widowControl/>
        <w:numPr>
          <w:ilvl w:val="0"/>
          <w:numId w:val="16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>максимальная учебная нагрузка             - 150 часа;</w:t>
      </w:r>
    </w:p>
    <w:p w:rsidR="009F5456" w:rsidRPr="0042551B" w:rsidRDefault="009F5456" w:rsidP="007A1413">
      <w:pPr>
        <w:widowControl/>
        <w:numPr>
          <w:ilvl w:val="0"/>
          <w:numId w:val="16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>количество аудиторных часов                - 100 часов;</w:t>
      </w:r>
    </w:p>
    <w:p w:rsidR="009F5456" w:rsidRPr="0042551B" w:rsidRDefault="009F5456" w:rsidP="007A1413">
      <w:pPr>
        <w:widowControl/>
        <w:numPr>
          <w:ilvl w:val="0"/>
          <w:numId w:val="16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kern w:val="0"/>
        </w:rPr>
      </w:pPr>
      <w:r w:rsidRPr="0042551B">
        <w:rPr>
          <w:rFonts w:eastAsia="Times New Roman"/>
          <w:kern w:val="0"/>
        </w:rPr>
        <w:t>самостоятельная работа студентов         -  50 часов.</w:t>
      </w:r>
    </w:p>
    <w:p w:rsidR="009F5456" w:rsidRPr="00496F0C" w:rsidRDefault="009F5456" w:rsidP="007A1413">
      <w:pPr>
        <w:jc w:val="both"/>
        <w:rPr>
          <w:sz w:val="22"/>
        </w:rPr>
      </w:pPr>
    </w:p>
    <w:p w:rsidR="00441A98" w:rsidRDefault="00441A98" w:rsidP="007A1413">
      <w:pPr>
        <w:jc w:val="both"/>
        <w:rPr>
          <w:rStyle w:val="40pt"/>
          <w:b/>
          <w:color w:val="000000"/>
          <w:sz w:val="28"/>
          <w:szCs w:val="28"/>
        </w:rPr>
      </w:pPr>
      <w:bookmarkStart w:id="2" w:name="bookmark325"/>
    </w:p>
    <w:p w:rsidR="006A6534" w:rsidRPr="005641A3" w:rsidRDefault="006A6534" w:rsidP="007A1413">
      <w:pPr>
        <w:pStyle w:val="aa"/>
        <w:numPr>
          <w:ilvl w:val="1"/>
          <w:numId w:val="17"/>
        </w:numPr>
        <w:jc w:val="center"/>
        <w:rPr>
          <w:b/>
          <w:sz w:val="22"/>
        </w:rPr>
      </w:pPr>
      <w:r w:rsidRPr="005641A3">
        <w:rPr>
          <w:rStyle w:val="40pt"/>
          <w:rFonts w:ascii="Times New Roman" w:hAnsi="Times New Roman"/>
          <w:b/>
          <w:color w:val="000000"/>
          <w:sz w:val="24"/>
          <w:szCs w:val="28"/>
        </w:rPr>
        <w:t>РЕЗУЛЬТАТЫ ОСВОЕНИЯ УЧЕБНОЙ ДИСЦИПЛИНЫ</w:t>
      </w:r>
      <w:bookmarkEnd w:id="2"/>
    </w:p>
    <w:p w:rsidR="006A6534" w:rsidRPr="005641A3" w:rsidRDefault="006A6534" w:rsidP="007A1413">
      <w:p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Освоение содержания учебной дисциплины </w:t>
      </w:r>
      <w:r w:rsidR="009322BA" w:rsidRPr="0042551B">
        <w:rPr>
          <w:rFonts w:eastAsia="Times New Roman"/>
          <w:bCs/>
          <w:kern w:val="0"/>
        </w:rPr>
        <w:t xml:space="preserve">ОУД.п.11 Информатика 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обеспечивает дости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 xml:space="preserve">жение студентами следующих 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8"/>
        </w:rPr>
        <w:t>результатов:</w:t>
      </w:r>
    </w:p>
    <w:p w:rsidR="006A6534" w:rsidRPr="005641A3" w:rsidRDefault="006A6534" w:rsidP="007A1413">
      <w:pPr>
        <w:jc w:val="both"/>
        <w:rPr>
          <w:sz w:val="22"/>
        </w:rPr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8"/>
        </w:rPr>
        <w:t>личностных: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чувство гордости и уважения к истории развития и достижениям отечествен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ной информатики в мировой индустрии информационных технологий;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осознание своего места в информационном обществе;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готовность и способность к самостоятельной и ответственной творческой деятель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ности с использованием информационно-коммуникационных технологий;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тельности, самостоятельно формировать новые для себя знания в профессио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нальной области, используя для этого доступные источники информации;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умение управлять своей познавательной деятельностью, проводить самооцен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ку уровня собственного интеллектуального развития, в том числе с исполь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зованием современных электронных образовательных ресурсов;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технологий</w:t>
      </w:r>
      <w:proofErr w:type="gram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как в профессио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нальной деятельности, так и в быту;</w:t>
      </w:r>
    </w:p>
    <w:p w:rsidR="006A6534" w:rsidRPr="005641A3" w:rsidRDefault="006A6534" w:rsidP="007A1413">
      <w:pPr>
        <w:numPr>
          <w:ilvl w:val="0"/>
          <w:numId w:val="4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6A6534" w:rsidRPr="005641A3" w:rsidRDefault="006A6534" w:rsidP="007A1413">
      <w:pPr>
        <w:jc w:val="both"/>
        <w:rPr>
          <w:sz w:val="22"/>
        </w:rPr>
      </w:pPr>
      <w:proofErr w:type="spellStart"/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8"/>
        </w:rPr>
        <w:t>метапредметных</w:t>
      </w:r>
      <w:proofErr w:type="spellEnd"/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8"/>
        </w:rPr>
        <w:t>:</w:t>
      </w:r>
    </w:p>
    <w:p w:rsidR="006A6534" w:rsidRPr="005641A3" w:rsidRDefault="006A6534" w:rsidP="007A1413">
      <w:pPr>
        <w:numPr>
          <w:ilvl w:val="0"/>
          <w:numId w:val="5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умение определять цели, составлять планы деятельности и определять сред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ства, необходимые для их реализации;</w:t>
      </w:r>
    </w:p>
    <w:p w:rsidR="006A6534" w:rsidRPr="005641A3" w:rsidRDefault="006A6534" w:rsidP="007A1413">
      <w:pPr>
        <w:numPr>
          <w:ilvl w:val="0"/>
          <w:numId w:val="5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использование различных видов познавательной деятельности для реше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ния информационных задач, применение основных методов познания (наблюдения, описания, измерения, эксперимента) для организации учеб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но-исследовательской и проектной деятельности с использованием инфор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мационно-коммуникационных технологий;</w:t>
      </w:r>
    </w:p>
    <w:p w:rsidR="006A6534" w:rsidRPr="005641A3" w:rsidRDefault="006A6534" w:rsidP="007A1413">
      <w:pPr>
        <w:numPr>
          <w:ilvl w:val="0"/>
          <w:numId w:val="5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6A6534" w:rsidRPr="005641A3" w:rsidRDefault="006A6534" w:rsidP="007A1413">
      <w:pPr>
        <w:numPr>
          <w:ilvl w:val="0"/>
          <w:numId w:val="5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6A6534" w:rsidRPr="005641A3" w:rsidRDefault="006A6534" w:rsidP="007A1413">
      <w:pPr>
        <w:numPr>
          <w:ilvl w:val="0"/>
          <w:numId w:val="5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lastRenderedPageBreak/>
        <w:t>умение анализировать и представлять информацию, данную в электронных форматах на компьютере в различных видах;</w:t>
      </w:r>
    </w:p>
    <w:p w:rsidR="006A6534" w:rsidRPr="005641A3" w:rsidRDefault="006A6534" w:rsidP="007A1413">
      <w:pPr>
        <w:numPr>
          <w:ilvl w:val="0"/>
          <w:numId w:val="5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умение использовать средства информационно-коммуникационных техноло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гий в решении когнитивных,</w:t>
      </w:r>
      <w:r w:rsidRPr="005641A3">
        <w:rPr>
          <w:rStyle w:val="CenturySchoolbook20"/>
          <w:color w:val="000000"/>
          <w:sz w:val="24"/>
          <w:szCs w:val="28"/>
        </w:rPr>
        <w:t xml:space="preserve"> 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A6534" w:rsidRPr="005641A3" w:rsidRDefault="006A6534" w:rsidP="007A1413">
      <w:pPr>
        <w:numPr>
          <w:ilvl w:val="0"/>
          <w:numId w:val="5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ляемой информации средствами информационных и коммуникационных технологий;</w:t>
      </w:r>
    </w:p>
    <w:p w:rsidR="006A6534" w:rsidRPr="005641A3" w:rsidRDefault="006A6534" w:rsidP="007A1413">
      <w:pPr>
        <w:jc w:val="both"/>
        <w:rPr>
          <w:sz w:val="22"/>
        </w:rPr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8"/>
        </w:rPr>
        <w:t>предметных: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сформированность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владение навыками алгоритмического мышления и понимание методов фор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мального описания алгоритмов, владение знанием основных алгоритмических конструкций, умение анализировать алгоритмы;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использование готовых прикладных компьютерных программ по профилю подготовки;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владение способами представления, хранения и обработки данных на ком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пьютере;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сформированность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представлений о базах данных и простейших средствах управления ими;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сформированность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представлений о </w:t>
      </w: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компьютерно-математических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струкций языка программирования;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сформированность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ми информатизации;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6A6534" w:rsidRPr="005641A3" w:rsidRDefault="006A6534" w:rsidP="007A1413">
      <w:pPr>
        <w:numPr>
          <w:ilvl w:val="0"/>
          <w:numId w:val="6"/>
        </w:numPr>
        <w:jc w:val="both"/>
        <w:rPr>
          <w:sz w:val="22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t>применение на практике средств защиты информации от вредоносных про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грамм, соблюдение правил личной безопасности и этики в работе с инфор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8"/>
        </w:rPr>
        <w:softHyphen/>
        <w:t>мацией и средствами коммуникаций в Интернете.</w:t>
      </w:r>
    </w:p>
    <w:p w:rsidR="006A6534" w:rsidRPr="005641A3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  <w:sz w:val="22"/>
        </w:rPr>
      </w:pPr>
    </w:p>
    <w:p w:rsidR="0006103B" w:rsidRDefault="0006103B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ookmark333"/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Pr="002735FB" w:rsidRDefault="007A1413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center"/>
        <w:rPr>
          <w:rFonts w:eastAsia="Times New Roman"/>
          <w:b/>
          <w:kern w:val="0"/>
          <w:sz w:val="28"/>
        </w:rPr>
      </w:pPr>
      <w:r w:rsidRPr="002735FB">
        <w:rPr>
          <w:rFonts w:eastAsia="Times New Roman"/>
          <w:b/>
          <w:kern w:val="0"/>
          <w:sz w:val="28"/>
        </w:rPr>
        <w:t>1.</w:t>
      </w:r>
      <w:r>
        <w:rPr>
          <w:rFonts w:eastAsia="Times New Roman"/>
          <w:b/>
          <w:kern w:val="0"/>
          <w:sz w:val="28"/>
        </w:rPr>
        <w:t>4</w:t>
      </w:r>
      <w:r w:rsidRPr="002735FB">
        <w:rPr>
          <w:rFonts w:eastAsia="Times New Roman"/>
          <w:b/>
          <w:kern w:val="0"/>
          <w:sz w:val="28"/>
        </w:rPr>
        <w:t xml:space="preserve">  Примерные тематические планы</w:t>
      </w:r>
    </w:p>
    <w:p w:rsidR="007A1413" w:rsidRPr="009322BA" w:rsidRDefault="007A1413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  <w:sz w:val="22"/>
        </w:rPr>
      </w:pP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6518"/>
        <w:gridCol w:w="1845"/>
      </w:tblGrid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 w:val="22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8"/>
              </w:rPr>
              <w:t>Аудиторные занятия. Содержание обучения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8"/>
              </w:rPr>
              <w:t>Количество часов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Введение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1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numPr>
                <w:ilvl w:val="0"/>
                <w:numId w:val="13"/>
              </w:numPr>
              <w:tabs>
                <w:tab w:val="left" w:pos="4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Информационная дея</w:t>
            </w: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softHyphen/>
              <w:t>тельность человека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7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numPr>
                <w:ilvl w:val="0"/>
                <w:numId w:val="13"/>
              </w:numPr>
              <w:tabs>
                <w:tab w:val="left" w:pos="4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Информация и информа</w:t>
            </w: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softHyphen/>
              <w:t>ционные процессы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26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numPr>
                <w:ilvl w:val="0"/>
                <w:numId w:val="13"/>
              </w:numPr>
              <w:tabs>
                <w:tab w:val="left" w:pos="4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Средства ИКТ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20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numPr>
                <w:ilvl w:val="0"/>
                <w:numId w:val="13"/>
              </w:numPr>
              <w:tabs>
                <w:tab w:val="left" w:pos="4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Технологии создания и преобразования информаци</w:t>
            </w: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softHyphen/>
              <w:t>онных объектов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22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numPr>
                <w:ilvl w:val="0"/>
                <w:numId w:val="13"/>
              </w:numPr>
              <w:tabs>
                <w:tab w:val="left" w:pos="4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Телекоммуникационные технологии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24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Подготовка выступлений по заданным темам, докладов</w:t>
            </w:r>
            <w:r w:rsidRPr="009322BA">
              <w:rPr>
                <w:b/>
                <w:color w:val="000000"/>
                <w:szCs w:val="28"/>
              </w:rPr>
              <w:t xml:space="preserve"> </w:t>
            </w: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рефератов, эссе, </w:t>
            </w:r>
            <w:proofErr w:type="gramStart"/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индивиду</w:t>
            </w: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softHyphen/>
              <w:t>ального проекта</w:t>
            </w:r>
            <w:proofErr w:type="gramEnd"/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 с презента</w:t>
            </w:r>
            <w:r w:rsidRPr="009322B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softHyphen/>
              <w:t>циями и др.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</w:p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50</w:t>
            </w:r>
          </w:p>
        </w:tc>
      </w:tr>
      <w:tr w:rsidR="007A1413" w:rsidRPr="009322BA" w:rsidTr="00EE2012">
        <w:trPr>
          <w:jc w:val="center"/>
        </w:trPr>
        <w:tc>
          <w:tcPr>
            <w:tcW w:w="6518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 xml:space="preserve">Всего:                                                                                        </w:t>
            </w:r>
          </w:p>
        </w:tc>
        <w:tc>
          <w:tcPr>
            <w:tcW w:w="1845" w:type="dxa"/>
          </w:tcPr>
          <w:p w:rsidR="007A1413" w:rsidRPr="009322B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right="-185"/>
              <w:jc w:val="both"/>
              <w:rPr>
                <w:rFonts w:eastAsia="Times New Roman"/>
                <w:b/>
                <w:kern w:val="0"/>
                <w:szCs w:val="28"/>
              </w:rPr>
            </w:pPr>
            <w:r w:rsidRPr="009322BA">
              <w:rPr>
                <w:rFonts w:eastAsia="Times New Roman"/>
                <w:b/>
                <w:kern w:val="0"/>
                <w:szCs w:val="28"/>
              </w:rPr>
              <w:t>150</w:t>
            </w:r>
          </w:p>
        </w:tc>
      </w:tr>
    </w:tbl>
    <w:p w:rsidR="007A1413" w:rsidRDefault="007A1413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A1413" w:rsidRDefault="007A1413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A1413" w:rsidRPr="002F04FD" w:rsidRDefault="007A1413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F04FD">
        <w:rPr>
          <w:b/>
          <w:sz w:val="28"/>
          <w:szCs w:val="28"/>
        </w:rPr>
        <w:t>Тематический план общеобразовательной учебной дисциплины</w:t>
      </w:r>
    </w:p>
    <w:p w:rsidR="007A1413" w:rsidRPr="005641A3" w:rsidRDefault="007A1413" w:rsidP="007A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</w:rPr>
      </w:pPr>
      <w:r w:rsidRPr="005641A3">
        <w:rPr>
          <w:rFonts w:eastAsia="Times New Roman"/>
          <w:b/>
          <w:kern w:val="0"/>
          <w:sz w:val="28"/>
          <w:szCs w:val="28"/>
        </w:rPr>
        <w:t>ОУД.п.11 Информатика</w:t>
      </w:r>
    </w:p>
    <w:p w:rsidR="007A1413" w:rsidRDefault="007A1413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7A1413" w:rsidRDefault="007A1413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529"/>
        <w:gridCol w:w="992"/>
        <w:gridCol w:w="1559"/>
        <w:gridCol w:w="1276"/>
      </w:tblGrid>
      <w:tr w:rsidR="007A1413" w:rsidRPr="0042551B" w:rsidTr="007A1413">
        <w:tc>
          <w:tcPr>
            <w:tcW w:w="709" w:type="dxa"/>
            <w:vMerge w:val="restart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50D73">
              <w:rPr>
                <w:rFonts w:eastAsia="Times New Roman"/>
                <w:b/>
                <w:kern w:val="0"/>
              </w:rPr>
              <w:t xml:space="preserve">№ темы </w:t>
            </w:r>
          </w:p>
        </w:tc>
        <w:tc>
          <w:tcPr>
            <w:tcW w:w="5529" w:type="dxa"/>
            <w:vMerge w:val="restart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50D73">
              <w:rPr>
                <w:rFonts w:eastAsia="Times New Roman"/>
                <w:b/>
                <w:kern w:val="0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50D73">
              <w:rPr>
                <w:rFonts w:eastAsia="Times New Roman"/>
                <w:b/>
                <w:kern w:val="0"/>
              </w:rPr>
              <w:t>Количество часов аудиторной нагрузки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1413" w:rsidRPr="00D14BA2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D14BA2">
              <w:rPr>
                <w:rFonts w:eastAsia="Times New Roman"/>
                <w:b/>
                <w:kern w:val="0"/>
                <w:sz w:val="22"/>
              </w:rPr>
              <w:t xml:space="preserve">Самостоятельная </w:t>
            </w:r>
          </w:p>
          <w:p w:rsidR="007A1413" w:rsidRPr="00D14BA2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D14BA2">
              <w:rPr>
                <w:rFonts w:eastAsia="Times New Roman"/>
                <w:b/>
                <w:kern w:val="0"/>
                <w:sz w:val="22"/>
              </w:rPr>
              <w:t>работа</w:t>
            </w:r>
          </w:p>
        </w:tc>
      </w:tr>
      <w:tr w:rsidR="007A1413" w:rsidRPr="0042551B" w:rsidTr="007A1413">
        <w:tc>
          <w:tcPr>
            <w:tcW w:w="709" w:type="dxa"/>
            <w:vMerge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50D73">
              <w:rPr>
                <w:rFonts w:eastAsia="Times New Roman"/>
                <w:b/>
                <w:kern w:val="0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50D73">
              <w:rPr>
                <w:rFonts w:eastAsia="Times New Roman"/>
                <w:b/>
                <w:kern w:val="0"/>
              </w:rPr>
              <w:t>в том числе</w:t>
            </w:r>
          </w:p>
        </w:tc>
        <w:tc>
          <w:tcPr>
            <w:tcW w:w="1276" w:type="dxa"/>
            <w:vMerge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proofErr w:type="spellStart"/>
            <w:r w:rsidRPr="00850D73">
              <w:rPr>
                <w:rFonts w:eastAsia="Times New Roman"/>
                <w:b/>
                <w:kern w:val="0"/>
              </w:rPr>
              <w:t>практ</w:t>
            </w:r>
            <w:proofErr w:type="spellEnd"/>
            <w:r w:rsidRPr="00850D73">
              <w:rPr>
                <w:rFonts w:eastAsia="Times New Roman"/>
                <w:b/>
                <w:kern w:val="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Введение</w:t>
            </w:r>
          </w:p>
        </w:tc>
        <w:tc>
          <w:tcPr>
            <w:tcW w:w="992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50D73">
              <w:rPr>
                <w:rFonts w:eastAsia="Times New Roman"/>
                <w:b/>
                <w:kern w:val="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-</w:t>
            </w:r>
          </w:p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-</w:t>
            </w: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1</w:t>
            </w:r>
          </w:p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Fonts w:eastAsia="Times New Roman"/>
                <w:b/>
                <w:bCs/>
                <w:kern w:val="0"/>
              </w:rPr>
              <w:t>Раздел 1 Информационная деятельность человека</w:t>
            </w:r>
          </w:p>
        </w:tc>
        <w:tc>
          <w:tcPr>
            <w:tcW w:w="992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4</w:t>
            </w:r>
          </w:p>
        </w:tc>
      </w:tr>
      <w:tr w:rsidR="007A1413" w:rsidRPr="0042551B" w:rsidTr="007A1413">
        <w:tc>
          <w:tcPr>
            <w:tcW w:w="709" w:type="dxa"/>
            <w:vMerge w:val="restart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42551B">
              <w:rPr>
                <w:rFonts w:eastAsia="Times New Roman"/>
                <w:b/>
                <w:kern w:val="0"/>
              </w:rPr>
              <w:t>1.1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информационного общества.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 w:val="restart"/>
            <w:shd w:val="clear" w:color="auto" w:fill="auto"/>
          </w:tcPr>
          <w:p w:rsidR="007A1413" w:rsidRPr="00EB531F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EB531F">
              <w:rPr>
                <w:rFonts w:eastAsia="Times New Roman"/>
                <w:b/>
                <w:kern w:val="0"/>
              </w:rPr>
              <w:t>1.2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Правовые нормы.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rPr>
          <w:trHeight w:val="333"/>
        </w:trPr>
        <w:tc>
          <w:tcPr>
            <w:tcW w:w="709" w:type="dxa"/>
            <w:vMerge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591FC9">
              <w:rPr>
                <w:rFonts w:eastAsia="Times New Roman"/>
                <w:b/>
                <w:bCs/>
                <w:kern w:val="0"/>
              </w:rPr>
              <w:t xml:space="preserve">Раздел 2 </w:t>
            </w:r>
            <w:r w:rsidRPr="00591FC9">
              <w:rPr>
                <w:rFonts w:eastAsia="Times New Roman"/>
                <w:b/>
                <w:kern w:val="0"/>
              </w:rPr>
              <w:t>Информация и информационные про</w:t>
            </w:r>
            <w:r w:rsidRPr="00591FC9">
              <w:rPr>
                <w:rFonts w:eastAsia="Times New Roman"/>
                <w:b/>
                <w:kern w:val="0"/>
              </w:rPr>
              <w:softHyphen/>
              <w:t>цессы</w:t>
            </w:r>
          </w:p>
        </w:tc>
        <w:tc>
          <w:tcPr>
            <w:tcW w:w="992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Fonts w:eastAsia="Times New Roman"/>
                <w:b/>
                <w:kern w:val="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Fonts w:eastAsia="Times New Roman"/>
                <w:b/>
                <w:kern w:val="0"/>
              </w:rPr>
              <w:t>13</w:t>
            </w:r>
          </w:p>
        </w:tc>
      </w:tr>
      <w:tr w:rsidR="007A1413" w:rsidRPr="0042551B" w:rsidTr="007A1413">
        <w:tc>
          <w:tcPr>
            <w:tcW w:w="709" w:type="dxa"/>
            <w:vMerge w:val="restart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2.1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информации.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3.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2.2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процессы.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 w:val="restart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2.2.1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Обработка информации.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4.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 w:val="restart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2.2.2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Хранение информации.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5.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 w:val="restart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2.3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процессами.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vMerge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6. 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591FC9">
              <w:rPr>
                <w:rFonts w:eastAsia="Times New Roman"/>
                <w:b/>
                <w:bCs/>
                <w:spacing w:val="-2"/>
                <w:kern w:val="0"/>
              </w:rPr>
              <w:t xml:space="preserve">Раздел 3. </w:t>
            </w:r>
            <w:r w:rsidRPr="00591FC9">
              <w:rPr>
                <w:rFonts w:eastAsia="Times New Roman"/>
                <w:b/>
                <w:kern w:val="0"/>
              </w:rPr>
              <w:t>Средства информационных и коммуникационных технологий</w:t>
            </w:r>
          </w:p>
        </w:tc>
        <w:tc>
          <w:tcPr>
            <w:tcW w:w="992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A1413" w:rsidRPr="0006103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06103B">
              <w:rPr>
                <w:rFonts w:eastAsia="Times New Roman"/>
                <w:b/>
                <w:kern w:val="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7A1413" w:rsidRPr="0006103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06103B">
              <w:rPr>
                <w:rFonts w:eastAsia="Times New Roman"/>
                <w:b/>
                <w:kern w:val="0"/>
              </w:rPr>
              <w:t>10</w:t>
            </w: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3.1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Style w:val="CenturySchoolbook1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Архитектура компьютеров.</w:t>
            </w: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1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7.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8.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9. </w:t>
            </w:r>
          </w:p>
        </w:tc>
        <w:tc>
          <w:tcPr>
            <w:tcW w:w="992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10. </w:t>
            </w:r>
          </w:p>
        </w:tc>
        <w:tc>
          <w:tcPr>
            <w:tcW w:w="992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11.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3.2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Локальная  сеть.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12.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rPr>
          <w:trHeight w:val="277"/>
        </w:trPr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3.3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4A7C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Lines="40" w:afterLines="40"/>
              <w:jc w:val="both"/>
              <w:rPr>
                <w:rFonts w:eastAsia="Times New Roman"/>
                <w:kern w:val="0"/>
              </w:rPr>
            </w:pPr>
            <w:r w:rsidRPr="00591FC9">
              <w:rPr>
                <w:rFonts w:eastAsia="Times New Roman"/>
                <w:kern w:val="0"/>
              </w:rPr>
              <w:t xml:space="preserve">Безопасная работа на ПК.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13.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591FC9">
              <w:rPr>
                <w:rFonts w:eastAsia="Times New Roman"/>
                <w:b/>
                <w:bCs/>
                <w:kern w:val="0"/>
              </w:rPr>
              <w:t xml:space="preserve">Раздел 4. </w:t>
            </w:r>
            <w:r w:rsidRPr="00591FC9">
              <w:rPr>
                <w:rFonts w:eastAsia="Times New Roman"/>
                <w:b/>
                <w:kern w:val="0"/>
              </w:rPr>
              <w:t>Технологии соз</w:t>
            </w:r>
            <w:r w:rsidRPr="00591FC9">
              <w:rPr>
                <w:rFonts w:eastAsia="Times New Roman"/>
                <w:b/>
                <w:kern w:val="0"/>
              </w:rPr>
              <w:softHyphen/>
              <w:t>дания и преобразования инфор</w:t>
            </w:r>
            <w:r w:rsidRPr="00591FC9">
              <w:rPr>
                <w:rFonts w:eastAsia="Times New Roman"/>
                <w:b/>
                <w:kern w:val="0"/>
              </w:rPr>
              <w:softHyphen/>
              <w:t>ма</w:t>
            </w:r>
            <w:r w:rsidRPr="00591FC9">
              <w:rPr>
                <w:rFonts w:eastAsia="Times New Roman"/>
                <w:b/>
                <w:kern w:val="0"/>
              </w:rPr>
              <w:softHyphen/>
              <w:t>ционных объ</w:t>
            </w:r>
            <w:r w:rsidRPr="00591FC9">
              <w:rPr>
                <w:rFonts w:eastAsia="Times New Roman"/>
                <w:b/>
                <w:kern w:val="0"/>
              </w:rPr>
              <w:softHyphen/>
              <w:t>е</w:t>
            </w:r>
            <w:r w:rsidRPr="00591FC9">
              <w:rPr>
                <w:rFonts w:eastAsia="Times New Roman"/>
                <w:b/>
                <w:kern w:val="0"/>
              </w:rPr>
              <w:softHyphen/>
              <w:t>ктов</w:t>
            </w:r>
          </w:p>
        </w:tc>
        <w:tc>
          <w:tcPr>
            <w:tcW w:w="992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7A1413" w:rsidRPr="008D2B7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Fonts w:eastAsia="Times New Roman"/>
                <w:b/>
                <w:kern w:val="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A1413" w:rsidRPr="008D2B7A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4.1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suppressAutoHyphens w:val="0"/>
              <w:jc w:val="both"/>
              <w:rPr>
                <w:rFonts w:eastAsia="Times New Roman"/>
                <w:bCs/>
                <w:kern w:val="0"/>
              </w:rPr>
            </w:pPr>
            <w:r w:rsidRPr="00591FC9">
              <w:rPr>
                <w:rFonts w:eastAsia="Times New Roman"/>
                <w:kern w:val="0"/>
              </w:rPr>
              <w:t xml:space="preserve">Информационные системы.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4.1.1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Издательские системы.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14.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4.1.2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таблицы.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15.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16.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4.</w:t>
            </w:r>
            <w:r>
              <w:rPr>
                <w:rFonts w:eastAsia="Times New Roman"/>
                <w:kern w:val="0"/>
              </w:rPr>
              <w:t>1.</w:t>
            </w:r>
            <w:r w:rsidRPr="0042551B">
              <w:rPr>
                <w:rFonts w:eastAsia="Times New Roman"/>
                <w:kern w:val="0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управления БД.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18.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19.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4.</w:t>
            </w:r>
            <w:r>
              <w:rPr>
                <w:rFonts w:eastAsia="Times New Roman"/>
                <w:kern w:val="0"/>
              </w:rPr>
              <w:t>1.</w:t>
            </w:r>
            <w:r w:rsidRPr="0042551B">
              <w:rPr>
                <w:rFonts w:eastAsia="Times New Roman"/>
                <w:kern w:val="0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 xml:space="preserve">Компьютерная графика.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20.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-57" w:right="-57"/>
              <w:jc w:val="both"/>
              <w:rPr>
                <w:rFonts w:eastAsia="Times New Roman"/>
                <w:kern w:val="0"/>
              </w:rPr>
            </w:pPr>
            <w:r w:rsidRPr="00591FC9">
              <w:rPr>
                <w:rFonts w:eastAsia="Times New Roman"/>
                <w:b/>
                <w:bCs/>
                <w:spacing w:val="-1"/>
                <w:kern w:val="0"/>
              </w:rPr>
              <w:t xml:space="preserve">Раздел 5. </w:t>
            </w:r>
            <w:r w:rsidRPr="00591FC9">
              <w:rPr>
                <w:rFonts w:eastAsia="Times New Roman"/>
                <w:b/>
                <w:kern w:val="0"/>
              </w:rPr>
              <w:t>Телекоммуникационные технологии</w:t>
            </w:r>
          </w:p>
        </w:tc>
        <w:tc>
          <w:tcPr>
            <w:tcW w:w="992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Fonts w:eastAsia="Times New Roman"/>
                <w:b/>
                <w:kern w:val="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Fonts w:eastAsia="Times New Roman"/>
                <w:b/>
                <w:kern w:val="0"/>
              </w:rPr>
              <w:t>12</w:t>
            </w: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5.1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bCs/>
                <w:spacing w:val="-1"/>
                <w:kern w:val="0"/>
              </w:rPr>
            </w:pPr>
            <w:r w:rsidRPr="00591FC9">
              <w:rPr>
                <w:rFonts w:eastAsia="Times New Roman"/>
                <w:kern w:val="0"/>
              </w:rPr>
              <w:t xml:space="preserve">Телекоммуникационные технологии.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21.</w:t>
            </w: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22.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5.</w:t>
            </w:r>
            <w:r>
              <w:rPr>
                <w:rFonts w:eastAsia="Times New Roman"/>
                <w:kern w:val="0"/>
              </w:rPr>
              <w:t>1.1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 информации.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23.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24.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5.1.2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информации.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25.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5.2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Сетевые технологии.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26.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5.3</w:t>
            </w: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Fonts w:eastAsia="Times New Roman"/>
                <w:bCs/>
                <w:spacing w:val="-3"/>
                <w:kern w:val="0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Сетевые информационные системы.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FC9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№ 27. 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</w:tr>
      <w:tr w:rsidR="007A1413" w:rsidRPr="0042551B" w:rsidTr="007A1413">
        <w:trPr>
          <w:trHeight w:val="364"/>
        </w:trPr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591FC9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591FC9">
              <w:rPr>
                <w:rFonts w:eastAsia="Times New Roman"/>
                <w:b/>
                <w:kern w:val="0"/>
              </w:rPr>
              <w:t>Дифференцированный зачёт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-</w:t>
            </w:r>
          </w:p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  <w:r w:rsidRPr="0042551B">
              <w:rPr>
                <w:rFonts w:eastAsia="Times New Roman"/>
                <w:kern w:val="0"/>
              </w:rPr>
              <w:t>-</w:t>
            </w:r>
          </w:p>
        </w:tc>
      </w:tr>
      <w:tr w:rsidR="007A1413" w:rsidRPr="0042551B" w:rsidTr="007A1413">
        <w:tc>
          <w:tcPr>
            <w:tcW w:w="70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29" w:type="dxa"/>
            <w:shd w:val="clear" w:color="auto" w:fill="auto"/>
          </w:tcPr>
          <w:p w:rsidR="007A1413" w:rsidRPr="00850D73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850D73">
              <w:rPr>
                <w:rFonts w:eastAsia="Times New Roman"/>
                <w:b/>
                <w:kern w:val="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42551B">
              <w:rPr>
                <w:rFonts w:eastAsia="Times New Roman"/>
                <w:b/>
                <w:kern w:val="0"/>
              </w:rPr>
              <w:t>150</w:t>
            </w:r>
          </w:p>
        </w:tc>
        <w:tc>
          <w:tcPr>
            <w:tcW w:w="1559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60</w:t>
            </w:r>
          </w:p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7A1413" w:rsidRPr="0042551B" w:rsidRDefault="007A1413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42551B">
              <w:rPr>
                <w:rFonts w:eastAsia="Times New Roman"/>
                <w:b/>
                <w:kern w:val="0"/>
              </w:rPr>
              <w:t>50</w:t>
            </w:r>
          </w:p>
        </w:tc>
      </w:tr>
    </w:tbl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30"/>
        <w:shd w:val="clear" w:color="auto" w:fill="auto"/>
        <w:spacing w:after="0" w:line="336" w:lineRule="exact"/>
        <w:ind w:left="360" w:right="40"/>
        <w:jc w:val="both"/>
        <w:rPr>
          <w:rStyle w:val="30pt"/>
          <w:rFonts w:ascii="Times New Roman" w:hAnsi="Times New Roman" w:cs="Times New Roman"/>
          <w:b/>
          <w:color w:val="000000"/>
          <w:sz w:val="24"/>
          <w:szCs w:val="24"/>
        </w:rPr>
      </w:pPr>
    </w:p>
    <w:p w:rsidR="00B92ACC" w:rsidRPr="0006103B" w:rsidRDefault="002735FB" w:rsidP="007A1413">
      <w:pPr>
        <w:pStyle w:val="30"/>
        <w:shd w:val="clear" w:color="auto" w:fill="auto"/>
        <w:spacing w:after="0" w:line="336" w:lineRule="exact"/>
        <w:ind w:left="360" w:right="40"/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>1.</w:t>
      </w:r>
      <w:r w:rsidR="007A1413"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>5</w:t>
      </w:r>
      <w:r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  <w:r w:rsidR="00B92ACC" w:rsidRPr="0006103B"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>Содержание учебной дисциплины.</w:t>
      </w:r>
    </w:p>
    <w:p w:rsidR="006A6534" w:rsidRPr="0006103B" w:rsidRDefault="004637C6" w:rsidP="007A1413">
      <w:pPr>
        <w:pStyle w:val="30"/>
        <w:shd w:val="clear" w:color="auto" w:fill="auto"/>
        <w:spacing w:after="0" w:line="336" w:lineRule="exact"/>
        <w:ind w:left="200" w:right="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6103B"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>Естественно</w:t>
      </w:r>
      <w:r w:rsidR="006A6534" w:rsidRPr="0006103B"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>научный профиль профессионального образования. Специальности СПО</w:t>
      </w:r>
      <w:bookmarkEnd w:id="3"/>
    </w:p>
    <w:p w:rsidR="006A6534" w:rsidRPr="005641A3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6A6534" w:rsidRPr="005641A3" w:rsidRDefault="006A6534" w:rsidP="007A1413">
      <w:pPr>
        <w:jc w:val="both"/>
        <w:rPr>
          <w:b/>
        </w:rPr>
      </w:pPr>
      <w:bookmarkStart w:id="4" w:name="bookmark334"/>
      <w:r w:rsidRPr="005641A3">
        <w:rPr>
          <w:rStyle w:val="520pt"/>
          <w:rFonts w:ascii="Times New Roman" w:hAnsi="Times New Roman"/>
          <w:b/>
          <w:i w:val="0"/>
          <w:iCs w:val="0"/>
          <w:color w:val="000000"/>
          <w:sz w:val="24"/>
          <w:szCs w:val="24"/>
        </w:rPr>
        <w:t>Введение</w:t>
      </w:r>
      <w:bookmarkEnd w:id="4"/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нии специальностей СПО.</w:t>
      </w:r>
    </w:p>
    <w:p w:rsidR="006A6534" w:rsidRPr="005641A3" w:rsidRDefault="006A6534" w:rsidP="007A1413">
      <w:pPr>
        <w:jc w:val="both"/>
      </w:pPr>
    </w:p>
    <w:p w:rsidR="006A6534" w:rsidRPr="005641A3" w:rsidRDefault="006A6534" w:rsidP="007A1413">
      <w:pPr>
        <w:numPr>
          <w:ilvl w:val="0"/>
          <w:numId w:val="7"/>
        </w:numPr>
        <w:jc w:val="both"/>
        <w:rPr>
          <w:b/>
        </w:rPr>
      </w:pPr>
      <w:bookmarkStart w:id="5" w:name="bookmark335"/>
      <w:r w:rsidRPr="005641A3">
        <w:rPr>
          <w:rStyle w:val="520pt"/>
          <w:rFonts w:ascii="Times New Roman" w:hAnsi="Times New Roman"/>
          <w:b/>
          <w:i w:val="0"/>
          <w:iCs w:val="0"/>
          <w:color w:val="000000"/>
          <w:sz w:val="24"/>
          <w:szCs w:val="24"/>
        </w:rPr>
        <w:t>Информационная деятельность человека</w:t>
      </w:r>
      <w:bookmarkEnd w:id="5"/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1.1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Основные этапы развития информационного общества. Этапы развития тех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нических средств и информационных ресурсов.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Информационные ресурсы общества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Образовательные информационные ресурсы.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Работа с ними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Виды профессиональной информационной деятельности человека с использова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нием технических средств и информационных ресурсов социально-экономической деятельности (специального </w:t>
      </w:r>
      <w:proofErr w:type="gram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порталов</w:t>
      </w:r>
      <w:proofErr w:type="gram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, юридических баз данных, бухгалтерских систем).</w:t>
      </w:r>
    </w:p>
    <w:p w:rsidR="006A6534" w:rsidRPr="005641A3" w:rsidRDefault="006A6534" w:rsidP="007A1413">
      <w:pPr>
        <w:jc w:val="both"/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 xml:space="preserve">1.2. 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Правовые нормы, относящиеся к информации, правонарушения в информа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ционной сфере, меры их предупреждения. Электронное правительство.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Правовые нормы информационной деятельности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Стоимостные характеристики информационной деятельности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Лицензионное программное обеспечение.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Открытые лицензии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Обзор профессионального образования в социально-экономической деятельности, его лицензионное использование и регламенты обновления (информационные системы бухгалтерского учета, юридические базы данных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Портал государственных услуг.</w:t>
      </w:r>
    </w:p>
    <w:p w:rsidR="006A6534" w:rsidRPr="005641A3" w:rsidRDefault="006A6534" w:rsidP="007A1413">
      <w:pPr>
        <w:jc w:val="both"/>
      </w:pPr>
    </w:p>
    <w:p w:rsidR="006A6534" w:rsidRPr="005641A3" w:rsidRDefault="006A6534" w:rsidP="007A1413">
      <w:pPr>
        <w:numPr>
          <w:ilvl w:val="0"/>
          <w:numId w:val="7"/>
        </w:numPr>
        <w:jc w:val="both"/>
        <w:rPr>
          <w:b/>
        </w:rPr>
      </w:pPr>
      <w:bookmarkStart w:id="6" w:name="bookmark336"/>
      <w:r w:rsidRPr="005641A3">
        <w:rPr>
          <w:rStyle w:val="520pt"/>
          <w:rFonts w:ascii="Times New Roman" w:hAnsi="Times New Roman"/>
          <w:b/>
          <w:i w:val="0"/>
          <w:iCs w:val="0"/>
          <w:color w:val="000000"/>
          <w:sz w:val="24"/>
          <w:szCs w:val="24"/>
        </w:rPr>
        <w:t>Информация и информационные процессы</w:t>
      </w:r>
      <w:bookmarkEnd w:id="6"/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 xml:space="preserve">2.1. 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Подходы к понятию и измерению информации. Информационные объекты различных видов. Универсальность дискретного (цифрового) представления инфор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мации. 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Представление информации в двоичной системе счисления.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Практическое занятие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Дискретное (цифровое) представление текстовой, графической, звуковой инфор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мации и видеоинформации.</w:t>
      </w:r>
    </w:p>
    <w:p w:rsidR="006A6534" w:rsidRPr="005641A3" w:rsidRDefault="006A6534" w:rsidP="007A1413">
      <w:pPr>
        <w:ind w:left="780"/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numPr>
          <w:ilvl w:val="1"/>
          <w:numId w:val="7"/>
        </w:numPr>
        <w:ind w:left="567" w:hanging="567"/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Основные информационные процессы и их реализация с помощью компьюте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ров: обработка, хранение, поиск и передача информации.</w:t>
      </w:r>
    </w:p>
    <w:p w:rsidR="006A6534" w:rsidRPr="005641A3" w:rsidRDefault="006A6534" w:rsidP="007A1413">
      <w:pPr>
        <w:ind w:left="780"/>
        <w:jc w:val="both"/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2.2.1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Принципы обработки информации при помощи компьютера. Арифметиче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ские и логические основы работы компьютера. Алгоритмы и способы их описания.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Программный принцип работы компьютера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Примеры компьютерных моделей различных процессов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Проведение исследования в социально-экономической сфере на основе использо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вания готовой компьютерной модели.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2.2.2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Хранение информационных объектов различных видов на разных цифро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вых носителях. Определение объемов различных носителей информации. Архив 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lastRenderedPageBreak/>
        <w:t>информации.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Создание архива данных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Извлечение данных из архива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Файл как единица хранения информации на компьютере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Атрибуты файла и его объем.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Учет объемов файлов при их хранении, передаче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Запись информации на компакт-диски различных видов.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Организация информации на компакт-диске с интерактивным меню.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2.3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Управление процессами. Представление об автоматических и автоматизиро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ванных системах управления в социально-экономической сфере деятельности.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АСУ различного назначения, примеры их использования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Демонстрация использования различных видов АСУ на практике в социально</w:t>
      </w:r>
      <w:r w:rsidR="004637C6"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-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экономической сфере деятельности.</w:t>
      </w:r>
    </w:p>
    <w:p w:rsidR="006A6534" w:rsidRPr="005641A3" w:rsidRDefault="006A6534" w:rsidP="007A1413">
      <w:pPr>
        <w:jc w:val="both"/>
        <w:rPr>
          <w:rStyle w:val="520pt"/>
          <w:rFonts w:ascii="Times New Roman" w:hAnsi="Times New Roman"/>
          <w:i w:val="0"/>
          <w:iCs w:val="0"/>
          <w:color w:val="000000"/>
          <w:sz w:val="24"/>
          <w:szCs w:val="24"/>
        </w:rPr>
      </w:pPr>
      <w:bookmarkStart w:id="7" w:name="bookmark337"/>
    </w:p>
    <w:p w:rsidR="006A6534" w:rsidRPr="005641A3" w:rsidRDefault="006A6534" w:rsidP="007A1413">
      <w:pPr>
        <w:numPr>
          <w:ilvl w:val="0"/>
          <w:numId w:val="7"/>
        </w:numPr>
        <w:jc w:val="both"/>
        <w:rPr>
          <w:rStyle w:val="520pt"/>
          <w:rFonts w:ascii="Times New Roman" w:hAnsi="Times New Roman"/>
          <w:b/>
          <w:i w:val="0"/>
          <w:iCs w:val="0"/>
          <w:spacing w:val="0"/>
          <w:sz w:val="24"/>
          <w:szCs w:val="24"/>
          <w:shd w:val="clear" w:color="auto" w:fill="auto"/>
        </w:rPr>
      </w:pPr>
      <w:r w:rsidRPr="005641A3">
        <w:rPr>
          <w:rStyle w:val="520pt"/>
          <w:rFonts w:ascii="Times New Roman" w:hAnsi="Times New Roman"/>
          <w:b/>
          <w:i w:val="0"/>
          <w:iCs w:val="0"/>
          <w:color w:val="000000"/>
          <w:sz w:val="24"/>
          <w:szCs w:val="24"/>
        </w:rPr>
        <w:t>Средства информационных и коммуникационных технологий</w:t>
      </w:r>
      <w:bookmarkEnd w:id="7"/>
    </w:p>
    <w:p w:rsidR="006A6534" w:rsidRPr="005641A3" w:rsidRDefault="006A6534" w:rsidP="007A1413">
      <w:pPr>
        <w:ind w:left="720"/>
        <w:jc w:val="both"/>
        <w:rPr>
          <w:b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18"/>
          <w:rFonts w:ascii="Times New Roman" w:hAnsi="Times New Roman" w:cs="Times New Roman"/>
          <w:i w:val="0"/>
          <w:color w:val="000000"/>
          <w:sz w:val="24"/>
          <w:szCs w:val="24"/>
        </w:rPr>
        <w:t>3.1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 xml:space="preserve">  Архитектура компьютеров.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Основные характеристики компьютеров. Много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образие компьютеров. Многообразие внешних устройств, подключаемых к компью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теру. Виды программного обеспечения компьютеров.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Операционная система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Графический интерфейс пользователя.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Примеры использования внешних устройств, подключаемых к компьютеру, в учебных целях. Программное обеспечение внешних устройств. 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Подключение внеш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softHyphen/>
        <w:t>них устройств к компьютеру и их настройка.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 xml:space="preserve">3.2  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Объединение компьютеров в локальную сеть. Организация работы пользова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телей в локальных компьютерных сетях.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Разграничение прав доступа в сети, общее дисковое пространство в локальной сети.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Защита информации, антивирусная защита.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3.3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Безопасность, гигиена, эргономика, ресурсосбережение.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Эксплуатационные требования к компьютерному рабочему месту.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Профилактические мероприятия для компьютерного рабочего места в соответствии с его комплектацией для профессиональной деятельности.</w:t>
      </w:r>
    </w:p>
    <w:p w:rsidR="006A6534" w:rsidRPr="005641A3" w:rsidRDefault="006A6534" w:rsidP="007A1413">
      <w:pPr>
        <w:jc w:val="both"/>
        <w:rPr>
          <w:rStyle w:val="520pt"/>
          <w:rFonts w:ascii="Times New Roman" w:hAnsi="Times New Roman"/>
          <w:i w:val="0"/>
          <w:iCs w:val="0"/>
          <w:color w:val="000000"/>
          <w:sz w:val="24"/>
          <w:szCs w:val="24"/>
        </w:rPr>
      </w:pPr>
      <w:bookmarkStart w:id="8" w:name="bookmark338"/>
    </w:p>
    <w:p w:rsidR="006A6534" w:rsidRPr="005641A3" w:rsidRDefault="005641A3" w:rsidP="007A1413">
      <w:pPr>
        <w:jc w:val="both"/>
        <w:rPr>
          <w:b/>
        </w:rPr>
      </w:pPr>
      <w:r>
        <w:rPr>
          <w:rStyle w:val="520pt"/>
          <w:rFonts w:ascii="Times New Roman" w:hAnsi="Times New Roman"/>
          <w:b/>
          <w:i w:val="0"/>
          <w:iCs w:val="0"/>
          <w:color w:val="000000"/>
          <w:sz w:val="24"/>
          <w:szCs w:val="24"/>
        </w:rPr>
        <w:t>4.</w:t>
      </w:r>
      <w:r w:rsidR="006A6534" w:rsidRPr="005641A3">
        <w:rPr>
          <w:rStyle w:val="520pt"/>
          <w:rFonts w:ascii="Times New Roman" w:hAnsi="Times New Roman"/>
          <w:b/>
          <w:i w:val="0"/>
          <w:iCs w:val="0"/>
          <w:color w:val="000000"/>
          <w:sz w:val="24"/>
          <w:szCs w:val="24"/>
        </w:rPr>
        <w:t>Технологии создания и преобразования информационных объектов</w:t>
      </w:r>
      <w:bookmarkEnd w:id="8"/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4.1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Понятие об информационных системах и 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автоматизации информационных процессов.</w:t>
      </w:r>
    </w:p>
    <w:p w:rsidR="006A6534" w:rsidRPr="005641A3" w:rsidRDefault="006A6534" w:rsidP="007A1413">
      <w:pPr>
        <w:jc w:val="both"/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4.1.1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Возможности настольных издательских систем: создание, организация и основные способы преобразования (верстки) текста.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Использование систем проверки орфографии и грамматики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Создание компьютерных публикаций на основе использования готовых шаблонов (для выполнения учебных заданий).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Программы-переводчики. Возможности систем распознавания текстов.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Гипертекстовое представление информации.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4.1.2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Возможности динамических (электронных) таблиц. Математическая обра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ботка числовых данных.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Использование различных возможностей динамических (электронных) таблиц для выполнения учебных заданий.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Системы статистического учета (бухгалтерский учет, планирование и финан</w:t>
      </w: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oftHyphen/>
        <w:t>сы, статистические исследования</w:t>
      </w:r>
      <w:r w:rsidRPr="005641A3">
        <w:rPr>
          <w:rStyle w:val="4CenturySchoolbook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). </w:t>
      </w: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Средства графического представления стати</w:t>
      </w: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oftHyphen/>
        <w:t>стических данных (деловая графика). Представление результатов выполнения расчетных задач средствами деловой графики.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4.1.3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Представление об организации баз данных и системах управления ими. Структура данных и система запросов на примерах баз данных различного назна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чения: юридических, библиотечных, налоговых, социальных, кадровых и др. Ис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пользование системы управления базами данных для выполнения учебных заданий из различных предметных областей.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Электронные коллекции информационных и образовательных ресурсов, образова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тельные специализированные порталы.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Организация баз данных. Заполнение полей баз данных. Возможности систем управления базами данных. Формирование запросов для поиска и сортировки ин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формации в базе данных.</w:t>
      </w:r>
    </w:p>
    <w:p w:rsidR="006A6534" w:rsidRPr="005641A3" w:rsidRDefault="006A6534" w:rsidP="007A1413">
      <w:pPr>
        <w:jc w:val="both"/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4.1.4  Представление о программных средах компьютерной графики, </w:t>
      </w:r>
      <w:proofErr w:type="spellStart"/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мульти</w:t>
      </w: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oftHyphen/>
        <w:t>медийных</w:t>
      </w:r>
      <w:proofErr w:type="spellEnd"/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средах.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Создание и редактирование графических и </w:t>
      </w: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объектов средствами компьютерных презентаций для выполнения учебных заданий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Использование презентационного оборудования.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Примеры </w:t>
      </w:r>
      <w:proofErr w:type="spellStart"/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геоинформационных</w:t>
      </w:r>
      <w:proofErr w:type="spellEnd"/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систем.</w:t>
      </w:r>
    </w:p>
    <w:p w:rsidR="006A6534" w:rsidRPr="005641A3" w:rsidRDefault="006A6534" w:rsidP="007A1413">
      <w:pPr>
        <w:jc w:val="both"/>
        <w:rPr>
          <w:rStyle w:val="520pt"/>
          <w:rFonts w:ascii="Times New Roman" w:hAnsi="Times New Roman"/>
          <w:i w:val="0"/>
          <w:iCs w:val="0"/>
          <w:color w:val="000000"/>
          <w:sz w:val="24"/>
          <w:szCs w:val="24"/>
        </w:rPr>
      </w:pPr>
      <w:bookmarkStart w:id="9" w:name="bookmark339"/>
    </w:p>
    <w:p w:rsidR="006A6534" w:rsidRPr="005641A3" w:rsidRDefault="006A6534" w:rsidP="007A1413">
      <w:pPr>
        <w:numPr>
          <w:ilvl w:val="0"/>
          <w:numId w:val="8"/>
        </w:numPr>
        <w:jc w:val="both"/>
        <w:rPr>
          <w:b/>
        </w:rPr>
      </w:pPr>
      <w:r w:rsidRPr="005641A3">
        <w:rPr>
          <w:rStyle w:val="520pt"/>
          <w:rFonts w:ascii="Times New Roman" w:hAnsi="Times New Roman"/>
          <w:b/>
          <w:i w:val="0"/>
          <w:iCs w:val="0"/>
          <w:color w:val="000000"/>
          <w:sz w:val="24"/>
          <w:szCs w:val="24"/>
        </w:rPr>
        <w:t>Телекоммуникационные технологии</w:t>
      </w:r>
      <w:bookmarkEnd w:id="9"/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5.1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Представления о технических и программных средствах телекоммуникаци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онных технологий. </w:t>
      </w:r>
      <w:proofErr w:type="spellStart"/>
      <w:proofErr w:type="gram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Интернет-технологии</w:t>
      </w:r>
      <w:proofErr w:type="spellEnd"/>
      <w:proofErr w:type="gram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, способы и скоростные характеристики подключения, провайдер.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Браузер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Примеры работы с </w:t>
      </w:r>
      <w:proofErr w:type="spellStart"/>
      <w:proofErr w:type="gram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интернет-магазином</w:t>
      </w:r>
      <w:proofErr w:type="spellEnd"/>
      <w:proofErr w:type="gram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, интернет-СМИ, </w:t>
      </w: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интернет-турагентством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интернет-библиотекой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и пр.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Методы и средства сопровождения сайта образовательной организации.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5.1.1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Пример поиска информации на государственных образовательных порталах.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5.1.2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Передача информации между компьютерами. Проводная и беспроводная связь.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Создание ящика электронной почты и настройка его параметров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Формирование адресной книги.</w:t>
      </w:r>
    </w:p>
    <w:p w:rsidR="006A6534" w:rsidRPr="005641A3" w:rsidRDefault="006A6534" w:rsidP="007A1413">
      <w:pPr>
        <w:jc w:val="both"/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</w:pP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lastRenderedPageBreak/>
        <w:t>5.2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Возможности сетевого программного обеспечения для организации коллек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тивной деятельности в глобальных и локальных компьютерных сетях: электронная почта, чат, 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видеоконференция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41A3">
        <w:rPr>
          <w:rStyle w:val="CenturySchoolbook18"/>
          <w:rFonts w:ascii="Times New Roman" w:hAnsi="Times New Roman" w:cs="Times New Roman"/>
          <w:color w:val="000000"/>
          <w:sz w:val="24"/>
          <w:szCs w:val="24"/>
        </w:rPr>
        <w:t>интернет-телефония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. Социальные сети. Этические нормы коммуникаций в Интернете. </w:t>
      </w:r>
      <w:proofErr w:type="spellStart"/>
      <w:proofErr w:type="gram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Интернет-журналы</w:t>
      </w:r>
      <w:proofErr w:type="spellEnd"/>
      <w:proofErr w:type="gram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и СМИ.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Практическое занятие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Использование тестирующих систем в учебной деятельности в локальной сети профессиональной образовательной организации СПО.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b/>
          <w:color w:val="000000"/>
          <w:sz w:val="24"/>
          <w:szCs w:val="24"/>
        </w:rPr>
        <w:t>5.3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 Примеры сетевых информационных систем для различных направлений про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фессиональной деятельности (системы электронных билетов, банковских расчетов, реги</w:t>
      </w: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страции автотранспорта, электронного голосования, системы медицинского страхования, дистанционного обучения и тестирования, сетевых конференций и форумов и пр.).</w:t>
      </w:r>
    </w:p>
    <w:p w:rsidR="006A6534" w:rsidRPr="005641A3" w:rsidRDefault="006A6534" w:rsidP="007A1413">
      <w:pPr>
        <w:jc w:val="both"/>
      </w:pPr>
      <w:r w:rsidRPr="005641A3">
        <w:rPr>
          <w:rStyle w:val="4CenturySchoolbook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Практическое занятие</w:t>
      </w:r>
    </w:p>
    <w:p w:rsidR="006A6534" w:rsidRPr="005641A3" w:rsidRDefault="006A6534" w:rsidP="007A1413">
      <w:pPr>
        <w:jc w:val="both"/>
      </w:pPr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Участие в </w:t>
      </w:r>
      <w:proofErr w:type="spell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онлайн-конференции</w:t>
      </w:r>
      <w:proofErr w:type="spell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, анкетировании, дистанционных курсах, интерне</w:t>
      </w:r>
      <w:proofErr w:type="gramStart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5641A3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олимпиаде или компьютерном тестировании.</w:t>
      </w:r>
    </w:p>
    <w:p w:rsidR="006A6534" w:rsidRPr="005641A3" w:rsidRDefault="006A6534" w:rsidP="007A1413">
      <w:pPr>
        <w:jc w:val="both"/>
        <w:rPr>
          <w:rFonts w:eastAsia="Times New Roman"/>
          <w:kern w:val="0"/>
        </w:rPr>
      </w:pPr>
    </w:p>
    <w:p w:rsidR="006A6534" w:rsidRPr="0006103B" w:rsidRDefault="006A6534" w:rsidP="007A1413">
      <w:pPr>
        <w:pStyle w:val="30"/>
        <w:shd w:val="clear" w:color="auto" w:fill="auto"/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10" w:name="bookmark347"/>
      <w:r w:rsidRPr="0006103B"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 xml:space="preserve">Примерные темы рефератов (докладов), </w:t>
      </w:r>
      <w:proofErr w:type="gramStart"/>
      <w:r w:rsidRPr="0006103B">
        <w:rPr>
          <w:rStyle w:val="30pt"/>
          <w:rFonts w:ascii="Times New Roman" w:hAnsi="Times New Roman" w:cs="Times New Roman"/>
          <w:b/>
          <w:color w:val="000000"/>
          <w:sz w:val="28"/>
          <w:szCs w:val="24"/>
        </w:rPr>
        <w:t>индивидуальных проектов</w:t>
      </w:r>
      <w:bookmarkEnd w:id="10"/>
      <w:proofErr w:type="gramEnd"/>
    </w:p>
    <w:p w:rsidR="00B92ACC" w:rsidRPr="0006103B" w:rsidRDefault="00B92ACC" w:rsidP="007A1413">
      <w:pPr>
        <w:pStyle w:val="520"/>
        <w:shd w:val="clear" w:color="auto" w:fill="auto"/>
        <w:spacing w:line="240" w:lineRule="auto"/>
        <w:ind w:right="20" w:firstLine="0"/>
        <w:rPr>
          <w:rStyle w:val="520pt"/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bookmark348"/>
    </w:p>
    <w:p w:rsidR="006A6534" w:rsidRPr="0006103B" w:rsidRDefault="006A6534" w:rsidP="007A1413">
      <w:pPr>
        <w:pStyle w:val="520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b/>
          <w:sz w:val="24"/>
          <w:szCs w:val="24"/>
        </w:rPr>
      </w:pPr>
      <w:r w:rsidRPr="0006103B">
        <w:rPr>
          <w:rStyle w:val="520pt"/>
          <w:rFonts w:ascii="Times New Roman" w:hAnsi="Times New Roman" w:cs="Times New Roman"/>
          <w:b/>
          <w:color w:val="000000"/>
          <w:sz w:val="24"/>
          <w:szCs w:val="24"/>
        </w:rPr>
        <w:t>1. Информационная деятельность человека</w:t>
      </w:r>
      <w:bookmarkEnd w:id="11"/>
    </w:p>
    <w:p w:rsidR="006A6534" w:rsidRPr="0006103B" w:rsidRDefault="006A6534" w:rsidP="007A1413">
      <w:pPr>
        <w:numPr>
          <w:ilvl w:val="0"/>
          <w:numId w:val="10"/>
        </w:numPr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Умный дом.</w:t>
      </w:r>
    </w:p>
    <w:p w:rsidR="006A6534" w:rsidRPr="0006103B" w:rsidRDefault="006A6534" w:rsidP="007A1413">
      <w:pPr>
        <w:numPr>
          <w:ilvl w:val="0"/>
          <w:numId w:val="10"/>
        </w:numPr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Коллекция ссылок на электронно-образовательные ресурсы на сайте образова</w:t>
      </w: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тельной организации по профильным направлениям подготовки.</w:t>
      </w:r>
    </w:p>
    <w:p w:rsidR="006A6534" w:rsidRPr="0006103B" w:rsidRDefault="006A6534" w:rsidP="007A1413">
      <w:pPr>
        <w:pStyle w:val="520"/>
        <w:numPr>
          <w:ilvl w:val="0"/>
          <w:numId w:val="9"/>
        </w:numPr>
        <w:shd w:val="clear" w:color="auto" w:fill="auto"/>
        <w:tabs>
          <w:tab w:val="left" w:pos="317"/>
        </w:tabs>
        <w:spacing w:after="146" w:line="240" w:lineRule="auto"/>
        <w:ind w:left="720" w:right="20" w:hanging="360"/>
        <w:rPr>
          <w:rFonts w:ascii="Times New Roman" w:hAnsi="Times New Roman" w:cs="Times New Roman"/>
          <w:b/>
          <w:sz w:val="24"/>
          <w:szCs w:val="24"/>
        </w:rPr>
      </w:pPr>
      <w:bookmarkStart w:id="12" w:name="bookmark349"/>
      <w:r w:rsidRPr="0006103B">
        <w:rPr>
          <w:rStyle w:val="520pt"/>
          <w:rFonts w:ascii="Times New Roman" w:hAnsi="Times New Roman" w:cs="Times New Roman"/>
          <w:b/>
          <w:color w:val="000000"/>
          <w:sz w:val="24"/>
          <w:szCs w:val="24"/>
        </w:rPr>
        <w:t>Информация и информационные процессы</w:t>
      </w:r>
      <w:bookmarkEnd w:id="12"/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58"/>
        </w:tabs>
        <w:suppressAutoHyphens w:val="0"/>
        <w:spacing w:after="0"/>
        <w:ind w:hanging="36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Сортировка массива.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58"/>
        </w:tabs>
        <w:suppressAutoHyphens w:val="0"/>
        <w:spacing w:after="0"/>
        <w:ind w:hanging="36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Создание структуры базы данных библиотеки.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63"/>
        </w:tabs>
        <w:suppressAutoHyphens w:val="0"/>
        <w:spacing w:after="0"/>
        <w:ind w:hanging="36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Простейшая информационно-поисковая система.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58"/>
        </w:tabs>
        <w:suppressAutoHyphens w:val="0"/>
        <w:spacing w:after="0"/>
        <w:ind w:hanging="36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Конструирование программ.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Создание структуры базы данных — классификатора.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03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Простейшая информационно-поисковая система.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Статистика труда.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Графическое представление процесса.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03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Проект теста по предметам.</w:t>
      </w:r>
    </w:p>
    <w:p w:rsidR="006A6534" w:rsidRPr="0006103B" w:rsidRDefault="006A6534" w:rsidP="007A1413">
      <w:pPr>
        <w:pStyle w:val="520"/>
        <w:shd w:val="clear" w:color="auto" w:fill="auto"/>
        <w:tabs>
          <w:tab w:val="left" w:pos="326"/>
        </w:tabs>
        <w:spacing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bookmarkStart w:id="13" w:name="bookmark350"/>
      <w:r w:rsidRPr="0006103B">
        <w:rPr>
          <w:rStyle w:val="520pt"/>
          <w:rFonts w:ascii="Times New Roman" w:hAnsi="Times New Roman" w:cs="Times New Roman"/>
          <w:b/>
          <w:color w:val="000000"/>
          <w:sz w:val="24"/>
          <w:szCs w:val="24"/>
        </w:rPr>
        <w:t>3. Средства ИКТ</w:t>
      </w:r>
      <w:bookmarkEnd w:id="13"/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03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Электронная библиотека.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03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Мой рабочий стол на компьютере.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503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Прайс-лист.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Оргтехника и специальность.</w:t>
      </w:r>
    </w:p>
    <w:p w:rsidR="006A6534" w:rsidRPr="0006103B" w:rsidRDefault="006A6534" w:rsidP="007A1413">
      <w:pPr>
        <w:pStyle w:val="520"/>
        <w:numPr>
          <w:ilvl w:val="0"/>
          <w:numId w:val="7"/>
        </w:numPr>
        <w:shd w:val="clear" w:color="auto" w:fill="auto"/>
        <w:tabs>
          <w:tab w:val="left" w:pos="709"/>
          <w:tab w:val="left" w:pos="851"/>
          <w:tab w:val="left" w:pos="1418"/>
        </w:tabs>
        <w:spacing w:line="240" w:lineRule="auto"/>
        <w:ind w:left="567" w:right="1800" w:hanging="283"/>
        <w:rPr>
          <w:rFonts w:ascii="Times New Roman" w:hAnsi="Times New Roman" w:cs="Times New Roman"/>
          <w:b/>
          <w:sz w:val="24"/>
          <w:szCs w:val="24"/>
        </w:rPr>
      </w:pPr>
      <w:bookmarkStart w:id="14" w:name="bookmark351"/>
      <w:r w:rsidRPr="0006103B">
        <w:rPr>
          <w:rStyle w:val="520pt"/>
          <w:rFonts w:ascii="Times New Roman" w:hAnsi="Times New Roman" w:cs="Times New Roman"/>
          <w:b/>
          <w:color w:val="000000"/>
          <w:sz w:val="24"/>
          <w:szCs w:val="24"/>
        </w:rPr>
        <w:t>Технологии создания и преобразования информационных объектов</w:t>
      </w:r>
      <w:bookmarkEnd w:id="14"/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Ярмарка специальностей.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Реферат.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Статистический отчет.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Расчет заработной платы.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Бухгалтерские программы.</w:t>
      </w:r>
    </w:p>
    <w:p w:rsidR="006A6534" w:rsidRPr="0006103B" w:rsidRDefault="006A6534" w:rsidP="007A1413">
      <w:pPr>
        <w:pStyle w:val="a3"/>
        <w:numPr>
          <w:ilvl w:val="0"/>
          <w:numId w:val="2"/>
        </w:numPr>
        <w:tabs>
          <w:tab w:val="left" w:pos="498"/>
        </w:tabs>
        <w:suppressAutoHyphens w:val="0"/>
        <w:spacing w:after="0"/>
        <w:ind w:left="780"/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Диаграмма информационных составляющих.</w:t>
      </w:r>
    </w:p>
    <w:p w:rsidR="006A6534" w:rsidRPr="0006103B" w:rsidRDefault="006A6534" w:rsidP="007A1413">
      <w:pPr>
        <w:pStyle w:val="520"/>
        <w:numPr>
          <w:ilvl w:val="0"/>
          <w:numId w:val="7"/>
        </w:numPr>
        <w:shd w:val="clear" w:color="auto" w:fill="auto"/>
        <w:tabs>
          <w:tab w:val="left" w:pos="5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5" w:name="bookmark352"/>
      <w:r w:rsidRPr="0006103B">
        <w:rPr>
          <w:rStyle w:val="520pt"/>
          <w:rFonts w:ascii="Times New Roman" w:hAnsi="Times New Roman" w:cs="Times New Roman"/>
          <w:b/>
          <w:color w:val="000000"/>
          <w:sz w:val="24"/>
          <w:szCs w:val="24"/>
        </w:rPr>
        <w:t>Телекоммуникационные технологии</w:t>
      </w:r>
      <w:bookmarkEnd w:id="15"/>
    </w:p>
    <w:p w:rsidR="006A6534" w:rsidRPr="0006103B" w:rsidRDefault="006A6534" w:rsidP="007A1413">
      <w:pPr>
        <w:numPr>
          <w:ilvl w:val="0"/>
          <w:numId w:val="11"/>
        </w:numPr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Телекоммуникации: конференции, интервью, репортаж.</w:t>
      </w:r>
    </w:p>
    <w:p w:rsidR="006A6534" w:rsidRPr="0006103B" w:rsidRDefault="006A6534" w:rsidP="007A1413">
      <w:pPr>
        <w:numPr>
          <w:ilvl w:val="0"/>
          <w:numId w:val="11"/>
        </w:numPr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Резюме: ищу работу.</w:t>
      </w:r>
    </w:p>
    <w:p w:rsidR="006A6534" w:rsidRPr="0006103B" w:rsidRDefault="006A6534" w:rsidP="007A1413">
      <w:pPr>
        <w:numPr>
          <w:ilvl w:val="0"/>
          <w:numId w:val="11"/>
        </w:numPr>
        <w:jc w:val="both"/>
      </w:pPr>
      <w:r w:rsidRPr="0006103B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Личное информационное пространство.</w:t>
      </w:r>
    </w:p>
    <w:p w:rsidR="006A6534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06103B" w:rsidRDefault="0006103B" w:rsidP="007A1413">
      <w:pPr>
        <w:pStyle w:val="40"/>
        <w:shd w:val="clear" w:color="auto" w:fill="auto"/>
        <w:spacing w:after="0" w:line="260" w:lineRule="exact"/>
        <w:ind w:right="80"/>
        <w:jc w:val="both"/>
        <w:rPr>
          <w:rStyle w:val="40pt"/>
          <w:rFonts w:ascii="Times New Roman" w:hAnsi="Times New Roman" w:cs="Times New Roman"/>
          <w:b/>
          <w:color w:val="000000"/>
          <w:sz w:val="28"/>
        </w:rPr>
      </w:pPr>
    </w:p>
    <w:p w:rsidR="006A6534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6A6534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54460A" w:rsidRDefault="0054460A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Style w:val="40pt"/>
          <w:rFonts w:ascii="Times New Roman" w:hAnsi="Times New Roman"/>
          <w:b/>
          <w:color w:val="000000"/>
          <w:sz w:val="24"/>
          <w:szCs w:val="24"/>
        </w:rPr>
      </w:pPr>
      <w:bookmarkStart w:id="16" w:name="bookmark354"/>
    </w:p>
    <w:p w:rsidR="0054460A" w:rsidRDefault="0054460A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Style w:val="40pt"/>
          <w:rFonts w:ascii="Times New Roman" w:hAnsi="Times New Roman"/>
          <w:b/>
          <w:color w:val="000000"/>
          <w:sz w:val="24"/>
          <w:szCs w:val="24"/>
        </w:rPr>
      </w:pPr>
    </w:p>
    <w:p w:rsidR="0054460A" w:rsidRDefault="0054460A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Style w:val="40pt"/>
          <w:rFonts w:ascii="Times New Roman" w:hAnsi="Times New Roman"/>
          <w:b/>
          <w:color w:val="000000"/>
          <w:sz w:val="24"/>
          <w:szCs w:val="24"/>
        </w:rPr>
      </w:pPr>
    </w:p>
    <w:p w:rsidR="0054460A" w:rsidRDefault="0054460A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Style w:val="40pt"/>
          <w:rFonts w:ascii="Times New Roman" w:hAnsi="Times New Roman"/>
          <w:b/>
          <w:color w:val="000000"/>
          <w:sz w:val="24"/>
          <w:szCs w:val="24"/>
        </w:rPr>
      </w:pPr>
    </w:p>
    <w:p w:rsidR="0054460A" w:rsidRDefault="0054460A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Style w:val="40pt"/>
          <w:rFonts w:ascii="Times New Roman" w:hAnsi="Times New Roman"/>
          <w:b/>
          <w:color w:val="000000"/>
          <w:sz w:val="24"/>
          <w:szCs w:val="24"/>
        </w:rPr>
      </w:pPr>
    </w:p>
    <w:p w:rsidR="006A6534" w:rsidRPr="002735FB" w:rsidRDefault="006A6534" w:rsidP="007A1413">
      <w:pPr>
        <w:pStyle w:val="aa"/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center"/>
        <w:rPr>
          <w:rFonts w:eastAsia="Times New Roman"/>
          <w:b/>
          <w:kern w:val="0"/>
        </w:rPr>
      </w:pPr>
      <w:r w:rsidRPr="002735FB">
        <w:rPr>
          <w:rStyle w:val="40pt"/>
          <w:rFonts w:ascii="Times New Roman" w:hAnsi="Times New Roman"/>
          <w:b/>
          <w:color w:val="000000"/>
          <w:sz w:val="24"/>
          <w:szCs w:val="24"/>
        </w:rPr>
        <w:t>ХАРАКТЕРИСТИКА ОСНОВНЫХ ВИДОВ УЧЕБНОЙ ДЕЯТЕЛЬНОСТИ СТУДЕНТОВ</w:t>
      </w:r>
      <w:bookmarkEnd w:id="16"/>
    </w:p>
    <w:p w:rsidR="006A6534" w:rsidRPr="008D2B7A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2978"/>
        <w:gridCol w:w="7654"/>
      </w:tblGrid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основных видов учебной деятельности студентов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Поиск сходства и различия протекания информационных процес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сов у человека, в биологических, технических и социальных систе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мах.</w:t>
            </w:r>
          </w:p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Классификация информационных процессов по принятому основа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нию.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Выделение основных информационных процессов в реальных си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стемах</w:t>
            </w:r>
          </w:p>
        </w:tc>
      </w:tr>
      <w:tr w:rsidR="006A6534" w:rsidRPr="008D2B7A" w:rsidTr="00840679">
        <w:tc>
          <w:tcPr>
            <w:tcW w:w="10632" w:type="dxa"/>
            <w:gridSpan w:val="2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6"/>
                <w:rFonts w:ascii="Times New Roman" w:hAnsi="Times New Roman" w:cs="Times New Roman"/>
                <w:color w:val="000000"/>
                <w:sz w:val="24"/>
                <w:szCs w:val="24"/>
              </w:rPr>
              <w:t>1. информационная деятельность человека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</w:p>
        </w:tc>
        <w:tc>
          <w:tcPr>
            <w:tcW w:w="7654" w:type="dxa"/>
          </w:tcPr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Классификация информационных процессов по принятому основа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нию.</w:t>
            </w:r>
          </w:p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Владение системой базовых знаний, отражающих вклад информа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тики в формирование современной научной картины мира. Исследование с помощью информационных моделей структуры и поведения объекта в соответствии с поставленной задачей. Выявление проблем жизнедеятельности человека в условиях ин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формационной цивилизации и оценка предлагаемых путей их раз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решения.</w:t>
            </w:r>
          </w:p>
          <w:p w:rsidR="006A6534" w:rsidRPr="008D2B7A" w:rsidRDefault="006A6534" w:rsidP="007A1413">
            <w:pPr>
              <w:pStyle w:val="a3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Использование ссылок и цитирования источников информации. Знание базовых принципов организации и функционирования ком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пьютерных сетей.</w:t>
            </w:r>
          </w:p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Владение нормами информационной этики и права.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Соблюдение принципов обеспечения информационной безопасно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сти, способов и средств обеспечения надежного функционирования средств ИКТ</w:t>
            </w:r>
          </w:p>
        </w:tc>
      </w:tr>
      <w:tr w:rsidR="006A6534" w:rsidRPr="008D2B7A" w:rsidTr="00840679">
        <w:tc>
          <w:tcPr>
            <w:tcW w:w="10632" w:type="dxa"/>
            <w:gridSpan w:val="2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6"/>
                <w:rFonts w:ascii="Times New Roman" w:hAnsi="Times New Roman" w:cs="Times New Roman"/>
                <w:color w:val="000000"/>
                <w:sz w:val="24"/>
                <w:szCs w:val="24"/>
              </w:rPr>
              <w:t>2. информация и информационные процессы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2.1. Представление и обработка инфор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мации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Оценка информации с позиций ее свойств (достоверности, объек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тивности, полноты, актуальности и т.п.).</w:t>
            </w:r>
          </w:p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Знание о дискретной форме представления информации.</w:t>
            </w:r>
          </w:p>
          <w:p w:rsidR="006A6534" w:rsidRPr="008D2B7A" w:rsidRDefault="006A6534" w:rsidP="007A1413">
            <w:pPr>
              <w:pStyle w:val="a3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Знание способов кодирования и декодирования информации. Представление о роли информации и связанных с ней процессов в окружающем мире.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Владение компьютерными средствами представления и анализа данных.</w:t>
            </w:r>
          </w:p>
          <w:p w:rsidR="006A6534" w:rsidRPr="008D2B7A" w:rsidRDefault="006A6534" w:rsidP="007A1413">
            <w:pPr>
              <w:pStyle w:val="a3"/>
              <w:spacing w:line="221" w:lineRule="exact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отличать представление информации в различных систе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мах счисления.</w:t>
            </w:r>
          </w:p>
          <w:p w:rsidR="006A6534" w:rsidRPr="008D2B7A" w:rsidRDefault="006A6534" w:rsidP="007A1413">
            <w:pPr>
              <w:pStyle w:val="a3"/>
              <w:spacing w:line="221" w:lineRule="exact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Знание математических объектов информатики.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Представление о математических объектах информатики, в том числе о логических формулах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2.2. Алгоритмизация и программирование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pStyle w:val="a3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Владение навыками алгоритмического мышления и понимание не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обходимости формального описания алгоритмов.</w:t>
            </w:r>
          </w:p>
          <w:p w:rsidR="006A6534" w:rsidRPr="008D2B7A" w:rsidRDefault="006A6534" w:rsidP="007A1413">
            <w:pPr>
              <w:pStyle w:val="a3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понимать программы, написанные на выбранном для изу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 xml:space="preserve">чения универсальном алгоритмическом языке высокого уровня. Умение анализировать алгоритмы с использованием таблиц. Реализация технологии решения конкретной задачи с помощью конкретного программного средства выбирать метод ее решения. 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Умение разбивать процесс решения задачи на этапы.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Определение по выбранному методу решения задачи, какие алго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ритмические конструкции могут войти в алгоритм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2.3. Компьютерное моделирование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pStyle w:val="a3"/>
              <w:spacing w:line="221" w:lineRule="exact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Представление о компьютерных моделях.</w:t>
            </w:r>
          </w:p>
          <w:p w:rsidR="006A6534" w:rsidRPr="008D2B7A" w:rsidRDefault="006A6534" w:rsidP="007A1413">
            <w:pPr>
              <w:pStyle w:val="a3"/>
              <w:spacing w:line="221" w:lineRule="exact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Оценка адекватности модели и моделируемого объекта, целей мо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делирования.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Выделение в исследуемой ситуации объекта, субъекта, модели. Выделение среди свойств данного объекта существенных свойств с точки зрения целей моделирования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2.4. Реализация основных информаци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онных процессов с по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формации</w:t>
            </w:r>
          </w:p>
        </w:tc>
      </w:tr>
      <w:tr w:rsidR="006A6534" w:rsidRPr="008D2B7A" w:rsidTr="00840679">
        <w:tc>
          <w:tcPr>
            <w:tcW w:w="10632" w:type="dxa"/>
            <w:gridSpan w:val="2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kern w:val="0"/>
              </w:rPr>
            </w:pPr>
            <w:r w:rsidRPr="008D2B7A">
              <w:rPr>
                <w:rStyle w:val="CenturySchoolbook16"/>
                <w:rFonts w:ascii="Times New Roman" w:hAnsi="Times New Roman" w:cs="Times New Roman"/>
                <w:color w:val="000000"/>
                <w:sz w:val="24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3.1. Архитектура компьютеров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pStyle w:val="a3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анализировать компьютер с точки зрения единства его ап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паратных и программных средств.</w:t>
            </w:r>
          </w:p>
          <w:p w:rsidR="006A6534" w:rsidRPr="008D2B7A" w:rsidRDefault="006A6534" w:rsidP="007A1413">
            <w:pPr>
              <w:pStyle w:val="a3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анализировать устройства компьютера с точки зрения ор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ганизации процедур ввода, хранения, обработки, передачи, вывода информации.</w:t>
            </w:r>
          </w:p>
          <w:p w:rsidR="006A6534" w:rsidRPr="008D2B7A" w:rsidRDefault="006A6534" w:rsidP="007A1413">
            <w:pPr>
              <w:pStyle w:val="a3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определять средства, необходимые для осуществления ин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формационных процессов при решении задач.</w:t>
            </w:r>
          </w:p>
          <w:p w:rsidR="006A6534" w:rsidRPr="008D2B7A" w:rsidRDefault="006A6534" w:rsidP="007A1413">
            <w:pPr>
              <w:pStyle w:val="a3"/>
              <w:ind w:left="120"/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анализировать интерфейс программного средства с пози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ций исполнителя, его среды функционирования, системы команд и системы отказов.</w:t>
            </w:r>
          </w:p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Fonts w:eastAsia="Times New Roman"/>
                <w:b/>
                <w:kern w:val="0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Выделение и определение назначения элементов окна программы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3.2. Компьютерные сети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Представление о типологии компьютерных сетей.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Определение программного и аппаратного обеспечения компьютер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ной сети.</w:t>
            </w:r>
          </w:p>
          <w:p w:rsidR="006A6534" w:rsidRPr="008D2B7A" w:rsidRDefault="006A6534" w:rsidP="007A1413">
            <w:pPr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Знание возможностей разграничения прав доступа в сеть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3.3. Безопасность, гигиена, эргономика, ресурсосбережение. Защита информа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ции, антивирусная защита</w:t>
            </w:r>
          </w:p>
        </w:tc>
        <w:tc>
          <w:tcPr>
            <w:tcW w:w="7654" w:type="dxa"/>
          </w:tcPr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Владение базовыми навыками и умениями по соблюдению требова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ний техники безопасности, гигиены и ресурсосбережения при рабо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те со средствами информатизации.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Понимание основ правовых аспектов использования компьютер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ных программ и работы в Интернете.</w:t>
            </w:r>
          </w:p>
          <w:p w:rsidR="006A6534" w:rsidRPr="008D2B7A" w:rsidRDefault="006A6534" w:rsidP="007A1413">
            <w:pPr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Реализация антивирусной защиты компьютера</w:t>
            </w:r>
          </w:p>
        </w:tc>
      </w:tr>
      <w:tr w:rsidR="006A6534" w:rsidRPr="008D2B7A" w:rsidTr="00840679">
        <w:tc>
          <w:tcPr>
            <w:tcW w:w="10632" w:type="dxa"/>
            <w:gridSpan w:val="2"/>
          </w:tcPr>
          <w:p w:rsidR="006A6534" w:rsidRPr="008D2B7A" w:rsidRDefault="006A6534" w:rsidP="007A1413">
            <w:pPr>
              <w:jc w:val="both"/>
            </w:pPr>
            <w:r w:rsidRPr="008D2B7A">
              <w:rPr>
                <w:rStyle w:val="CenturySchoolbook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технологии создания и преобразования </w:t>
            </w:r>
            <w:proofErr w:type="gramStart"/>
            <w:r w:rsidRPr="008D2B7A">
              <w:rPr>
                <w:rStyle w:val="CenturySchoolbook16"/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gramEnd"/>
          </w:p>
          <w:p w:rsidR="006A6534" w:rsidRPr="008D2B7A" w:rsidRDefault="006A6534" w:rsidP="007A1413">
            <w:pPr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6"/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Представление о способах хранения и простейшей обработке данных. Владение основными сведениями о базах данных и средствах досту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па к ним; умение работать с ними.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работать с библиотеками программ.</w:t>
            </w:r>
            <w:r w:rsidRPr="008D2B7A">
              <w:rPr>
                <w:b/>
                <w:color w:val="000000"/>
              </w:rPr>
              <w:t xml:space="preserve"> 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Опыт использования компьютерных средств</w:t>
            </w:r>
            <w:r w:rsidR="001A33DA"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представления и ана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лиза данных.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Осуществление обработки статистической информации с помощью компьютера.</w:t>
            </w:r>
          </w:p>
          <w:p w:rsidR="006A6534" w:rsidRPr="008D2B7A" w:rsidRDefault="006A6534" w:rsidP="007A1413">
            <w:pPr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Пользование базами данных и справочными системами</w:t>
            </w:r>
          </w:p>
        </w:tc>
      </w:tr>
      <w:tr w:rsidR="006A6534" w:rsidRPr="008D2B7A" w:rsidTr="00840679">
        <w:tc>
          <w:tcPr>
            <w:tcW w:w="10632" w:type="dxa"/>
            <w:gridSpan w:val="2"/>
          </w:tcPr>
          <w:p w:rsidR="006A6534" w:rsidRPr="008D2B7A" w:rsidRDefault="006A6534" w:rsidP="007A1413">
            <w:pPr>
              <w:jc w:val="both"/>
              <w:rPr>
                <w:rStyle w:val="CenturySchoolbook1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B7A">
              <w:rPr>
                <w:rStyle w:val="CenturySchoolbook16"/>
                <w:rFonts w:ascii="Times New Roman" w:hAnsi="Times New Roman" w:cs="Times New Roman"/>
                <w:color w:val="000000"/>
                <w:sz w:val="24"/>
                <w:szCs w:val="24"/>
              </w:rPr>
              <w:t>5. телекоммуникационные технологии</w:t>
            </w:r>
          </w:p>
        </w:tc>
      </w:tr>
      <w:tr w:rsidR="006A6534" w:rsidRPr="008D2B7A" w:rsidTr="00840679">
        <w:tc>
          <w:tcPr>
            <w:tcW w:w="2978" w:type="dxa"/>
          </w:tcPr>
          <w:p w:rsidR="006A6534" w:rsidRPr="008D2B7A" w:rsidRDefault="006A6534" w:rsidP="007A14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right="-185"/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Представление о технических и программных средствах телеком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муникационных технологий.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Знание способов подключения к сети Интернет.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Представление о компьютерных сетях и их роли в современном мире. Определение ключевых слов, фраз для поиска информации.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использовать почтовые сервисы для передачи информации. Определение общих принципов разрабо</w:t>
            </w:r>
            <w:r w:rsidR="001A33DA"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тки и функционирования интернет 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приложений.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Представление о способах создания и сопровождения сайта. Представление о возможностях сетевого программного обеспече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ния.</w:t>
            </w:r>
          </w:p>
          <w:p w:rsidR="006A6534" w:rsidRPr="008D2B7A" w:rsidRDefault="006A6534" w:rsidP="007A1413">
            <w:pPr>
              <w:jc w:val="both"/>
              <w:rPr>
                <w:b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Планирование индивидуальной и коллективной деятельности с ис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пользованием программных инструментов поддержки управления проектом.</w:t>
            </w:r>
          </w:p>
          <w:p w:rsidR="006A6534" w:rsidRPr="008D2B7A" w:rsidRDefault="006A6534" w:rsidP="007A1413">
            <w:pPr>
              <w:jc w:val="both"/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Умение анализировать условия и возможности применения про</w:t>
            </w:r>
            <w:r w:rsidRPr="008D2B7A">
              <w:rPr>
                <w:rStyle w:val="CenturySchoolbook1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граммного средства для решения типовых задач</w:t>
            </w:r>
          </w:p>
        </w:tc>
      </w:tr>
    </w:tbl>
    <w:p w:rsidR="006A6534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6A6534" w:rsidRPr="0054460A" w:rsidRDefault="002735FB" w:rsidP="007A1413">
      <w:pPr>
        <w:pStyle w:val="80"/>
        <w:shd w:val="clear" w:color="auto" w:fill="auto"/>
        <w:spacing w:after="0"/>
        <w:ind w:right="10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3"/>
          <w:rFonts w:ascii="Times New Roman" w:hAnsi="Times New Roman" w:cs="Times New Roman"/>
          <w:b/>
          <w:color w:val="000000"/>
          <w:sz w:val="28"/>
          <w:szCs w:val="28"/>
        </w:rPr>
        <w:t xml:space="preserve">2.1  </w:t>
      </w:r>
      <w:r w:rsidR="006A6534" w:rsidRPr="0054460A">
        <w:rPr>
          <w:rStyle w:val="83"/>
          <w:rFonts w:ascii="Times New Roman" w:hAnsi="Times New Roman" w:cs="Times New Roman"/>
          <w:b/>
          <w:color w:val="000000"/>
          <w:sz w:val="28"/>
          <w:szCs w:val="28"/>
        </w:rPr>
        <w:t xml:space="preserve">учебно-методическое </w:t>
      </w:r>
      <w:r w:rsidR="006A6534" w:rsidRPr="0054460A">
        <w:rPr>
          <w:rStyle w:val="80pt3"/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="006A6534" w:rsidRPr="0054460A">
        <w:rPr>
          <w:rStyle w:val="83"/>
          <w:rFonts w:ascii="Times New Roman" w:hAnsi="Times New Roman" w:cs="Times New Roman"/>
          <w:b/>
          <w:color w:val="000000"/>
          <w:sz w:val="28"/>
          <w:szCs w:val="28"/>
        </w:rPr>
        <w:t xml:space="preserve">материально-техническое обеспечение программы учебной дисциплины </w:t>
      </w:r>
      <w:r w:rsidR="0054460A" w:rsidRPr="0054460A">
        <w:rPr>
          <w:rFonts w:ascii="Times New Roman" w:eastAsia="Times New Roman" w:hAnsi="Times New Roman" w:cs="Times New Roman"/>
          <w:b/>
          <w:bCs/>
          <w:sz w:val="28"/>
          <w:szCs w:val="28"/>
        </w:rPr>
        <w:t>ОУД.п.11 Информатика</w:t>
      </w:r>
    </w:p>
    <w:p w:rsidR="006A6534" w:rsidRPr="00840679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6A6534" w:rsidRPr="00840679" w:rsidRDefault="006A6534" w:rsidP="007A1413">
      <w:pPr>
        <w:ind w:firstLine="567"/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840679" w:rsidRPr="0042551B">
        <w:rPr>
          <w:rFonts w:eastAsia="Times New Roman"/>
          <w:bCs/>
          <w:kern w:val="0"/>
        </w:rPr>
        <w:t xml:space="preserve">ОУД.п.11 Информатика </w:t>
      </w:r>
      <w:r w:rsidR="00840679">
        <w:rPr>
          <w:rFonts w:eastAsia="Times New Roman"/>
          <w:bCs/>
          <w:kern w:val="0"/>
        </w:rPr>
        <w:t xml:space="preserve"> 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</w:t>
      </w:r>
      <w:proofErr w:type="gramStart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учебной деятельности обучающихся.</w:t>
      </w:r>
    </w:p>
    <w:p w:rsidR="006A6534" w:rsidRPr="00840679" w:rsidRDefault="006A6534" w:rsidP="007A1413">
      <w:pPr>
        <w:ind w:firstLine="709"/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Помещение кабинета информатики должно удовлетворять требованиям </w:t>
      </w:r>
      <w:proofErr w:type="spellStart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санитарно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эпидемиологических</w:t>
      </w:r>
      <w:proofErr w:type="spellEnd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правил и нормативов (</w:t>
      </w:r>
      <w:proofErr w:type="spellStart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2.4.2 № 178-02) и быть оснащено типовым оборудованием, указанным в настоящих требованиях, в том числе специали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зированной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534" w:rsidRPr="00840679" w:rsidRDefault="006A6534" w:rsidP="007A1413">
      <w:p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В состав учебно-методического и материально-технического обеспечения програм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мы учебной дисциплины </w:t>
      </w:r>
      <w:r w:rsidR="0054460A" w:rsidRPr="0042551B">
        <w:rPr>
          <w:rFonts w:eastAsia="Times New Roman"/>
          <w:bCs/>
          <w:kern w:val="0"/>
        </w:rPr>
        <w:t xml:space="preserve">ОУД.п.11 Информатика </w:t>
      </w:r>
      <w:r w:rsidR="0054460A">
        <w:rPr>
          <w:rFonts w:eastAsia="Times New Roman"/>
          <w:bCs/>
          <w:kern w:val="0"/>
        </w:rPr>
        <w:t xml:space="preserve"> 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входят:</w:t>
      </w:r>
    </w:p>
    <w:p w:rsidR="006A6534" w:rsidRPr="00840679" w:rsidRDefault="006A6534" w:rsidP="007A1413">
      <w:pPr>
        <w:numPr>
          <w:ilvl w:val="0"/>
          <w:numId w:val="12"/>
        </w:numPr>
        <w:jc w:val="both"/>
        <w:rPr>
          <w:rStyle w:val="CenturySchoolbook20"/>
          <w:rFonts w:ascii="Times New Roman" w:hAnsi="Times New Roman" w:cs="Times New Roman"/>
          <w:spacing w:val="0"/>
          <w:sz w:val="24"/>
          <w:szCs w:val="24"/>
        </w:rPr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технические средства обучения (средства ИКТ): компьютеры;</w:t>
      </w:r>
    </w:p>
    <w:p w:rsidR="006A6534" w:rsidRPr="00840679" w:rsidRDefault="007A1413" w:rsidP="007A1413">
      <w:pPr>
        <w:numPr>
          <w:ilvl w:val="0"/>
          <w:numId w:val="12"/>
        </w:numPr>
        <w:jc w:val="both"/>
        <w:rPr>
          <w:rStyle w:val="CenturySchoolbook20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рабочее место педагога (</w:t>
      </w:r>
      <w:proofErr w:type="spellStart"/>
      <w:r w:rsidR="006A6534"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одноранговая</w:t>
      </w:r>
      <w:proofErr w:type="spellEnd"/>
      <w:r w:rsidR="006A6534"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локальная сеть кабинета, Интернет); </w:t>
      </w:r>
    </w:p>
    <w:p w:rsidR="006A6534" w:rsidRPr="00840679" w:rsidRDefault="006A6534" w:rsidP="007A1413">
      <w:pPr>
        <w:numPr>
          <w:ilvl w:val="0"/>
          <w:numId w:val="12"/>
        </w:numPr>
        <w:jc w:val="both"/>
        <w:rPr>
          <w:rStyle w:val="CenturySchoolbook20"/>
          <w:rFonts w:ascii="Times New Roman" w:hAnsi="Times New Roman" w:cs="Times New Roman"/>
          <w:spacing w:val="0"/>
          <w:sz w:val="24"/>
          <w:szCs w:val="24"/>
        </w:rPr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периферийное оборудование и оргтехника (принтер на рабочем месте педагога, проектор и экран);</w:t>
      </w:r>
    </w:p>
    <w:p w:rsidR="006A6534" w:rsidRPr="00840679" w:rsidRDefault="006A6534" w:rsidP="007A1413">
      <w:pPr>
        <w:numPr>
          <w:ilvl w:val="0"/>
          <w:numId w:val="12"/>
        </w:numPr>
        <w:jc w:val="both"/>
        <w:rPr>
          <w:rStyle w:val="CenturySchoolbook20"/>
          <w:rFonts w:ascii="Times New Roman" w:hAnsi="Times New Roman" w:cs="Times New Roman"/>
          <w:spacing w:val="0"/>
          <w:sz w:val="24"/>
          <w:szCs w:val="24"/>
        </w:rPr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наглядные пособия (комплекты учебных таблиц, плакаты): «Организация рабо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онные ресурсы)», «Раскладка клавиатуры, используемая при клавиатурном письме», «История информатики»; </w:t>
      </w:r>
    </w:p>
    <w:p w:rsidR="006A6534" w:rsidRPr="00840679" w:rsidRDefault="006A6534" w:rsidP="007A1413">
      <w:pPr>
        <w:numPr>
          <w:ilvl w:val="0"/>
          <w:numId w:val="12"/>
        </w:num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схемы: </w:t>
      </w:r>
      <w:proofErr w:type="gramStart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«Моделирование, формализация, ал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горитмизация», «Основные этапы разработки программ», «Системы счисления», «Логические операции», «Блок-схемы», «Алгоритмические конструкции», «Структуры баз данных», «Структуры </w:t>
      </w:r>
      <w:proofErr w:type="spellStart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веб-ресурсов</w:t>
      </w:r>
      <w:proofErr w:type="spellEnd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», портреты выдающихся ученых в области информатики и информационных технологии и др.);</w:t>
      </w:r>
      <w:proofErr w:type="gramEnd"/>
    </w:p>
    <w:p w:rsidR="006A6534" w:rsidRPr="00840679" w:rsidRDefault="006A6534" w:rsidP="007A1413">
      <w:pPr>
        <w:numPr>
          <w:ilvl w:val="0"/>
          <w:numId w:val="12"/>
        </w:num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компьютеры на рабочих местах с системным программным</w:t>
      </w:r>
      <w:r w:rsidRPr="00840679">
        <w:t xml:space="preserve">, системами программирования и прикладным программным обеспечением по каждой теме программы учебной дисциплины </w:t>
      </w:r>
      <w:r w:rsidR="007A1413">
        <w:t xml:space="preserve"> </w:t>
      </w:r>
      <w:r w:rsidR="007A1413">
        <w:rPr>
          <w:rFonts w:eastAsia="Times New Roman"/>
          <w:bCs/>
          <w:kern w:val="0"/>
        </w:rPr>
        <w:t>ОУД.п.11 Информатика</w:t>
      </w:r>
      <w:r w:rsidRPr="00840679">
        <w:t>;</w:t>
      </w:r>
    </w:p>
    <w:p w:rsidR="006A6534" w:rsidRPr="00840679" w:rsidRDefault="006A6534" w:rsidP="007A1413">
      <w:pPr>
        <w:numPr>
          <w:ilvl w:val="0"/>
          <w:numId w:val="12"/>
        </w:num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печатные и экранно-звуковые средства обучения;</w:t>
      </w:r>
    </w:p>
    <w:p w:rsidR="006A6534" w:rsidRPr="00840679" w:rsidRDefault="006A6534" w:rsidP="007A1413">
      <w:pPr>
        <w:numPr>
          <w:ilvl w:val="0"/>
          <w:numId w:val="12"/>
        </w:num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расходные материалы: бумага, картриджи для принтера;</w:t>
      </w:r>
    </w:p>
    <w:p w:rsidR="006A6534" w:rsidRPr="00840679" w:rsidRDefault="007A1413" w:rsidP="007A1413">
      <w:pPr>
        <w:numPr>
          <w:ilvl w:val="0"/>
          <w:numId w:val="12"/>
        </w:numPr>
        <w:jc w:val="both"/>
      </w:pPr>
      <w:r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учебно-практическое</w:t>
      </w:r>
      <w:r w:rsidR="006A6534"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6A6534" w:rsidRPr="00840679" w:rsidRDefault="006A6534" w:rsidP="007A1413">
      <w:pPr>
        <w:numPr>
          <w:ilvl w:val="0"/>
          <w:numId w:val="14"/>
        </w:num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комплект технической документации, в том числе паспорта на средства </w:t>
      </w:r>
      <w:proofErr w:type="gramStart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обуче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ния, инструкции по</w:t>
      </w:r>
      <w:proofErr w:type="gramEnd"/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 их использованию и технике безопасности;</w:t>
      </w:r>
    </w:p>
    <w:p w:rsidR="006A6534" w:rsidRPr="00840679" w:rsidRDefault="006A6534" w:rsidP="007A1413">
      <w:pPr>
        <w:numPr>
          <w:ilvl w:val="0"/>
          <w:numId w:val="14"/>
        </w:num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библиотечный фонд.</w:t>
      </w:r>
    </w:p>
    <w:p w:rsidR="006A6534" w:rsidRPr="00840679" w:rsidRDefault="006A6534" w:rsidP="007A1413">
      <w:pPr>
        <w:jc w:val="both"/>
        <w:rPr>
          <w:rFonts w:eastAsia="Times New Roman"/>
          <w:b/>
          <w:kern w:val="0"/>
        </w:rPr>
      </w:pPr>
    </w:p>
    <w:p w:rsidR="006A6534" w:rsidRPr="00840679" w:rsidRDefault="006A6534" w:rsidP="007A1413">
      <w:p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В библиотечный фонд входят учебники, учебно-методические комплекты (УМК), обеспечивающие освоение учебной дисциплины </w:t>
      </w:r>
      <w:r w:rsidR="0054460A" w:rsidRPr="0042551B">
        <w:rPr>
          <w:rFonts w:eastAsia="Times New Roman"/>
          <w:bCs/>
          <w:kern w:val="0"/>
        </w:rPr>
        <w:t xml:space="preserve">ОУД.п.11 Информатика 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рекомендованные или допущенные для использования в профессиональных образовательных органи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 xml:space="preserve">зациях, реализующих образовательную программу среднего 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lastRenderedPageBreak/>
        <w:t>общего образования в пределах освоения ОПОП СПО на базе основного общего образования.</w:t>
      </w:r>
    </w:p>
    <w:p w:rsidR="006A6534" w:rsidRPr="00840679" w:rsidRDefault="006A6534" w:rsidP="007A1413">
      <w:p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Библиотечный фонд может быть дополнен энциклопедиями по информатике, словарями, справочниками по информатике и вычислительной технике, научной и научно-популярной литературой и др.</w:t>
      </w:r>
    </w:p>
    <w:p w:rsidR="006A6534" w:rsidRPr="00840679" w:rsidRDefault="006A6534" w:rsidP="007A1413">
      <w:pPr>
        <w:jc w:val="both"/>
      </w:pP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54460A" w:rsidRPr="0042551B">
        <w:rPr>
          <w:rFonts w:eastAsia="Times New Roman"/>
          <w:bCs/>
          <w:kern w:val="0"/>
        </w:rPr>
        <w:t xml:space="preserve">ОУД.п.11 Информатика </w:t>
      </w:r>
      <w:r w:rsidR="0054460A">
        <w:rPr>
          <w:rFonts w:eastAsia="Times New Roman"/>
          <w:bCs/>
          <w:kern w:val="0"/>
        </w:rPr>
        <w:t xml:space="preserve"> 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t>студенты должны иметь возможность доступа к электронным учебным материалам по инфор</w:t>
      </w:r>
      <w:r w:rsidRPr="00840679">
        <w:rPr>
          <w:rStyle w:val="CenturySchoolbook20"/>
          <w:rFonts w:ascii="Times New Roman" w:hAnsi="Times New Roman" w:cs="Times New Roman"/>
          <w:color w:val="000000"/>
          <w:sz w:val="24"/>
          <w:szCs w:val="24"/>
        </w:rPr>
        <w:softHyphen/>
        <w:t>матике, имеющимся в свободном доступе в сети Интернет (электронным книгам, практикумам, тестам, материалам ЕГЭ и др.)</w:t>
      </w:r>
    </w:p>
    <w:p w:rsidR="006A6534" w:rsidRPr="00840679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6A6534" w:rsidRPr="00840679" w:rsidRDefault="006A6534" w:rsidP="007A1413">
      <w:pPr>
        <w:jc w:val="both"/>
      </w:pPr>
      <w:r w:rsidRPr="00840679">
        <w:rPr>
          <w:rStyle w:val="273"/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840679">
        <w:rPr>
          <w:rStyle w:val="273"/>
          <w:rFonts w:ascii="Times New Roman" w:hAnsi="Times New Roman"/>
          <w:color w:val="000000"/>
          <w:sz w:val="24"/>
          <w:szCs w:val="24"/>
        </w:rPr>
        <w:t xml:space="preserve"> Письмо Министерства образования и науки РФ от 24 ноября 2011 г. № МД-1552/03 «Об оснащении общеобразовательных учреждений учебным и учебно-лабораторным оборудованием».</w:t>
      </w:r>
    </w:p>
    <w:p w:rsidR="006A6534" w:rsidRPr="00840679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B92ACC" w:rsidRPr="00840679" w:rsidRDefault="00B92ACC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B92ACC" w:rsidRPr="00840679" w:rsidRDefault="00B92ACC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B92ACC" w:rsidRPr="00840679" w:rsidRDefault="00B92ACC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B92ACC" w:rsidRPr="00840679" w:rsidRDefault="00B92ACC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B92ACC" w:rsidRPr="00840679" w:rsidRDefault="00B92ACC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B92ACC" w:rsidRDefault="00B92ACC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54460A" w:rsidRDefault="0054460A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4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</w:pPr>
    </w:p>
    <w:p w:rsidR="007A1413" w:rsidRDefault="007A1413" w:rsidP="007A1413">
      <w:pPr>
        <w:pStyle w:val="80"/>
        <w:shd w:val="clear" w:color="auto" w:fill="auto"/>
        <w:spacing w:after="0" w:line="360" w:lineRule="exact"/>
        <w:ind w:right="120"/>
        <w:jc w:val="both"/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</w:pPr>
    </w:p>
    <w:p w:rsidR="006A6534" w:rsidRPr="0054460A" w:rsidRDefault="002735FB" w:rsidP="007A1413">
      <w:pPr>
        <w:pStyle w:val="80"/>
        <w:shd w:val="clear" w:color="auto" w:fill="auto"/>
        <w:spacing w:after="0" w:line="360" w:lineRule="exact"/>
        <w:ind w:right="120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  <w:t xml:space="preserve">2.2  </w:t>
      </w:r>
      <w:r w:rsidR="006A6534" w:rsidRPr="0054460A">
        <w:rPr>
          <w:rStyle w:val="83"/>
          <w:rFonts w:ascii="Times New Roman" w:hAnsi="Times New Roman" w:cs="Times New Roman"/>
          <w:b/>
          <w:color w:val="000000"/>
          <w:sz w:val="28"/>
          <w:szCs w:val="24"/>
        </w:rPr>
        <w:t>рекомендуемая литература</w:t>
      </w:r>
    </w:p>
    <w:p w:rsidR="006A6534" w:rsidRPr="00840679" w:rsidRDefault="006A6534" w:rsidP="007A1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</w:rPr>
      </w:pPr>
    </w:p>
    <w:p w:rsidR="006A6534" w:rsidRPr="0054460A" w:rsidRDefault="006A6534" w:rsidP="007A1413">
      <w:pPr>
        <w:pStyle w:val="321"/>
        <w:shd w:val="clear" w:color="auto" w:fill="auto"/>
        <w:spacing w:before="0" w:after="85" w:line="280" w:lineRule="exact"/>
        <w:ind w:right="120"/>
        <w:rPr>
          <w:rFonts w:ascii="Times New Roman" w:hAnsi="Times New Roman" w:cs="Times New Roman"/>
          <w:b w:val="0"/>
          <w:sz w:val="24"/>
          <w:szCs w:val="24"/>
        </w:rPr>
      </w:pPr>
      <w:bookmarkStart w:id="17" w:name="bookmark355"/>
      <w:r w:rsidRPr="0054460A">
        <w:rPr>
          <w:rStyle w:val="32"/>
          <w:rFonts w:ascii="Times New Roman" w:hAnsi="Times New Roman" w:cs="Times New Roman"/>
          <w:b/>
          <w:color w:val="000000"/>
          <w:sz w:val="24"/>
          <w:szCs w:val="24"/>
        </w:rPr>
        <w:t>Для студентов</w:t>
      </w:r>
      <w:bookmarkEnd w:id="17"/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Астафьева Н.Е., Гаврилова С.А., Цветкова М.С.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Информатика и ИКТ: Практикум для профессий и специальностей технического и социально-экономического профилей: 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собие для студ. учреждений сред. проф. образования / под ред. М.С. Цветковой. — М., 2014</w:t>
      </w:r>
    </w:p>
    <w:p w:rsidR="006A6534" w:rsidRPr="00840679" w:rsidRDefault="006A6534" w:rsidP="007A1413">
      <w:pPr>
        <w:ind w:firstLine="567"/>
        <w:jc w:val="both"/>
      </w:pPr>
      <w:proofErr w:type="spellStart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Малясова</w:t>
      </w:r>
      <w:proofErr w:type="spellEnd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С.В., </w:t>
      </w:r>
      <w:proofErr w:type="spellStart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Демьяненко</w:t>
      </w:r>
      <w:proofErr w:type="spellEnd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С.В.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Информатика и ИКТ: Пособие для подготовки к ЕГЭ : 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особие для студ. учреждений сред. проф. образования / под ред. М.С.Цветковой. — М., 2013.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Цветкова М.С., Великович Л.С.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Информатика и ИКТ: учебник для студ. учреждений сред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роф. образования. — М., 2014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Цветкова М.С., </w:t>
      </w:r>
      <w:proofErr w:type="spellStart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Хлобыстова</w:t>
      </w:r>
      <w:proofErr w:type="spellEnd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И.Ю.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Информатика и ИКТ: практикум для профессий и специальностей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естественно-научного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 гуманитарного профилей : 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особие для студ. учреждений сред. проф. образования. — М., 2014.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Цветкова М.С.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Информатика и ИКТ: электронный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.-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комплекс для студ. учреж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дений сред. проф. образования. — М., 2015.</w:t>
      </w:r>
    </w:p>
    <w:p w:rsidR="006A6534" w:rsidRPr="00840679" w:rsidRDefault="006A6534" w:rsidP="007A1413">
      <w:pPr>
        <w:pStyle w:val="321"/>
        <w:shd w:val="clear" w:color="auto" w:fill="auto"/>
        <w:spacing w:before="0" w:after="89" w:line="280" w:lineRule="exact"/>
        <w:ind w:right="120"/>
        <w:jc w:val="both"/>
        <w:rPr>
          <w:rStyle w:val="32"/>
          <w:rFonts w:ascii="Times New Roman" w:hAnsi="Times New Roman" w:cs="Times New Roman"/>
          <w:color w:val="000000"/>
          <w:sz w:val="24"/>
          <w:szCs w:val="24"/>
        </w:rPr>
      </w:pPr>
      <w:bookmarkStart w:id="18" w:name="bookmark356"/>
    </w:p>
    <w:p w:rsidR="006A6534" w:rsidRPr="0054460A" w:rsidRDefault="006A6534" w:rsidP="007A1413">
      <w:pPr>
        <w:pStyle w:val="321"/>
        <w:shd w:val="clear" w:color="auto" w:fill="auto"/>
        <w:spacing w:before="0" w:after="89" w:line="280" w:lineRule="exact"/>
        <w:ind w:right="120"/>
        <w:rPr>
          <w:rFonts w:ascii="Times New Roman" w:hAnsi="Times New Roman" w:cs="Times New Roman"/>
          <w:b w:val="0"/>
          <w:sz w:val="24"/>
          <w:szCs w:val="24"/>
        </w:rPr>
      </w:pPr>
      <w:r w:rsidRPr="0054460A">
        <w:rPr>
          <w:rStyle w:val="32"/>
          <w:rFonts w:ascii="Times New Roman" w:hAnsi="Times New Roman" w:cs="Times New Roman"/>
          <w:b/>
          <w:color w:val="000000"/>
          <w:sz w:val="24"/>
          <w:szCs w:val="24"/>
        </w:rPr>
        <w:t>Для преподавателей</w:t>
      </w:r>
      <w:bookmarkEnd w:id="18"/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Конституция Российской Федерации (принята всенародным голосованием 12.12.1993) (с учетом поправок, внесенных федеральными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конституционнами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законами РФ о поправках к Конституции РФ от 30.12.2008 № 6-ФКЗ, от 30.12.2008 № 7-ФКЗ) // СЗ РФ. — 2009. — № 4. — Ст. 445.</w:t>
      </w:r>
    </w:p>
    <w:p w:rsidR="006A6534" w:rsidRPr="00840679" w:rsidRDefault="006A6534" w:rsidP="007A1413">
      <w:pPr>
        <w:ind w:firstLine="567"/>
        <w:jc w:val="both"/>
      </w:pP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изм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., внесенными Федеральным законом от 04.06.2014 № 145-ФЗ) «Об образовании в Российской Федерации».</w:t>
      </w:r>
      <w:proofErr w:type="gramEnd"/>
    </w:p>
    <w:p w:rsidR="006A6534" w:rsidRPr="00840679" w:rsidRDefault="006A6534" w:rsidP="007A1413">
      <w:pPr>
        <w:ind w:firstLine="567"/>
        <w:jc w:val="both"/>
      </w:pP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Приказ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Минобрнауки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России от 17.05.2012 № 413 «Об утверждении федерального государ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ственного образовательного стандарта среднего (полного) общего образования» (зарегистриро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ван в Минюсте РФ 07.06.2012 № 24480.</w:t>
      </w:r>
      <w:proofErr w:type="gramEnd"/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Приказ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Минобрнауки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дении федерального государственного образовательного стандарта среднего (полного) общего образования”».</w:t>
      </w:r>
    </w:p>
    <w:p w:rsidR="006A6534" w:rsidRPr="00840679" w:rsidRDefault="006A6534" w:rsidP="007A1413">
      <w:pPr>
        <w:ind w:firstLine="567"/>
        <w:jc w:val="both"/>
      </w:pP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Минобрнауки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России от 17.03.2015 № 06-259 «Рекомендации по организации получе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Астафьева Н.Е., Гаврилова С.А., Цветкова М.С.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Великович Л.С., Цветкова М.С.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Программирование для начинающих: 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здание. — М., 2011.</w:t>
      </w:r>
    </w:p>
    <w:p w:rsidR="006A6534" w:rsidRPr="00840679" w:rsidRDefault="006A6534" w:rsidP="007A1413">
      <w:pPr>
        <w:ind w:firstLine="567"/>
        <w:jc w:val="both"/>
      </w:pPr>
      <w:proofErr w:type="spellStart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Залогова</w:t>
      </w:r>
      <w:proofErr w:type="spellEnd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Л.А.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Компьютерная графика. Элективный курс: практикум / Л. </w:t>
      </w:r>
      <w:proofErr w:type="spell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А.Залогова</w:t>
      </w:r>
      <w:proofErr w:type="spell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— М., 2011.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Логинов М.Д., Логинова Т.А.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Техническое обслуживание средств вычислительной техники: 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особие. — М., 2010.</w:t>
      </w:r>
    </w:p>
    <w:p w:rsidR="006A6534" w:rsidRPr="00840679" w:rsidRDefault="006A6534" w:rsidP="007A1413">
      <w:pPr>
        <w:ind w:firstLine="567"/>
        <w:jc w:val="both"/>
      </w:pPr>
      <w:proofErr w:type="spellStart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Малясова</w:t>
      </w:r>
      <w:proofErr w:type="spellEnd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С.В., </w:t>
      </w:r>
      <w:proofErr w:type="spellStart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Демьяненко</w:t>
      </w:r>
      <w:proofErr w:type="spellEnd"/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С.В.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Информатика и ИКТ: пособие для подготовки к ЕГЭ / под ред. М.С.Цветковой. — М., 2013.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Мельников В.П., Клейменов С.А., Петраков А.В.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Информационная безопасность: 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особие / под ред. С. А. Клейменова. — М., 2013.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Назаров С.В., Широков А.И.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Современные операционные системы: учеб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proofErr w:type="gramEnd"/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особие. — М., 2011.</w:t>
      </w:r>
    </w:p>
    <w:p w:rsidR="006A6534" w:rsidRPr="00840679" w:rsidRDefault="006A6534" w:rsidP="007A1413">
      <w:pPr>
        <w:ind w:firstLine="567"/>
        <w:jc w:val="both"/>
      </w:pPr>
      <w:r w:rsidRPr="00840679">
        <w:rPr>
          <w:rStyle w:val="7CenturySchoolbook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Новожилов Е.О., Новожилов О.П.</w:t>
      </w:r>
      <w:r w:rsidRPr="00840679">
        <w:rPr>
          <w:rStyle w:val="7CenturySchoolbook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Компьютерные сети: учебник. — М., 2013.</w:t>
      </w:r>
    </w:p>
    <w:p w:rsidR="005E6184" w:rsidRPr="00840679" w:rsidRDefault="005E6184" w:rsidP="007A1413">
      <w:pPr>
        <w:jc w:val="both"/>
      </w:pPr>
    </w:p>
    <w:sectPr w:rsidR="005E6184" w:rsidRPr="00840679" w:rsidSect="0054460A">
      <w:footerReference w:type="default" r:id="rId8"/>
      <w:pgSz w:w="11906" w:h="16838"/>
      <w:pgMar w:top="284" w:right="850" w:bottom="568" w:left="1701" w:header="708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5D" w:rsidRDefault="0011775D" w:rsidP="00D610A2">
      <w:r>
        <w:separator/>
      </w:r>
    </w:p>
  </w:endnote>
  <w:endnote w:type="continuationSeparator" w:id="0">
    <w:p w:rsidR="0011775D" w:rsidRDefault="0011775D" w:rsidP="00D61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47665"/>
      <w:docPartObj>
        <w:docPartGallery w:val="Page Numbers (Bottom of Page)"/>
        <w:docPartUnique/>
      </w:docPartObj>
    </w:sdtPr>
    <w:sdtContent>
      <w:p w:rsidR="00EE2012" w:rsidRDefault="00E84E62">
        <w:pPr>
          <w:pStyle w:val="a8"/>
          <w:jc w:val="right"/>
        </w:pPr>
        <w:fldSimple w:instr=" PAGE   \* MERGEFORMAT ">
          <w:r w:rsidR="004A7C8D">
            <w:rPr>
              <w:noProof/>
            </w:rPr>
            <w:t>4</w:t>
          </w:r>
        </w:fldSimple>
      </w:p>
    </w:sdtContent>
  </w:sdt>
  <w:p w:rsidR="00EE2012" w:rsidRDefault="00EE20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5D" w:rsidRDefault="0011775D" w:rsidP="00D610A2">
      <w:r>
        <w:separator/>
      </w:r>
    </w:p>
  </w:footnote>
  <w:footnote w:type="continuationSeparator" w:id="0">
    <w:p w:rsidR="0011775D" w:rsidRDefault="0011775D" w:rsidP="00D61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1"/>
    <w:multiLevelType w:val="multilevel"/>
    <w:tmpl w:val="0000006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">
    <w:nsid w:val="0000006B"/>
    <w:multiLevelType w:val="multilevel"/>
    <w:tmpl w:val="0000006A"/>
    <w:lvl w:ilvl="0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rFonts w:ascii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165A2007"/>
    <w:multiLevelType w:val="hybridMultilevel"/>
    <w:tmpl w:val="B4FC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80A63"/>
    <w:multiLevelType w:val="hybridMultilevel"/>
    <w:tmpl w:val="10D06E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919197A"/>
    <w:multiLevelType w:val="hybridMultilevel"/>
    <w:tmpl w:val="06A088EC"/>
    <w:lvl w:ilvl="0" w:tplc="2B6C5C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D1"/>
    <w:multiLevelType w:val="hybridMultilevel"/>
    <w:tmpl w:val="AD483882"/>
    <w:lvl w:ilvl="0" w:tplc="783293A6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F0823"/>
    <w:multiLevelType w:val="hybridMultilevel"/>
    <w:tmpl w:val="AE046BC6"/>
    <w:lvl w:ilvl="0" w:tplc="E3F6D6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1B815A4"/>
    <w:multiLevelType w:val="hybridMultilevel"/>
    <w:tmpl w:val="D420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96B6B"/>
    <w:multiLevelType w:val="multilevel"/>
    <w:tmpl w:val="77FC89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8FA1BAC"/>
    <w:multiLevelType w:val="hybridMultilevel"/>
    <w:tmpl w:val="A99A2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D6FDE"/>
    <w:multiLevelType w:val="hybridMultilevel"/>
    <w:tmpl w:val="8752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D065B"/>
    <w:multiLevelType w:val="multilevel"/>
    <w:tmpl w:val="DF380B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B350602"/>
    <w:multiLevelType w:val="hybridMultilevel"/>
    <w:tmpl w:val="314C9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F632A"/>
    <w:multiLevelType w:val="hybridMultilevel"/>
    <w:tmpl w:val="10922E12"/>
    <w:lvl w:ilvl="0" w:tplc="CC349A5C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001E2"/>
    <w:multiLevelType w:val="hybridMultilevel"/>
    <w:tmpl w:val="9A02E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36082"/>
    <w:multiLevelType w:val="multilevel"/>
    <w:tmpl w:val="84DC58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61105C54"/>
    <w:multiLevelType w:val="multilevel"/>
    <w:tmpl w:val="975E7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  <w:sz w:val="24"/>
      </w:rPr>
    </w:lvl>
  </w:abstractNum>
  <w:abstractNum w:abstractNumId="17">
    <w:nsid w:val="675D3AD4"/>
    <w:multiLevelType w:val="hybridMultilevel"/>
    <w:tmpl w:val="B1E6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9116F"/>
    <w:multiLevelType w:val="hybridMultilevel"/>
    <w:tmpl w:val="5104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31880"/>
    <w:multiLevelType w:val="hybridMultilevel"/>
    <w:tmpl w:val="D4882476"/>
    <w:lvl w:ilvl="0" w:tplc="B024F93A">
      <w:start w:val="1"/>
      <w:numFmt w:val="decimal"/>
      <w:lvlText w:val="%1."/>
      <w:lvlJc w:val="left"/>
      <w:pPr>
        <w:ind w:left="420" w:hanging="360"/>
      </w:pPr>
      <w:rPr>
        <w:rFonts w:eastAsia="Lucida Sans Unicode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354377A"/>
    <w:multiLevelType w:val="hybridMultilevel"/>
    <w:tmpl w:val="8F4C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E6900"/>
    <w:multiLevelType w:val="hybridMultilevel"/>
    <w:tmpl w:val="CAEC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2192A"/>
    <w:multiLevelType w:val="multilevel"/>
    <w:tmpl w:val="185A7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BE727F9"/>
    <w:multiLevelType w:val="hybridMultilevel"/>
    <w:tmpl w:val="A5121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1"/>
  </w:num>
  <w:num w:numId="5">
    <w:abstractNumId w:val="2"/>
  </w:num>
  <w:num w:numId="6">
    <w:abstractNumId w:val="12"/>
  </w:num>
  <w:num w:numId="7">
    <w:abstractNumId w:val="15"/>
  </w:num>
  <w:num w:numId="8">
    <w:abstractNumId w:val="5"/>
  </w:num>
  <w:num w:numId="9">
    <w:abstractNumId w:val="1"/>
  </w:num>
  <w:num w:numId="10">
    <w:abstractNumId w:val="20"/>
  </w:num>
  <w:num w:numId="11">
    <w:abstractNumId w:val="18"/>
  </w:num>
  <w:num w:numId="12">
    <w:abstractNumId w:val="7"/>
  </w:num>
  <w:num w:numId="13">
    <w:abstractNumId w:val="19"/>
  </w:num>
  <w:num w:numId="14">
    <w:abstractNumId w:val="23"/>
  </w:num>
  <w:num w:numId="15">
    <w:abstractNumId w:val="9"/>
  </w:num>
  <w:num w:numId="16">
    <w:abstractNumId w:val="13"/>
  </w:num>
  <w:num w:numId="17">
    <w:abstractNumId w:val="16"/>
  </w:num>
  <w:num w:numId="18">
    <w:abstractNumId w:val="10"/>
  </w:num>
  <w:num w:numId="19">
    <w:abstractNumId w:val="22"/>
  </w:num>
  <w:num w:numId="20">
    <w:abstractNumId w:val="14"/>
  </w:num>
  <w:num w:numId="21">
    <w:abstractNumId w:val="17"/>
  </w:num>
  <w:num w:numId="22">
    <w:abstractNumId w:val="4"/>
  </w:num>
  <w:num w:numId="23">
    <w:abstractNumId w:val="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534"/>
    <w:rsid w:val="0006103B"/>
    <w:rsid w:val="000E16AD"/>
    <w:rsid w:val="0011775D"/>
    <w:rsid w:val="001955F0"/>
    <w:rsid w:val="001A33DA"/>
    <w:rsid w:val="002735FB"/>
    <w:rsid w:val="0031128C"/>
    <w:rsid w:val="00326659"/>
    <w:rsid w:val="00441A98"/>
    <w:rsid w:val="004637C6"/>
    <w:rsid w:val="004840FC"/>
    <w:rsid w:val="00490EDA"/>
    <w:rsid w:val="00496F0C"/>
    <w:rsid w:val="004A7C8D"/>
    <w:rsid w:val="004A7CAD"/>
    <w:rsid w:val="004B08B8"/>
    <w:rsid w:val="0054460A"/>
    <w:rsid w:val="005511F8"/>
    <w:rsid w:val="005641A3"/>
    <w:rsid w:val="00591FC9"/>
    <w:rsid w:val="005A05BA"/>
    <w:rsid w:val="005E3494"/>
    <w:rsid w:val="005E6184"/>
    <w:rsid w:val="00606378"/>
    <w:rsid w:val="00667399"/>
    <w:rsid w:val="00672517"/>
    <w:rsid w:val="00674F25"/>
    <w:rsid w:val="006A6534"/>
    <w:rsid w:val="006B7AD7"/>
    <w:rsid w:val="006F13A6"/>
    <w:rsid w:val="00735CCB"/>
    <w:rsid w:val="007A1413"/>
    <w:rsid w:val="007A52A1"/>
    <w:rsid w:val="00840679"/>
    <w:rsid w:val="008500C5"/>
    <w:rsid w:val="0087014E"/>
    <w:rsid w:val="008C6E0B"/>
    <w:rsid w:val="008D2B7A"/>
    <w:rsid w:val="009322BA"/>
    <w:rsid w:val="00974E82"/>
    <w:rsid w:val="00982F0A"/>
    <w:rsid w:val="009B64A5"/>
    <w:rsid w:val="009F5456"/>
    <w:rsid w:val="00A52F4F"/>
    <w:rsid w:val="00AE0838"/>
    <w:rsid w:val="00B6250B"/>
    <w:rsid w:val="00B649A7"/>
    <w:rsid w:val="00B833A1"/>
    <w:rsid w:val="00B92ACC"/>
    <w:rsid w:val="00BA3264"/>
    <w:rsid w:val="00BB08F0"/>
    <w:rsid w:val="00C43EDD"/>
    <w:rsid w:val="00D14BA2"/>
    <w:rsid w:val="00D610A2"/>
    <w:rsid w:val="00D66FA3"/>
    <w:rsid w:val="00E014AB"/>
    <w:rsid w:val="00E55C64"/>
    <w:rsid w:val="00E84E62"/>
    <w:rsid w:val="00EB531F"/>
    <w:rsid w:val="00EE2012"/>
    <w:rsid w:val="00F050DC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534"/>
    <w:pPr>
      <w:keepNext/>
      <w:tabs>
        <w:tab w:val="num" w:pos="0"/>
      </w:tabs>
      <w:autoSpaceDE w:val="0"/>
      <w:ind w:left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534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3">
    <w:name w:val="Body Text"/>
    <w:basedOn w:val="a"/>
    <w:link w:val="a4"/>
    <w:rsid w:val="006A6534"/>
    <w:pPr>
      <w:spacing w:after="120"/>
    </w:pPr>
  </w:style>
  <w:style w:type="character" w:customStyle="1" w:styleId="a4">
    <w:name w:val="Основной текст Знак"/>
    <w:basedOn w:val="a0"/>
    <w:link w:val="a3"/>
    <w:rsid w:val="006A6534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table" w:styleId="a5">
    <w:name w:val="Table Grid"/>
    <w:basedOn w:val="a1"/>
    <w:rsid w:val="006A6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nturySchoolbook20">
    <w:name w:val="Основной текст + Century Schoolbook20"/>
    <w:aliases w:val="10 pt4,Интервал 0 pt76"/>
    <w:basedOn w:val="a4"/>
    <w:rsid w:val="006A6534"/>
    <w:rPr>
      <w:rFonts w:ascii="Century Schoolbook" w:hAnsi="Century Schoolbook" w:cs="Century Schoolbook"/>
      <w:spacing w:val="3"/>
      <w:sz w:val="20"/>
      <w:szCs w:val="20"/>
      <w:lang w:bidi="ar-SA"/>
    </w:rPr>
  </w:style>
  <w:style w:type="character" w:customStyle="1" w:styleId="4">
    <w:name w:val="Заголовок №4_"/>
    <w:basedOn w:val="a0"/>
    <w:link w:val="40"/>
    <w:rsid w:val="006A6534"/>
    <w:rPr>
      <w:rFonts w:ascii="Franklin Gothic Medium" w:hAnsi="Franklin Gothic Medium"/>
      <w:spacing w:val="5"/>
      <w:sz w:val="26"/>
      <w:szCs w:val="26"/>
      <w:shd w:val="clear" w:color="auto" w:fill="FFFFFF"/>
    </w:rPr>
  </w:style>
  <w:style w:type="character" w:customStyle="1" w:styleId="40pt">
    <w:name w:val="Заголовок №4 + Интервал 0 pt"/>
    <w:basedOn w:val="4"/>
    <w:rsid w:val="006A6534"/>
    <w:rPr>
      <w:spacing w:val="6"/>
    </w:rPr>
  </w:style>
  <w:style w:type="character" w:customStyle="1" w:styleId="CenturySchoolbook19">
    <w:name w:val="Основной текст + Century Schoolbook19"/>
    <w:aliases w:val="10 pt3,Интервал 0 pt75"/>
    <w:basedOn w:val="a4"/>
    <w:rsid w:val="006A6534"/>
    <w:rPr>
      <w:rFonts w:ascii="Century Schoolbook" w:hAnsi="Century Schoolbook" w:cs="Century Schoolbook"/>
      <w:spacing w:val="3"/>
      <w:sz w:val="20"/>
      <w:szCs w:val="20"/>
      <w:u w:val="single"/>
      <w:lang w:bidi="ar-SA"/>
    </w:rPr>
  </w:style>
  <w:style w:type="paragraph" w:customStyle="1" w:styleId="40">
    <w:name w:val="Заголовок №4"/>
    <w:basedOn w:val="a"/>
    <w:link w:val="4"/>
    <w:rsid w:val="006A6534"/>
    <w:pPr>
      <w:shd w:val="clear" w:color="auto" w:fill="FFFFFF"/>
      <w:suppressAutoHyphens w:val="0"/>
      <w:spacing w:after="60" w:line="336" w:lineRule="exact"/>
      <w:jc w:val="right"/>
      <w:outlineLvl w:val="3"/>
    </w:pPr>
    <w:rPr>
      <w:rFonts w:ascii="Franklin Gothic Medium" w:eastAsiaTheme="minorHAnsi" w:hAnsi="Franklin Gothic Medium" w:cstheme="minorBidi"/>
      <w:spacing w:val="5"/>
      <w:kern w:val="0"/>
      <w:sz w:val="26"/>
      <w:szCs w:val="26"/>
      <w:lang w:eastAsia="en-US"/>
    </w:rPr>
  </w:style>
  <w:style w:type="character" w:customStyle="1" w:styleId="CenturySchoolbook18">
    <w:name w:val="Основной текст + Century Schoolbook18"/>
    <w:aliases w:val="9 pt8,Полужирный19,Курсив10,Интервал 0 pt74"/>
    <w:basedOn w:val="a4"/>
    <w:rsid w:val="006A6534"/>
    <w:rPr>
      <w:rFonts w:ascii="Century Schoolbook" w:hAnsi="Century Schoolbook" w:cs="Century Schoolbook"/>
      <w:b/>
      <w:bCs/>
      <w:i/>
      <w:iCs/>
      <w:spacing w:val="3"/>
      <w:sz w:val="18"/>
      <w:szCs w:val="18"/>
      <w:lang w:bidi="ar-SA"/>
    </w:rPr>
  </w:style>
  <w:style w:type="character" w:customStyle="1" w:styleId="4CenturySchoolbook6">
    <w:name w:val="Основной текст (4) + Century Schoolbook6"/>
    <w:aliases w:val="9 pt7,Полужирный18,Интервал 0 pt73"/>
    <w:basedOn w:val="a0"/>
    <w:rsid w:val="006A6534"/>
    <w:rPr>
      <w:rFonts w:ascii="Century Schoolbook" w:hAnsi="Century Schoolbook" w:cs="Century Schoolbook"/>
      <w:b/>
      <w:bCs/>
      <w:i/>
      <w:iCs/>
      <w:spacing w:val="3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6A6534"/>
    <w:rPr>
      <w:rFonts w:ascii="Franklin Gothic Medium" w:hAnsi="Franklin Gothic Medium"/>
      <w:spacing w:val="5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"/>
    <w:rsid w:val="006A6534"/>
    <w:rPr>
      <w:spacing w:val="6"/>
    </w:rPr>
  </w:style>
  <w:style w:type="paragraph" w:customStyle="1" w:styleId="30">
    <w:name w:val="Заголовок №3"/>
    <w:basedOn w:val="a"/>
    <w:link w:val="3"/>
    <w:rsid w:val="006A6534"/>
    <w:pPr>
      <w:shd w:val="clear" w:color="auto" w:fill="FFFFFF"/>
      <w:suppressAutoHyphens w:val="0"/>
      <w:spacing w:after="360" w:line="240" w:lineRule="atLeast"/>
      <w:jc w:val="center"/>
      <w:outlineLvl w:val="2"/>
    </w:pPr>
    <w:rPr>
      <w:rFonts w:ascii="Franklin Gothic Medium" w:eastAsiaTheme="minorHAnsi" w:hAnsi="Franklin Gothic Medium" w:cstheme="minorBidi"/>
      <w:spacing w:val="5"/>
      <w:kern w:val="0"/>
      <w:sz w:val="26"/>
      <w:szCs w:val="26"/>
      <w:lang w:eastAsia="en-US"/>
    </w:rPr>
  </w:style>
  <w:style w:type="character" w:customStyle="1" w:styleId="52">
    <w:name w:val="Заголовок №5 (2)_"/>
    <w:basedOn w:val="a0"/>
    <w:link w:val="520"/>
    <w:rsid w:val="006A6534"/>
    <w:rPr>
      <w:rFonts w:ascii="Franklin Gothic Medium" w:hAnsi="Franklin Gothic Medium"/>
      <w:i/>
      <w:iCs/>
      <w:spacing w:val="3"/>
      <w:sz w:val="25"/>
      <w:szCs w:val="25"/>
      <w:shd w:val="clear" w:color="auto" w:fill="FFFFFF"/>
    </w:rPr>
  </w:style>
  <w:style w:type="character" w:customStyle="1" w:styleId="520pt">
    <w:name w:val="Заголовок №5 (2) + Интервал 0 pt"/>
    <w:basedOn w:val="52"/>
    <w:rsid w:val="006A6534"/>
    <w:rPr>
      <w:spacing w:val="2"/>
    </w:rPr>
  </w:style>
  <w:style w:type="paragraph" w:customStyle="1" w:styleId="520">
    <w:name w:val="Заголовок №5 (2)"/>
    <w:basedOn w:val="a"/>
    <w:link w:val="52"/>
    <w:rsid w:val="006A6534"/>
    <w:pPr>
      <w:shd w:val="clear" w:color="auto" w:fill="FFFFFF"/>
      <w:suppressAutoHyphens w:val="0"/>
      <w:spacing w:line="547" w:lineRule="exact"/>
      <w:ind w:hanging="440"/>
      <w:jc w:val="both"/>
      <w:outlineLvl w:val="4"/>
    </w:pPr>
    <w:rPr>
      <w:rFonts w:ascii="Franklin Gothic Medium" w:eastAsiaTheme="minorHAnsi" w:hAnsi="Franklin Gothic Medium" w:cstheme="minorBidi"/>
      <w:i/>
      <w:iCs/>
      <w:spacing w:val="3"/>
      <w:kern w:val="0"/>
      <w:sz w:val="25"/>
      <w:szCs w:val="25"/>
      <w:lang w:eastAsia="en-US"/>
    </w:rPr>
  </w:style>
  <w:style w:type="character" w:customStyle="1" w:styleId="4CenturySchoolbook5">
    <w:name w:val="Основной текст (4) + Century Schoolbook5"/>
    <w:aliases w:val="10 pt2,Не курсив7,Интервал 0 pt72"/>
    <w:basedOn w:val="a0"/>
    <w:rsid w:val="006A6534"/>
    <w:rPr>
      <w:rFonts w:ascii="Century Schoolbook" w:hAnsi="Century Schoolbook" w:cs="Century Schoolbook"/>
      <w:i/>
      <w:iCs/>
      <w:spacing w:val="3"/>
      <w:sz w:val="20"/>
      <w:szCs w:val="20"/>
      <w:shd w:val="clear" w:color="auto" w:fill="FFFFFF"/>
      <w:lang w:bidi="ar-SA"/>
    </w:rPr>
  </w:style>
  <w:style w:type="character" w:customStyle="1" w:styleId="8">
    <w:name w:val="Основной текст (8)_"/>
    <w:basedOn w:val="a0"/>
    <w:link w:val="80"/>
    <w:rsid w:val="006A6534"/>
    <w:rPr>
      <w:rFonts w:ascii="Franklin Gothic Medium" w:hAnsi="Franklin Gothic Medium"/>
      <w:spacing w:val="3"/>
      <w:sz w:val="36"/>
      <w:szCs w:val="36"/>
      <w:shd w:val="clear" w:color="auto" w:fill="FFFFFF"/>
    </w:rPr>
  </w:style>
  <w:style w:type="character" w:customStyle="1" w:styleId="83">
    <w:name w:val="Основной текст (8) + Малые прописные3"/>
    <w:aliases w:val="Интервал 0 pt71"/>
    <w:basedOn w:val="8"/>
    <w:rsid w:val="006A6534"/>
    <w:rPr>
      <w:smallCaps/>
      <w:spacing w:val="6"/>
    </w:rPr>
  </w:style>
  <w:style w:type="paragraph" w:customStyle="1" w:styleId="80">
    <w:name w:val="Основной текст (8)"/>
    <w:basedOn w:val="a"/>
    <w:link w:val="8"/>
    <w:rsid w:val="006A6534"/>
    <w:pPr>
      <w:shd w:val="clear" w:color="auto" w:fill="FFFFFF"/>
      <w:suppressAutoHyphens w:val="0"/>
      <w:spacing w:after="1680" w:line="437" w:lineRule="exact"/>
      <w:jc w:val="center"/>
    </w:pPr>
    <w:rPr>
      <w:rFonts w:ascii="Franklin Gothic Medium" w:eastAsiaTheme="minorHAnsi" w:hAnsi="Franklin Gothic Medium" w:cstheme="minorBidi"/>
      <w:spacing w:val="3"/>
      <w:kern w:val="0"/>
      <w:sz w:val="36"/>
      <w:szCs w:val="36"/>
      <w:lang w:eastAsia="en-US"/>
    </w:rPr>
  </w:style>
  <w:style w:type="character" w:customStyle="1" w:styleId="CenturySchoolbook17">
    <w:name w:val="Основной текст + Century Schoolbook17"/>
    <w:aliases w:val="8 pt27,Полужирный17,Интервал 0 pt70"/>
    <w:basedOn w:val="a4"/>
    <w:rsid w:val="006A6534"/>
    <w:rPr>
      <w:rFonts w:ascii="Century Schoolbook" w:hAnsi="Century Schoolbook" w:cs="Century Schoolbook"/>
      <w:b/>
      <w:bCs/>
      <w:spacing w:val="5"/>
      <w:sz w:val="16"/>
      <w:szCs w:val="16"/>
      <w:lang w:bidi="ar-SA"/>
    </w:rPr>
  </w:style>
  <w:style w:type="character" w:customStyle="1" w:styleId="CenturySchoolbook16">
    <w:name w:val="Основной текст + Century Schoolbook16"/>
    <w:aliases w:val="8 pt26,Полужирный16,Малые прописные3,Интервал 0 pt69"/>
    <w:basedOn w:val="a4"/>
    <w:rsid w:val="006A6534"/>
    <w:rPr>
      <w:rFonts w:ascii="Century Schoolbook" w:hAnsi="Century Schoolbook" w:cs="Century Schoolbook"/>
      <w:b/>
      <w:bCs/>
      <w:smallCaps/>
      <w:spacing w:val="5"/>
      <w:sz w:val="16"/>
      <w:szCs w:val="16"/>
      <w:lang w:bidi="ar-SA"/>
    </w:rPr>
  </w:style>
  <w:style w:type="character" w:customStyle="1" w:styleId="80pt3">
    <w:name w:val="Основной текст (8) + Интервал 0 pt3"/>
    <w:basedOn w:val="8"/>
    <w:rsid w:val="006A6534"/>
    <w:rPr>
      <w:spacing w:val="6"/>
      <w:lang w:bidi="ar-SA"/>
    </w:rPr>
  </w:style>
  <w:style w:type="character" w:customStyle="1" w:styleId="273">
    <w:name w:val="Сноска (2) + 73"/>
    <w:aliases w:val="5 pt18"/>
    <w:basedOn w:val="a0"/>
    <w:rsid w:val="006A6534"/>
    <w:rPr>
      <w:rFonts w:ascii="Century Schoolbook" w:hAnsi="Century Schoolbook"/>
      <w:spacing w:val="3"/>
      <w:sz w:val="15"/>
      <w:szCs w:val="15"/>
      <w:shd w:val="clear" w:color="auto" w:fill="FFFFFF"/>
    </w:rPr>
  </w:style>
  <w:style w:type="character" w:customStyle="1" w:styleId="7CenturySchoolbook24">
    <w:name w:val="Основной текст (7) + Century Schoolbook24"/>
    <w:aliases w:val="8 pt44,Курсив23,Интервал 0 pt134"/>
    <w:basedOn w:val="a0"/>
    <w:rsid w:val="006A6534"/>
    <w:rPr>
      <w:rFonts w:ascii="Century Schoolbook" w:hAnsi="Century Schoolbook" w:cs="Century Schoolbook"/>
      <w:b/>
      <w:bCs/>
      <w:i/>
      <w:iCs/>
      <w:spacing w:val="7"/>
      <w:sz w:val="16"/>
      <w:szCs w:val="16"/>
      <w:shd w:val="clear" w:color="auto" w:fill="FFFFFF"/>
    </w:rPr>
  </w:style>
  <w:style w:type="character" w:customStyle="1" w:styleId="32">
    <w:name w:val="Заголовок №3 (2)_"/>
    <w:basedOn w:val="a0"/>
    <w:link w:val="321"/>
    <w:rsid w:val="006A6534"/>
    <w:rPr>
      <w:rFonts w:ascii="Franklin Gothic Medium" w:hAnsi="Franklin Gothic Medium"/>
      <w:b/>
      <w:bCs/>
      <w:spacing w:val="3"/>
      <w:sz w:val="28"/>
      <w:szCs w:val="28"/>
      <w:shd w:val="clear" w:color="auto" w:fill="FFFFFF"/>
    </w:rPr>
  </w:style>
  <w:style w:type="character" w:customStyle="1" w:styleId="7CenturySchoolbook11">
    <w:name w:val="Основной текст (7) + Century Schoolbook11"/>
    <w:aliases w:val="8 pt25,Интервал 0 pt68"/>
    <w:basedOn w:val="a0"/>
    <w:rsid w:val="006A6534"/>
    <w:rPr>
      <w:rFonts w:ascii="Century Schoolbook" w:hAnsi="Century Schoolbook" w:cs="Century Schoolbook"/>
      <w:b/>
      <w:bCs/>
      <w:spacing w:val="5"/>
      <w:sz w:val="16"/>
      <w:szCs w:val="16"/>
      <w:shd w:val="clear" w:color="auto" w:fill="FFFFFF"/>
    </w:rPr>
  </w:style>
  <w:style w:type="paragraph" w:customStyle="1" w:styleId="321">
    <w:name w:val="Заголовок №3 (2)1"/>
    <w:basedOn w:val="a"/>
    <w:link w:val="32"/>
    <w:rsid w:val="006A6534"/>
    <w:pPr>
      <w:shd w:val="clear" w:color="auto" w:fill="FFFFFF"/>
      <w:suppressAutoHyphens w:val="0"/>
      <w:spacing w:before="2040" w:after="120" w:line="240" w:lineRule="atLeast"/>
      <w:jc w:val="center"/>
      <w:outlineLvl w:val="2"/>
    </w:pPr>
    <w:rPr>
      <w:rFonts w:ascii="Franklin Gothic Medium" w:eastAsiaTheme="minorHAnsi" w:hAnsi="Franklin Gothic Medium" w:cstheme="minorBidi"/>
      <w:b/>
      <w:bCs/>
      <w:spacing w:val="3"/>
      <w:kern w:val="0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D610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0A2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10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0A2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5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83D7-B32F-4CC8-8727-CD3E26A3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5641</Words>
  <Characters>32156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1</cp:lastModifiedBy>
  <cp:revision>17</cp:revision>
  <dcterms:created xsi:type="dcterms:W3CDTF">2015-09-01T20:01:00Z</dcterms:created>
  <dcterms:modified xsi:type="dcterms:W3CDTF">2015-10-22T05:10:00Z</dcterms:modified>
</cp:coreProperties>
</file>