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3A" w:rsidRDefault="000E5C3A" w:rsidP="000E5C3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E5C3A">
        <w:rPr>
          <w:color w:val="000000"/>
          <w:sz w:val="28"/>
          <w:szCs w:val="28"/>
          <w:shd w:val="clear" w:color="auto" w:fill="FFFFFF"/>
        </w:rPr>
        <w:t xml:space="preserve">Буга Людмила Викторовна </w:t>
      </w:r>
    </w:p>
    <w:p w:rsidR="00693244" w:rsidRDefault="000E5C3A" w:rsidP="000E5C3A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E5C3A">
        <w:rPr>
          <w:color w:val="000000"/>
          <w:sz w:val="28"/>
          <w:szCs w:val="28"/>
          <w:shd w:val="clear" w:color="auto" w:fill="FFFFFF"/>
        </w:rPr>
        <w:t>ГБПОУ КК "Крымский технический колледж" города Крымск</w:t>
      </w:r>
    </w:p>
    <w:p w:rsidR="000E5C3A" w:rsidRPr="000E5C3A" w:rsidRDefault="000E5C3A" w:rsidP="000E5C3A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0E5C3A">
        <w:rPr>
          <w:color w:val="000000"/>
          <w:sz w:val="28"/>
          <w:szCs w:val="28"/>
          <w:shd w:val="clear" w:color="auto" w:fill="FFFFFF"/>
        </w:rPr>
        <w:t>реподаватель информатики</w:t>
      </w:r>
    </w:p>
    <w:p w:rsidR="00693244" w:rsidRDefault="00693244" w:rsidP="00693244">
      <w:pPr>
        <w:jc w:val="center"/>
      </w:pPr>
    </w:p>
    <w:p w:rsidR="000E5C3A" w:rsidRDefault="000E5C3A" w:rsidP="0069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caps/>
          <w:kern w:val="0"/>
          <w:sz w:val="28"/>
          <w:szCs w:val="28"/>
        </w:rPr>
      </w:pPr>
    </w:p>
    <w:p w:rsidR="00693244" w:rsidRPr="0042551B" w:rsidRDefault="00693244" w:rsidP="0069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Times New Roman"/>
          <w:b/>
          <w:caps/>
          <w:kern w:val="0"/>
          <w:sz w:val="28"/>
          <w:szCs w:val="28"/>
        </w:rPr>
      </w:pPr>
      <w:r w:rsidRPr="0042551B">
        <w:rPr>
          <w:rFonts w:eastAsia="Times New Roman"/>
          <w:b/>
          <w:caps/>
          <w:kern w:val="0"/>
          <w:sz w:val="28"/>
          <w:szCs w:val="28"/>
        </w:rPr>
        <w:t xml:space="preserve">рабочая ПРОГРАММа </w:t>
      </w:r>
    </w:p>
    <w:p w:rsidR="00693244" w:rsidRDefault="00693244" w:rsidP="00693244">
      <w:pPr>
        <w:jc w:val="center"/>
        <w:rPr>
          <w:b/>
        </w:rPr>
      </w:pPr>
      <w:r w:rsidRPr="00693244">
        <w:rPr>
          <w:b/>
        </w:rPr>
        <w:t>КРУЖКА  ПО ИНФОРМАТИКЕ</w:t>
      </w:r>
    </w:p>
    <w:p w:rsidR="00693244" w:rsidRPr="00693244" w:rsidRDefault="00693244" w:rsidP="00693244">
      <w:pPr>
        <w:jc w:val="center"/>
        <w:rPr>
          <w:b/>
          <w:sz w:val="28"/>
        </w:rPr>
      </w:pPr>
      <w:r w:rsidRPr="00693244">
        <w:rPr>
          <w:b/>
          <w:sz w:val="28"/>
        </w:rPr>
        <w:t>«КИТ – Компьютер Исследования Технологии»</w:t>
      </w:r>
    </w:p>
    <w:p w:rsidR="00693244" w:rsidRPr="00693244" w:rsidRDefault="00693244" w:rsidP="00693244">
      <w:pPr>
        <w:jc w:val="center"/>
        <w:rPr>
          <w:b/>
        </w:rPr>
      </w:pPr>
    </w:p>
    <w:p w:rsidR="00693244" w:rsidRDefault="00693244" w:rsidP="00693244">
      <w:pPr>
        <w:jc w:val="center"/>
      </w:pPr>
    </w:p>
    <w:p w:rsidR="00693244" w:rsidRDefault="004838C0" w:rsidP="00693244">
      <w:pPr>
        <w:jc w:val="center"/>
      </w:pPr>
      <w:r w:rsidRPr="004838C0">
        <w:rPr>
          <w:noProof/>
        </w:rPr>
        <w:drawing>
          <wp:inline distT="0" distB="0" distL="0" distR="0">
            <wp:extent cx="2895600" cy="2381250"/>
            <wp:effectExtent l="19050" t="0" r="0" b="0"/>
            <wp:docPr id="2" name="Рисунок 1" descr="http://edu.mari.ru/mouo-medvedevo/sh16/DocLib1/%D0%9A%D0%B0%D1%80%D1%82%D0%B8%D0%BD%D0%BA%D0%B8/_w/kit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6" descr="http://edu.mari.ru/mouo-medvedevo/sh16/DocLib1/%D0%9A%D0%B0%D1%80%D1%82%D0%B8%D0%BD%D0%BA%D0%B8/_w/kit_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244" w:rsidRDefault="00693244" w:rsidP="00693244">
      <w:pPr>
        <w:jc w:val="center"/>
      </w:pPr>
    </w:p>
    <w:p w:rsidR="00693244" w:rsidRDefault="00693244" w:rsidP="00693244">
      <w:pPr>
        <w:jc w:val="center"/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4556F5" w:rsidRDefault="000E5C3A" w:rsidP="004556F5">
      <w:pPr>
        <w:widowControl/>
        <w:suppressAutoHyphens w:val="0"/>
        <w:jc w:val="both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sz w:val="28"/>
          <w:szCs w:val="36"/>
        </w:rPr>
        <w:t xml:space="preserve">        </w:t>
      </w:r>
      <w:r w:rsidR="00AB0006" w:rsidRPr="00AB0006">
        <w:rPr>
          <w:rFonts w:eastAsia="Times New Roman"/>
          <w:bCs/>
          <w:sz w:val="28"/>
          <w:szCs w:val="36"/>
        </w:rPr>
        <w:t xml:space="preserve">Рабочая программа кружка </w:t>
      </w:r>
      <w:r w:rsidR="00AB0006">
        <w:rPr>
          <w:rFonts w:eastAsia="Times New Roman"/>
          <w:bCs/>
          <w:sz w:val="28"/>
          <w:szCs w:val="36"/>
        </w:rPr>
        <w:t xml:space="preserve"> обсуждена и одобрена  </w:t>
      </w:r>
      <w:r w:rsidR="00007E26">
        <w:rPr>
          <w:rFonts w:eastAsia="Times New Roman"/>
          <w:bCs/>
          <w:sz w:val="28"/>
          <w:szCs w:val="36"/>
        </w:rPr>
        <w:t>на заседании цикловой комиссии.</w:t>
      </w:r>
      <w:r w:rsidR="00AB0006">
        <w:rPr>
          <w:rFonts w:eastAsia="Times New Roman"/>
          <w:bCs/>
          <w:sz w:val="28"/>
          <w:szCs w:val="36"/>
        </w:rPr>
        <w:t xml:space="preserve"> </w:t>
      </w:r>
      <w:r w:rsidR="00007E26">
        <w:rPr>
          <w:rFonts w:eastAsia="Times New Roman"/>
          <w:bCs/>
          <w:sz w:val="28"/>
          <w:szCs w:val="36"/>
        </w:rPr>
        <w:t>Программа с</w:t>
      </w:r>
      <w:r w:rsidR="00AB0006">
        <w:rPr>
          <w:rFonts w:eastAsia="Times New Roman"/>
          <w:bCs/>
          <w:sz w:val="28"/>
          <w:szCs w:val="36"/>
        </w:rPr>
        <w:t xml:space="preserve">оставлена в соответствии с </w:t>
      </w:r>
      <w:r w:rsidR="004556F5" w:rsidRPr="004556F5">
        <w:rPr>
          <w:rFonts w:eastAsia="Times New Roman"/>
          <w:bCs/>
          <w:kern w:val="0"/>
          <w:sz w:val="28"/>
        </w:rPr>
        <w:t>требований ФГОС среднего профессионального образования по специальностям, относящимся к естественнонаучному</w:t>
      </w:r>
      <w:r w:rsidR="00203875">
        <w:rPr>
          <w:rFonts w:eastAsia="Times New Roman"/>
          <w:bCs/>
          <w:kern w:val="0"/>
          <w:sz w:val="28"/>
        </w:rPr>
        <w:t>, гуманитарному и социально-экономическому</w:t>
      </w:r>
      <w:r w:rsidR="00007E26">
        <w:rPr>
          <w:rFonts w:eastAsia="Times New Roman"/>
          <w:bCs/>
          <w:kern w:val="0"/>
          <w:sz w:val="28"/>
        </w:rPr>
        <w:t xml:space="preserve">  профилям.</w:t>
      </w:r>
    </w:p>
    <w:p w:rsidR="00007E26" w:rsidRPr="004556F5" w:rsidRDefault="00007E26" w:rsidP="004556F5">
      <w:pPr>
        <w:widowControl/>
        <w:suppressAutoHyphens w:val="0"/>
        <w:jc w:val="both"/>
        <w:rPr>
          <w:rFonts w:eastAsia="Times New Roman"/>
          <w:bCs/>
          <w:kern w:val="0"/>
          <w:sz w:val="28"/>
        </w:rPr>
      </w:pPr>
    </w:p>
    <w:p w:rsidR="00AB0006" w:rsidRDefault="00AB0006" w:rsidP="00AB000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E644A4" w:rsidRDefault="00E644A4" w:rsidP="00693244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СОДЕРЖАНИЕ</w:t>
      </w:r>
    </w:p>
    <w:p w:rsidR="00693244" w:rsidRDefault="00693244" w:rsidP="00693244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355"/>
      </w:tblGrid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Введение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Пояснительная  записка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Цели и задачи  программы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0E5C3A" w:rsidRPr="009D7427" w:rsidRDefault="000E5C3A" w:rsidP="004838C0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Учебно</w:t>
            </w:r>
            <w:r>
              <w:rPr>
                <w:rFonts w:eastAsia="Times New Roman"/>
                <w:bCs/>
                <w:sz w:val="28"/>
                <w:szCs w:val="28"/>
              </w:rPr>
              <w:t>-</w:t>
            </w:r>
            <w:r w:rsidRPr="009D7427">
              <w:rPr>
                <w:rFonts w:eastAsia="Times New Roman"/>
                <w:bCs/>
                <w:sz w:val="28"/>
                <w:szCs w:val="28"/>
              </w:rPr>
              <w:t>тематический  план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Содержание  программы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Список необходимого оборудования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7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Список источников для преподавателя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8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Список источников для студентов</w:t>
            </w:r>
          </w:p>
        </w:tc>
      </w:tr>
      <w:tr w:rsidR="000E5C3A" w:rsidTr="000E5C3A">
        <w:tc>
          <w:tcPr>
            <w:tcW w:w="534" w:type="dxa"/>
          </w:tcPr>
          <w:p w:rsidR="000E5C3A" w:rsidRPr="009D7427" w:rsidRDefault="000E5C3A" w:rsidP="009D7427">
            <w:pPr>
              <w:spacing w:line="360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9</w:t>
            </w:r>
          </w:p>
        </w:tc>
        <w:tc>
          <w:tcPr>
            <w:tcW w:w="9355" w:type="dxa"/>
          </w:tcPr>
          <w:p w:rsidR="000E5C3A" w:rsidRPr="009D7427" w:rsidRDefault="000E5C3A" w:rsidP="009D7427">
            <w:pPr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 w:rsidRPr="009D7427">
              <w:rPr>
                <w:rFonts w:eastAsia="Times New Roman"/>
                <w:bCs/>
                <w:sz w:val="28"/>
                <w:szCs w:val="28"/>
              </w:rPr>
              <w:t>Приложения  1-7</w:t>
            </w:r>
          </w:p>
        </w:tc>
      </w:tr>
    </w:tbl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9D7427" w:rsidRDefault="009D7427" w:rsidP="00007E26">
      <w:pPr>
        <w:jc w:val="center"/>
        <w:rPr>
          <w:rFonts w:eastAsia="Times New Roman"/>
          <w:b/>
          <w:bCs/>
        </w:rPr>
      </w:pPr>
    </w:p>
    <w:p w:rsidR="00E644A4" w:rsidRDefault="00E644A4" w:rsidP="00007E26">
      <w:pPr>
        <w:jc w:val="center"/>
        <w:rPr>
          <w:rFonts w:eastAsia="Times New Roman"/>
          <w:b/>
          <w:bCs/>
        </w:rPr>
      </w:pPr>
    </w:p>
    <w:p w:rsidR="00007E26" w:rsidRPr="009D7427" w:rsidRDefault="00007E26" w:rsidP="00007E26">
      <w:pPr>
        <w:jc w:val="center"/>
        <w:rPr>
          <w:rFonts w:eastAsia="Times New Roman"/>
          <w:b/>
          <w:bCs/>
          <w:sz w:val="28"/>
        </w:rPr>
      </w:pPr>
      <w:r w:rsidRPr="009D7427">
        <w:rPr>
          <w:rFonts w:eastAsia="Times New Roman"/>
          <w:b/>
          <w:bCs/>
          <w:sz w:val="28"/>
        </w:rPr>
        <w:lastRenderedPageBreak/>
        <w:t>Пояснительная записка.</w:t>
      </w:r>
    </w:p>
    <w:p w:rsidR="00007E26" w:rsidRDefault="00007E26" w:rsidP="00007E26">
      <w:pPr>
        <w:rPr>
          <w:rFonts w:eastAsia="Times New Roman"/>
          <w:b/>
          <w:bCs/>
        </w:rPr>
      </w:pPr>
    </w:p>
    <w:p w:rsidR="00007E26" w:rsidRDefault="00007E26" w:rsidP="00007E26">
      <w:pPr>
        <w:rPr>
          <w:rFonts w:eastAsia="Times New Roman"/>
          <w:b/>
          <w:bCs/>
        </w:rPr>
      </w:pPr>
    </w:p>
    <w:p w:rsidR="00C62DB3" w:rsidRDefault="00C62DB3" w:rsidP="00C62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общество требует от выпускников колледжа новых личностных и профессиональных качеств, среди которых способность к приобретению новых знаний, ответственность за выполняемую работу, системное мышление, способность к анализу своей деятельности. Исходя из этого, можно сказать, что одним из основных направлений образования в техническом  колледже является исследовательская деятельность студентов. </w:t>
      </w:r>
    </w:p>
    <w:p w:rsidR="00C62DB3" w:rsidRDefault="00C62DB3" w:rsidP="00C62DB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Сегодня обществу нужны самостоятельные, инициативные специалисты, которые постоянно совершенствуют свою личность и деятельность, так как они отличаются любознательностью, готовностью к обновлению знаний, высокой восприимчивостью. </w:t>
      </w:r>
      <w:r w:rsidRPr="00C07338">
        <w:rPr>
          <w:sz w:val="28"/>
          <w:szCs w:val="28"/>
        </w:rPr>
        <w:t>Они могут преодолеть практически любые возникающие трудности.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Наличие</w:t>
      </w:r>
      <w:r w:rsidRPr="00C07338">
        <w:rPr>
          <w:rFonts w:eastAsia="Times New Roman"/>
          <w:sz w:val="28"/>
          <w:szCs w:val="28"/>
        </w:rPr>
        <w:t xml:space="preserve"> у выпускников колледжа исследовательских качеств в дальнейшем может стать основой для их приобщения к научной работе, т</w:t>
      </w:r>
      <w:r>
        <w:rPr>
          <w:rFonts w:eastAsia="Times New Roman"/>
          <w:sz w:val="28"/>
          <w:szCs w:val="28"/>
        </w:rPr>
        <w:t>ак как</w:t>
      </w:r>
      <w:r w:rsidRPr="00C07338">
        <w:rPr>
          <w:rFonts w:eastAsia="Times New Roman"/>
          <w:sz w:val="28"/>
          <w:szCs w:val="28"/>
        </w:rPr>
        <w:t xml:space="preserve"> независимо от того, чем будет заниматься будущий специалист (работать по специальности или продолжать учебу в вузе), полученные навыки исследовательской работы положительно скажутся в профессиональной деятельности</w:t>
      </w:r>
      <w:r>
        <w:rPr>
          <w:rFonts w:eastAsia="Times New Roman"/>
          <w:sz w:val="28"/>
          <w:szCs w:val="28"/>
        </w:rPr>
        <w:t xml:space="preserve"> каждого студента</w:t>
      </w:r>
      <w:r w:rsidRPr="00C07338">
        <w:rPr>
          <w:rFonts w:eastAsia="Times New Roman"/>
          <w:sz w:val="28"/>
          <w:szCs w:val="28"/>
        </w:rPr>
        <w:t>.</w:t>
      </w:r>
    </w:p>
    <w:p w:rsidR="00007E26" w:rsidRDefault="00007E26" w:rsidP="004E1E35">
      <w:pPr>
        <w:rPr>
          <w:rFonts w:eastAsia="Times New Roman"/>
        </w:rPr>
      </w:pPr>
    </w:p>
    <w:p w:rsidR="00007E26" w:rsidRDefault="00007E26" w:rsidP="004E1E35">
      <w:pPr>
        <w:rPr>
          <w:rFonts w:eastAsia="Times New Roman"/>
        </w:rPr>
      </w:pPr>
    </w:p>
    <w:p w:rsidR="00C62DB3" w:rsidRDefault="00C62DB3" w:rsidP="00C62DB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системе среднего профессионального образования исследовательская деятельность студентов является важным фактором совершенств</w:t>
      </w:r>
      <w:r w:rsidR="004838C0">
        <w:rPr>
          <w:rFonts w:eastAsia="Times New Roman"/>
          <w:sz w:val="28"/>
          <w:szCs w:val="28"/>
        </w:rPr>
        <w:t xml:space="preserve">ования подготовки специалистов, </w:t>
      </w:r>
      <w:r>
        <w:rPr>
          <w:rFonts w:eastAsia="Times New Roman"/>
          <w:sz w:val="28"/>
          <w:szCs w:val="28"/>
        </w:rPr>
        <w:t>котор</w:t>
      </w:r>
      <w:r w:rsidR="004838C0">
        <w:rPr>
          <w:rFonts w:eastAsia="Times New Roman"/>
          <w:sz w:val="28"/>
          <w:szCs w:val="28"/>
        </w:rPr>
        <w:t>ая</w:t>
      </w:r>
      <w:r>
        <w:rPr>
          <w:rFonts w:eastAsia="Times New Roman"/>
          <w:sz w:val="28"/>
          <w:szCs w:val="28"/>
        </w:rPr>
        <w:t xml:space="preserve">  помогает решать задачи соединения науки и практики. </w:t>
      </w:r>
    </w:p>
    <w:p w:rsidR="00C62DB3" w:rsidRDefault="00C62DB3" w:rsidP="00C62DB3">
      <w:pPr>
        <w:ind w:firstLine="709"/>
        <w:jc w:val="both"/>
        <w:rPr>
          <w:rFonts w:eastAsia="Times New Roman"/>
          <w:sz w:val="28"/>
          <w:szCs w:val="28"/>
        </w:rPr>
      </w:pPr>
      <w:r w:rsidRPr="00D268CB">
        <w:rPr>
          <w:rFonts w:eastAsia="Times New Roman"/>
          <w:sz w:val="28"/>
          <w:szCs w:val="28"/>
        </w:rPr>
        <w:t xml:space="preserve">Организация научно-исследовательской деятельности студентов </w:t>
      </w:r>
      <w:r>
        <w:rPr>
          <w:rFonts w:eastAsia="Times New Roman"/>
          <w:sz w:val="28"/>
          <w:szCs w:val="28"/>
        </w:rPr>
        <w:t xml:space="preserve"> колледжа </w:t>
      </w:r>
      <w:r w:rsidRPr="00D268CB">
        <w:rPr>
          <w:rFonts w:eastAsia="Times New Roman"/>
          <w:sz w:val="28"/>
          <w:szCs w:val="28"/>
        </w:rPr>
        <w:t xml:space="preserve">является продолжением и углублением учебного процесса и организуется непосредственно в научно-практических и творческих лабораториях, проблемных и исследовательских группах. </w:t>
      </w:r>
    </w:p>
    <w:p w:rsidR="00C62DB3" w:rsidRDefault="00C62DB3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E644A4" w:rsidRDefault="00312E60" w:rsidP="00CD67EA">
      <w:pPr>
        <w:rPr>
          <w:b/>
          <w:bCs/>
        </w:rPr>
      </w:pPr>
      <w:r>
        <w:rPr>
          <w:b/>
          <w:bCs/>
        </w:rPr>
        <w:t> </w:t>
      </w: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CD67EA">
      <w:pPr>
        <w:rPr>
          <w:b/>
          <w:bCs/>
        </w:rPr>
      </w:pPr>
    </w:p>
    <w:p w:rsidR="00E644A4" w:rsidRDefault="00E644A4" w:rsidP="00E644A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ЦЕЛИ И ЗАДАЧИ ПРОГРАММЫ</w:t>
      </w:r>
    </w:p>
    <w:p w:rsidR="00E644A4" w:rsidRDefault="00E644A4" w:rsidP="00E644A4">
      <w:pPr>
        <w:jc w:val="center"/>
        <w:rPr>
          <w:b/>
          <w:bCs/>
          <w:sz w:val="28"/>
        </w:rPr>
      </w:pPr>
    </w:p>
    <w:p w:rsidR="00312E60" w:rsidRPr="00312E60" w:rsidRDefault="00312E60" w:rsidP="00CD67EA">
      <w:pPr>
        <w:rPr>
          <w:rFonts w:eastAsia="Times New Roman"/>
          <w:b/>
          <w:sz w:val="32"/>
          <w:szCs w:val="28"/>
        </w:rPr>
      </w:pPr>
      <w:r w:rsidRPr="00312E60">
        <w:rPr>
          <w:b/>
          <w:bCs/>
          <w:sz w:val="28"/>
        </w:rPr>
        <w:t xml:space="preserve">Цель программы: </w:t>
      </w:r>
      <w:r w:rsidRPr="00312E60">
        <w:rPr>
          <w:sz w:val="28"/>
        </w:rPr>
        <w:t xml:space="preserve"> </w:t>
      </w:r>
      <w:bookmarkStart w:id="0" w:name="_GoBack"/>
      <w:bookmarkEnd w:id="0"/>
      <w:r w:rsidRPr="00312E60">
        <w:rPr>
          <w:sz w:val="28"/>
        </w:rPr>
        <w:t xml:space="preserve"> переход от усвоения готовых знаний к овладению методами получения новых знаний, приобретение навыков самостоятельного анализа различных явлений с использованием научных методик.</w:t>
      </w:r>
    </w:p>
    <w:p w:rsidR="00312E60" w:rsidRDefault="00312E60" w:rsidP="00CD67EA">
      <w:pPr>
        <w:rPr>
          <w:rFonts w:eastAsia="Times New Roman"/>
          <w:b/>
          <w:sz w:val="28"/>
          <w:szCs w:val="28"/>
        </w:rPr>
      </w:pPr>
    </w:p>
    <w:p w:rsidR="00CD67EA" w:rsidRPr="00CD67EA" w:rsidRDefault="00CD67EA" w:rsidP="00CD67EA">
      <w:pPr>
        <w:rPr>
          <w:rFonts w:eastAsia="Times New Roman"/>
          <w:i/>
          <w:iCs/>
          <w:sz w:val="28"/>
        </w:rPr>
      </w:pPr>
      <w:r w:rsidRPr="00CD67EA">
        <w:rPr>
          <w:rFonts w:eastAsia="Times New Roman"/>
          <w:b/>
          <w:bCs/>
          <w:sz w:val="28"/>
        </w:rPr>
        <w:t>Задачи:</w:t>
      </w:r>
      <w:r w:rsidRPr="00CD67EA">
        <w:rPr>
          <w:rFonts w:eastAsia="Times New Roman"/>
          <w:sz w:val="28"/>
        </w:rPr>
        <w:br/>
      </w:r>
      <w:r w:rsidRPr="00CD67EA">
        <w:rPr>
          <w:rFonts w:eastAsia="Times New Roman"/>
          <w:sz w:val="28"/>
        </w:rPr>
        <w:br/>
      </w:r>
      <w:r w:rsidRPr="00CD67EA">
        <w:rPr>
          <w:rFonts w:eastAsia="Times New Roman"/>
          <w:i/>
          <w:iCs/>
          <w:sz w:val="28"/>
        </w:rPr>
        <w:t>Образовательные:</w:t>
      </w:r>
    </w:p>
    <w:p w:rsidR="00CD67EA" w:rsidRDefault="00CD67EA" w:rsidP="00CD67EA">
      <w:pPr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 xml:space="preserve">1. </w:t>
      </w:r>
      <w:r>
        <w:rPr>
          <w:rFonts w:eastAsia="Times New Roman"/>
          <w:sz w:val="28"/>
        </w:rPr>
        <w:t>Научить студентов собирать,</w:t>
      </w:r>
      <w:r w:rsidRPr="00CD67EA">
        <w:rPr>
          <w:rFonts w:eastAsia="Times New Roman"/>
          <w:sz w:val="28"/>
        </w:rPr>
        <w:t xml:space="preserve"> обрабатывать информа</w:t>
      </w:r>
      <w:r>
        <w:rPr>
          <w:rFonts w:eastAsia="Times New Roman"/>
          <w:sz w:val="28"/>
        </w:rPr>
        <w:t xml:space="preserve">цию с использованием информационных </w:t>
      </w:r>
      <w:r w:rsidRPr="00CD67EA">
        <w:rPr>
          <w:rFonts w:eastAsia="Times New Roman"/>
          <w:sz w:val="28"/>
        </w:rPr>
        <w:t xml:space="preserve"> технологий.</w:t>
      </w:r>
    </w:p>
    <w:p w:rsidR="00CD67EA" w:rsidRDefault="00CD67EA" w:rsidP="00CD67EA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2. </w:t>
      </w:r>
      <w:r w:rsidRPr="00CD67EA">
        <w:rPr>
          <w:rFonts w:eastAsia="Times New Roman"/>
          <w:sz w:val="28"/>
        </w:rPr>
        <w:t>Включение студентов в практическую исследовательскую деятельность.</w:t>
      </w:r>
    </w:p>
    <w:p w:rsidR="00CD67EA" w:rsidRPr="00CD67EA" w:rsidRDefault="00CD67EA" w:rsidP="00CD67EA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3. Развивать умение  анализировать собранную информацию.</w:t>
      </w:r>
    </w:p>
    <w:p w:rsidR="00CD67EA" w:rsidRPr="00CD67EA" w:rsidRDefault="00CD67EA" w:rsidP="00CD67EA">
      <w:pPr>
        <w:rPr>
          <w:rFonts w:eastAsia="Times New Roman"/>
          <w:sz w:val="28"/>
        </w:rPr>
      </w:pPr>
    </w:p>
    <w:p w:rsidR="00CD67EA" w:rsidRPr="00CD67EA" w:rsidRDefault="00CD67EA" w:rsidP="00E644A4">
      <w:pPr>
        <w:rPr>
          <w:rFonts w:eastAsia="Times New Roman"/>
          <w:sz w:val="28"/>
        </w:rPr>
      </w:pPr>
      <w:r w:rsidRPr="00CD67EA">
        <w:rPr>
          <w:rFonts w:eastAsia="Times New Roman"/>
          <w:i/>
          <w:iCs/>
          <w:sz w:val="28"/>
        </w:rPr>
        <w:t>Воспитательные:</w:t>
      </w:r>
    </w:p>
    <w:p w:rsidR="00CD67EA" w:rsidRPr="00CD67EA" w:rsidRDefault="00CD67EA" w:rsidP="00E644A4">
      <w:pPr>
        <w:widowControl/>
        <w:numPr>
          <w:ilvl w:val="0"/>
          <w:numId w:val="2"/>
        </w:numPr>
        <w:suppressAutoHyphens w:val="0"/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>Формирование потребности в саморазвитии.</w:t>
      </w:r>
    </w:p>
    <w:p w:rsidR="00CD67EA" w:rsidRPr="00CD67EA" w:rsidRDefault="00CD67EA" w:rsidP="00E644A4">
      <w:pPr>
        <w:widowControl/>
        <w:numPr>
          <w:ilvl w:val="0"/>
          <w:numId w:val="2"/>
        </w:numPr>
        <w:suppressAutoHyphens w:val="0"/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>Формирование активной жизненной позиции.</w:t>
      </w:r>
    </w:p>
    <w:p w:rsidR="00CD67EA" w:rsidRPr="00CD67EA" w:rsidRDefault="00CD67EA" w:rsidP="00CD67EA">
      <w:pPr>
        <w:widowControl/>
        <w:numPr>
          <w:ilvl w:val="0"/>
          <w:numId w:val="2"/>
        </w:numPr>
        <w:suppressAutoHyphens w:val="0"/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>Развитие культуры общения.</w:t>
      </w:r>
    </w:p>
    <w:p w:rsidR="00CD67EA" w:rsidRPr="00CD67EA" w:rsidRDefault="00CD67EA" w:rsidP="00CD67EA">
      <w:pPr>
        <w:widowControl/>
        <w:numPr>
          <w:ilvl w:val="0"/>
          <w:numId w:val="2"/>
        </w:numPr>
        <w:suppressAutoHyphens w:val="0"/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>Развитие навыков сотрудничества.</w:t>
      </w:r>
    </w:p>
    <w:p w:rsidR="00CD67EA" w:rsidRPr="00CD67EA" w:rsidRDefault="00CD67EA" w:rsidP="00CD67EA">
      <w:pPr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br/>
      </w:r>
      <w:r w:rsidRPr="00CD67EA">
        <w:rPr>
          <w:rFonts w:eastAsia="Times New Roman"/>
          <w:i/>
          <w:iCs/>
          <w:sz w:val="28"/>
        </w:rPr>
        <w:t>Развивающие:</w:t>
      </w:r>
    </w:p>
    <w:p w:rsidR="00CD67EA" w:rsidRPr="00CD67EA" w:rsidRDefault="00CD67EA" w:rsidP="00CD67EA">
      <w:pPr>
        <w:widowControl/>
        <w:numPr>
          <w:ilvl w:val="0"/>
          <w:numId w:val="3"/>
        </w:numPr>
        <w:suppressAutoHyphens w:val="0"/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>Развитие деловых качеств, таких как самостоятельность, ответственность, активность, аккуратность.</w:t>
      </w:r>
    </w:p>
    <w:p w:rsidR="00CD67EA" w:rsidRPr="00CD67EA" w:rsidRDefault="00CD67EA" w:rsidP="00CD67EA">
      <w:pPr>
        <w:widowControl/>
        <w:numPr>
          <w:ilvl w:val="0"/>
          <w:numId w:val="3"/>
        </w:numPr>
        <w:suppressAutoHyphens w:val="0"/>
        <w:rPr>
          <w:rFonts w:eastAsia="Times New Roman"/>
          <w:sz w:val="28"/>
        </w:rPr>
      </w:pPr>
      <w:r w:rsidRPr="00CD67EA">
        <w:rPr>
          <w:rFonts w:eastAsia="Times New Roman"/>
          <w:sz w:val="28"/>
        </w:rPr>
        <w:t>Развитие у студентов навыков критического мышления.</w:t>
      </w:r>
    </w:p>
    <w:p w:rsidR="00CF3EC1" w:rsidRPr="00CF3EC1" w:rsidRDefault="00CF3EC1" w:rsidP="00CF3EC1">
      <w:pPr>
        <w:widowControl/>
        <w:suppressAutoHyphens w:val="0"/>
        <w:spacing w:before="100" w:beforeAutospacing="1" w:after="100" w:afterAutospacing="1"/>
        <w:rPr>
          <w:rFonts w:eastAsia="Times New Roman"/>
          <w:b/>
          <w:kern w:val="0"/>
          <w:sz w:val="28"/>
        </w:rPr>
      </w:pPr>
      <w:r w:rsidRPr="00CF3EC1">
        <w:rPr>
          <w:rFonts w:eastAsia="Times New Roman"/>
          <w:b/>
          <w:bCs/>
          <w:kern w:val="0"/>
          <w:sz w:val="28"/>
        </w:rPr>
        <w:t>Научно-исследовательская работа студентов</w:t>
      </w:r>
      <w:r w:rsidRPr="00CF3EC1">
        <w:rPr>
          <w:rFonts w:eastAsia="Times New Roman"/>
          <w:kern w:val="0"/>
          <w:sz w:val="28"/>
        </w:rPr>
        <w:t xml:space="preserve">  </w:t>
      </w:r>
      <w:r w:rsidRPr="00CF3EC1">
        <w:rPr>
          <w:rFonts w:eastAsia="Times New Roman"/>
          <w:b/>
          <w:kern w:val="0"/>
          <w:sz w:val="28"/>
        </w:rPr>
        <w:t>включает: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>работу в научных кружках и проблемных группах, создаваемых при кабинетах;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>участие в научно-исследовательских работах по различным темам;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>выступления с докладами и сообщениями на научно-теоретических и научно-практических конференциях, проводимых в техникуме и за его пределами;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 xml:space="preserve">участие во </w:t>
      </w:r>
      <w:proofErr w:type="spellStart"/>
      <w:r w:rsidRPr="00CF3EC1">
        <w:rPr>
          <w:rFonts w:eastAsia="Times New Roman"/>
          <w:kern w:val="0"/>
          <w:sz w:val="28"/>
        </w:rPr>
        <w:t>внутриколледжных</w:t>
      </w:r>
      <w:proofErr w:type="spellEnd"/>
      <w:r w:rsidRPr="00CF3EC1">
        <w:rPr>
          <w:rFonts w:eastAsia="Times New Roman"/>
          <w:kern w:val="0"/>
          <w:sz w:val="28"/>
        </w:rPr>
        <w:t>, районных, областных, всероссийских предметных олимпиадах и конкурсах исследовательских работ;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 xml:space="preserve">участие во </w:t>
      </w:r>
      <w:proofErr w:type="spellStart"/>
      <w:r w:rsidRPr="00CF3EC1">
        <w:rPr>
          <w:rFonts w:eastAsia="Times New Roman"/>
          <w:kern w:val="0"/>
          <w:sz w:val="28"/>
        </w:rPr>
        <w:t>внутриколледжных</w:t>
      </w:r>
      <w:proofErr w:type="spellEnd"/>
      <w:r w:rsidRPr="00CF3EC1">
        <w:rPr>
          <w:rFonts w:eastAsia="Times New Roman"/>
          <w:kern w:val="0"/>
          <w:sz w:val="28"/>
        </w:rPr>
        <w:t>, районных, областных и всероссийских творческих конкурсах;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>подготовка публикаций по результатам проведенных исследований;</w:t>
      </w:r>
    </w:p>
    <w:p w:rsidR="00CF3EC1" w:rsidRPr="00CF3EC1" w:rsidRDefault="00CF3EC1" w:rsidP="00CF3EC1">
      <w:pPr>
        <w:widowControl/>
        <w:numPr>
          <w:ilvl w:val="0"/>
          <w:numId w:val="14"/>
        </w:numPr>
        <w:suppressAutoHyphens w:val="0"/>
        <w:spacing w:before="100" w:beforeAutospacing="1" w:after="100" w:afterAutospacing="1"/>
        <w:rPr>
          <w:rFonts w:eastAsia="Times New Roman"/>
          <w:kern w:val="0"/>
          <w:sz w:val="28"/>
        </w:rPr>
      </w:pPr>
      <w:r w:rsidRPr="00CF3EC1">
        <w:rPr>
          <w:rFonts w:eastAsia="Times New Roman"/>
          <w:kern w:val="0"/>
          <w:sz w:val="28"/>
        </w:rPr>
        <w:t>разработка и изготовление схем, таблиц, слайдов, фильмов, наглядных пособий для учебного процесса.</w:t>
      </w:r>
    </w:p>
    <w:p w:rsidR="007347D7" w:rsidRPr="007347D7" w:rsidRDefault="007347D7" w:rsidP="007347D7">
      <w:pPr>
        <w:tabs>
          <w:tab w:val="left" w:pos="8100"/>
        </w:tabs>
        <w:ind w:left="360"/>
        <w:rPr>
          <w:b/>
          <w:sz w:val="28"/>
        </w:rPr>
      </w:pPr>
      <w:r w:rsidRPr="007347D7">
        <w:rPr>
          <w:b/>
          <w:sz w:val="28"/>
        </w:rPr>
        <w:t>Учащиеся должны уметь:</w:t>
      </w:r>
    </w:p>
    <w:p w:rsidR="007347D7" w:rsidRPr="007347D7" w:rsidRDefault="007347D7" w:rsidP="007347D7">
      <w:pPr>
        <w:widowControl/>
        <w:numPr>
          <w:ilvl w:val="1"/>
          <w:numId w:val="15"/>
        </w:numPr>
        <w:tabs>
          <w:tab w:val="left" w:pos="8100"/>
        </w:tabs>
        <w:suppressAutoHyphens w:val="0"/>
        <w:rPr>
          <w:sz w:val="28"/>
        </w:rPr>
      </w:pPr>
      <w:r w:rsidRPr="007347D7">
        <w:rPr>
          <w:sz w:val="28"/>
        </w:rPr>
        <w:t>выделять объект исследования;</w:t>
      </w:r>
    </w:p>
    <w:p w:rsidR="007347D7" w:rsidRPr="007347D7" w:rsidRDefault="007347D7" w:rsidP="007347D7">
      <w:pPr>
        <w:widowControl/>
        <w:numPr>
          <w:ilvl w:val="1"/>
          <w:numId w:val="15"/>
        </w:numPr>
        <w:tabs>
          <w:tab w:val="left" w:pos="8100"/>
        </w:tabs>
        <w:suppressAutoHyphens w:val="0"/>
        <w:rPr>
          <w:sz w:val="28"/>
        </w:rPr>
      </w:pPr>
      <w:r w:rsidRPr="007347D7">
        <w:rPr>
          <w:sz w:val="28"/>
        </w:rPr>
        <w:t>разделять учебно-исследовательскую деятельность на этапы;</w:t>
      </w:r>
    </w:p>
    <w:p w:rsidR="007347D7" w:rsidRPr="007347D7" w:rsidRDefault="007347D7" w:rsidP="007347D7">
      <w:pPr>
        <w:widowControl/>
        <w:numPr>
          <w:ilvl w:val="1"/>
          <w:numId w:val="15"/>
        </w:numPr>
        <w:tabs>
          <w:tab w:val="left" w:pos="8100"/>
        </w:tabs>
        <w:suppressAutoHyphens w:val="0"/>
        <w:rPr>
          <w:sz w:val="28"/>
        </w:rPr>
      </w:pPr>
      <w:r w:rsidRPr="007347D7">
        <w:rPr>
          <w:sz w:val="28"/>
        </w:rPr>
        <w:t>выдвигать гипотезы и осуществлять их проверку;</w:t>
      </w:r>
    </w:p>
    <w:p w:rsidR="007347D7" w:rsidRPr="007347D7" w:rsidRDefault="007347D7" w:rsidP="007347D7">
      <w:pPr>
        <w:widowControl/>
        <w:numPr>
          <w:ilvl w:val="1"/>
          <w:numId w:val="15"/>
        </w:numPr>
        <w:tabs>
          <w:tab w:val="left" w:pos="8100"/>
        </w:tabs>
        <w:suppressAutoHyphens w:val="0"/>
        <w:rPr>
          <w:sz w:val="28"/>
        </w:rPr>
      </w:pPr>
      <w:r w:rsidRPr="007347D7">
        <w:rPr>
          <w:sz w:val="28"/>
        </w:rPr>
        <w:t>работать в группе;</w:t>
      </w:r>
    </w:p>
    <w:p w:rsidR="007347D7" w:rsidRPr="007347D7" w:rsidRDefault="007347D7" w:rsidP="007347D7">
      <w:pPr>
        <w:widowControl/>
        <w:numPr>
          <w:ilvl w:val="1"/>
          <w:numId w:val="15"/>
        </w:numPr>
        <w:tabs>
          <w:tab w:val="left" w:pos="8100"/>
        </w:tabs>
        <w:suppressAutoHyphens w:val="0"/>
        <w:rPr>
          <w:sz w:val="28"/>
        </w:rPr>
      </w:pPr>
      <w:r w:rsidRPr="007347D7">
        <w:rPr>
          <w:sz w:val="28"/>
        </w:rPr>
        <w:t>пользоваться словарями, энциклопедиями  другими учебными пособиями.</w:t>
      </w:r>
    </w:p>
    <w:p w:rsidR="007347D7" w:rsidRDefault="007347D7" w:rsidP="001C5EAD">
      <w:pPr>
        <w:jc w:val="center"/>
        <w:rPr>
          <w:rFonts w:eastAsia="Times New Roman"/>
          <w:b/>
          <w:bCs/>
          <w:sz w:val="28"/>
        </w:rPr>
      </w:pPr>
    </w:p>
    <w:p w:rsidR="00CC67B1" w:rsidRDefault="00CC67B1" w:rsidP="001C5EAD">
      <w:pPr>
        <w:jc w:val="center"/>
        <w:rPr>
          <w:rFonts w:eastAsia="Times New Roman"/>
          <w:b/>
          <w:bCs/>
          <w:sz w:val="28"/>
        </w:rPr>
      </w:pPr>
    </w:p>
    <w:p w:rsidR="001C5EAD" w:rsidRPr="001C5EAD" w:rsidRDefault="001C5EAD" w:rsidP="001C5EAD">
      <w:pPr>
        <w:jc w:val="center"/>
        <w:rPr>
          <w:rFonts w:eastAsia="Times New Roman"/>
          <w:b/>
          <w:bCs/>
          <w:sz w:val="28"/>
        </w:rPr>
      </w:pPr>
      <w:r w:rsidRPr="001C5EAD">
        <w:rPr>
          <w:rFonts w:eastAsia="Times New Roman"/>
          <w:b/>
          <w:bCs/>
          <w:sz w:val="28"/>
        </w:rPr>
        <w:t>Учебно-тематический план</w:t>
      </w: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578"/>
        <w:gridCol w:w="1914"/>
        <w:gridCol w:w="1914"/>
        <w:gridCol w:w="1915"/>
      </w:tblGrid>
      <w:tr w:rsidR="001C5EAD" w:rsidRPr="00A96713" w:rsidTr="007347D7">
        <w:tc>
          <w:tcPr>
            <w:tcW w:w="709" w:type="dxa"/>
            <w:vMerge w:val="restart"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r w:rsidRPr="00A96713">
              <w:rPr>
                <w:rFonts w:eastAsia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A96713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6713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A96713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vMerge w:val="restart"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14" w:type="dxa"/>
            <w:vMerge w:val="restart"/>
          </w:tcPr>
          <w:p w:rsidR="001C5EAD" w:rsidRPr="00A96713" w:rsidRDefault="001C5EAD" w:rsidP="001C5EAD">
            <w:pPr>
              <w:jc w:val="center"/>
              <w:rPr>
                <w:rFonts w:eastAsia="Times New Roman"/>
                <w:b/>
                <w:bCs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3829" w:type="dxa"/>
            <w:gridSpan w:val="2"/>
          </w:tcPr>
          <w:p w:rsidR="001C5EAD" w:rsidRPr="00A96713" w:rsidRDefault="001C5EAD" w:rsidP="001C5EAD">
            <w:pPr>
              <w:jc w:val="center"/>
              <w:rPr>
                <w:rFonts w:eastAsia="Times New Roman"/>
                <w:b/>
                <w:bCs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>В том числе</w:t>
            </w:r>
          </w:p>
        </w:tc>
      </w:tr>
      <w:tr w:rsidR="001C5EAD" w:rsidRPr="00A96713" w:rsidTr="00165FE6">
        <w:tc>
          <w:tcPr>
            <w:tcW w:w="709" w:type="dxa"/>
            <w:vMerge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578" w:type="dxa"/>
            <w:vMerge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14" w:type="dxa"/>
            <w:vMerge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914" w:type="dxa"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1915" w:type="dxa"/>
          </w:tcPr>
          <w:p w:rsidR="001C5EAD" w:rsidRPr="00A96713" w:rsidRDefault="001C5EAD" w:rsidP="007347D7">
            <w:pPr>
              <w:rPr>
                <w:rFonts w:eastAsia="Times New Roman"/>
                <w:b/>
                <w:bCs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>Практических</w:t>
            </w:r>
          </w:p>
        </w:tc>
      </w:tr>
      <w:tr w:rsidR="001C5EAD" w:rsidTr="00165FE6"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578" w:type="dxa"/>
          </w:tcPr>
          <w:p w:rsidR="001C5EAD" w:rsidRPr="004A5CBC" w:rsidRDefault="001C5EAD" w:rsidP="007347D7">
            <w:pPr>
              <w:tabs>
                <w:tab w:val="left" w:pos="8100"/>
              </w:tabs>
            </w:pPr>
            <w:r>
              <w:t>Структура и содержание учебно-исследовательской деятельности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C5EAD" w:rsidRDefault="00165FE6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1C5EAD" w:rsidRDefault="00165FE6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1C5EAD" w:rsidTr="00165FE6">
        <w:trPr>
          <w:trHeight w:val="412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:rsidR="001C5EAD" w:rsidRPr="004A5CBC" w:rsidRDefault="001C5EAD" w:rsidP="007347D7">
            <w:pPr>
              <w:tabs>
                <w:tab w:val="left" w:pos="8100"/>
              </w:tabs>
            </w:pPr>
            <w:r>
              <w:t>План работы над учебным исследованием. Объект, предмет и гипотеза исследования.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D" w:rsidRDefault="00165FE6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1C5EAD" w:rsidTr="00165FE6"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3578" w:type="dxa"/>
            <w:tcBorders>
              <w:right w:val="single" w:sz="4" w:space="0" w:color="auto"/>
            </w:tcBorders>
          </w:tcPr>
          <w:p w:rsidR="001C5EAD" w:rsidRPr="004A5CBC" w:rsidRDefault="001C5EAD" w:rsidP="007347D7">
            <w:pPr>
              <w:tabs>
                <w:tab w:val="left" w:pos="8100"/>
              </w:tabs>
            </w:pPr>
            <w:r>
              <w:t>Основные источники получения информации.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D" w:rsidRDefault="00165FE6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D" w:rsidRDefault="00165FE6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1C5EAD" w:rsidTr="00165FE6">
        <w:trPr>
          <w:trHeight w:val="421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3578" w:type="dxa"/>
          </w:tcPr>
          <w:p w:rsidR="001C5EAD" w:rsidRPr="004A5CBC" w:rsidRDefault="001C5EAD" w:rsidP="007347D7">
            <w:pPr>
              <w:tabs>
                <w:tab w:val="left" w:pos="8100"/>
              </w:tabs>
            </w:pPr>
            <w:r>
              <w:t>Оформление списка литературы и использованных электронных источников.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1C5EAD" w:rsidRDefault="00BA0A10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1C5EAD" w:rsidRDefault="00BA0A10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1C5EAD" w:rsidTr="00165FE6">
        <w:trPr>
          <w:trHeight w:val="414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3578" w:type="dxa"/>
          </w:tcPr>
          <w:p w:rsidR="001C5EAD" w:rsidRPr="004A5CBC" w:rsidRDefault="001C5EAD" w:rsidP="007347D7">
            <w:pPr>
              <w:tabs>
                <w:tab w:val="left" w:pos="8100"/>
              </w:tabs>
            </w:pPr>
            <w:r>
              <w:t>Методы исследования. Мыслительные операции.</w:t>
            </w:r>
          </w:p>
        </w:tc>
        <w:tc>
          <w:tcPr>
            <w:tcW w:w="1914" w:type="dxa"/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14" w:type="dxa"/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15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</w:tr>
      <w:tr w:rsidR="001C5EAD" w:rsidTr="00165FE6">
        <w:trPr>
          <w:trHeight w:val="420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3578" w:type="dxa"/>
          </w:tcPr>
          <w:p w:rsidR="001C5EAD" w:rsidRDefault="001C5EAD" w:rsidP="007347D7">
            <w:pPr>
              <w:tabs>
                <w:tab w:val="left" w:pos="8100"/>
              </w:tabs>
            </w:pPr>
            <w:r>
              <w:t>Обработка результатов исследования. Методика оформления результатов.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5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</w:tr>
      <w:tr w:rsidR="001C5EAD" w:rsidTr="00165FE6">
        <w:trPr>
          <w:trHeight w:val="411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3578" w:type="dxa"/>
          </w:tcPr>
          <w:p w:rsidR="001C5EAD" w:rsidRDefault="001C5EAD" w:rsidP="007347D7">
            <w:pPr>
              <w:tabs>
                <w:tab w:val="left" w:pos="8100"/>
              </w:tabs>
            </w:pPr>
            <w:r>
              <w:t>Оформление работы. Подготовка доклада.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5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</w:tr>
      <w:tr w:rsidR="001C5EAD" w:rsidTr="00165FE6">
        <w:trPr>
          <w:trHeight w:val="701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578" w:type="dxa"/>
          </w:tcPr>
          <w:p w:rsidR="001C5EAD" w:rsidRPr="000D2514" w:rsidRDefault="001C5EAD" w:rsidP="007347D7">
            <w:pPr>
              <w:tabs>
                <w:tab w:val="left" w:pos="8100"/>
              </w:tabs>
            </w:pPr>
            <w:r>
              <w:t xml:space="preserve">Как правильно делать презентацию. Знакомство с </w:t>
            </w:r>
            <w:r w:rsidRPr="00F244DD">
              <w:rPr>
                <w:lang w:val="en-US"/>
              </w:rPr>
              <w:t>Microsoft</w:t>
            </w:r>
            <w:r w:rsidRPr="000D2514">
              <w:t xml:space="preserve">  </w:t>
            </w:r>
            <w:r w:rsidRPr="00F244DD">
              <w:rPr>
                <w:lang w:val="en-US"/>
              </w:rPr>
              <w:t>Power</w:t>
            </w:r>
            <w:r w:rsidRPr="000D2514">
              <w:t xml:space="preserve"> </w:t>
            </w:r>
            <w:r w:rsidRPr="00F244DD">
              <w:rPr>
                <w:lang w:val="en-US"/>
              </w:rPr>
              <w:t>Point</w:t>
            </w:r>
            <w:r>
              <w:t xml:space="preserve">. 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15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</w:tr>
      <w:tr w:rsidR="001C5EAD" w:rsidTr="00165FE6">
        <w:trPr>
          <w:trHeight w:val="413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78" w:type="dxa"/>
          </w:tcPr>
          <w:p w:rsidR="001C5EAD" w:rsidRPr="00F91CC5" w:rsidRDefault="007347D7" w:rsidP="007347D7">
            <w:pPr>
              <w:rPr>
                <w:rFonts w:eastAsia="Times New Roman"/>
              </w:rPr>
            </w:pPr>
            <w:r>
              <w:t>Защита исследовательских работ студентов.</w:t>
            </w:r>
          </w:p>
        </w:tc>
        <w:tc>
          <w:tcPr>
            <w:tcW w:w="1914" w:type="dxa"/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914" w:type="dxa"/>
          </w:tcPr>
          <w:p w:rsidR="001C5EAD" w:rsidRDefault="00CC67B1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915" w:type="dxa"/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</w:tr>
      <w:tr w:rsidR="001C5EAD" w:rsidTr="00165FE6">
        <w:trPr>
          <w:trHeight w:val="703"/>
        </w:trPr>
        <w:tc>
          <w:tcPr>
            <w:tcW w:w="709" w:type="dxa"/>
          </w:tcPr>
          <w:p w:rsidR="001C5EAD" w:rsidRDefault="001C5EAD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3578" w:type="dxa"/>
          </w:tcPr>
          <w:p w:rsidR="001C5EAD" w:rsidRPr="00F91CC5" w:rsidRDefault="00CC67B1" w:rsidP="007347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Итоговое занятие.</w:t>
            </w:r>
          </w:p>
        </w:tc>
        <w:tc>
          <w:tcPr>
            <w:tcW w:w="1914" w:type="dxa"/>
          </w:tcPr>
          <w:p w:rsidR="001C5EAD" w:rsidRDefault="00CC67B1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914" w:type="dxa"/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915" w:type="dxa"/>
          </w:tcPr>
          <w:p w:rsidR="001C5EAD" w:rsidRDefault="00DC2D28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</w:tr>
      <w:tr w:rsidR="001C5EAD" w:rsidTr="00165FE6">
        <w:trPr>
          <w:trHeight w:val="419"/>
        </w:trPr>
        <w:tc>
          <w:tcPr>
            <w:tcW w:w="709" w:type="dxa"/>
          </w:tcPr>
          <w:p w:rsidR="001C5EAD" w:rsidRDefault="001C5EAD" w:rsidP="007347D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578" w:type="dxa"/>
          </w:tcPr>
          <w:p w:rsidR="001C5EAD" w:rsidRPr="00A96713" w:rsidRDefault="001C5EAD" w:rsidP="007347D7">
            <w:pPr>
              <w:jc w:val="right"/>
              <w:rPr>
                <w:rFonts w:eastAsia="Times New Roman"/>
                <w:b/>
              </w:rPr>
            </w:pPr>
            <w:r w:rsidRPr="00A96713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36</w:t>
            </w:r>
          </w:p>
        </w:tc>
        <w:tc>
          <w:tcPr>
            <w:tcW w:w="1914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  <w:r w:rsidR="00DC2D2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915" w:type="dxa"/>
          </w:tcPr>
          <w:p w:rsidR="001C5EAD" w:rsidRDefault="007347D7" w:rsidP="007347D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DC2D28">
              <w:rPr>
                <w:rFonts w:eastAsia="Times New Roman"/>
                <w:b/>
                <w:bCs/>
              </w:rPr>
              <w:t>6</w:t>
            </w:r>
          </w:p>
        </w:tc>
      </w:tr>
    </w:tbl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D7427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CC67B1" w:rsidRDefault="009D7427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Содержание</w:t>
      </w:r>
      <w:r w:rsidR="00CC67B1" w:rsidRPr="00CC67B1">
        <w:rPr>
          <w:rFonts w:eastAsia="Times New Roman"/>
          <w:b/>
          <w:sz w:val="28"/>
          <w:szCs w:val="28"/>
        </w:rPr>
        <w:t xml:space="preserve">  </w:t>
      </w:r>
      <w:r>
        <w:rPr>
          <w:rFonts w:eastAsia="Times New Roman"/>
          <w:b/>
          <w:sz w:val="28"/>
          <w:szCs w:val="28"/>
        </w:rPr>
        <w:t>программы</w:t>
      </w:r>
      <w:r w:rsidR="00CC67B1" w:rsidRPr="00CC67B1">
        <w:rPr>
          <w:rFonts w:eastAsia="Times New Roman"/>
          <w:b/>
          <w:sz w:val="28"/>
          <w:szCs w:val="28"/>
        </w:rPr>
        <w:t>:</w:t>
      </w:r>
    </w:p>
    <w:p w:rsidR="00165FE6" w:rsidRDefault="00165FE6" w:rsidP="00CC67B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CC67B1" w:rsidRPr="00CC67B1" w:rsidRDefault="00CC67B1" w:rsidP="00BA0A10">
      <w:pPr>
        <w:pStyle w:val="a4"/>
        <w:numPr>
          <w:ilvl w:val="0"/>
          <w:numId w:val="17"/>
        </w:numPr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165FE6">
        <w:rPr>
          <w:b/>
          <w:sz w:val="28"/>
          <w:u w:val="single"/>
        </w:rPr>
        <w:t>Структура и содержание учебно-исследовательской деятельности.</w:t>
      </w:r>
      <w:r w:rsidRPr="00CC67B1">
        <w:rPr>
          <w:sz w:val="28"/>
          <w:u w:val="single"/>
        </w:rPr>
        <w:t xml:space="preserve"> (</w:t>
      </w:r>
      <w:r w:rsidR="00165FE6">
        <w:rPr>
          <w:sz w:val="28"/>
          <w:u w:val="single"/>
        </w:rPr>
        <w:t>2</w:t>
      </w:r>
      <w:r w:rsidRPr="00CC67B1">
        <w:rPr>
          <w:sz w:val="28"/>
          <w:u w:val="single"/>
        </w:rPr>
        <w:t xml:space="preserve"> ч)</w:t>
      </w:r>
    </w:p>
    <w:p w:rsidR="00165FE6" w:rsidRDefault="00165FE6" w:rsidP="00CC67B1">
      <w:pPr>
        <w:ind w:left="720"/>
        <w:rPr>
          <w:b/>
          <w:sz w:val="28"/>
        </w:rPr>
      </w:pPr>
    </w:p>
    <w:p w:rsidR="00CC67B1" w:rsidRDefault="00165FE6" w:rsidP="00165FE6">
      <w:pPr>
        <w:ind w:left="720" w:hanging="720"/>
        <w:rPr>
          <w:sz w:val="28"/>
        </w:rPr>
      </w:pPr>
      <w:r w:rsidRPr="00165FE6">
        <w:rPr>
          <w:b/>
          <w:sz w:val="28"/>
        </w:rPr>
        <w:t>Теория</w:t>
      </w:r>
      <w:r>
        <w:rPr>
          <w:b/>
          <w:sz w:val="28"/>
        </w:rPr>
        <w:t xml:space="preserve"> (1 ч)</w:t>
      </w:r>
      <w:r w:rsidRPr="00165FE6">
        <w:rPr>
          <w:b/>
          <w:sz w:val="28"/>
        </w:rPr>
        <w:t>:</w:t>
      </w:r>
      <w:r>
        <w:rPr>
          <w:sz w:val="28"/>
        </w:rPr>
        <w:t xml:space="preserve"> </w:t>
      </w:r>
      <w:r w:rsidR="00CC67B1" w:rsidRPr="00CC67B1">
        <w:rPr>
          <w:sz w:val="28"/>
        </w:rPr>
        <w:t>Актуальность. Цели и задачи исследовательской деятельности. Структура исследовательской деятельности. Определение содержания.</w:t>
      </w:r>
    </w:p>
    <w:p w:rsidR="00165FE6" w:rsidRPr="00CC67B1" w:rsidRDefault="00165FE6" w:rsidP="00CC67B1">
      <w:pPr>
        <w:ind w:left="720"/>
        <w:rPr>
          <w:sz w:val="28"/>
        </w:rPr>
      </w:pPr>
    </w:p>
    <w:p w:rsidR="00165FE6" w:rsidRDefault="00CC67B1" w:rsidP="00165FE6">
      <w:pPr>
        <w:ind w:left="720" w:hanging="720"/>
        <w:rPr>
          <w:sz w:val="28"/>
        </w:rPr>
      </w:pPr>
      <w:r w:rsidRPr="00165FE6">
        <w:rPr>
          <w:b/>
          <w:i/>
          <w:sz w:val="28"/>
        </w:rPr>
        <w:t>Практика</w:t>
      </w:r>
      <w:r w:rsidR="00165FE6">
        <w:rPr>
          <w:b/>
          <w:i/>
          <w:sz w:val="28"/>
        </w:rPr>
        <w:t xml:space="preserve"> (1)</w:t>
      </w:r>
      <w:r w:rsidRPr="00165FE6">
        <w:rPr>
          <w:b/>
          <w:i/>
          <w:sz w:val="28"/>
        </w:rPr>
        <w:t>:</w:t>
      </w:r>
      <w:r w:rsidR="00165FE6">
        <w:rPr>
          <w:b/>
          <w:i/>
          <w:sz w:val="28"/>
        </w:rPr>
        <w:t xml:space="preserve"> </w:t>
      </w:r>
      <w:r w:rsidRPr="00CC67B1">
        <w:rPr>
          <w:i/>
          <w:sz w:val="28"/>
        </w:rPr>
        <w:t xml:space="preserve"> </w:t>
      </w:r>
      <w:r w:rsidRPr="00CC67B1">
        <w:rPr>
          <w:sz w:val="28"/>
        </w:rPr>
        <w:t>построение схемы «Структура исследовательской деятельности», определение содержания для исследования по теме</w:t>
      </w:r>
      <w:r w:rsidR="00165FE6">
        <w:rPr>
          <w:sz w:val="28"/>
        </w:rPr>
        <w:t xml:space="preserve"> выбранной студентом</w:t>
      </w:r>
      <w:r w:rsidRPr="00CC67B1">
        <w:rPr>
          <w:sz w:val="28"/>
        </w:rPr>
        <w:t>.</w:t>
      </w:r>
    </w:p>
    <w:p w:rsidR="00CC67B1" w:rsidRPr="00165FE6" w:rsidRDefault="00CC67B1" w:rsidP="00165FE6">
      <w:pPr>
        <w:pStyle w:val="a4"/>
        <w:numPr>
          <w:ilvl w:val="0"/>
          <w:numId w:val="17"/>
        </w:numPr>
        <w:rPr>
          <w:b/>
          <w:sz w:val="28"/>
        </w:rPr>
      </w:pPr>
      <w:r w:rsidRPr="00165FE6">
        <w:rPr>
          <w:b/>
          <w:sz w:val="28"/>
          <w:u w:val="single"/>
        </w:rPr>
        <w:t>План работы над учебным исследованием. Объект, предмет и гипотеза исследования.</w:t>
      </w:r>
      <w:r w:rsidR="00DC2D28">
        <w:rPr>
          <w:b/>
          <w:sz w:val="28"/>
          <w:u w:val="single"/>
        </w:rPr>
        <w:t xml:space="preserve"> (2</w:t>
      </w:r>
      <w:r w:rsidRPr="00165FE6">
        <w:rPr>
          <w:b/>
          <w:sz w:val="28"/>
          <w:u w:val="single"/>
        </w:rPr>
        <w:t xml:space="preserve"> ч)</w:t>
      </w:r>
    </w:p>
    <w:p w:rsidR="00CC67B1" w:rsidRPr="00CC67B1" w:rsidRDefault="00165FE6" w:rsidP="00165FE6">
      <w:pPr>
        <w:ind w:left="360" w:hanging="360"/>
        <w:rPr>
          <w:sz w:val="28"/>
        </w:rPr>
      </w:pPr>
      <w:r w:rsidRPr="00165FE6">
        <w:rPr>
          <w:b/>
          <w:sz w:val="28"/>
        </w:rPr>
        <w:t>Теория</w:t>
      </w:r>
      <w:r w:rsidR="00DC2D28">
        <w:rPr>
          <w:b/>
          <w:sz w:val="28"/>
        </w:rPr>
        <w:t xml:space="preserve"> (1</w:t>
      </w:r>
      <w:r>
        <w:rPr>
          <w:b/>
          <w:sz w:val="28"/>
        </w:rPr>
        <w:t xml:space="preserve"> ч)</w:t>
      </w:r>
      <w:r w:rsidRPr="00165FE6">
        <w:rPr>
          <w:b/>
          <w:sz w:val="28"/>
        </w:rPr>
        <w:t>:</w:t>
      </w:r>
      <w:r>
        <w:rPr>
          <w:sz w:val="28"/>
        </w:rPr>
        <w:t xml:space="preserve"> </w:t>
      </w:r>
      <w:r w:rsidR="00CC67B1" w:rsidRPr="00CC67B1">
        <w:rPr>
          <w:sz w:val="28"/>
        </w:rPr>
        <w:t>Этапы работы. Методы исследования. Тема исследования. Предмет, объект исследования. Научный факт. Выдвижение и обсуждение гипотез.</w:t>
      </w:r>
    </w:p>
    <w:p w:rsidR="00165FE6" w:rsidRDefault="00CC67B1" w:rsidP="00165FE6">
      <w:pPr>
        <w:ind w:left="360" w:hanging="360"/>
        <w:rPr>
          <w:sz w:val="28"/>
        </w:rPr>
      </w:pPr>
      <w:r w:rsidRPr="00165FE6">
        <w:rPr>
          <w:b/>
          <w:i/>
          <w:sz w:val="28"/>
        </w:rPr>
        <w:t>Практика</w:t>
      </w:r>
      <w:r w:rsidR="00165FE6">
        <w:rPr>
          <w:b/>
          <w:i/>
          <w:sz w:val="28"/>
        </w:rPr>
        <w:t xml:space="preserve"> (1 ч)</w:t>
      </w:r>
      <w:r w:rsidRPr="00165FE6">
        <w:rPr>
          <w:b/>
          <w:i/>
          <w:sz w:val="28"/>
        </w:rPr>
        <w:t>:</w:t>
      </w:r>
      <w:r w:rsidRPr="00CC67B1">
        <w:rPr>
          <w:sz w:val="28"/>
        </w:rPr>
        <w:t xml:space="preserve"> определение предмета, объекта исследований и выдвижение гипотез по исследованию « Родная улица моя». Проверка гипотез.</w:t>
      </w:r>
    </w:p>
    <w:p w:rsidR="00165FE6" w:rsidRDefault="00165FE6" w:rsidP="00165FE6">
      <w:pPr>
        <w:ind w:left="360" w:hanging="360"/>
        <w:rPr>
          <w:sz w:val="28"/>
        </w:rPr>
      </w:pPr>
    </w:p>
    <w:p w:rsidR="00CC67B1" w:rsidRPr="00165FE6" w:rsidRDefault="00CC67B1" w:rsidP="00165FE6">
      <w:pPr>
        <w:pStyle w:val="a4"/>
        <w:numPr>
          <w:ilvl w:val="0"/>
          <w:numId w:val="17"/>
        </w:numPr>
        <w:rPr>
          <w:b/>
          <w:sz w:val="28"/>
        </w:rPr>
      </w:pPr>
      <w:r w:rsidRPr="00165FE6">
        <w:rPr>
          <w:b/>
          <w:sz w:val="28"/>
          <w:u w:val="single"/>
        </w:rPr>
        <w:t>Основные источники получения информации.</w:t>
      </w:r>
      <w:r w:rsidR="00BA0A10">
        <w:rPr>
          <w:b/>
          <w:sz w:val="28"/>
          <w:u w:val="single"/>
        </w:rPr>
        <w:t xml:space="preserve"> (2</w:t>
      </w:r>
      <w:r w:rsidRPr="00165FE6">
        <w:rPr>
          <w:b/>
          <w:sz w:val="28"/>
          <w:u w:val="single"/>
        </w:rPr>
        <w:t xml:space="preserve"> ч)</w:t>
      </w:r>
    </w:p>
    <w:p w:rsidR="00CC67B1" w:rsidRDefault="00165FE6" w:rsidP="00CC67B1">
      <w:pPr>
        <w:ind w:left="360"/>
        <w:rPr>
          <w:sz w:val="28"/>
        </w:rPr>
      </w:pPr>
      <w:r w:rsidRPr="00165FE6">
        <w:rPr>
          <w:b/>
          <w:sz w:val="28"/>
        </w:rPr>
        <w:t>Теория</w:t>
      </w:r>
      <w:r>
        <w:rPr>
          <w:b/>
          <w:sz w:val="28"/>
        </w:rPr>
        <w:t xml:space="preserve"> (1 ч)</w:t>
      </w:r>
      <w:r w:rsidRPr="00165FE6">
        <w:rPr>
          <w:b/>
          <w:sz w:val="28"/>
        </w:rPr>
        <w:t>:</w:t>
      </w:r>
      <w:r>
        <w:rPr>
          <w:sz w:val="28"/>
        </w:rPr>
        <w:t xml:space="preserve"> </w:t>
      </w:r>
      <w:r w:rsidR="00CC67B1" w:rsidRPr="00CC67B1">
        <w:rPr>
          <w:sz w:val="28"/>
        </w:rPr>
        <w:t>Учебная литература – учебники, хрестоматии. Справочная литература – словари, справочники, энциклопедии. Электронные пособия.</w:t>
      </w:r>
    </w:p>
    <w:p w:rsidR="00BA0A10" w:rsidRPr="00CC67B1" w:rsidRDefault="00BA0A10" w:rsidP="00CC67B1">
      <w:pPr>
        <w:ind w:left="360"/>
        <w:rPr>
          <w:sz w:val="28"/>
        </w:rPr>
      </w:pPr>
    </w:p>
    <w:p w:rsidR="00CC67B1" w:rsidRPr="00CC67B1" w:rsidRDefault="00BA0A10" w:rsidP="00CC67B1">
      <w:pPr>
        <w:ind w:left="360"/>
        <w:rPr>
          <w:sz w:val="28"/>
        </w:rPr>
      </w:pPr>
      <w:r w:rsidRPr="00165FE6">
        <w:rPr>
          <w:b/>
          <w:i/>
          <w:sz w:val="28"/>
        </w:rPr>
        <w:t>Практика</w:t>
      </w:r>
      <w:r>
        <w:rPr>
          <w:b/>
          <w:i/>
          <w:sz w:val="28"/>
        </w:rPr>
        <w:t xml:space="preserve"> (1 ч)</w:t>
      </w:r>
      <w:r w:rsidRPr="00165FE6">
        <w:rPr>
          <w:b/>
          <w:i/>
          <w:sz w:val="28"/>
        </w:rPr>
        <w:t>:</w:t>
      </w:r>
      <w:r w:rsidRPr="00CC67B1">
        <w:rPr>
          <w:sz w:val="28"/>
        </w:rPr>
        <w:t xml:space="preserve"> </w:t>
      </w:r>
      <w:r w:rsidR="00CC67B1" w:rsidRPr="00CC67B1">
        <w:rPr>
          <w:sz w:val="28"/>
        </w:rPr>
        <w:t>работа с источником информации. Работа с книгой. Работа с электронным пособием.</w:t>
      </w:r>
    </w:p>
    <w:p w:rsidR="00CC67B1" w:rsidRPr="00BA0A10" w:rsidRDefault="00CC67B1" w:rsidP="00BA0A10">
      <w:pPr>
        <w:pStyle w:val="a4"/>
        <w:widowControl/>
        <w:numPr>
          <w:ilvl w:val="0"/>
          <w:numId w:val="17"/>
        </w:numPr>
        <w:suppressAutoHyphens w:val="0"/>
        <w:rPr>
          <w:b/>
          <w:sz w:val="28"/>
          <w:u w:val="single"/>
        </w:rPr>
      </w:pPr>
      <w:r w:rsidRPr="00BA0A10">
        <w:rPr>
          <w:b/>
          <w:sz w:val="28"/>
          <w:u w:val="single"/>
        </w:rPr>
        <w:t>Оформление списка литературы и использо</w:t>
      </w:r>
      <w:r w:rsidR="00DC2D28">
        <w:rPr>
          <w:b/>
          <w:sz w:val="28"/>
          <w:u w:val="single"/>
        </w:rPr>
        <w:t>ванных электронных источников (2</w:t>
      </w:r>
      <w:r w:rsidRPr="00BA0A10">
        <w:rPr>
          <w:b/>
          <w:sz w:val="28"/>
          <w:u w:val="single"/>
        </w:rPr>
        <w:t xml:space="preserve"> ч)</w:t>
      </w:r>
    </w:p>
    <w:p w:rsidR="00BA0A10" w:rsidRDefault="00BA0A10" w:rsidP="00CC67B1">
      <w:pPr>
        <w:ind w:left="360"/>
        <w:rPr>
          <w:b/>
          <w:i/>
          <w:sz w:val="28"/>
        </w:rPr>
      </w:pPr>
    </w:p>
    <w:p w:rsidR="00CC67B1" w:rsidRDefault="00BA0A10" w:rsidP="00CC67B1">
      <w:pPr>
        <w:ind w:left="360"/>
        <w:rPr>
          <w:sz w:val="28"/>
        </w:rPr>
      </w:pPr>
      <w:r w:rsidRPr="00165FE6">
        <w:rPr>
          <w:b/>
          <w:i/>
          <w:sz w:val="28"/>
        </w:rPr>
        <w:t>Практика</w:t>
      </w:r>
      <w:r>
        <w:rPr>
          <w:b/>
          <w:i/>
          <w:sz w:val="28"/>
        </w:rPr>
        <w:t xml:space="preserve"> (</w:t>
      </w:r>
      <w:r w:rsidR="00DC2D28">
        <w:rPr>
          <w:b/>
          <w:i/>
          <w:sz w:val="28"/>
        </w:rPr>
        <w:t>2</w:t>
      </w:r>
      <w:r>
        <w:rPr>
          <w:b/>
          <w:i/>
          <w:sz w:val="28"/>
        </w:rPr>
        <w:t xml:space="preserve"> ч)</w:t>
      </w:r>
      <w:r w:rsidRPr="00165FE6">
        <w:rPr>
          <w:b/>
          <w:i/>
          <w:sz w:val="28"/>
        </w:rPr>
        <w:t>:</w:t>
      </w:r>
      <w:r w:rsidR="00CC67B1" w:rsidRPr="00CC67B1">
        <w:rPr>
          <w:sz w:val="28"/>
          <w:u w:val="single"/>
        </w:rPr>
        <w:t xml:space="preserve"> </w:t>
      </w:r>
      <w:r w:rsidR="00CC67B1" w:rsidRPr="00CC67B1">
        <w:rPr>
          <w:sz w:val="28"/>
        </w:rPr>
        <w:t>правила оформления списка использованной литературы. Оформление списка использованных электронных источников.</w:t>
      </w:r>
    </w:p>
    <w:p w:rsidR="00BA0A10" w:rsidRPr="00CC67B1" w:rsidRDefault="00BA0A10" w:rsidP="00CC67B1">
      <w:pPr>
        <w:ind w:left="360"/>
        <w:rPr>
          <w:sz w:val="28"/>
        </w:rPr>
      </w:pPr>
    </w:p>
    <w:p w:rsidR="00CC67B1" w:rsidRPr="007830C8" w:rsidRDefault="00CC67B1" w:rsidP="00BA0A10">
      <w:pPr>
        <w:widowControl/>
        <w:numPr>
          <w:ilvl w:val="0"/>
          <w:numId w:val="17"/>
        </w:numPr>
        <w:suppressAutoHyphens w:val="0"/>
        <w:rPr>
          <w:b/>
          <w:sz w:val="28"/>
          <w:u w:val="single"/>
        </w:rPr>
      </w:pPr>
      <w:r w:rsidRPr="007830C8">
        <w:rPr>
          <w:b/>
          <w:sz w:val="28"/>
          <w:u w:val="single"/>
        </w:rPr>
        <w:t>Методы иссл</w:t>
      </w:r>
      <w:r w:rsidR="00DC2D28">
        <w:rPr>
          <w:b/>
          <w:sz w:val="28"/>
          <w:u w:val="single"/>
        </w:rPr>
        <w:t>едования. Мыслительные операции (1</w:t>
      </w:r>
      <w:r w:rsidRPr="007830C8">
        <w:rPr>
          <w:b/>
          <w:sz w:val="28"/>
          <w:u w:val="single"/>
        </w:rPr>
        <w:t xml:space="preserve"> ч)</w:t>
      </w:r>
    </w:p>
    <w:p w:rsidR="00CC67B1" w:rsidRDefault="007830C8" w:rsidP="00CC67B1">
      <w:pPr>
        <w:ind w:left="360"/>
        <w:rPr>
          <w:sz w:val="28"/>
        </w:rPr>
      </w:pPr>
      <w:r w:rsidRPr="00165FE6">
        <w:rPr>
          <w:b/>
          <w:sz w:val="28"/>
        </w:rPr>
        <w:t>Теория</w:t>
      </w:r>
      <w:r w:rsidR="00DC2D28">
        <w:rPr>
          <w:b/>
          <w:sz w:val="28"/>
        </w:rPr>
        <w:t xml:space="preserve"> (1</w:t>
      </w:r>
      <w:r>
        <w:rPr>
          <w:b/>
          <w:sz w:val="28"/>
        </w:rPr>
        <w:t xml:space="preserve"> ч)</w:t>
      </w:r>
      <w:r w:rsidRPr="00165FE6">
        <w:rPr>
          <w:b/>
          <w:sz w:val="28"/>
        </w:rPr>
        <w:t>:</w:t>
      </w:r>
      <w:r>
        <w:rPr>
          <w:sz w:val="28"/>
        </w:rPr>
        <w:t xml:space="preserve"> </w:t>
      </w:r>
      <w:r w:rsidR="00CC67B1" w:rsidRPr="00CC67B1">
        <w:rPr>
          <w:sz w:val="28"/>
        </w:rPr>
        <w:t xml:space="preserve">Эксперимент. Наблюдение. Анкетирование. </w:t>
      </w:r>
      <w:proofErr w:type="gramStart"/>
      <w:r w:rsidR="00CC67B1" w:rsidRPr="00CC67B1">
        <w:rPr>
          <w:sz w:val="28"/>
        </w:rPr>
        <w:t>Мыслительные операции, необходимые для учебно-исследовательской деятельности: анализ, синтез, сравнение, обобщение, выводы.</w:t>
      </w:r>
      <w:proofErr w:type="gramEnd"/>
    </w:p>
    <w:p w:rsidR="007830C8" w:rsidRPr="00CC67B1" w:rsidRDefault="007830C8" w:rsidP="00CC67B1">
      <w:pPr>
        <w:ind w:left="360"/>
        <w:rPr>
          <w:sz w:val="28"/>
        </w:rPr>
      </w:pPr>
    </w:p>
    <w:p w:rsidR="00CC67B1" w:rsidRDefault="00CC67B1" w:rsidP="00BA0A10">
      <w:pPr>
        <w:widowControl/>
        <w:numPr>
          <w:ilvl w:val="0"/>
          <w:numId w:val="17"/>
        </w:numPr>
        <w:suppressAutoHyphens w:val="0"/>
        <w:rPr>
          <w:b/>
          <w:sz w:val="28"/>
          <w:u w:val="single"/>
        </w:rPr>
      </w:pPr>
      <w:r w:rsidRPr="007830C8">
        <w:rPr>
          <w:b/>
          <w:sz w:val="28"/>
          <w:u w:val="single"/>
        </w:rPr>
        <w:t xml:space="preserve">Обработка результатов исследования. </w:t>
      </w:r>
      <w:r w:rsidR="00DC2D28">
        <w:rPr>
          <w:b/>
          <w:sz w:val="28"/>
          <w:u w:val="single"/>
        </w:rPr>
        <w:t xml:space="preserve">Методика оформления результатов </w:t>
      </w:r>
      <w:proofErr w:type="gramStart"/>
      <w:r w:rsidR="00DC2D28">
        <w:rPr>
          <w:b/>
          <w:sz w:val="28"/>
          <w:u w:val="single"/>
        </w:rPr>
        <w:t xml:space="preserve">( </w:t>
      </w:r>
      <w:proofErr w:type="gramEnd"/>
      <w:r w:rsidR="00DC2D28">
        <w:rPr>
          <w:b/>
          <w:sz w:val="28"/>
          <w:u w:val="single"/>
        </w:rPr>
        <w:t>4</w:t>
      </w:r>
      <w:r w:rsidRPr="007830C8">
        <w:rPr>
          <w:b/>
          <w:sz w:val="28"/>
          <w:u w:val="single"/>
        </w:rPr>
        <w:t xml:space="preserve"> ч)</w:t>
      </w:r>
    </w:p>
    <w:p w:rsidR="007830C8" w:rsidRDefault="007830C8" w:rsidP="007830C8">
      <w:pPr>
        <w:ind w:left="360"/>
        <w:rPr>
          <w:b/>
          <w:i/>
          <w:sz w:val="28"/>
        </w:rPr>
      </w:pPr>
      <w:r w:rsidRPr="00165FE6">
        <w:rPr>
          <w:b/>
          <w:sz w:val="28"/>
        </w:rPr>
        <w:t>Теория</w:t>
      </w:r>
      <w:r w:rsidR="00DC2D28">
        <w:rPr>
          <w:b/>
          <w:sz w:val="28"/>
        </w:rPr>
        <w:t xml:space="preserve"> (2</w:t>
      </w:r>
      <w:r>
        <w:rPr>
          <w:b/>
          <w:sz w:val="28"/>
        </w:rPr>
        <w:t xml:space="preserve"> ч)</w:t>
      </w:r>
      <w:r w:rsidRPr="00165FE6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7830C8">
        <w:rPr>
          <w:sz w:val="28"/>
        </w:rPr>
        <w:t>Визуальный отчёт – диаграммы, таблицы, схемы, графики.</w:t>
      </w:r>
    </w:p>
    <w:p w:rsidR="007830C8" w:rsidRDefault="007830C8" w:rsidP="007830C8">
      <w:pPr>
        <w:ind w:left="360"/>
        <w:rPr>
          <w:b/>
          <w:i/>
          <w:sz w:val="28"/>
        </w:rPr>
      </w:pPr>
    </w:p>
    <w:p w:rsidR="007830C8" w:rsidRDefault="007830C8" w:rsidP="007830C8">
      <w:pPr>
        <w:ind w:left="360"/>
        <w:rPr>
          <w:sz w:val="28"/>
        </w:rPr>
      </w:pPr>
      <w:r w:rsidRPr="007830C8">
        <w:rPr>
          <w:b/>
          <w:i/>
          <w:sz w:val="28"/>
        </w:rPr>
        <w:t>Практика</w:t>
      </w:r>
      <w:r w:rsidR="00DC2D28">
        <w:rPr>
          <w:b/>
          <w:i/>
          <w:sz w:val="28"/>
        </w:rPr>
        <w:t xml:space="preserve"> (2)</w:t>
      </w:r>
      <w:r w:rsidRPr="007830C8">
        <w:rPr>
          <w:b/>
          <w:i/>
          <w:sz w:val="28"/>
        </w:rPr>
        <w:t>:</w:t>
      </w:r>
      <w:r w:rsidRPr="007830C8">
        <w:rPr>
          <w:sz w:val="28"/>
        </w:rPr>
        <w:t xml:space="preserve"> письменный отчё</w:t>
      </w:r>
      <w:proofErr w:type="gramStart"/>
      <w:r w:rsidRPr="007830C8">
        <w:rPr>
          <w:sz w:val="28"/>
        </w:rPr>
        <w:t>т-</w:t>
      </w:r>
      <w:proofErr w:type="gramEnd"/>
      <w:r w:rsidRPr="007830C8">
        <w:rPr>
          <w:sz w:val="28"/>
        </w:rPr>
        <w:t xml:space="preserve"> структура и содержание. Визуальный отчёт – диаграммы, таблицы, схемы, графики. </w:t>
      </w:r>
    </w:p>
    <w:p w:rsidR="007830C8" w:rsidRDefault="007830C8" w:rsidP="007830C8">
      <w:pPr>
        <w:ind w:left="360"/>
        <w:rPr>
          <w:sz w:val="28"/>
        </w:rPr>
      </w:pPr>
    </w:p>
    <w:p w:rsidR="007830C8" w:rsidRPr="007830C8" w:rsidRDefault="007830C8" w:rsidP="007830C8">
      <w:pPr>
        <w:pStyle w:val="a4"/>
        <w:numPr>
          <w:ilvl w:val="0"/>
          <w:numId w:val="17"/>
        </w:numPr>
        <w:rPr>
          <w:b/>
          <w:sz w:val="28"/>
          <w:u w:val="single"/>
        </w:rPr>
      </w:pPr>
      <w:r w:rsidRPr="007830C8">
        <w:rPr>
          <w:b/>
          <w:sz w:val="28"/>
          <w:u w:val="single"/>
        </w:rPr>
        <w:t>Оформлени</w:t>
      </w:r>
      <w:r w:rsidR="00DC2D28">
        <w:rPr>
          <w:b/>
          <w:sz w:val="28"/>
          <w:u w:val="single"/>
        </w:rPr>
        <w:t>е работы. Подготовка доклада. (6</w:t>
      </w:r>
      <w:r w:rsidRPr="007830C8">
        <w:rPr>
          <w:b/>
          <w:sz w:val="28"/>
          <w:u w:val="single"/>
        </w:rPr>
        <w:t xml:space="preserve"> ч)</w:t>
      </w:r>
    </w:p>
    <w:p w:rsidR="007830C8" w:rsidRPr="007830C8" w:rsidRDefault="007830C8" w:rsidP="007830C8">
      <w:pPr>
        <w:ind w:left="360"/>
        <w:rPr>
          <w:sz w:val="28"/>
        </w:rPr>
      </w:pPr>
      <w:r w:rsidRPr="00165FE6">
        <w:rPr>
          <w:b/>
          <w:sz w:val="28"/>
        </w:rPr>
        <w:t>Теория</w:t>
      </w:r>
      <w:r w:rsidR="00DC2D28">
        <w:rPr>
          <w:b/>
          <w:sz w:val="28"/>
        </w:rPr>
        <w:t xml:space="preserve"> (2</w:t>
      </w:r>
      <w:r>
        <w:rPr>
          <w:b/>
          <w:sz w:val="28"/>
        </w:rPr>
        <w:t xml:space="preserve"> ч)</w:t>
      </w:r>
      <w:r w:rsidRPr="00165FE6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7830C8">
        <w:rPr>
          <w:sz w:val="28"/>
        </w:rPr>
        <w:t>Требования к оформлению работы. Как подготовить письменный доклад. Как интересно подготовить устный доклад.</w:t>
      </w:r>
    </w:p>
    <w:p w:rsidR="007830C8" w:rsidRDefault="007830C8" w:rsidP="007830C8">
      <w:pPr>
        <w:ind w:left="360"/>
        <w:rPr>
          <w:b/>
          <w:i/>
          <w:sz w:val="28"/>
        </w:rPr>
      </w:pPr>
    </w:p>
    <w:p w:rsidR="007830C8" w:rsidRDefault="007830C8" w:rsidP="007830C8">
      <w:pPr>
        <w:ind w:left="360"/>
        <w:rPr>
          <w:sz w:val="28"/>
        </w:rPr>
      </w:pPr>
      <w:r w:rsidRPr="007830C8">
        <w:rPr>
          <w:b/>
          <w:i/>
          <w:sz w:val="28"/>
        </w:rPr>
        <w:t>Практика</w:t>
      </w:r>
      <w:r>
        <w:rPr>
          <w:sz w:val="28"/>
        </w:rPr>
        <w:t xml:space="preserve"> </w:t>
      </w:r>
      <w:proofErr w:type="gramStart"/>
      <w:r w:rsidRPr="007830C8">
        <w:rPr>
          <w:b/>
          <w:sz w:val="28"/>
        </w:rPr>
        <w:t xml:space="preserve">( </w:t>
      </w:r>
      <w:proofErr w:type="gramEnd"/>
      <w:r w:rsidRPr="007830C8">
        <w:rPr>
          <w:b/>
          <w:sz w:val="28"/>
        </w:rPr>
        <w:t xml:space="preserve">4 ч): </w:t>
      </w:r>
      <w:r w:rsidRPr="007830C8">
        <w:rPr>
          <w:sz w:val="28"/>
        </w:rPr>
        <w:t>Проверка оформления работ.</w:t>
      </w:r>
    </w:p>
    <w:p w:rsidR="007830C8" w:rsidRPr="007830C8" w:rsidRDefault="007830C8" w:rsidP="007830C8">
      <w:pPr>
        <w:ind w:left="360"/>
        <w:rPr>
          <w:sz w:val="28"/>
        </w:rPr>
      </w:pPr>
    </w:p>
    <w:p w:rsidR="007830C8" w:rsidRPr="007830C8" w:rsidRDefault="007830C8" w:rsidP="007830C8">
      <w:pPr>
        <w:pStyle w:val="a4"/>
        <w:widowControl/>
        <w:numPr>
          <w:ilvl w:val="0"/>
          <w:numId w:val="17"/>
        </w:numPr>
        <w:suppressAutoHyphens w:val="0"/>
        <w:rPr>
          <w:b/>
          <w:sz w:val="28"/>
          <w:u w:val="single"/>
        </w:rPr>
      </w:pPr>
      <w:r w:rsidRPr="007830C8">
        <w:rPr>
          <w:b/>
          <w:sz w:val="28"/>
          <w:u w:val="single"/>
        </w:rPr>
        <w:t xml:space="preserve">Как правильно делать презентацию. Знакомство с </w:t>
      </w:r>
      <w:r w:rsidRPr="007830C8">
        <w:rPr>
          <w:b/>
          <w:sz w:val="28"/>
          <w:u w:val="single"/>
          <w:lang w:val="en-US"/>
        </w:rPr>
        <w:t>Microsoft</w:t>
      </w:r>
      <w:r w:rsidRPr="007830C8">
        <w:rPr>
          <w:b/>
          <w:sz w:val="28"/>
          <w:u w:val="single"/>
        </w:rPr>
        <w:t xml:space="preserve">  </w:t>
      </w:r>
      <w:r w:rsidRPr="007830C8">
        <w:rPr>
          <w:b/>
          <w:sz w:val="28"/>
          <w:u w:val="single"/>
          <w:lang w:val="en-US"/>
        </w:rPr>
        <w:t>Power</w:t>
      </w:r>
      <w:r w:rsidRPr="007830C8">
        <w:rPr>
          <w:b/>
          <w:sz w:val="28"/>
          <w:u w:val="single"/>
        </w:rPr>
        <w:t xml:space="preserve"> </w:t>
      </w:r>
      <w:r w:rsidRPr="007830C8">
        <w:rPr>
          <w:b/>
          <w:sz w:val="28"/>
          <w:u w:val="single"/>
          <w:lang w:val="en-US"/>
        </w:rPr>
        <w:t>Point</w:t>
      </w:r>
      <w:r w:rsidR="00DC2D28">
        <w:rPr>
          <w:b/>
          <w:sz w:val="28"/>
          <w:u w:val="single"/>
        </w:rPr>
        <w:t>. (8</w:t>
      </w:r>
      <w:r w:rsidRPr="007830C8">
        <w:rPr>
          <w:b/>
          <w:sz w:val="28"/>
          <w:u w:val="single"/>
        </w:rPr>
        <w:t xml:space="preserve"> ч)</w:t>
      </w:r>
    </w:p>
    <w:p w:rsidR="007830C8" w:rsidRPr="007830C8" w:rsidRDefault="007830C8" w:rsidP="007830C8">
      <w:pPr>
        <w:ind w:left="360"/>
        <w:rPr>
          <w:sz w:val="28"/>
        </w:rPr>
      </w:pPr>
      <w:r w:rsidRPr="00165FE6">
        <w:rPr>
          <w:b/>
          <w:sz w:val="28"/>
        </w:rPr>
        <w:t>Теория</w:t>
      </w:r>
      <w:r w:rsidR="00DC2D28">
        <w:rPr>
          <w:b/>
          <w:sz w:val="28"/>
        </w:rPr>
        <w:t xml:space="preserve"> (2</w:t>
      </w:r>
      <w:r>
        <w:rPr>
          <w:b/>
          <w:sz w:val="28"/>
        </w:rPr>
        <w:t xml:space="preserve"> ч)</w:t>
      </w:r>
      <w:r w:rsidRPr="00165FE6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7830C8">
        <w:rPr>
          <w:sz w:val="28"/>
        </w:rPr>
        <w:t>Защита исследовательской работы. Доклад, реферат, дискуссия, газета, радио- или телепередача, презентация.</w:t>
      </w:r>
    </w:p>
    <w:p w:rsidR="007830C8" w:rsidRDefault="007830C8" w:rsidP="007830C8">
      <w:pPr>
        <w:ind w:left="360"/>
        <w:rPr>
          <w:sz w:val="28"/>
        </w:rPr>
      </w:pPr>
      <w:r w:rsidRPr="007830C8">
        <w:rPr>
          <w:b/>
          <w:i/>
          <w:sz w:val="28"/>
        </w:rPr>
        <w:t>Практика</w:t>
      </w:r>
      <w:r>
        <w:rPr>
          <w:sz w:val="28"/>
        </w:rPr>
        <w:t xml:space="preserve"> </w:t>
      </w:r>
      <w:proofErr w:type="gramStart"/>
      <w:r w:rsidR="00DC2D28">
        <w:rPr>
          <w:b/>
          <w:sz w:val="28"/>
        </w:rPr>
        <w:t xml:space="preserve">( </w:t>
      </w:r>
      <w:proofErr w:type="gramEnd"/>
      <w:r w:rsidR="00DC2D28">
        <w:rPr>
          <w:b/>
          <w:sz w:val="28"/>
        </w:rPr>
        <w:t>6</w:t>
      </w:r>
      <w:r w:rsidRPr="007830C8">
        <w:rPr>
          <w:b/>
          <w:sz w:val="28"/>
        </w:rPr>
        <w:t xml:space="preserve"> ч): </w:t>
      </w:r>
      <w:r w:rsidRPr="007830C8">
        <w:rPr>
          <w:sz w:val="28"/>
        </w:rPr>
        <w:t xml:space="preserve">работа в программе </w:t>
      </w:r>
      <w:r w:rsidRPr="007830C8">
        <w:rPr>
          <w:sz w:val="28"/>
          <w:lang w:val="en-US"/>
        </w:rPr>
        <w:t>Microsoft</w:t>
      </w:r>
      <w:r w:rsidRPr="007830C8">
        <w:rPr>
          <w:sz w:val="28"/>
        </w:rPr>
        <w:t xml:space="preserve">  </w:t>
      </w:r>
      <w:r w:rsidRPr="007830C8">
        <w:rPr>
          <w:sz w:val="28"/>
          <w:lang w:val="en-US"/>
        </w:rPr>
        <w:t>Power</w:t>
      </w:r>
      <w:r w:rsidRPr="007830C8">
        <w:rPr>
          <w:sz w:val="28"/>
        </w:rPr>
        <w:t xml:space="preserve"> </w:t>
      </w:r>
      <w:r w:rsidRPr="007830C8">
        <w:rPr>
          <w:sz w:val="28"/>
          <w:lang w:val="en-US"/>
        </w:rPr>
        <w:t>Point</w:t>
      </w:r>
      <w:r w:rsidRPr="007830C8">
        <w:rPr>
          <w:sz w:val="28"/>
        </w:rPr>
        <w:t xml:space="preserve">. </w:t>
      </w:r>
    </w:p>
    <w:p w:rsidR="007830C8" w:rsidRDefault="007830C8" w:rsidP="007830C8">
      <w:pPr>
        <w:ind w:left="360"/>
        <w:rPr>
          <w:sz w:val="28"/>
        </w:rPr>
      </w:pPr>
    </w:p>
    <w:p w:rsidR="007830C8" w:rsidRDefault="007830C8" w:rsidP="007830C8">
      <w:pPr>
        <w:pStyle w:val="a4"/>
        <w:numPr>
          <w:ilvl w:val="0"/>
          <w:numId w:val="17"/>
        </w:numPr>
        <w:rPr>
          <w:b/>
          <w:sz w:val="28"/>
          <w:u w:val="single"/>
        </w:rPr>
      </w:pPr>
      <w:r w:rsidRPr="007830C8">
        <w:rPr>
          <w:b/>
          <w:sz w:val="28"/>
          <w:u w:val="single"/>
        </w:rPr>
        <w:t>Темати</w:t>
      </w:r>
      <w:r w:rsidR="00DC2D28">
        <w:rPr>
          <w:b/>
          <w:sz w:val="28"/>
          <w:u w:val="single"/>
        </w:rPr>
        <w:t>ческие учебные исследования. (8</w:t>
      </w:r>
      <w:r w:rsidRPr="007830C8">
        <w:rPr>
          <w:b/>
          <w:sz w:val="28"/>
          <w:u w:val="single"/>
        </w:rPr>
        <w:t xml:space="preserve"> ч</w:t>
      </w:r>
      <w:proofErr w:type="gramStart"/>
      <w:r w:rsidRPr="007830C8">
        <w:rPr>
          <w:b/>
          <w:sz w:val="28"/>
          <w:u w:val="single"/>
        </w:rPr>
        <w:t xml:space="preserve"> )</w:t>
      </w:r>
      <w:proofErr w:type="gramEnd"/>
    </w:p>
    <w:p w:rsidR="007830C8" w:rsidRDefault="00DC2D28" w:rsidP="007830C8">
      <w:pPr>
        <w:pStyle w:val="a4"/>
        <w:ind w:left="360"/>
        <w:rPr>
          <w:b/>
          <w:sz w:val="28"/>
          <w:u w:val="single"/>
        </w:rPr>
      </w:pPr>
      <w:r w:rsidRPr="007830C8">
        <w:rPr>
          <w:b/>
          <w:i/>
          <w:sz w:val="28"/>
        </w:rPr>
        <w:t>Практика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 xml:space="preserve">( </w:t>
      </w:r>
      <w:proofErr w:type="gramEnd"/>
      <w:r>
        <w:rPr>
          <w:b/>
          <w:sz w:val="28"/>
        </w:rPr>
        <w:t>8</w:t>
      </w:r>
      <w:r w:rsidRPr="007830C8">
        <w:rPr>
          <w:b/>
          <w:sz w:val="28"/>
        </w:rPr>
        <w:t xml:space="preserve"> ч):</w:t>
      </w:r>
    </w:p>
    <w:p w:rsidR="007830C8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Мультимедийные</w:t>
      </w:r>
      <w:proofErr w:type="spellEnd"/>
      <w:r>
        <w:rPr>
          <w:sz w:val="28"/>
          <w:szCs w:val="28"/>
        </w:rPr>
        <w:t xml:space="preserve"> системы. Компьютер и видео»</w:t>
      </w:r>
    </w:p>
    <w:p w:rsidR="00B83F96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 xml:space="preserve">«Беспроводная  надёжность  </w:t>
      </w:r>
      <w:proofErr w:type="spellStart"/>
      <w:r>
        <w:rPr>
          <w:sz w:val="28"/>
          <w:szCs w:val="28"/>
        </w:rPr>
        <w:t>Wi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>»</w:t>
      </w:r>
    </w:p>
    <w:p w:rsidR="00B83F96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«Интернет - общение»</w:t>
      </w:r>
    </w:p>
    <w:p w:rsidR="00B83F96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«Компьютерные игры – польза или вред?»</w:t>
      </w:r>
    </w:p>
    <w:p w:rsidR="00B83F96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«Информационный бизнес - перспективы»</w:t>
      </w:r>
    </w:p>
    <w:p w:rsidR="00B83F96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«Матричная  алгебра в экономике»</w:t>
      </w:r>
    </w:p>
    <w:p w:rsidR="00B83F96" w:rsidRP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«Финансовая  математика»</w:t>
      </w:r>
    </w:p>
    <w:p w:rsidR="00B83F96" w:rsidRDefault="00B83F96" w:rsidP="00B83F96">
      <w:pPr>
        <w:pStyle w:val="a4"/>
        <w:numPr>
          <w:ilvl w:val="1"/>
          <w:numId w:val="14"/>
        </w:numPr>
        <w:rPr>
          <w:b/>
          <w:sz w:val="28"/>
          <w:u w:val="single"/>
        </w:rPr>
      </w:pPr>
      <w:r>
        <w:rPr>
          <w:sz w:val="28"/>
          <w:szCs w:val="28"/>
        </w:rPr>
        <w:t>«Спам эпидемия»</w:t>
      </w:r>
    </w:p>
    <w:p w:rsidR="007830C8" w:rsidRPr="007830C8" w:rsidRDefault="007830C8" w:rsidP="007830C8">
      <w:pPr>
        <w:rPr>
          <w:sz w:val="28"/>
          <w:u w:val="single"/>
        </w:rPr>
      </w:pPr>
    </w:p>
    <w:p w:rsidR="007830C8" w:rsidRPr="007830C8" w:rsidRDefault="007830C8" w:rsidP="007830C8">
      <w:pPr>
        <w:pStyle w:val="a4"/>
        <w:numPr>
          <w:ilvl w:val="0"/>
          <w:numId w:val="17"/>
        </w:numPr>
        <w:rPr>
          <w:b/>
          <w:sz w:val="28"/>
          <w:u w:val="single"/>
        </w:rPr>
      </w:pPr>
      <w:r w:rsidRPr="007830C8">
        <w:rPr>
          <w:b/>
          <w:sz w:val="28"/>
          <w:u w:val="single"/>
        </w:rPr>
        <w:t xml:space="preserve"> Итоговое занятие.  Чему мы научились за этот год. (1 ч)</w:t>
      </w:r>
    </w:p>
    <w:p w:rsidR="007830C8" w:rsidRPr="007830C8" w:rsidRDefault="007830C8" w:rsidP="007830C8">
      <w:pPr>
        <w:rPr>
          <w:sz w:val="28"/>
          <w:u w:val="single"/>
        </w:rPr>
      </w:pPr>
    </w:p>
    <w:p w:rsidR="007830C8" w:rsidRPr="007830C8" w:rsidRDefault="00DC2D28" w:rsidP="007830C8">
      <w:pPr>
        <w:widowControl/>
        <w:suppressAutoHyphens w:val="0"/>
        <w:ind w:left="360"/>
        <w:rPr>
          <w:sz w:val="28"/>
        </w:rPr>
      </w:pPr>
      <w:r w:rsidRPr="007830C8">
        <w:rPr>
          <w:b/>
          <w:i/>
          <w:sz w:val="28"/>
        </w:rPr>
        <w:t>Практика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 xml:space="preserve">( </w:t>
      </w:r>
      <w:proofErr w:type="gramEnd"/>
      <w:r>
        <w:rPr>
          <w:b/>
          <w:sz w:val="28"/>
        </w:rPr>
        <w:t xml:space="preserve">1 </w:t>
      </w:r>
      <w:r w:rsidRPr="007830C8">
        <w:rPr>
          <w:b/>
          <w:sz w:val="28"/>
        </w:rPr>
        <w:t xml:space="preserve">ч): </w:t>
      </w:r>
      <w:r w:rsidR="007830C8" w:rsidRPr="007830C8">
        <w:rPr>
          <w:sz w:val="28"/>
        </w:rPr>
        <w:t xml:space="preserve">Выпуск  </w:t>
      </w:r>
      <w:r w:rsidR="007830C8">
        <w:rPr>
          <w:sz w:val="28"/>
        </w:rPr>
        <w:t>бюл</w:t>
      </w:r>
      <w:r w:rsidR="007830C8" w:rsidRPr="007830C8">
        <w:rPr>
          <w:sz w:val="28"/>
        </w:rPr>
        <w:t>л</w:t>
      </w:r>
      <w:r w:rsidR="007830C8">
        <w:rPr>
          <w:sz w:val="28"/>
        </w:rPr>
        <w:t>е</w:t>
      </w:r>
      <w:r w:rsidR="007830C8" w:rsidRPr="007830C8">
        <w:rPr>
          <w:sz w:val="28"/>
        </w:rPr>
        <w:t xml:space="preserve">теня  </w:t>
      </w:r>
      <w:r w:rsidR="007830C8">
        <w:rPr>
          <w:sz w:val="28"/>
        </w:rPr>
        <w:t xml:space="preserve">«Отчет по работе </w:t>
      </w:r>
      <w:r w:rsidR="00B83F96">
        <w:rPr>
          <w:sz w:val="28"/>
        </w:rPr>
        <w:t xml:space="preserve"> кружка</w:t>
      </w:r>
      <w:r w:rsidR="007830C8">
        <w:rPr>
          <w:sz w:val="28"/>
        </w:rPr>
        <w:t>»</w:t>
      </w:r>
      <w:r w:rsidR="00B83F96">
        <w:rPr>
          <w:sz w:val="28"/>
        </w:rPr>
        <w:t xml:space="preserve"> </w:t>
      </w: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9D7427" w:rsidRDefault="009D7427" w:rsidP="00371242">
      <w:pPr>
        <w:spacing w:after="240"/>
        <w:rPr>
          <w:rFonts w:eastAsia="Times New Roman"/>
          <w:b/>
          <w:bCs/>
        </w:rPr>
      </w:pPr>
    </w:p>
    <w:p w:rsidR="00371242" w:rsidRPr="009D7427" w:rsidRDefault="00371242" w:rsidP="009D7427">
      <w:pPr>
        <w:spacing w:after="240"/>
        <w:jc w:val="center"/>
        <w:rPr>
          <w:rFonts w:eastAsia="Times New Roman"/>
          <w:sz w:val="28"/>
        </w:rPr>
      </w:pPr>
      <w:r w:rsidRPr="009D7427">
        <w:rPr>
          <w:rFonts w:eastAsia="Times New Roman"/>
          <w:b/>
          <w:bCs/>
          <w:sz w:val="28"/>
        </w:rPr>
        <w:lastRenderedPageBreak/>
        <w:t>Список необходимого оборудования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Кабинет, оснащенный по всем требованиям безопасности и охраны труда.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 xml:space="preserve">Компьютеры. 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 xml:space="preserve">Сканер. 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Принтер.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Колонки.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Мультимедиа проектор.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 xml:space="preserve">Интерактивная доска. 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 xml:space="preserve">Микрофон. 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Цифровой фотоаппарат.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Цифровая видеокамера.</w:t>
      </w:r>
    </w:p>
    <w:p w:rsidR="00371242" w:rsidRPr="00F91CC5" w:rsidRDefault="00371242" w:rsidP="00371242">
      <w:pPr>
        <w:widowControl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eastAsia="Times New Roman"/>
        </w:rPr>
      </w:pPr>
      <w:r w:rsidRPr="00F91CC5">
        <w:rPr>
          <w:rFonts w:eastAsia="Times New Roman"/>
        </w:rPr>
        <w:t>Дисковые накопители.</w:t>
      </w:r>
    </w:p>
    <w:p w:rsidR="00371242" w:rsidRPr="009D7427" w:rsidRDefault="00371242" w:rsidP="009D7427">
      <w:pPr>
        <w:jc w:val="center"/>
        <w:rPr>
          <w:rFonts w:eastAsia="Times New Roman"/>
          <w:sz w:val="28"/>
        </w:rPr>
      </w:pPr>
      <w:r w:rsidRPr="009D7427">
        <w:rPr>
          <w:rFonts w:eastAsia="Times New Roman"/>
          <w:b/>
          <w:bCs/>
          <w:sz w:val="28"/>
        </w:rPr>
        <w:t>Список источников для преподавателя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Александр Глебко «Компьютер сводит с ума». http://www.medmedia.ru/printarticle.html 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Учебник (руководство) по </w:t>
      </w:r>
      <w:proofErr w:type="spellStart"/>
      <w:r w:rsidRPr="00F91CC5">
        <w:rPr>
          <w:rFonts w:eastAsia="Times New Roman"/>
        </w:rPr>
        <w:t>html</w:t>
      </w:r>
      <w:proofErr w:type="spellEnd"/>
      <w:r w:rsidRPr="00F91CC5">
        <w:rPr>
          <w:rFonts w:eastAsia="Times New Roman"/>
        </w:rPr>
        <w:t xml:space="preserve"> скачан с сайта </w:t>
      </w:r>
      <w:proofErr w:type="spellStart"/>
      <w:r w:rsidRPr="00F91CC5">
        <w:rPr>
          <w:rFonts w:eastAsia="Times New Roman"/>
        </w:rPr>
        <w:t>www.instructing.ru</w:t>
      </w:r>
      <w:proofErr w:type="spellEnd"/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Электронный </w:t>
      </w:r>
      <w:proofErr w:type="spellStart"/>
      <w:r w:rsidRPr="00F91CC5">
        <w:rPr>
          <w:rFonts w:eastAsia="Times New Roman"/>
        </w:rPr>
        <w:t>мультимедийный</w:t>
      </w:r>
      <w:proofErr w:type="spellEnd"/>
      <w:r w:rsidRPr="00F91CC5">
        <w:rPr>
          <w:rFonts w:eastAsia="Times New Roman"/>
        </w:rPr>
        <w:t xml:space="preserve"> учебник по созданию презентации в </w:t>
      </w:r>
      <w:proofErr w:type="spellStart"/>
      <w:r w:rsidRPr="00F91CC5">
        <w:rPr>
          <w:rFonts w:eastAsia="Times New Roman"/>
        </w:rPr>
        <w:t>PowerPoint</w:t>
      </w:r>
      <w:proofErr w:type="spellEnd"/>
      <w:r w:rsidRPr="00F91CC5">
        <w:rPr>
          <w:rFonts w:eastAsia="Times New Roman"/>
        </w:rPr>
        <w:t xml:space="preserve"> скачан с сайта </w:t>
      </w:r>
      <w:proofErr w:type="spellStart"/>
      <w:r w:rsidRPr="00F91CC5">
        <w:rPr>
          <w:rFonts w:eastAsia="Times New Roman"/>
        </w:rPr>
        <w:t>www.instructing.ru</w:t>
      </w:r>
      <w:proofErr w:type="spellEnd"/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>Дмитрий Лазарев Презентация: Лучше один раз увидеть! — М.: «</w:t>
      </w:r>
      <w:proofErr w:type="spellStart"/>
      <w:r w:rsidRPr="00F91CC5">
        <w:rPr>
          <w:rFonts w:eastAsia="Times New Roman"/>
        </w:rPr>
        <w:t>Альпина</w:t>
      </w:r>
      <w:proofErr w:type="spellEnd"/>
      <w:r w:rsidRPr="00F91CC5">
        <w:rPr>
          <w:rFonts w:eastAsia="Times New Roman"/>
        </w:rPr>
        <w:t xml:space="preserve"> Бизнес Букс», 2009. — С. 142. </w:t>
      </w:r>
    </w:p>
    <w:p w:rsidR="00371242" w:rsidRPr="00691B3C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  <w:lang w:val="en-US"/>
        </w:rPr>
      </w:pPr>
      <w:r w:rsidRPr="00F91CC5">
        <w:rPr>
          <w:rFonts w:eastAsia="Times New Roman"/>
        </w:rPr>
        <w:t>Дуг</w:t>
      </w:r>
      <w:r w:rsidRPr="00691B3C">
        <w:rPr>
          <w:rFonts w:eastAsia="Times New Roman"/>
          <w:lang w:val="en-US"/>
        </w:rPr>
        <w:t xml:space="preserve"> </w:t>
      </w:r>
      <w:proofErr w:type="spellStart"/>
      <w:r w:rsidRPr="00F91CC5">
        <w:rPr>
          <w:rFonts w:eastAsia="Times New Roman"/>
        </w:rPr>
        <w:t>Лоу</w:t>
      </w:r>
      <w:proofErr w:type="spellEnd"/>
      <w:r w:rsidRPr="00691B3C">
        <w:rPr>
          <w:rFonts w:eastAsia="Times New Roman"/>
          <w:lang w:val="en-US"/>
        </w:rPr>
        <w:t xml:space="preserve"> Microsoft Office PowerPoint 2007 </w:t>
      </w:r>
      <w:r w:rsidRPr="00F91CC5">
        <w:rPr>
          <w:rFonts w:eastAsia="Times New Roman"/>
        </w:rPr>
        <w:t>для</w:t>
      </w:r>
      <w:r w:rsidRPr="00691B3C">
        <w:rPr>
          <w:rFonts w:eastAsia="Times New Roman"/>
          <w:lang w:val="en-US"/>
        </w:rPr>
        <w:t xml:space="preserve"> "</w:t>
      </w:r>
      <w:r w:rsidRPr="00F91CC5">
        <w:rPr>
          <w:rFonts w:eastAsia="Times New Roman"/>
        </w:rPr>
        <w:t>чайников</w:t>
      </w:r>
      <w:r w:rsidRPr="00691B3C">
        <w:rPr>
          <w:rFonts w:eastAsia="Times New Roman"/>
          <w:lang w:val="en-US"/>
        </w:rPr>
        <w:t xml:space="preserve">" - Microsoft Office PowerPoint 2007 For Dummies. — </w:t>
      </w:r>
      <w:r w:rsidRPr="00F91CC5">
        <w:rPr>
          <w:rFonts w:eastAsia="Times New Roman"/>
        </w:rPr>
        <w:t>М</w:t>
      </w:r>
      <w:r w:rsidRPr="00691B3C">
        <w:rPr>
          <w:rFonts w:eastAsia="Times New Roman"/>
          <w:lang w:val="en-US"/>
        </w:rPr>
        <w:t>.: «</w:t>
      </w:r>
      <w:r w:rsidRPr="00F91CC5">
        <w:rPr>
          <w:rFonts w:eastAsia="Times New Roman"/>
        </w:rPr>
        <w:t>Диалектика</w:t>
      </w:r>
      <w:r w:rsidRPr="00691B3C">
        <w:rPr>
          <w:rFonts w:eastAsia="Times New Roman"/>
          <w:lang w:val="en-US"/>
        </w:rPr>
        <w:t xml:space="preserve">», 2007. — </w:t>
      </w:r>
      <w:r w:rsidRPr="00F91CC5">
        <w:rPr>
          <w:rFonts w:eastAsia="Times New Roman"/>
        </w:rPr>
        <w:t>С</w:t>
      </w:r>
      <w:r w:rsidRPr="00691B3C">
        <w:rPr>
          <w:rFonts w:eastAsia="Times New Roman"/>
          <w:lang w:val="en-US"/>
        </w:rPr>
        <w:t xml:space="preserve">. 288. 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Программа </w:t>
      </w:r>
      <w:proofErr w:type="spellStart"/>
      <w:r w:rsidRPr="00F91CC5">
        <w:rPr>
          <w:rFonts w:eastAsia="Times New Roman"/>
        </w:rPr>
        <w:t>Intel</w:t>
      </w:r>
      <w:proofErr w:type="spellEnd"/>
      <w:r w:rsidRPr="00F91CC5">
        <w:rPr>
          <w:rFonts w:eastAsia="Times New Roman"/>
        </w:rPr>
        <w:t xml:space="preserve"> «Путь к успеху»/ Практическое руководство.2006-2007 г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Программа </w:t>
      </w:r>
      <w:proofErr w:type="spellStart"/>
      <w:r w:rsidRPr="00F91CC5">
        <w:rPr>
          <w:rFonts w:eastAsia="Times New Roman"/>
        </w:rPr>
        <w:t>Intel</w:t>
      </w:r>
      <w:proofErr w:type="spellEnd"/>
      <w:r w:rsidRPr="00F91CC5">
        <w:rPr>
          <w:rFonts w:eastAsia="Times New Roman"/>
        </w:rPr>
        <w:t xml:space="preserve"> «Путь к успеху»/ Книга для учителя.2006-2007 г.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Проектно-исследовательская деятельность школьников с использованием ИКТ//Информационные технологии в образовании (ИТО-2003): Материалы 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Виват, мультимедиа!//Цифровая школьная четверть. Материалы Международного педагогического мастер-класса программы </w:t>
      </w:r>
      <w:proofErr w:type="spellStart"/>
      <w:r w:rsidRPr="00F91CC5">
        <w:rPr>
          <w:rFonts w:eastAsia="Times New Roman"/>
        </w:rPr>
        <w:t>Intel</w:t>
      </w:r>
      <w:proofErr w:type="spellEnd"/>
      <w:r w:rsidRPr="00F91CC5">
        <w:rPr>
          <w:rFonts w:eastAsia="Times New Roman"/>
        </w:rPr>
        <w:t xml:space="preserve"> «Обучение для будущего». г</w:t>
      </w:r>
      <w:proofErr w:type="gramStart"/>
      <w:r w:rsidRPr="00F91CC5">
        <w:rPr>
          <w:rFonts w:eastAsia="Times New Roman"/>
        </w:rPr>
        <w:t>.П</w:t>
      </w:r>
      <w:proofErr w:type="gramEnd"/>
      <w:r w:rsidRPr="00F91CC5">
        <w:rPr>
          <w:rFonts w:eastAsia="Times New Roman"/>
        </w:rPr>
        <w:t xml:space="preserve">ушкин, 2003 – с.46-47 </w:t>
      </w:r>
    </w:p>
    <w:p w:rsidR="00371242" w:rsidRPr="00F91CC5" w:rsidRDefault="00371242" w:rsidP="00371242">
      <w:pPr>
        <w:widowControl/>
        <w:numPr>
          <w:ilvl w:val="0"/>
          <w:numId w:val="11"/>
        </w:numPr>
        <w:suppressAutoHyphens w:val="0"/>
        <w:spacing w:line="276" w:lineRule="auto"/>
        <w:rPr>
          <w:rFonts w:eastAsia="Times New Roman"/>
        </w:rPr>
      </w:pPr>
      <w:r w:rsidRPr="00F91CC5">
        <w:rPr>
          <w:rFonts w:eastAsia="Times New Roman"/>
        </w:rPr>
        <w:t>Сайты в помощь учителю информатики:</w:t>
      </w:r>
    </w:p>
    <w:p w:rsidR="00371242" w:rsidRPr="00F91CC5" w:rsidRDefault="00371242" w:rsidP="00371242">
      <w:pPr>
        <w:widowControl/>
        <w:numPr>
          <w:ilvl w:val="0"/>
          <w:numId w:val="12"/>
        </w:numPr>
        <w:suppressAutoHyphens w:val="0"/>
        <w:spacing w:line="276" w:lineRule="auto"/>
        <w:rPr>
          <w:rFonts w:eastAsia="Times New Roman"/>
        </w:rPr>
      </w:pPr>
      <w:r w:rsidRPr="00F91CC5">
        <w:rPr>
          <w:rFonts w:eastAsia="Times New Roman"/>
        </w:rPr>
        <w:t>www.klyaksa.net</w:t>
      </w:r>
    </w:p>
    <w:p w:rsidR="00371242" w:rsidRPr="00F91CC5" w:rsidRDefault="00371242" w:rsidP="00371242">
      <w:pPr>
        <w:widowControl/>
        <w:numPr>
          <w:ilvl w:val="0"/>
          <w:numId w:val="12"/>
        </w:numPr>
        <w:suppressAutoHyphens w:val="0"/>
        <w:spacing w:line="276" w:lineRule="auto"/>
        <w:rPr>
          <w:rFonts w:eastAsia="Times New Roman"/>
        </w:rPr>
      </w:pPr>
      <w:proofErr w:type="spellStart"/>
      <w:r w:rsidRPr="00F91CC5">
        <w:rPr>
          <w:rFonts w:eastAsia="Times New Roman"/>
        </w:rPr>
        <w:t>www.metod-kopilka.ru</w:t>
      </w:r>
      <w:proofErr w:type="spellEnd"/>
    </w:p>
    <w:p w:rsidR="00371242" w:rsidRPr="00F91CC5" w:rsidRDefault="00371242" w:rsidP="00371242">
      <w:pPr>
        <w:widowControl/>
        <w:numPr>
          <w:ilvl w:val="0"/>
          <w:numId w:val="12"/>
        </w:numPr>
        <w:suppressAutoHyphens w:val="0"/>
        <w:spacing w:line="276" w:lineRule="auto"/>
        <w:rPr>
          <w:rFonts w:eastAsia="Times New Roman"/>
        </w:rPr>
      </w:pPr>
      <w:r w:rsidRPr="00F91CC5">
        <w:rPr>
          <w:rFonts w:eastAsia="Times New Roman"/>
        </w:rPr>
        <w:t>www.pedsovet.org</w:t>
      </w:r>
    </w:p>
    <w:p w:rsidR="00371242" w:rsidRPr="00F91CC5" w:rsidRDefault="00371242" w:rsidP="00371242">
      <w:pPr>
        <w:widowControl/>
        <w:numPr>
          <w:ilvl w:val="0"/>
          <w:numId w:val="12"/>
        </w:numPr>
        <w:suppressAutoHyphens w:val="0"/>
        <w:spacing w:line="276" w:lineRule="auto"/>
        <w:rPr>
          <w:rFonts w:eastAsia="Times New Roman"/>
        </w:rPr>
      </w:pPr>
      <w:r w:rsidRPr="00F91CC5">
        <w:rPr>
          <w:rFonts w:eastAsia="Times New Roman"/>
        </w:rPr>
        <w:t>www.uroki.net</w:t>
      </w:r>
    </w:p>
    <w:p w:rsidR="00371242" w:rsidRPr="00F91CC5" w:rsidRDefault="00371242" w:rsidP="00371242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proofErr w:type="spellStart"/>
      <w:r w:rsidRPr="00F91CC5">
        <w:rPr>
          <w:rFonts w:eastAsia="Times New Roman"/>
        </w:rPr>
        <w:t>www.intel.ru</w:t>
      </w:r>
      <w:proofErr w:type="spellEnd"/>
      <w:r w:rsidRPr="00F91CC5">
        <w:rPr>
          <w:rFonts w:eastAsia="Times New Roman"/>
        </w:rPr>
        <w:t xml:space="preserve"> </w:t>
      </w:r>
    </w:p>
    <w:p w:rsidR="00371242" w:rsidRPr="00F91CC5" w:rsidRDefault="00E109FC" w:rsidP="00371242">
      <w:pPr>
        <w:widowControl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hyperlink r:id="rId9" w:history="1">
        <w:r w:rsidR="00371242" w:rsidRPr="00F91CC5">
          <w:rPr>
            <w:rFonts w:eastAsia="Times New Roman"/>
            <w:color w:val="0000FF"/>
          </w:rPr>
          <w:t>http://www.uchportal.ru/load/21-1-0-6904</w:t>
        </w:r>
      </w:hyperlink>
    </w:p>
    <w:p w:rsidR="00371242" w:rsidRPr="009D7427" w:rsidRDefault="00371242" w:rsidP="009D7427">
      <w:pPr>
        <w:spacing w:after="240"/>
        <w:jc w:val="center"/>
        <w:rPr>
          <w:rFonts w:eastAsia="Times New Roman"/>
          <w:sz w:val="28"/>
        </w:rPr>
      </w:pPr>
      <w:r w:rsidRPr="009D7427">
        <w:rPr>
          <w:rFonts w:eastAsia="Times New Roman"/>
          <w:b/>
          <w:bCs/>
          <w:sz w:val="28"/>
        </w:rPr>
        <w:t>Список источников для студентов</w:t>
      </w:r>
    </w:p>
    <w:p w:rsidR="00371242" w:rsidRPr="00F91CC5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Электронный </w:t>
      </w:r>
      <w:proofErr w:type="spellStart"/>
      <w:r w:rsidRPr="00F91CC5">
        <w:rPr>
          <w:rFonts w:eastAsia="Times New Roman"/>
        </w:rPr>
        <w:t>мультимедийный</w:t>
      </w:r>
      <w:proofErr w:type="spellEnd"/>
      <w:r w:rsidRPr="00F91CC5">
        <w:rPr>
          <w:rFonts w:eastAsia="Times New Roman"/>
        </w:rPr>
        <w:t xml:space="preserve"> учебник по созданию презентации в </w:t>
      </w:r>
      <w:proofErr w:type="spellStart"/>
      <w:r w:rsidRPr="00F91CC5">
        <w:rPr>
          <w:rFonts w:eastAsia="Times New Roman"/>
        </w:rPr>
        <w:t>PowerPoint</w:t>
      </w:r>
      <w:proofErr w:type="spellEnd"/>
      <w:r w:rsidRPr="00F91CC5">
        <w:rPr>
          <w:rFonts w:eastAsia="Times New Roman"/>
        </w:rPr>
        <w:t>.</w:t>
      </w:r>
    </w:p>
    <w:p w:rsidR="00371242" w:rsidRPr="00F91CC5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 xml:space="preserve">Учебник (руководство) по </w:t>
      </w:r>
      <w:proofErr w:type="spellStart"/>
      <w:r w:rsidRPr="00F91CC5">
        <w:rPr>
          <w:rFonts w:eastAsia="Times New Roman"/>
        </w:rPr>
        <w:t>html</w:t>
      </w:r>
      <w:proofErr w:type="spellEnd"/>
      <w:r w:rsidRPr="00F91CC5">
        <w:rPr>
          <w:rFonts w:eastAsia="Times New Roman"/>
        </w:rPr>
        <w:t>.</w:t>
      </w:r>
    </w:p>
    <w:p w:rsidR="00371242" w:rsidRPr="00F91CC5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>Новейшая энциклопедия персонального компьютера 2003.-М.: ОЛМА-ПРЕСС,2003.-920 с.: ил.</w:t>
      </w:r>
    </w:p>
    <w:p w:rsidR="00371242" w:rsidRPr="00F91CC5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>Денисов А. Интернет: самоучитель.- СПб</w:t>
      </w:r>
      <w:proofErr w:type="gramStart"/>
      <w:r w:rsidRPr="00F91CC5">
        <w:rPr>
          <w:rFonts w:eastAsia="Times New Roman"/>
        </w:rPr>
        <w:t xml:space="preserve">.: </w:t>
      </w:r>
      <w:proofErr w:type="gramEnd"/>
      <w:r w:rsidRPr="00F91CC5">
        <w:rPr>
          <w:rFonts w:eastAsia="Times New Roman"/>
        </w:rPr>
        <w:t>Питер, 2000.</w:t>
      </w:r>
    </w:p>
    <w:p w:rsidR="00371242" w:rsidRPr="00F91CC5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F91CC5">
        <w:rPr>
          <w:rFonts w:eastAsia="Times New Roman"/>
        </w:rPr>
        <w:t>Шафран Э. Создание web-страниц; Самоучитель.- СПб</w:t>
      </w:r>
      <w:proofErr w:type="gramStart"/>
      <w:r w:rsidRPr="00F91CC5">
        <w:rPr>
          <w:rFonts w:eastAsia="Times New Roman"/>
        </w:rPr>
        <w:t xml:space="preserve">.: </w:t>
      </w:r>
      <w:proofErr w:type="gramEnd"/>
      <w:r w:rsidRPr="00F91CC5">
        <w:rPr>
          <w:rFonts w:eastAsia="Times New Roman"/>
        </w:rPr>
        <w:t>Питер, 2000.</w:t>
      </w:r>
    </w:p>
    <w:p w:rsidR="00371242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DE31AE">
        <w:rPr>
          <w:rFonts w:eastAsia="Times New Roman"/>
        </w:rPr>
        <w:t xml:space="preserve">Программа </w:t>
      </w:r>
      <w:proofErr w:type="spellStart"/>
      <w:r w:rsidRPr="00DE31AE">
        <w:rPr>
          <w:rFonts w:eastAsia="Times New Roman"/>
        </w:rPr>
        <w:t>Intel</w:t>
      </w:r>
      <w:proofErr w:type="spellEnd"/>
      <w:r w:rsidRPr="00DE31AE">
        <w:rPr>
          <w:rFonts w:eastAsia="Times New Roman"/>
        </w:rPr>
        <w:t xml:space="preserve"> «Путь к успеху»/ Практическое руководство.2006-2007 г</w:t>
      </w:r>
    </w:p>
    <w:p w:rsidR="00371242" w:rsidRPr="00DE31AE" w:rsidRDefault="00371242" w:rsidP="00371242">
      <w:pPr>
        <w:widowControl/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rPr>
          <w:rFonts w:eastAsia="Times New Roman"/>
        </w:rPr>
      </w:pPr>
      <w:r w:rsidRPr="00DE31AE">
        <w:rPr>
          <w:rFonts w:eastAsia="Times New Roman"/>
        </w:rPr>
        <w:t xml:space="preserve">Программа </w:t>
      </w:r>
      <w:proofErr w:type="spellStart"/>
      <w:r w:rsidRPr="00DE31AE">
        <w:rPr>
          <w:rFonts w:eastAsia="Times New Roman"/>
        </w:rPr>
        <w:t>Intel</w:t>
      </w:r>
      <w:proofErr w:type="spellEnd"/>
      <w:r w:rsidRPr="00DE31AE">
        <w:rPr>
          <w:rFonts w:eastAsia="Times New Roman"/>
        </w:rPr>
        <w:t xml:space="preserve"> «Путь к успеху»/ «Технологии и местное сообщество».2006-2007 г</w:t>
      </w: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371242">
      <w:pPr>
        <w:jc w:val="center"/>
      </w:pPr>
      <w:r>
        <w:t xml:space="preserve">                                                                               </w:t>
      </w:r>
      <w:r w:rsidRPr="00575CF9">
        <w:t>Приложение № 1.</w:t>
      </w:r>
    </w:p>
    <w:p w:rsidR="00371242" w:rsidRPr="00575CF9" w:rsidRDefault="00371242" w:rsidP="00371242">
      <w:pPr>
        <w:jc w:val="right"/>
      </w:pPr>
    </w:p>
    <w:p w:rsidR="00371242" w:rsidRDefault="00371242" w:rsidP="00371242">
      <w:pPr>
        <w:jc w:val="center"/>
        <w:rPr>
          <w:b/>
          <w:sz w:val="28"/>
          <w:szCs w:val="28"/>
        </w:rPr>
      </w:pPr>
      <w:r w:rsidRPr="007A1410">
        <w:rPr>
          <w:b/>
          <w:sz w:val="28"/>
          <w:szCs w:val="28"/>
        </w:rPr>
        <w:t>Структура исследовательской деятельности учащихся.</w:t>
      </w:r>
    </w:p>
    <w:p w:rsidR="00371242" w:rsidRDefault="00371242" w:rsidP="00371242"/>
    <w:p w:rsidR="00371242" w:rsidRDefault="00371242" w:rsidP="00371242"/>
    <w:p w:rsidR="00371242" w:rsidRDefault="00E109FC" w:rsidP="00371242">
      <w:r>
        <w:pict>
          <v:group id="_x0000_s1026" editas="canvas" style="width:431.95pt;height:9in;mso-position-horizontal-relative:char;mso-position-vertical-relative:line" coordorigin="1791,1958" coordsize="8639,12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91;top:1958;width:8639;height:12960" o:preferrelative="f" stroked="t" strokeweight="1.5pt">
              <v:fill o:detectmouseclick="t"/>
              <v:path o:extrusionok="t" o:connecttype="none"/>
              <o:lock v:ext="edit" text="t"/>
            </v:shape>
            <v:rect id="_x0000_s1028" style="position:absolute;left:2871;top:1958;width:6840;height:900"/>
            <v:rect id="_x0000_s1029" style="position:absolute;left:2871;top:6097;width:6839;height:902"/>
            <v:rect id="_x0000_s1030" style="position:absolute;left:2871;top:8258;width:6840;height:899"/>
            <v:rect id="_x0000_s1031" style="position:absolute;left:2871;top:10239;width:6840;height:89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871;top:1958;width:6840;height:1079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Подготовка учащихся к исследовательской деятельности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7E3FE4">
                      <w:rPr>
                        <w:i/>
                        <w:sz w:val="28"/>
                        <w:szCs w:val="28"/>
                      </w:rPr>
                      <w:t>( введение в методологию научного исследования)</w:t>
                    </w:r>
                  </w:p>
                </w:txbxContent>
              </v:textbox>
            </v:shape>
            <v:shape id="_x0000_s1033" type="#_x0000_t202" style="position:absolute;left:3951;top:3398;width:4860;height:901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Выбор проблемы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7E3FE4">
                      <w:rPr>
                        <w:i/>
                        <w:sz w:val="28"/>
                        <w:szCs w:val="28"/>
                      </w:rPr>
                      <w:t>( от общего к частному)</w:t>
                    </w:r>
                  </w:p>
                </w:txbxContent>
              </v:textbox>
            </v:shape>
            <v:shape id="_x0000_s1034" type="#_x0000_t202" style="position:absolute;left:3051;top:4658;width:6840;height:1080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Исследование проблемы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7E3FE4">
                      <w:rPr>
                        <w:i/>
                        <w:sz w:val="28"/>
                        <w:szCs w:val="28"/>
                      </w:rPr>
                      <w:t>(анализ специальной литературы, опросы, консультации)</w:t>
                    </w:r>
                  </w:p>
                </w:txbxContent>
              </v:textbox>
            </v:shape>
            <v:shape id="_x0000_s1035" type="#_x0000_t202" style="position:absolute;left:2332;top:6097;width:8098;height:1441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Разработка собственного варианта решения проблемы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7E3FE4">
                      <w:rPr>
                        <w:i/>
                        <w:sz w:val="28"/>
                        <w:szCs w:val="28"/>
                      </w:rPr>
                      <w:t>(составление плана, определение цели и задач работы, выбор средств и методов исследования)</w:t>
                    </w:r>
                  </w:p>
                </w:txbxContent>
              </v:textbox>
            </v:shape>
            <v:shape id="_x0000_s1036" type="#_x0000_t202" style="position:absolute;left:2332;top:8258;width:8098;height:1620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Практическая работа и анализ полученных результатов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7E3FE4">
                      <w:rPr>
                        <w:i/>
                        <w:sz w:val="28"/>
                        <w:szCs w:val="28"/>
                      </w:rPr>
                      <w:t>(работа в архивах, встречи с участниками, опытная и экспериментальная работа и т.д.)</w:t>
                    </w:r>
                  </w:p>
                </w:txbxContent>
              </v:textbox>
            </v:shape>
            <v:shape id="_x0000_s1037" type="#_x0000_t202" style="position:absolute;left:2332;top:10239;width:7919;height:1259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Подготовка к защите исследовательской работы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E3FE4">
                      <w:rPr>
                        <w:sz w:val="28"/>
                        <w:szCs w:val="28"/>
                      </w:rPr>
                      <w:t>(</w:t>
                    </w:r>
                    <w:r w:rsidRPr="007E3FE4">
                      <w:rPr>
                        <w:i/>
                        <w:sz w:val="28"/>
                        <w:szCs w:val="28"/>
                      </w:rPr>
                      <w:t xml:space="preserve">оформление исследования согласно </w:t>
                    </w:r>
                    <w:proofErr w:type="spellStart"/>
                    <w:proofErr w:type="gramStart"/>
                    <w:r w:rsidRPr="007E3FE4">
                      <w:rPr>
                        <w:i/>
                        <w:sz w:val="28"/>
                        <w:szCs w:val="28"/>
                      </w:rPr>
                      <w:t>согласно</w:t>
                    </w:r>
                    <w:proofErr w:type="spellEnd"/>
                    <w:proofErr w:type="gramEnd"/>
                    <w:r w:rsidRPr="007E3FE4">
                      <w:rPr>
                        <w:i/>
                        <w:sz w:val="28"/>
                        <w:szCs w:val="28"/>
                      </w:rPr>
                      <w:t xml:space="preserve"> установленным требованиям, рецензирование работы)</w:t>
                    </w:r>
                  </w:p>
                </w:txbxContent>
              </v:textbox>
            </v:shape>
            <v:shape id="_x0000_s1038" type="#_x0000_t202" style="position:absolute;left:2511;top:12218;width:7560;height:1261" strokeweight="2.25pt">
              <v:textbox>
                <w:txbxContent>
                  <w:p w:rsidR="00E11378" w:rsidRPr="007E3FE4" w:rsidRDefault="00E11378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E3FE4">
                      <w:rPr>
                        <w:b/>
                        <w:sz w:val="28"/>
                        <w:szCs w:val="28"/>
                      </w:rPr>
                      <w:t>Презентация и защита исследовательской работы</w:t>
                    </w:r>
                  </w:p>
                  <w:p w:rsidR="00E11378" w:rsidRPr="007E3FE4" w:rsidRDefault="00E11378" w:rsidP="00371242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  <w:r w:rsidRPr="007E3FE4">
                      <w:rPr>
                        <w:i/>
                        <w:sz w:val="28"/>
                        <w:szCs w:val="28"/>
                      </w:rPr>
                      <w:t>(научный доклад, демонстрация наглядного материала, ответы на вопросы)</w:t>
                    </w:r>
                  </w:p>
                  <w:p w:rsidR="00E11378" w:rsidRDefault="00E11378" w:rsidP="00371242"/>
                  <w:p w:rsidR="00E11378" w:rsidRDefault="00E11378" w:rsidP="00371242"/>
                  <w:p w:rsidR="00E11378" w:rsidRDefault="00E11378" w:rsidP="00371242"/>
                  <w:p w:rsidR="00E11378" w:rsidRDefault="00E11378" w:rsidP="00371242"/>
                  <w:p w:rsidR="00E11378" w:rsidRDefault="00E11378" w:rsidP="00371242">
                    <w:r>
                      <w:t>(</w:t>
                    </w:r>
                  </w:p>
                </w:txbxContent>
              </v:textbox>
            </v:shape>
            <v:shape id="_x0000_s1039" type="#_x0000_t202" style="position:absolute;left:4491;top:14198;width:3420;height:720" strokeweight="2.25pt">
              <v:textbox>
                <w:txbxContent>
                  <w:p w:rsidR="00E11378" w:rsidRPr="00575CF9" w:rsidRDefault="000E5C3A" w:rsidP="003712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109FC">
                      <w:rPr>
                        <w:b/>
                        <w:sz w:val="28"/>
                        <w:szCs w:val="28"/>
                      </w:rPr>
                      <w:pict>
                        <v:shape id="_x0000_i1026" type="#_x0000_t75" style="width:154.5pt;height:33.75pt">
                          <v:imagedata r:id="rId10" o:title=""/>
                        </v:shape>
                      </w:pict>
                    </w:r>
                  </w:p>
                </w:txbxContent>
              </v:textbox>
            </v:shape>
            <v:line id="_x0000_s1040" style="position:absolute" from="6471,3038" to="6471,3398" strokeweight="2.25pt"/>
            <v:line id="_x0000_s1041" style="position:absolute" from="6471,4298" to="6471,4658" strokeweight="2.25pt"/>
            <v:line id="_x0000_s1042" style="position:absolute" from="6471,5738" to="6471,6098" strokeweight="2.25pt"/>
            <v:line id="_x0000_s1043" style="position:absolute" from="6471,7538" to="6471,8258" strokeweight="2.25pt"/>
            <v:line id="_x0000_s1044" style="position:absolute" from="6471,9878" to="6471,10238" strokeweight="2.25pt"/>
            <v:line id="_x0000_s1045" style="position:absolute" from="6471,11498" to="6471,12218" strokeweight="2.25pt"/>
            <v:line id="_x0000_s1046" style="position:absolute" from="6291,13478" to="6291,14198" strokeweight="2.25pt"/>
            <w10:wrap type="none"/>
            <w10:anchorlock/>
          </v:group>
        </w:pict>
      </w: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371242">
      <w:pPr>
        <w:jc w:val="center"/>
      </w:pPr>
      <w:r>
        <w:t xml:space="preserve">                                                                                                         </w:t>
      </w:r>
      <w:r w:rsidRPr="00575CF9">
        <w:t xml:space="preserve">Приложение </w:t>
      </w:r>
      <w:r>
        <w:t>№ 2</w:t>
      </w:r>
      <w:r w:rsidRPr="00575CF9">
        <w:t>.</w:t>
      </w:r>
    </w:p>
    <w:p w:rsidR="00371242" w:rsidRPr="00996B46" w:rsidRDefault="00371242" w:rsidP="00371242">
      <w:pPr>
        <w:jc w:val="center"/>
        <w:rPr>
          <w:b/>
          <w:sz w:val="28"/>
          <w:szCs w:val="28"/>
        </w:rPr>
      </w:pPr>
    </w:p>
    <w:p w:rsidR="00371242" w:rsidRDefault="00371242" w:rsidP="00371242">
      <w:pPr>
        <w:jc w:val="center"/>
        <w:rPr>
          <w:b/>
          <w:sz w:val="28"/>
          <w:szCs w:val="28"/>
        </w:rPr>
      </w:pPr>
      <w:r w:rsidRPr="00996B46">
        <w:rPr>
          <w:b/>
          <w:sz w:val="28"/>
          <w:szCs w:val="28"/>
        </w:rPr>
        <w:t>Этапы информационного поиска.</w:t>
      </w:r>
    </w:p>
    <w:p w:rsidR="00371242" w:rsidRPr="00996B46" w:rsidRDefault="00371242" w:rsidP="00371242">
      <w:pPr>
        <w:jc w:val="center"/>
        <w:rPr>
          <w:b/>
          <w:sz w:val="28"/>
          <w:szCs w:val="28"/>
        </w:rPr>
      </w:pPr>
    </w:p>
    <w:p w:rsidR="00371242" w:rsidRPr="00996B46" w:rsidRDefault="00371242" w:rsidP="00371242">
      <w:pPr>
        <w:widowControl/>
        <w:numPr>
          <w:ilvl w:val="0"/>
          <w:numId w:val="19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Определение информационного запроса.</w:t>
      </w:r>
    </w:p>
    <w:p w:rsidR="00371242" w:rsidRPr="00996B46" w:rsidRDefault="00371242" w:rsidP="00371242">
      <w:pPr>
        <w:widowControl/>
        <w:numPr>
          <w:ilvl w:val="0"/>
          <w:numId w:val="19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Поиск и локализация информации.</w:t>
      </w:r>
    </w:p>
    <w:p w:rsidR="00371242" w:rsidRPr="00996B46" w:rsidRDefault="00371242" w:rsidP="00371242">
      <w:pPr>
        <w:widowControl/>
        <w:numPr>
          <w:ilvl w:val="0"/>
          <w:numId w:val="19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Критическая оценка полученной информации.</w:t>
      </w:r>
    </w:p>
    <w:p w:rsidR="00371242" w:rsidRPr="00996B46" w:rsidRDefault="00371242" w:rsidP="00371242">
      <w:pPr>
        <w:widowControl/>
        <w:numPr>
          <w:ilvl w:val="0"/>
          <w:numId w:val="19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Сравнение информации, полученной из разных источников.</w:t>
      </w:r>
    </w:p>
    <w:p w:rsidR="00371242" w:rsidRPr="00996B46" w:rsidRDefault="00371242" w:rsidP="00371242">
      <w:pPr>
        <w:widowControl/>
        <w:numPr>
          <w:ilvl w:val="0"/>
          <w:numId w:val="19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Презентация полученных результатов.</w:t>
      </w:r>
    </w:p>
    <w:p w:rsidR="00371242" w:rsidRPr="00996B46" w:rsidRDefault="00371242" w:rsidP="00371242">
      <w:pPr>
        <w:widowControl/>
        <w:numPr>
          <w:ilvl w:val="0"/>
          <w:numId w:val="19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Подготовка отчёта.</w:t>
      </w:r>
    </w:p>
    <w:p w:rsidR="00371242" w:rsidRDefault="00371242" w:rsidP="00371242"/>
    <w:p w:rsidR="00371242" w:rsidRDefault="00371242" w:rsidP="00371242"/>
    <w:p w:rsidR="00371242" w:rsidRDefault="00371242" w:rsidP="00371242"/>
    <w:p w:rsidR="00371242" w:rsidRPr="00996B46" w:rsidRDefault="00371242" w:rsidP="00371242">
      <w:pPr>
        <w:jc w:val="center"/>
        <w:rPr>
          <w:b/>
        </w:rPr>
      </w:pPr>
    </w:p>
    <w:p w:rsidR="00371242" w:rsidRDefault="00371242" w:rsidP="00371242">
      <w:pPr>
        <w:jc w:val="center"/>
        <w:rPr>
          <w:b/>
          <w:sz w:val="28"/>
          <w:szCs w:val="28"/>
        </w:rPr>
      </w:pPr>
      <w:r w:rsidRPr="00996B46">
        <w:rPr>
          <w:b/>
          <w:sz w:val="28"/>
          <w:szCs w:val="28"/>
        </w:rPr>
        <w:t>Технология защиты учебно-исследовательской работы.</w:t>
      </w:r>
    </w:p>
    <w:p w:rsidR="00371242" w:rsidRPr="00996B46" w:rsidRDefault="00371242" w:rsidP="00371242">
      <w:pPr>
        <w:jc w:val="center"/>
        <w:rPr>
          <w:b/>
          <w:sz w:val="28"/>
          <w:szCs w:val="28"/>
        </w:rPr>
      </w:pPr>
    </w:p>
    <w:p w:rsidR="00371242" w:rsidRPr="00996B46" w:rsidRDefault="00371242" w:rsidP="00371242">
      <w:pPr>
        <w:widowControl/>
        <w:numPr>
          <w:ilvl w:val="0"/>
          <w:numId w:val="20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 xml:space="preserve">Выступление автора с докладом </w:t>
      </w:r>
      <w:proofErr w:type="gramStart"/>
      <w:r w:rsidRPr="00996B46">
        <w:rPr>
          <w:sz w:val="28"/>
          <w:szCs w:val="28"/>
        </w:rPr>
        <w:t xml:space="preserve">( </w:t>
      </w:r>
      <w:proofErr w:type="gramEnd"/>
      <w:r w:rsidRPr="00996B46">
        <w:rPr>
          <w:sz w:val="28"/>
          <w:szCs w:val="28"/>
        </w:rPr>
        <w:t>10 мин)</w:t>
      </w:r>
    </w:p>
    <w:p w:rsidR="00371242" w:rsidRPr="00996B46" w:rsidRDefault="00371242" w:rsidP="00371242">
      <w:pPr>
        <w:widowControl/>
        <w:numPr>
          <w:ilvl w:val="0"/>
          <w:numId w:val="20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Вопросы участников конференции и ответы автора.</w:t>
      </w:r>
    </w:p>
    <w:p w:rsidR="00371242" w:rsidRPr="00996B46" w:rsidRDefault="00371242" w:rsidP="00371242">
      <w:pPr>
        <w:widowControl/>
        <w:numPr>
          <w:ilvl w:val="0"/>
          <w:numId w:val="20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Вопросы членов жюри и ответы автора.</w:t>
      </w:r>
    </w:p>
    <w:p w:rsidR="00371242" w:rsidRPr="00996B46" w:rsidRDefault="00371242" w:rsidP="00371242">
      <w:pPr>
        <w:widowControl/>
        <w:numPr>
          <w:ilvl w:val="0"/>
          <w:numId w:val="20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Выступление учащегося-рецензента с отзывом о работе.</w:t>
      </w:r>
    </w:p>
    <w:p w:rsidR="00371242" w:rsidRPr="00996B46" w:rsidRDefault="00371242" w:rsidP="00371242">
      <w:pPr>
        <w:widowControl/>
        <w:numPr>
          <w:ilvl w:val="0"/>
          <w:numId w:val="20"/>
        </w:numPr>
        <w:suppressAutoHyphens w:val="0"/>
        <w:rPr>
          <w:sz w:val="28"/>
          <w:szCs w:val="28"/>
        </w:rPr>
      </w:pPr>
      <w:r w:rsidRPr="00996B46">
        <w:rPr>
          <w:sz w:val="28"/>
          <w:szCs w:val="28"/>
        </w:rPr>
        <w:t>Ответы на замечания рецензента.</w:t>
      </w:r>
    </w:p>
    <w:p w:rsidR="00371242" w:rsidRDefault="00371242" w:rsidP="00371242">
      <w:pPr>
        <w:widowControl/>
        <w:numPr>
          <w:ilvl w:val="0"/>
          <w:numId w:val="20"/>
        </w:numPr>
        <w:suppressAutoHyphens w:val="0"/>
      </w:pPr>
      <w:r w:rsidRPr="00996B46">
        <w:rPr>
          <w:sz w:val="28"/>
          <w:szCs w:val="28"/>
        </w:rPr>
        <w:t>Обмен мнениями о работе и рекомендации</w:t>
      </w:r>
      <w:r>
        <w:t>.</w:t>
      </w:r>
    </w:p>
    <w:p w:rsidR="00371242" w:rsidRDefault="00371242" w:rsidP="00371242"/>
    <w:p w:rsidR="00371242" w:rsidRDefault="00371242" w:rsidP="00371242"/>
    <w:p w:rsidR="00371242" w:rsidRDefault="00371242" w:rsidP="00371242"/>
    <w:p w:rsidR="00371242" w:rsidRDefault="00371242" w:rsidP="00371242"/>
    <w:p w:rsidR="00371242" w:rsidRDefault="00371242" w:rsidP="00371242"/>
    <w:p w:rsidR="00371242" w:rsidRDefault="00371242" w:rsidP="00371242"/>
    <w:p w:rsidR="00371242" w:rsidRDefault="00371242" w:rsidP="00371242">
      <w:pPr>
        <w:jc w:val="center"/>
        <w:rPr>
          <w:b/>
          <w:sz w:val="28"/>
          <w:szCs w:val="28"/>
        </w:rPr>
      </w:pPr>
      <w:r w:rsidRPr="003C46AC">
        <w:rPr>
          <w:b/>
          <w:sz w:val="28"/>
          <w:szCs w:val="28"/>
        </w:rPr>
        <w:t>План доклада по результатам</w:t>
      </w:r>
    </w:p>
    <w:p w:rsidR="00371242" w:rsidRDefault="00371242" w:rsidP="00371242">
      <w:pPr>
        <w:jc w:val="center"/>
        <w:rPr>
          <w:b/>
          <w:sz w:val="28"/>
          <w:szCs w:val="28"/>
        </w:rPr>
      </w:pPr>
      <w:r w:rsidRPr="003C46AC">
        <w:rPr>
          <w:b/>
          <w:sz w:val="28"/>
          <w:szCs w:val="28"/>
        </w:rPr>
        <w:t>учебно-исследовательской деятельности.</w:t>
      </w:r>
    </w:p>
    <w:p w:rsidR="00371242" w:rsidRDefault="00371242" w:rsidP="00371242">
      <w:pPr>
        <w:jc w:val="center"/>
        <w:rPr>
          <w:b/>
          <w:sz w:val="28"/>
          <w:szCs w:val="28"/>
        </w:rPr>
      </w:pPr>
    </w:p>
    <w:p w:rsidR="00371242" w:rsidRPr="003C46AC" w:rsidRDefault="00371242" w:rsidP="00371242">
      <w:pPr>
        <w:jc w:val="center"/>
        <w:rPr>
          <w:b/>
          <w:sz w:val="28"/>
          <w:szCs w:val="28"/>
        </w:rPr>
      </w:pP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Приветствие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Тема учебно-исследовательской работы.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Актуальность темы учебно-исследовательской работы.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Цель и задачи учебно-исследовательской работы.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Гипотеза учебно-исследовательской работы.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Значимость учебно-исследовательской работы.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Объект и предмет исследования.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Этапы учебно-исследовательской работы.</w:t>
      </w:r>
    </w:p>
    <w:p w:rsidR="00371242" w:rsidRDefault="00371242" w:rsidP="00371242">
      <w:pPr>
        <w:widowControl/>
        <w:numPr>
          <w:ilvl w:val="0"/>
          <w:numId w:val="2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Результаты учебно-исследовательской работы.</w:t>
      </w:r>
    </w:p>
    <w:p w:rsidR="00371242" w:rsidRPr="00996B46" w:rsidRDefault="00371242" w:rsidP="00371242">
      <w:pPr>
        <w:widowControl/>
        <w:numPr>
          <w:ilvl w:val="0"/>
          <w:numId w:val="21"/>
        </w:numPr>
        <w:suppressAutoHyphens w:val="0"/>
      </w:pPr>
      <w:r>
        <w:rPr>
          <w:sz w:val="28"/>
          <w:szCs w:val="28"/>
        </w:rPr>
        <w:t>Выводы учебно-исследовательской работы.</w:t>
      </w: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371242">
      <w:pPr>
        <w:jc w:val="center"/>
      </w:pPr>
      <w:r>
        <w:t xml:space="preserve">                                                                                                         </w:t>
      </w:r>
      <w:r w:rsidRPr="00575CF9">
        <w:t xml:space="preserve">Приложение </w:t>
      </w:r>
      <w:r>
        <w:t>№ 3</w:t>
      </w:r>
      <w:r w:rsidRPr="00575CF9">
        <w:t>.</w:t>
      </w:r>
    </w:p>
    <w:p w:rsidR="00371242" w:rsidRDefault="00371242" w:rsidP="00371242">
      <w:pPr>
        <w:jc w:val="right"/>
      </w:pPr>
    </w:p>
    <w:p w:rsidR="00371242" w:rsidRDefault="00371242" w:rsidP="00371242">
      <w:pPr>
        <w:jc w:val="right"/>
      </w:pPr>
    </w:p>
    <w:p w:rsidR="00371242" w:rsidRPr="008906D3" w:rsidRDefault="00371242" w:rsidP="00371242">
      <w:pPr>
        <w:jc w:val="center"/>
        <w:rPr>
          <w:b/>
          <w:sz w:val="28"/>
          <w:szCs w:val="28"/>
        </w:rPr>
      </w:pPr>
      <w:r w:rsidRPr="008906D3">
        <w:rPr>
          <w:b/>
          <w:sz w:val="28"/>
          <w:szCs w:val="28"/>
        </w:rPr>
        <w:t>Требования к содержанию</w:t>
      </w:r>
    </w:p>
    <w:p w:rsidR="00371242" w:rsidRDefault="00371242" w:rsidP="00371242">
      <w:pPr>
        <w:jc w:val="center"/>
        <w:rPr>
          <w:b/>
          <w:sz w:val="28"/>
          <w:szCs w:val="28"/>
        </w:rPr>
      </w:pPr>
      <w:r w:rsidRPr="008906D3">
        <w:rPr>
          <w:b/>
          <w:sz w:val="28"/>
          <w:szCs w:val="28"/>
        </w:rPr>
        <w:t>Учебно-исследовательской деятельности.</w:t>
      </w:r>
    </w:p>
    <w:p w:rsidR="00371242" w:rsidRDefault="00371242" w:rsidP="00371242">
      <w:pPr>
        <w:jc w:val="center"/>
      </w:pPr>
    </w:p>
    <w:p w:rsidR="00371242" w:rsidRDefault="00371242" w:rsidP="0037124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20"/>
      </w:tblGrid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  <w:sz w:val="28"/>
                <w:szCs w:val="28"/>
              </w:rPr>
            </w:pPr>
            <w:r w:rsidRPr="00F244DD">
              <w:rPr>
                <w:b/>
                <w:sz w:val="28"/>
                <w:szCs w:val="28"/>
              </w:rPr>
              <w:t xml:space="preserve">Структура </w:t>
            </w:r>
          </w:p>
        </w:tc>
        <w:tc>
          <w:tcPr>
            <w:tcW w:w="5220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  <w:sz w:val="28"/>
                <w:szCs w:val="28"/>
              </w:rPr>
            </w:pPr>
            <w:r w:rsidRPr="00F244DD">
              <w:rPr>
                <w:b/>
                <w:sz w:val="28"/>
                <w:szCs w:val="28"/>
              </w:rPr>
              <w:t>Требования к содержанию</w:t>
            </w:r>
          </w:p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>Титульный лист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Содержит:</w:t>
            </w:r>
          </w:p>
          <w:p w:rsidR="00371242" w:rsidRDefault="00371242" w:rsidP="009D7427">
            <w:r>
              <w:t>- наименование учебного заведения, где выполнена работа;</w:t>
            </w:r>
          </w:p>
          <w:p w:rsidR="00371242" w:rsidRDefault="00371242" w:rsidP="009D7427">
            <w:r>
              <w:t>- Ф.И.О. автора;</w:t>
            </w:r>
          </w:p>
          <w:p w:rsidR="00371242" w:rsidRDefault="00371242" w:rsidP="009D7427">
            <w:r>
              <w:t>- тему учебно-исследовательской работы;</w:t>
            </w:r>
          </w:p>
          <w:p w:rsidR="00371242" w:rsidRDefault="00371242" w:rsidP="009D7427">
            <w:r>
              <w:t>- Ф.И.О. научного руководителя;</w:t>
            </w:r>
          </w:p>
          <w:p w:rsidR="00371242" w:rsidRDefault="00371242" w:rsidP="009D7427">
            <w:r>
              <w:t>-город и год.</w:t>
            </w:r>
          </w:p>
          <w:p w:rsidR="00371242" w:rsidRDefault="00371242" w:rsidP="009D7427"/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 xml:space="preserve">Оглавление 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Включает название всех глав, разделов с указанием номеров страниц, на которых размещается материал.</w:t>
            </w:r>
          </w:p>
          <w:p w:rsidR="00371242" w:rsidRDefault="00371242" w:rsidP="009D7427"/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 xml:space="preserve">Введение 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Содержит:</w:t>
            </w:r>
          </w:p>
          <w:p w:rsidR="00371242" w:rsidRDefault="00371242" w:rsidP="009D7427">
            <w:r>
              <w:t>- актуальность;</w:t>
            </w:r>
          </w:p>
          <w:p w:rsidR="00371242" w:rsidRDefault="00371242" w:rsidP="009D7427">
            <w:r>
              <w:t>-объект исследования;</w:t>
            </w:r>
          </w:p>
          <w:p w:rsidR="00371242" w:rsidRDefault="00371242" w:rsidP="009D7427">
            <w:r>
              <w:t>- предмет исследования;</w:t>
            </w:r>
          </w:p>
          <w:p w:rsidR="00371242" w:rsidRDefault="00371242" w:rsidP="009D7427">
            <w:r>
              <w:t>- цель исследования;</w:t>
            </w:r>
          </w:p>
          <w:p w:rsidR="00371242" w:rsidRDefault="00371242" w:rsidP="009D7427">
            <w:r>
              <w:t>- гипотезу;</w:t>
            </w:r>
          </w:p>
          <w:p w:rsidR="00371242" w:rsidRDefault="00371242" w:rsidP="009D7427">
            <w:r>
              <w:t>- задачи;</w:t>
            </w:r>
          </w:p>
          <w:p w:rsidR="00371242" w:rsidRDefault="00371242" w:rsidP="009D7427">
            <w:r>
              <w:t>- методы исследования;</w:t>
            </w:r>
          </w:p>
          <w:p w:rsidR="00371242" w:rsidRDefault="00371242" w:rsidP="009D7427">
            <w:r>
              <w:t>-практическую значимость;</w:t>
            </w:r>
          </w:p>
          <w:p w:rsidR="00371242" w:rsidRDefault="00371242" w:rsidP="009D7427">
            <w:r>
              <w:t>- апробацию;</w:t>
            </w:r>
          </w:p>
          <w:p w:rsidR="00371242" w:rsidRDefault="00371242" w:rsidP="009D7427">
            <w:r>
              <w:t>- базу исследования.</w:t>
            </w:r>
          </w:p>
          <w:p w:rsidR="00371242" w:rsidRDefault="00371242" w:rsidP="009D7427"/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>Основная часть</w:t>
            </w:r>
          </w:p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 xml:space="preserve"> ( не более 10-15 стр.)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Состоит из глав, в которых содержится материал по конкретно исследуемой теме.</w:t>
            </w:r>
          </w:p>
          <w:p w:rsidR="00371242" w:rsidRDefault="00371242" w:rsidP="009D7427"/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 xml:space="preserve">Выводы 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Краткие выводы по результатам выполненной работы должны состоять из нескольких пунктов, подводящих итог выполненной учебно-исследовательской работе.</w:t>
            </w:r>
          </w:p>
          <w:p w:rsidR="00371242" w:rsidRDefault="00371242" w:rsidP="009D7427"/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>Список литературы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Должен содержать перечень источников, использованных при написании учебно-исследовательской работы.</w:t>
            </w:r>
          </w:p>
          <w:p w:rsidR="00371242" w:rsidRDefault="00371242" w:rsidP="009D7427"/>
        </w:tc>
      </w:tr>
      <w:tr w:rsidR="00371242" w:rsidTr="009D7427">
        <w:tc>
          <w:tcPr>
            <w:tcW w:w="3888" w:type="dxa"/>
            <w:shd w:val="clear" w:color="auto" w:fill="auto"/>
          </w:tcPr>
          <w:p w:rsidR="00371242" w:rsidRPr="00F244DD" w:rsidRDefault="00371242" w:rsidP="009D7427">
            <w:pPr>
              <w:jc w:val="center"/>
              <w:rPr>
                <w:b/>
              </w:rPr>
            </w:pPr>
            <w:r w:rsidRPr="00F244DD">
              <w:rPr>
                <w:b/>
              </w:rPr>
              <w:t xml:space="preserve">Приложения </w:t>
            </w:r>
          </w:p>
        </w:tc>
        <w:tc>
          <w:tcPr>
            <w:tcW w:w="5220" w:type="dxa"/>
            <w:shd w:val="clear" w:color="auto" w:fill="auto"/>
          </w:tcPr>
          <w:p w:rsidR="00371242" w:rsidRDefault="00371242" w:rsidP="009D7427">
            <w:r>
              <w:t>Содержит список приложений, на которые автор ссылается в работе.</w:t>
            </w:r>
          </w:p>
          <w:p w:rsidR="00371242" w:rsidRDefault="00371242" w:rsidP="009D7427"/>
        </w:tc>
      </w:tr>
    </w:tbl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371242">
      <w:pPr>
        <w:shd w:val="clear" w:color="auto" w:fill="FFFFFF"/>
        <w:spacing w:before="149"/>
        <w:ind w:left="1344" w:firstLine="709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                                                          Приложение №4</w:t>
      </w:r>
    </w:p>
    <w:p w:rsidR="00371242" w:rsidRDefault="00371242" w:rsidP="00371242">
      <w:pPr>
        <w:shd w:val="clear" w:color="auto" w:fill="FFFFFF"/>
        <w:spacing w:before="149"/>
        <w:ind w:left="1344" w:firstLine="709"/>
        <w:jc w:val="center"/>
        <w:rPr>
          <w:b/>
          <w:bCs/>
          <w:color w:val="000000"/>
          <w:spacing w:val="1"/>
        </w:rPr>
      </w:pPr>
    </w:p>
    <w:p w:rsidR="00371242" w:rsidRPr="0095075F" w:rsidRDefault="00371242" w:rsidP="00371242">
      <w:pPr>
        <w:shd w:val="clear" w:color="auto" w:fill="FFFFFF"/>
        <w:spacing w:before="149"/>
        <w:ind w:left="1344" w:firstLine="709"/>
        <w:jc w:val="center"/>
      </w:pPr>
      <w:r w:rsidRPr="0095075F">
        <w:rPr>
          <w:b/>
          <w:bCs/>
          <w:color w:val="000000"/>
          <w:spacing w:val="1"/>
        </w:rPr>
        <w:t>Виды исследовательских работ</w:t>
      </w:r>
    </w:p>
    <w:p w:rsidR="00371242" w:rsidRPr="0095075F" w:rsidRDefault="00371242" w:rsidP="00371242">
      <w:pPr>
        <w:spacing w:after="168"/>
        <w:ind w:firstLine="709"/>
      </w:pPr>
    </w:p>
    <w:tbl>
      <w:tblPr>
        <w:tblW w:w="9553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9"/>
        <w:gridCol w:w="8014"/>
      </w:tblGrid>
      <w:tr w:rsidR="00371242" w:rsidRPr="0095075F" w:rsidTr="009D7427">
        <w:trPr>
          <w:trHeight w:hRule="exact" w:val="369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  <w:ind w:left="154" w:firstLine="709"/>
            </w:pPr>
            <w:r w:rsidRPr="0095075F">
              <w:rPr>
                <w:color w:val="000000"/>
                <w:spacing w:val="-13"/>
              </w:rPr>
              <w:t>Форма</w:t>
            </w:r>
            <w:r w:rsidRPr="0095075F">
              <w:t xml:space="preserve"> </w:t>
            </w:r>
          </w:p>
        </w:tc>
        <w:tc>
          <w:tcPr>
            <w:tcW w:w="8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  <w:ind w:left="2146" w:firstLine="709"/>
            </w:pPr>
            <w:r w:rsidRPr="0095075F">
              <w:rPr>
                <w:color w:val="000000"/>
                <w:spacing w:val="-13"/>
              </w:rPr>
              <w:t>Структура</w:t>
            </w:r>
            <w:r w:rsidRPr="0095075F">
              <w:t xml:space="preserve"> </w:t>
            </w:r>
          </w:p>
        </w:tc>
      </w:tr>
      <w:tr w:rsidR="00371242" w:rsidRPr="0095075F" w:rsidTr="009D7427">
        <w:trPr>
          <w:trHeight w:hRule="exact" w:val="917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</w:pPr>
            <w:r w:rsidRPr="0095075F">
              <w:rPr>
                <w:color w:val="000000"/>
                <w:spacing w:val="1"/>
              </w:rPr>
              <w:t>Доклад</w:t>
            </w:r>
            <w:r w:rsidRPr="0095075F">
              <w:t xml:space="preserve"> </w:t>
            </w:r>
          </w:p>
        </w:tc>
        <w:tc>
          <w:tcPr>
            <w:tcW w:w="8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E2609F" w:rsidRDefault="00371242" w:rsidP="009D7427">
            <w:pPr>
              <w:shd w:val="clear" w:color="auto" w:fill="FFFFFF"/>
              <w:ind w:firstLine="709"/>
              <w:rPr>
                <w:color w:val="000000"/>
                <w:spacing w:val="3"/>
              </w:rPr>
            </w:pPr>
            <w:r w:rsidRPr="0095075F">
              <w:rPr>
                <w:color w:val="000000"/>
                <w:spacing w:val="4"/>
              </w:rPr>
              <w:t>•   в кратких вводных замечаниях — научно-практическая цен</w:t>
            </w:r>
            <w:r w:rsidRPr="0095075F">
              <w:rPr>
                <w:color w:val="000000"/>
                <w:spacing w:val="4"/>
              </w:rPr>
              <w:softHyphen/>
            </w:r>
            <w:r w:rsidRPr="0095075F">
              <w:rPr>
                <w:color w:val="000000"/>
                <w:spacing w:val="1"/>
              </w:rPr>
              <w:t xml:space="preserve">ность темы; </w:t>
            </w:r>
            <w:r w:rsidRPr="0095075F">
              <w:rPr>
                <w:color w:val="000000"/>
                <w:spacing w:val="3"/>
              </w:rPr>
              <w:t xml:space="preserve">•   сущность темы, обоснованные научные предложения; </w:t>
            </w:r>
          </w:p>
          <w:p w:rsidR="00371242" w:rsidRPr="0095075F" w:rsidRDefault="00371242" w:rsidP="009D7427">
            <w:pPr>
              <w:shd w:val="clear" w:color="auto" w:fill="FFFFFF"/>
              <w:ind w:firstLine="709"/>
            </w:pPr>
            <w:r w:rsidRPr="0095075F">
              <w:rPr>
                <w:color w:val="000000"/>
                <w:spacing w:val="3"/>
              </w:rPr>
              <w:t>•   выводы и предложения</w:t>
            </w:r>
            <w:r w:rsidRPr="0095075F">
              <w:t xml:space="preserve"> </w:t>
            </w:r>
          </w:p>
        </w:tc>
      </w:tr>
      <w:tr w:rsidR="00371242" w:rsidRPr="0095075F" w:rsidTr="009D7427">
        <w:trPr>
          <w:trHeight w:hRule="exact" w:val="789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  <w:ind w:right="182"/>
            </w:pPr>
            <w:r w:rsidRPr="0095075F">
              <w:rPr>
                <w:color w:val="000000"/>
                <w:spacing w:val="-4"/>
              </w:rPr>
              <w:t xml:space="preserve">Тезисы </w:t>
            </w:r>
            <w:r w:rsidRPr="0095075F">
              <w:rPr>
                <w:color w:val="000000"/>
                <w:spacing w:val="-5"/>
              </w:rPr>
              <w:t>доклада</w:t>
            </w:r>
            <w:r w:rsidRPr="0095075F">
              <w:t xml:space="preserve"> </w:t>
            </w:r>
          </w:p>
        </w:tc>
        <w:tc>
          <w:tcPr>
            <w:tcW w:w="8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E2609F" w:rsidRDefault="00371242" w:rsidP="009D7427">
            <w:pPr>
              <w:shd w:val="clear" w:color="auto" w:fill="FFFFFF"/>
              <w:ind w:right="2242" w:firstLine="709"/>
              <w:rPr>
                <w:color w:val="000000"/>
                <w:spacing w:val="4"/>
              </w:rPr>
            </w:pPr>
            <w:r w:rsidRPr="0095075F">
              <w:rPr>
                <w:color w:val="000000"/>
                <w:spacing w:val="4"/>
              </w:rPr>
              <w:t>•   основные положения доклада;</w:t>
            </w:r>
          </w:p>
          <w:p w:rsidR="00371242" w:rsidRPr="0095075F" w:rsidRDefault="00371242" w:rsidP="009D7427">
            <w:pPr>
              <w:shd w:val="clear" w:color="auto" w:fill="FFFFFF"/>
              <w:ind w:right="2242" w:firstLine="709"/>
            </w:pPr>
            <w:r w:rsidRPr="0095075F">
              <w:rPr>
                <w:color w:val="000000"/>
                <w:spacing w:val="4"/>
              </w:rPr>
              <w:t xml:space="preserve"> </w:t>
            </w:r>
            <w:r w:rsidRPr="0095075F">
              <w:rPr>
                <w:color w:val="000000"/>
                <w:spacing w:val="3"/>
              </w:rPr>
              <w:t>•   основные выводы и предложения</w:t>
            </w:r>
            <w:r w:rsidRPr="0095075F">
              <w:t xml:space="preserve"> </w:t>
            </w:r>
          </w:p>
        </w:tc>
      </w:tr>
      <w:tr w:rsidR="00371242" w:rsidRPr="0095075F" w:rsidTr="009D7427">
        <w:trPr>
          <w:trHeight w:hRule="exact" w:val="2117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  <w:ind w:left="5" w:right="130"/>
            </w:pPr>
            <w:r w:rsidRPr="0095075F">
              <w:rPr>
                <w:color w:val="000000"/>
                <w:spacing w:val="-6"/>
              </w:rPr>
              <w:t xml:space="preserve">Научная </w:t>
            </w:r>
            <w:r w:rsidRPr="0095075F">
              <w:rPr>
                <w:color w:val="000000"/>
                <w:spacing w:val="-5"/>
              </w:rPr>
              <w:t>статья</w:t>
            </w:r>
            <w:r w:rsidRPr="0095075F">
              <w:t xml:space="preserve"> </w:t>
            </w:r>
          </w:p>
        </w:tc>
        <w:tc>
          <w:tcPr>
            <w:tcW w:w="8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E2609F" w:rsidRDefault="00371242" w:rsidP="009D7427">
            <w:pPr>
              <w:shd w:val="clear" w:color="auto" w:fill="FFFFFF"/>
              <w:ind w:right="274" w:firstLine="709"/>
              <w:rPr>
                <w:color w:val="000000"/>
                <w:spacing w:val="3"/>
              </w:rPr>
            </w:pPr>
            <w:r w:rsidRPr="0095075F">
              <w:rPr>
                <w:color w:val="000000"/>
                <w:spacing w:val="3"/>
              </w:rPr>
              <w:t xml:space="preserve">•   заголовок; </w:t>
            </w:r>
          </w:p>
          <w:p w:rsidR="00371242" w:rsidRPr="00E2609F" w:rsidRDefault="00371242" w:rsidP="009D7427">
            <w:pPr>
              <w:shd w:val="clear" w:color="auto" w:fill="FFFFFF"/>
              <w:ind w:right="274" w:firstLine="709"/>
              <w:rPr>
                <w:color w:val="000000"/>
                <w:spacing w:val="4"/>
              </w:rPr>
            </w:pPr>
            <w:r w:rsidRPr="0095075F">
              <w:rPr>
                <w:color w:val="000000"/>
                <w:spacing w:val="4"/>
              </w:rPr>
              <w:t>•   вводные замечания;</w:t>
            </w:r>
          </w:p>
          <w:p w:rsidR="00371242" w:rsidRPr="00E2609F" w:rsidRDefault="00371242" w:rsidP="009D7427">
            <w:pPr>
              <w:shd w:val="clear" w:color="auto" w:fill="FFFFFF"/>
              <w:ind w:right="274" w:firstLine="709"/>
              <w:rPr>
                <w:color w:val="000000"/>
                <w:spacing w:val="3"/>
              </w:rPr>
            </w:pPr>
            <w:r w:rsidRPr="0095075F">
              <w:rPr>
                <w:color w:val="000000"/>
                <w:spacing w:val="4"/>
              </w:rPr>
              <w:t xml:space="preserve"> </w:t>
            </w:r>
            <w:r w:rsidRPr="0095075F">
              <w:rPr>
                <w:color w:val="000000"/>
                <w:spacing w:val="3"/>
              </w:rPr>
              <w:t>•   краткие данные о методике исследования;</w:t>
            </w:r>
          </w:p>
          <w:p w:rsidR="00371242" w:rsidRPr="00E2609F" w:rsidRDefault="00371242" w:rsidP="009D7427">
            <w:pPr>
              <w:shd w:val="clear" w:color="auto" w:fill="FFFFFF"/>
              <w:ind w:right="274" w:firstLine="709"/>
              <w:rPr>
                <w:color w:val="000000"/>
                <w:spacing w:val="2"/>
              </w:rPr>
            </w:pPr>
            <w:r w:rsidRPr="0095075F">
              <w:rPr>
                <w:color w:val="000000"/>
                <w:spacing w:val="3"/>
              </w:rPr>
              <w:t xml:space="preserve"> </w:t>
            </w:r>
            <w:r w:rsidRPr="0095075F">
              <w:rPr>
                <w:color w:val="000000"/>
                <w:spacing w:val="2"/>
              </w:rPr>
              <w:t>•   анализ собственных научных результатов и их обобщение;</w:t>
            </w:r>
          </w:p>
          <w:p w:rsidR="00371242" w:rsidRPr="001126CC" w:rsidRDefault="00371242" w:rsidP="009D7427">
            <w:pPr>
              <w:shd w:val="clear" w:color="auto" w:fill="FFFFFF"/>
              <w:ind w:right="274" w:firstLine="709"/>
              <w:rPr>
                <w:color w:val="000000"/>
                <w:spacing w:val="3"/>
              </w:rPr>
            </w:pPr>
            <w:r w:rsidRPr="0095075F">
              <w:rPr>
                <w:color w:val="000000"/>
                <w:spacing w:val="2"/>
              </w:rPr>
              <w:t xml:space="preserve"> </w:t>
            </w:r>
            <w:r w:rsidRPr="0095075F">
              <w:rPr>
                <w:color w:val="000000"/>
                <w:spacing w:val="3"/>
              </w:rPr>
              <w:t>•   выводы и предложения;</w:t>
            </w:r>
          </w:p>
          <w:p w:rsidR="00371242" w:rsidRPr="0095075F" w:rsidRDefault="00371242" w:rsidP="009D7427">
            <w:pPr>
              <w:shd w:val="clear" w:color="auto" w:fill="FFFFFF"/>
              <w:ind w:right="274" w:firstLine="709"/>
            </w:pPr>
            <w:r w:rsidRPr="0095075F">
              <w:rPr>
                <w:color w:val="000000"/>
                <w:spacing w:val="3"/>
              </w:rPr>
              <w:t xml:space="preserve"> </w:t>
            </w:r>
            <w:r w:rsidRPr="0095075F">
              <w:rPr>
                <w:color w:val="000000"/>
                <w:spacing w:val="2"/>
              </w:rPr>
              <w:t>•   ссылки на цитируемую литературу</w:t>
            </w:r>
            <w:r w:rsidRPr="0095075F">
              <w:t xml:space="preserve"> </w:t>
            </w:r>
          </w:p>
        </w:tc>
      </w:tr>
    </w:tbl>
    <w:p w:rsidR="00371242" w:rsidRPr="00E2609F" w:rsidRDefault="00371242" w:rsidP="00371242">
      <w:pPr>
        <w:shd w:val="clear" w:color="auto" w:fill="FFFFFF"/>
        <w:spacing w:before="19"/>
        <w:ind w:right="10"/>
        <w:jc w:val="both"/>
        <w:rPr>
          <w:color w:val="000000"/>
          <w:spacing w:val="-4"/>
        </w:rPr>
      </w:pPr>
    </w:p>
    <w:tbl>
      <w:tblPr>
        <w:tblW w:w="9553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4"/>
        <w:gridCol w:w="7949"/>
      </w:tblGrid>
      <w:tr w:rsidR="00371242" w:rsidRPr="0095075F" w:rsidTr="009D7427">
        <w:trPr>
          <w:trHeight w:hRule="exact" w:val="2393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  <w:ind w:left="82" w:right="29"/>
            </w:pPr>
            <w:r w:rsidRPr="0095075F">
              <w:rPr>
                <w:color w:val="000000"/>
                <w:spacing w:val="-4"/>
              </w:rPr>
              <w:t xml:space="preserve">Научный </w:t>
            </w:r>
            <w:r w:rsidRPr="0095075F">
              <w:rPr>
                <w:color w:val="000000"/>
                <w:spacing w:val="-6"/>
              </w:rPr>
              <w:t>отчет</w:t>
            </w:r>
            <w:r w:rsidRPr="0095075F">
              <w:t xml:space="preserve"> 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  <w:ind w:firstLine="709"/>
            </w:pPr>
            <w:r w:rsidRPr="0095075F">
              <w:rPr>
                <w:color w:val="000000"/>
                <w:spacing w:val="1"/>
              </w:rPr>
              <w:t xml:space="preserve">•   краткое изложение плана и программы законченных этапов </w:t>
            </w:r>
            <w:r w:rsidRPr="0095075F">
              <w:rPr>
                <w:color w:val="000000"/>
                <w:spacing w:val="-3"/>
              </w:rPr>
              <w:t>научной работы;</w:t>
            </w:r>
          </w:p>
          <w:p w:rsidR="00371242" w:rsidRPr="0095075F" w:rsidRDefault="00371242" w:rsidP="009D7427">
            <w:pPr>
              <w:shd w:val="clear" w:color="auto" w:fill="FFFFFF"/>
              <w:ind w:firstLine="709"/>
            </w:pPr>
            <w:r w:rsidRPr="0095075F">
              <w:rPr>
                <w:color w:val="000000"/>
                <w:spacing w:val="3"/>
              </w:rPr>
              <w:t xml:space="preserve">•   значимость проведенной работы, ее ценность для науки и </w:t>
            </w:r>
            <w:r w:rsidRPr="0095075F">
              <w:rPr>
                <w:color w:val="000000"/>
                <w:spacing w:val="-1"/>
              </w:rPr>
              <w:t>практики;</w:t>
            </w:r>
          </w:p>
          <w:p w:rsidR="00371242" w:rsidRPr="00E2609F" w:rsidRDefault="00371242" w:rsidP="009D7427">
            <w:pPr>
              <w:shd w:val="clear" w:color="auto" w:fill="FFFFFF"/>
              <w:ind w:firstLine="709"/>
              <w:rPr>
                <w:color w:val="000000"/>
                <w:spacing w:val="-2"/>
              </w:rPr>
            </w:pPr>
            <w:r w:rsidRPr="0095075F">
              <w:rPr>
                <w:color w:val="000000"/>
                <w:spacing w:val="-2"/>
              </w:rPr>
              <w:t>•   детальная характеристика применявшихся методов;</w:t>
            </w:r>
          </w:p>
          <w:p w:rsidR="00371242" w:rsidRPr="0095075F" w:rsidRDefault="00371242" w:rsidP="009D7427">
            <w:pPr>
              <w:shd w:val="clear" w:color="auto" w:fill="FFFFFF"/>
              <w:ind w:firstLine="709"/>
            </w:pPr>
            <w:r w:rsidRPr="0095075F">
              <w:rPr>
                <w:color w:val="000000"/>
                <w:spacing w:val="-2"/>
              </w:rPr>
              <w:t xml:space="preserve"> </w:t>
            </w:r>
            <w:r w:rsidRPr="0095075F">
              <w:rPr>
                <w:color w:val="000000"/>
                <w:spacing w:val="-3"/>
              </w:rPr>
              <w:t>•   существование новых научных результатов;</w:t>
            </w:r>
          </w:p>
          <w:p w:rsidR="00371242" w:rsidRPr="0095075F" w:rsidRDefault="00371242" w:rsidP="009D7427">
            <w:pPr>
              <w:shd w:val="clear" w:color="auto" w:fill="FFFFFF"/>
              <w:ind w:firstLine="709"/>
            </w:pPr>
            <w:r w:rsidRPr="0095075F">
              <w:rPr>
                <w:color w:val="000000"/>
              </w:rPr>
              <w:t xml:space="preserve">•   заключение, подводящее итоги исследования и отмечающее </w:t>
            </w:r>
            <w:r w:rsidRPr="0095075F">
              <w:rPr>
                <w:color w:val="000000"/>
                <w:spacing w:val="-2"/>
              </w:rPr>
              <w:t>нерешенные вопросы;</w:t>
            </w:r>
            <w:r w:rsidRPr="0095075F">
              <w:t xml:space="preserve"> </w:t>
            </w:r>
          </w:p>
        </w:tc>
      </w:tr>
      <w:tr w:rsidR="00371242" w:rsidRPr="0095075F" w:rsidTr="009D7427">
        <w:trPr>
          <w:trHeight w:hRule="exact" w:val="1758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95075F" w:rsidRDefault="00371242" w:rsidP="009D7427">
            <w:pPr>
              <w:shd w:val="clear" w:color="auto" w:fill="FFFFFF"/>
            </w:pPr>
            <w:r w:rsidRPr="0095075F">
              <w:rPr>
                <w:color w:val="000000"/>
                <w:spacing w:val="-3"/>
              </w:rPr>
              <w:t>Реферат</w:t>
            </w:r>
            <w:r w:rsidRPr="0095075F">
              <w:t xml:space="preserve"> 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E2609F" w:rsidRDefault="00371242" w:rsidP="009D7427">
            <w:pPr>
              <w:shd w:val="clear" w:color="auto" w:fill="FFFFFF"/>
              <w:ind w:right="3115" w:firstLine="709"/>
              <w:rPr>
                <w:color w:val="000000"/>
                <w:spacing w:val="-1"/>
              </w:rPr>
            </w:pPr>
            <w:r w:rsidRPr="0095075F">
              <w:rPr>
                <w:color w:val="000000"/>
                <w:spacing w:val="-1"/>
              </w:rPr>
              <w:t>•   вводная часть;</w:t>
            </w:r>
          </w:p>
          <w:p w:rsidR="00371242" w:rsidRPr="001126CC" w:rsidRDefault="00371242" w:rsidP="009D7427">
            <w:pPr>
              <w:shd w:val="clear" w:color="auto" w:fill="FFFFFF"/>
              <w:ind w:right="3115" w:firstLine="709"/>
              <w:rPr>
                <w:color w:val="000000"/>
              </w:rPr>
            </w:pPr>
            <w:r w:rsidRPr="0095075F">
              <w:rPr>
                <w:color w:val="000000"/>
                <w:spacing w:val="-1"/>
              </w:rPr>
              <w:t xml:space="preserve"> </w:t>
            </w:r>
            <w:r w:rsidRPr="0095075F">
              <w:rPr>
                <w:color w:val="000000"/>
              </w:rPr>
              <w:t xml:space="preserve">•   основной текст; </w:t>
            </w:r>
          </w:p>
          <w:p w:rsidR="00371242" w:rsidRPr="001126CC" w:rsidRDefault="00371242" w:rsidP="009D7427">
            <w:pPr>
              <w:shd w:val="clear" w:color="auto" w:fill="FFFFFF"/>
              <w:ind w:right="3115" w:firstLine="709"/>
              <w:rPr>
                <w:color w:val="000000"/>
                <w:spacing w:val="-2"/>
              </w:rPr>
            </w:pPr>
            <w:r w:rsidRPr="0095075F">
              <w:rPr>
                <w:color w:val="000000"/>
                <w:spacing w:val="-2"/>
              </w:rPr>
              <w:t>•   заключительная часть;</w:t>
            </w:r>
          </w:p>
          <w:p w:rsidR="00371242" w:rsidRPr="001126CC" w:rsidRDefault="00371242" w:rsidP="009D7427">
            <w:pPr>
              <w:shd w:val="clear" w:color="auto" w:fill="FFFFFF"/>
              <w:ind w:right="3115" w:firstLine="709"/>
              <w:rPr>
                <w:color w:val="000000"/>
                <w:spacing w:val="-3"/>
              </w:rPr>
            </w:pPr>
            <w:r w:rsidRPr="0095075F">
              <w:rPr>
                <w:color w:val="000000"/>
                <w:spacing w:val="-2"/>
              </w:rPr>
              <w:t xml:space="preserve"> </w:t>
            </w:r>
            <w:r w:rsidRPr="0095075F">
              <w:rPr>
                <w:color w:val="000000"/>
                <w:spacing w:val="-3"/>
              </w:rPr>
              <w:t>•   список литературы</w:t>
            </w:r>
            <w:proofErr w:type="gramStart"/>
            <w:r w:rsidRPr="0095075F">
              <w:rPr>
                <w:color w:val="000000"/>
                <w:spacing w:val="-3"/>
              </w:rPr>
              <w:t xml:space="preserve"> ;</w:t>
            </w:r>
            <w:proofErr w:type="gramEnd"/>
          </w:p>
          <w:p w:rsidR="00371242" w:rsidRPr="0095075F" w:rsidRDefault="00371242" w:rsidP="009D7427">
            <w:pPr>
              <w:shd w:val="clear" w:color="auto" w:fill="FFFFFF"/>
              <w:ind w:right="3115" w:firstLine="709"/>
            </w:pPr>
            <w:r w:rsidRPr="0095075F">
              <w:rPr>
                <w:color w:val="000000"/>
                <w:spacing w:val="-3"/>
              </w:rPr>
              <w:t xml:space="preserve"> </w:t>
            </w:r>
            <w:r w:rsidRPr="0095075F">
              <w:rPr>
                <w:color w:val="000000"/>
                <w:spacing w:val="-1"/>
              </w:rPr>
              <w:t>•   указатели</w:t>
            </w:r>
            <w:r w:rsidRPr="0095075F">
              <w:t xml:space="preserve"> </w:t>
            </w:r>
          </w:p>
        </w:tc>
      </w:tr>
    </w:tbl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371242">
      <w:pPr>
        <w:shd w:val="clear" w:color="auto" w:fill="FFFFFF"/>
        <w:ind w:right="24" w:firstLine="709"/>
        <w:jc w:val="center"/>
        <w:rPr>
          <w:b/>
          <w:bCs/>
          <w:color w:val="000000"/>
          <w:w w:val="85"/>
          <w:sz w:val="28"/>
          <w:szCs w:val="28"/>
        </w:rPr>
      </w:pPr>
      <w:r>
        <w:rPr>
          <w:b/>
          <w:bCs/>
          <w:color w:val="000000"/>
          <w:w w:val="85"/>
          <w:sz w:val="28"/>
          <w:szCs w:val="28"/>
        </w:rPr>
        <w:t xml:space="preserve">                                                                                   Приложение № 5</w:t>
      </w:r>
    </w:p>
    <w:p w:rsidR="00371242" w:rsidRDefault="00371242" w:rsidP="00371242">
      <w:pPr>
        <w:shd w:val="clear" w:color="auto" w:fill="FFFFFF"/>
        <w:ind w:right="24" w:firstLine="709"/>
        <w:jc w:val="center"/>
        <w:rPr>
          <w:b/>
          <w:bCs/>
          <w:color w:val="000000"/>
          <w:w w:val="85"/>
          <w:sz w:val="28"/>
          <w:szCs w:val="28"/>
        </w:rPr>
      </w:pPr>
    </w:p>
    <w:p w:rsidR="00371242" w:rsidRDefault="00371242" w:rsidP="00371242">
      <w:pPr>
        <w:shd w:val="clear" w:color="auto" w:fill="FFFFFF"/>
        <w:ind w:right="24" w:firstLine="709"/>
        <w:jc w:val="center"/>
        <w:rPr>
          <w:b/>
          <w:bCs/>
          <w:color w:val="000000"/>
          <w:w w:val="85"/>
          <w:sz w:val="28"/>
          <w:szCs w:val="28"/>
        </w:rPr>
      </w:pPr>
      <w:r w:rsidRPr="00864A9D">
        <w:rPr>
          <w:b/>
          <w:bCs/>
          <w:color w:val="000000"/>
          <w:w w:val="85"/>
          <w:sz w:val="28"/>
          <w:szCs w:val="28"/>
        </w:rPr>
        <w:t>Терминологический словарь</w:t>
      </w:r>
    </w:p>
    <w:p w:rsidR="00371242" w:rsidRDefault="00371242" w:rsidP="00371242">
      <w:pPr>
        <w:shd w:val="clear" w:color="auto" w:fill="FFFFFF"/>
        <w:ind w:right="24" w:firstLine="709"/>
        <w:jc w:val="center"/>
        <w:rPr>
          <w:b/>
          <w:bCs/>
          <w:color w:val="000000"/>
          <w:w w:val="85"/>
          <w:sz w:val="28"/>
          <w:szCs w:val="28"/>
        </w:rPr>
      </w:pPr>
    </w:p>
    <w:p w:rsidR="00371242" w:rsidRDefault="00371242" w:rsidP="00371242">
      <w:pPr>
        <w:shd w:val="clear" w:color="auto" w:fill="FFFFFF"/>
        <w:spacing w:before="96" w:line="235" w:lineRule="exact"/>
        <w:ind w:left="269" w:right="10" w:firstLine="307"/>
        <w:jc w:val="both"/>
        <w:rPr>
          <w:color w:val="000000"/>
          <w:spacing w:val="6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ПРОБЛЕМА </w:t>
      </w:r>
      <w:r>
        <w:rPr>
          <w:color w:val="000000"/>
          <w:sz w:val="21"/>
          <w:szCs w:val="21"/>
        </w:rPr>
        <w:t>исследования понимается как категория, означа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6"/>
          <w:sz w:val="21"/>
          <w:szCs w:val="21"/>
        </w:rPr>
        <w:t>ющая нечто неизвестное, что предстоит открыть и доказать.</w:t>
      </w:r>
    </w:p>
    <w:p w:rsidR="00371242" w:rsidRDefault="00371242" w:rsidP="00371242">
      <w:pPr>
        <w:shd w:val="clear" w:color="auto" w:fill="FFFFFF"/>
        <w:spacing w:before="96" w:line="235" w:lineRule="exact"/>
        <w:ind w:left="269" w:right="10" w:firstLine="307"/>
        <w:jc w:val="both"/>
        <w:rPr>
          <w:color w:val="000000"/>
          <w:spacing w:val="-6"/>
          <w:sz w:val="21"/>
          <w:szCs w:val="21"/>
        </w:rPr>
      </w:pPr>
      <w:r>
        <w:rPr>
          <w:color w:val="000000"/>
          <w:spacing w:val="6"/>
          <w:sz w:val="21"/>
          <w:szCs w:val="21"/>
        </w:rPr>
        <w:t xml:space="preserve"> </w:t>
      </w:r>
      <w:r w:rsidRPr="00BE6D8D">
        <w:rPr>
          <w:b/>
          <w:color w:val="000000"/>
          <w:spacing w:val="-6"/>
          <w:sz w:val="21"/>
          <w:szCs w:val="21"/>
        </w:rPr>
        <w:t>ТЕМА</w:t>
      </w:r>
      <w:r>
        <w:rPr>
          <w:color w:val="000000"/>
          <w:spacing w:val="-6"/>
          <w:sz w:val="21"/>
          <w:szCs w:val="21"/>
        </w:rPr>
        <w:t xml:space="preserve"> — отражает характерные черты проблемы. </w:t>
      </w:r>
    </w:p>
    <w:p w:rsidR="00371242" w:rsidRDefault="00371242" w:rsidP="00371242">
      <w:pPr>
        <w:shd w:val="clear" w:color="auto" w:fill="FFFFFF"/>
        <w:spacing w:before="96" w:line="235" w:lineRule="exact"/>
        <w:ind w:left="269" w:right="10" w:firstLine="307"/>
        <w:jc w:val="both"/>
      </w:pPr>
      <w:r>
        <w:rPr>
          <w:b/>
          <w:bCs/>
          <w:color w:val="000000"/>
          <w:spacing w:val="-6"/>
          <w:sz w:val="21"/>
          <w:szCs w:val="21"/>
        </w:rPr>
        <w:t xml:space="preserve">ОБЪЕКТ </w:t>
      </w:r>
      <w:r>
        <w:rPr>
          <w:color w:val="000000"/>
          <w:spacing w:val="-6"/>
          <w:sz w:val="21"/>
          <w:szCs w:val="21"/>
        </w:rPr>
        <w:t xml:space="preserve">— это та </w:t>
      </w:r>
      <w:r>
        <w:rPr>
          <w:color w:val="000000"/>
          <w:sz w:val="21"/>
          <w:szCs w:val="21"/>
        </w:rPr>
        <w:t xml:space="preserve">совокупность связей и отношений, свойств, которая существует </w:t>
      </w:r>
      <w:r>
        <w:rPr>
          <w:color w:val="000000"/>
          <w:spacing w:val="1"/>
          <w:sz w:val="21"/>
          <w:szCs w:val="21"/>
        </w:rPr>
        <w:t>объективно в теории и практике и служит источником необходи</w:t>
      </w:r>
      <w:r>
        <w:rPr>
          <w:color w:val="000000"/>
          <w:spacing w:val="1"/>
          <w:sz w:val="21"/>
          <w:szCs w:val="21"/>
        </w:rPr>
        <w:softHyphen/>
        <w:t>мой для исследователя информации.</w:t>
      </w:r>
    </w:p>
    <w:p w:rsidR="00371242" w:rsidRDefault="00371242" w:rsidP="00371242">
      <w:pPr>
        <w:shd w:val="clear" w:color="auto" w:fill="FFFFFF"/>
        <w:spacing w:before="10" w:line="235" w:lineRule="exact"/>
        <w:ind w:left="259" w:right="5" w:firstLine="307"/>
        <w:jc w:val="both"/>
      </w:pPr>
      <w:r>
        <w:rPr>
          <w:b/>
          <w:bCs/>
          <w:color w:val="000000"/>
          <w:spacing w:val="1"/>
          <w:sz w:val="21"/>
          <w:szCs w:val="21"/>
        </w:rPr>
        <w:t xml:space="preserve">ПРЕДМЕТ </w:t>
      </w:r>
      <w:r>
        <w:rPr>
          <w:color w:val="000000"/>
          <w:spacing w:val="1"/>
          <w:sz w:val="21"/>
          <w:szCs w:val="21"/>
        </w:rPr>
        <w:t xml:space="preserve">же исследования более конкретен. Он включает </w:t>
      </w:r>
      <w:r>
        <w:rPr>
          <w:color w:val="000000"/>
          <w:sz w:val="21"/>
          <w:szCs w:val="21"/>
        </w:rPr>
        <w:t>только те связи и отношения, которые подлежат непосредственно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 xml:space="preserve">му изучению в работе, устанавливают границы научного поиска. В </w:t>
      </w:r>
      <w:r>
        <w:rPr>
          <w:color w:val="000000"/>
          <w:sz w:val="21"/>
          <w:szCs w:val="21"/>
        </w:rPr>
        <w:t>каждом объекте можно выделить несколько предметов исследова</w:t>
      </w:r>
      <w:r>
        <w:rPr>
          <w:color w:val="000000"/>
          <w:sz w:val="21"/>
          <w:szCs w:val="21"/>
        </w:rPr>
        <w:softHyphen/>
        <w:t>ния. Предмет исследования определяет ЦЕЛЬ и ЗАДАЧИ самого исследования.</w:t>
      </w:r>
    </w:p>
    <w:p w:rsidR="00371242" w:rsidRDefault="00371242" w:rsidP="00371242">
      <w:pPr>
        <w:shd w:val="clear" w:color="auto" w:fill="FFFFFF"/>
        <w:spacing w:before="14" w:line="235" w:lineRule="exact"/>
        <w:ind w:left="240" w:right="29" w:firstLine="322"/>
        <w:jc w:val="both"/>
        <w:rPr>
          <w:color w:val="000000"/>
          <w:spacing w:val="-2"/>
          <w:sz w:val="21"/>
          <w:szCs w:val="21"/>
        </w:rPr>
      </w:pPr>
      <w:r>
        <w:rPr>
          <w:b/>
          <w:bCs/>
          <w:color w:val="000000"/>
          <w:spacing w:val="-1"/>
          <w:sz w:val="21"/>
          <w:szCs w:val="21"/>
        </w:rPr>
        <w:t xml:space="preserve">ЦЕЛЬ </w:t>
      </w:r>
      <w:r>
        <w:rPr>
          <w:color w:val="000000"/>
          <w:spacing w:val="-1"/>
          <w:sz w:val="21"/>
          <w:szCs w:val="21"/>
        </w:rPr>
        <w:t xml:space="preserve">формулируется кратко и предельно точно, в смысловом </w:t>
      </w:r>
      <w:r>
        <w:rPr>
          <w:color w:val="000000"/>
          <w:sz w:val="21"/>
          <w:szCs w:val="21"/>
        </w:rPr>
        <w:t>отношении выражая то основное, что намеревается сделать иссле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дователь. </w:t>
      </w:r>
    </w:p>
    <w:p w:rsidR="00371242" w:rsidRDefault="00371242" w:rsidP="00371242">
      <w:pPr>
        <w:shd w:val="clear" w:color="auto" w:fill="FFFFFF"/>
        <w:spacing w:before="14" w:line="235" w:lineRule="exact"/>
        <w:ind w:left="240" w:right="29" w:firstLine="322"/>
        <w:jc w:val="both"/>
      </w:pPr>
      <w:r>
        <w:rPr>
          <w:color w:val="000000"/>
          <w:spacing w:val="-2"/>
          <w:sz w:val="21"/>
          <w:szCs w:val="21"/>
        </w:rPr>
        <w:t>Цель конкретизируется и развивается в</w:t>
      </w:r>
      <w:r w:rsidRPr="00BE6D8D">
        <w:rPr>
          <w:b/>
          <w:color w:val="000000"/>
          <w:spacing w:val="-2"/>
          <w:sz w:val="21"/>
          <w:szCs w:val="21"/>
        </w:rPr>
        <w:t xml:space="preserve"> ЗАДАЧАХ</w:t>
      </w:r>
      <w:r>
        <w:rPr>
          <w:color w:val="000000"/>
          <w:spacing w:val="-2"/>
          <w:sz w:val="21"/>
          <w:szCs w:val="21"/>
        </w:rPr>
        <w:t xml:space="preserve"> иссле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pacing w:val="1"/>
          <w:sz w:val="21"/>
          <w:szCs w:val="21"/>
        </w:rPr>
        <w:t>дования.</w:t>
      </w:r>
    </w:p>
    <w:p w:rsidR="00371242" w:rsidRPr="00BE6D8D" w:rsidRDefault="00371242" w:rsidP="00371242"/>
    <w:p w:rsidR="00371242" w:rsidRDefault="00371242" w:rsidP="00371242">
      <w:pPr>
        <w:shd w:val="clear" w:color="auto" w:fill="FFFFFF"/>
        <w:ind w:right="24" w:firstLine="709"/>
        <w:jc w:val="center"/>
        <w:rPr>
          <w:b/>
          <w:bCs/>
          <w:color w:val="000000"/>
          <w:w w:val="85"/>
          <w:sz w:val="28"/>
          <w:szCs w:val="28"/>
        </w:rPr>
      </w:pPr>
    </w:p>
    <w:p w:rsidR="00371242" w:rsidRPr="00864A9D" w:rsidRDefault="00371242" w:rsidP="00371242">
      <w:pPr>
        <w:shd w:val="clear" w:color="auto" w:fill="FFFFFF"/>
        <w:ind w:right="24" w:firstLine="709"/>
        <w:jc w:val="center"/>
        <w:rPr>
          <w:sz w:val="28"/>
          <w:szCs w:val="28"/>
        </w:rPr>
      </w:pP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алгоритм, анализ, абстракция, апробация;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"/>
        <w:ind w:left="365" w:firstLine="709"/>
        <w:rPr>
          <w:color w:val="000000"/>
        </w:rPr>
      </w:pPr>
      <w:r w:rsidRPr="00864A9D">
        <w:rPr>
          <w:color w:val="000000"/>
          <w:spacing w:val="-5"/>
        </w:rPr>
        <w:t>библиография;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5"/>
        </w:rPr>
        <w:t>внедрение;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4"/>
        </w:rPr>
        <w:t>гипотеза исследования;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5"/>
        </w:rPr>
        <w:t>дедукция, деятельность;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закон, закономерность;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индукция, историзм, индикатор, исследование;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2"/>
        </w:rPr>
        <w:t xml:space="preserve">концепция, </w:t>
      </w:r>
      <w:proofErr w:type="spellStart"/>
      <w:r w:rsidRPr="00864A9D">
        <w:rPr>
          <w:color w:val="000000"/>
          <w:spacing w:val="-2"/>
        </w:rPr>
        <w:t>креативность</w:t>
      </w:r>
      <w:proofErr w:type="spellEnd"/>
      <w:r w:rsidRPr="00864A9D">
        <w:rPr>
          <w:color w:val="000000"/>
          <w:spacing w:val="-2"/>
        </w:rPr>
        <w:t>, критерий;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4"/>
        </w:rPr>
        <w:t>метод, моделирование, мониторинг;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наблюдение, новация, новшество, наука;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4"/>
        </w:rPr>
        <w:t>обобщение, объект, опыт;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проект, предмет исследования, принцип;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рецензия, рефлексия;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3"/>
        </w:rPr>
        <w:t>сравнение, синтез, системный анализ;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4"/>
        </w:rPr>
        <w:t>теория, творческий подход, технология;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ind w:left="365" w:firstLine="709"/>
        <w:rPr>
          <w:color w:val="000000"/>
        </w:rPr>
      </w:pPr>
      <w:r w:rsidRPr="00864A9D">
        <w:rPr>
          <w:color w:val="000000"/>
          <w:spacing w:val="-6"/>
        </w:rPr>
        <w:t>факт;</w:t>
      </w:r>
    </w:p>
    <w:p w:rsidR="00371242" w:rsidRPr="00864A9D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"/>
        <w:ind w:left="365" w:firstLine="709"/>
        <w:rPr>
          <w:color w:val="000000"/>
        </w:rPr>
      </w:pPr>
      <w:r w:rsidRPr="00864A9D">
        <w:rPr>
          <w:color w:val="000000"/>
          <w:spacing w:val="-4"/>
        </w:rPr>
        <w:t>эксперимент.</w:t>
      </w: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371242">
      <w:pPr>
        <w:shd w:val="clear" w:color="auto" w:fill="FFFFFF"/>
        <w:spacing w:before="139"/>
        <w:ind w:left="14" w:firstLine="709"/>
        <w:jc w:val="right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Приложение № 6.</w:t>
      </w:r>
    </w:p>
    <w:p w:rsidR="00371242" w:rsidRDefault="00371242" w:rsidP="00371242">
      <w:pPr>
        <w:shd w:val="clear" w:color="auto" w:fill="FFFFFF"/>
        <w:spacing w:before="139"/>
        <w:ind w:left="14" w:firstLine="709"/>
        <w:jc w:val="center"/>
        <w:rPr>
          <w:b/>
          <w:bCs/>
          <w:color w:val="000000"/>
          <w:spacing w:val="-1"/>
          <w:sz w:val="28"/>
          <w:szCs w:val="28"/>
        </w:rPr>
      </w:pPr>
      <w:r w:rsidRPr="00733651">
        <w:rPr>
          <w:b/>
          <w:bCs/>
          <w:color w:val="000000"/>
          <w:spacing w:val="-1"/>
          <w:sz w:val="28"/>
          <w:szCs w:val="28"/>
        </w:rPr>
        <w:t>Принципы подбора тем исследовательских проектов</w:t>
      </w:r>
    </w:p>
    <w:p w:rsidR="00371242" w:rsidRPr="00733651" w:rsidRDefault="00371242" w:rsidP="00371242">
      <w:pPr>
        <w:shd w:val="clear" w:color="auto" w:fill="FFFFFF"/>
        <w:spacing w:before="139"/>
        <w:ind w:left="14" w:firstLine="709"/>
        <w:jc w:val="center"/>
        <w:rPr>
          <w:sz w:val="28"/>
          <w:szCs w:val="28"/>
        </w:rPr>
      </w:pPr>
    </w:p>
    <w:p w:rsidR="00371242" w:rsidRPr="00733651" w:rsidRDefault="00371242" w:rsidP="00371242">
      <w:pPr>
        <w:shd w:val="clear" w:color="auto" w:fill="FFFFFF"/>
        <w:spacing w:before="43"/>
        <w:ind w:left="5" w:right="14" w:firstLine="709"/>
        <w:jc w:val="both"/>
      </w:pPr>
      <w:r w:rsidRPr="00733651">
        <w:rPr>
          <w:b/>
          <w:bCs/>
          <w:color w:val="000000"/>
          <w:spacing w:val="-8"/>
        </w:rPr>
        <w:t xml:space="preserve">Темы и проблемы </w:t>
      </w:r>
      <w:r w:rsidRPr="00733651">
        <w:rPr>
          <w:color w:val="000000"/>
          <w:spacing w:val="-8"/>
        </w:rPr>
        <w:t>проектных и исследовательских работ подбира</w:t>
      </w:r>
      <w:r w:rsidRPr="00733651">
        <w:rPr>
          <w:color w:val="000000"/>
          <w:spacing w:val="-8"/>
        </w:rPr>
        <w:softHyphen/>
      </w:r>
      <w:r w:rsidRPr="00733651">
        <w:rPr>
          <w:color w:val="000000"/>
          <w:spacing w:val="-4"/>
        </w:rPr>
        <w:t>ются в соответствии с личностными предпочтениями каждого обуча</w:t>
      </w:r>
      <w:r w:rsidRPr="00733651">
        <w:rPr>
          <w:color w:val="000000"/>
          <w:spacing w:val="-4"/>
        </w:rPr>
        <w:softHyphen/>
      </w:r>
      <w:r w:rsidRPr="00733651">
        <w:rPr>
          <w:color w:val="000000"/>
          <w:spacing w:val="-5"/>
        </w:rPr>
        <w:t>ющегося и должны находиться в области их самоопределения. Пред</w:t>
      </w:r>
      <w:r w:rsidRPr="00733651">
        <w:rPr>
          <w:color w:val="000000"/>
          <w:spacing w:val="-5"/>
        </w:rPr>
        <w:softHyphen/>
        <w:t xml:space="preserve">почтительны индивидуальные или мини групповые формы работы. </w:t>
      </w:r>
      <w:r w:rsidRPr="00733651">
        <w:rPr>
          <w:color w:val="000000"/>
          <w:spacing w:val="-4"/>
        </w:rPr>
        <w:t xml:space="preserve">Выполнение проектов или исследований реализуется как курсовое проектирование на профильном предмете с последующей защитой </w:t>
      </w:r>
      <w:r w:rsidRPr="00733651">
        <w:rPr>
          <w:color w:val="000000"/>
          <w:spacing w:val="-5"/>
        </w:rPr>
        <w:t>результатов в качестве творческого экзамена. В старшей школе целе</w:t>
      </w:r>
      <w:r w:rsidRPr="00733651">
        <w:rPr>
          <w:color w:val="000000"/>
          <w:spacing w:val="-5"/>
        </w:rPr>
        <w:softHyphen/>
      </w:r>
      <w:r w:rsidRPr="00733651">
        <w:rPr>
          <w:color w:val="000000"/>
          <w:spacing w:val="-4"/>
        </w:rPr>
        <w:t xml:space="preserve">сообразно выполнение работ на базе и с привлечением специалистов </w:t>
      </w:r>
      <w:r w:rsidRPr="00733651">
        <w:rPr>
          <w:color w:val="000000"/>
          <w:spacing w:val="-5"/>
        </w:rPr>
        <w:t>из профильных научных учреждений, вузов. Широка перспектива ис</w:t>
      </w:r>
      <w:r w:rsidRPr="00733651">
        <w:rPr>
          <w:color w:val="000000"/>
          <w:spacing w:val="-5"/>
        </w:rPr>
        <w:softHyphen/>
        <w:t>пользования разнообразных форм проектной и исследовательской де</w:t>
      </w:r>
      <w:r w:rsidRPr="00733651">
        <w:rPr>
          <w:color w:val="000000"/>
          <w:spacing w:val="-5"/>
        </w:rPr>
        <w:softHyphen/>
      </w:r>
      <w:r w:rsidRPr="00733651">
        <w:rPr>
          <w:color w:val="000000"/>
          <w:spacing w:val="-3"/>
        </w:rPr>
        <w:t>ятельности: экспедиций, конференций и др.</w:t>
      </w:r>
    </w:p>
    <w:p w:rsidR="00371242" w:rsidRDefault="00371242" w:rsidP="00371242">
      <w:pPr>
        <w:shd w:val="clear" w:color="auto" w:fill="FFFFFF"/>
        <w:ind w:right="14" w:firstLine="709"/>
        <w:jc w:val="both"/>
        <w:rPr>
          <w:color w:val="000000"/>
          <w:spacing w:val="-5"/>
        </w:rPr>
      </w:pPr>
      <w:r w:rsidRPr="00733651">
        <w:rPr>
          <w:color w:val="000000"/>
          <w:spacing w:val="-4"/>
        </w:rPr>
        <w:t>Особое внимание надо обратить на то, что учащиеся, выполняю</w:t>
      </w:r>
      <w:r w:rsidRPr="00733651">
        <w:rPr>
          <w:color w:val="000000"/>
          <w:spacing w:val="-4"/>
        </w:rPr>
        <w:softHyphen/>
      </w:r>
      <w:r w:rsidRPr="00733651">
        <w:rPr>
          <w:color w:val="000000"/>
          <w:spacing w:val="-5"/>
        </w:rPr>
        <w:t>щие учебное исследование, зачастую не видят разницы между докла</w:t>
      </w:r>
      <w:r w:rsidRPr="00733651">
        <w:rPr>
          <w:color w:val="000000"/>
          <w:spacing w:val="-5"/>
        </w:rPr>
        <w:softHyphen/>
      </w:r>
      <w:r w:rsidRPr="00733651">
        <w:rPr>
          <w:color w:val="000000"/>
          <w:spacing w:val="-6"/>
        </w:rPr>
        <w:t>дом, рефератом и собственно исследовательской работой. Ребята и ру</w:t>
      </w:r>
      <w:r w:rsidRPr="00733651">
        <w:rPr>
          <w:color w:val="000000"/>
          <w:spacing w:val="-6"/>
        </w:rPr>
        <w:softHyphen/>
      </w:r>
      <w:r w:rsidRPr="00733651">
        <w:rPr>
          <w:color w:val="000000"/>
          <w:spacing w:val="-4"/>
        </w:rPr>
        <w:t>ководители учебного исследования должны знать, какие виды твор</w:t>
      </w:r>
      <w:r w:rsidRPr="00733651">
        <w:rPr>
          <w:color w:val="000000"/>
          <w:spacing w:val="-4"/>
        </w:rPr>
        <w:softHyphen/>
      </w:r>
      <w:r w:rsidRPr="00733651">
        <w:rPr>
          <w:color w:val="000000"/>
          <w:spacing w:val="-5"/>
        </w:rPr>
        <w:t>ческих работ могут иметь место в учебном исследовании.</w:t>
      </w:r>
    </w:p>
    <w:p w:rsidR="00371242" w:rsidRPr="00434848" w:rsidRDefault="00371242" w:rsidP="00371242">
      <w:pPr>
        <w:shd w:val="clear" w:color="auto" w:fill="FFFFFF"/>
        <w:ind w:left="24" w:firstLine="709"/>
        <w:jc w:val="center"/>
      </w:pPr>
      <w:r w:rsidRPr="00434848">
        <w:rPr>
          <w:b/>
          <w:bCs/>
          <w:color w:val="000000"/>
          <w:spacing w:val="-10"/>
        </w:rPr>
        <w:t xml:space="preserve">Общие требования к </w:t>
      </w:r>
      <w:r w:rsidRPr="00434848">
        <w:rPr>
          <w:b/>
          <w:bCs/>
          <w:color w:val="000000"/>
          <w:spacing w:val="-11"/>
        </w:rPr>
        <w:t>исследовательской работе учащихся</w:t>
      </w:r>
    </w:p>
    <w:p w:rsidR="00371242" w:rsidRPr="00434848" w:rsidRDefault="00371242" w:rsidP="00371242">
      <w:pPr>
        <w:shd w:val="clear" w:color="auto" w:fill="FFFFFF"/>
        <w:spacing w:before="24"/>
        <w:ind w:right="10" w:firstLine="709"/>
        <w:jc w:val="both"/>
      </w:pPr>
      <w:r w:rsidRPr="00434848">
        <w:rPr>
          <w:color w:val="000000"/>
          <w:spacing w:val="-8"/>
        </w:rPr>
        <w:t xml:space="preserve">Учебное исследование ученика должно соответствовать следующим </w:t>
      </w:r>
      <w:r w:rsidRPr="00434848">
        <w:rPr>
          <w:color w:val="000000"/>
          <w:spacing w:val="-6"/>
        </w:rPr>
        <w:t>требованиям: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14"/>
        <w:ind w:left="365" w:firstLine="709"/>
        <w:rPr>
          <w:color w:val="000000"/>
        </w:rPr>
      </w:pPr>
      <w:r w:rsidRPr="00434848">
        <w:rPr>
          <w:color w:val="000000"/>
          <w:spacing w:val="-4"/>
        </w:rPr>
        <w:t>Четко сформулирована цель исследования.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"/>
        <w:ind w:left="365" w:firstLine="709"/>
        <w:rPr>
          <w:color w:val="000000"/>
        </w:rPr>
      </w:pPr>
      <w:r w:rsidRPr="00434848">
        <w:rPr>
          <w:color w:val="000000"/>
          <w:spacing w:val="-5"/>
        </w:rPr>
        <w:t>Выдвинута четкая и лаконичная гипотеза исследования.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34"/>
        <w:ind w:left="595" w:firstLine="709"/>
        <w:rPr>
          <w:color w:val="000000"/>
        </w:rPr>
      </w:pPr>
      <w:r w:rsidRPr="00434848">
        <w:rPr>
          <w:color w:val="000000"/>
          <w:spacing w:val="-4"/>
        </w:rPr>
        <w:t>Определены задачи исследования, посредством решения кото</w:t>
      </w:r>
      <w:r w:rsidRPr="00434848">
        <w:rPr>
          <w:color w:val="000000"/>
          <w:spacing w:val="-4"/>
        </w:rPr>
        <w:softHyphen/>
      </w:r>
      <w:r w:rsidRPr="00434848">
        <w:rPr>
          <w:color w:val="000000"/>
          <w:spacing w:val="-7"/>
        </w:rPr>
        <w:t>рых цель может быть достигнута.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19"/>
        <w:ind w:left="365" w:firstLine="709"/>
        <w:rPr>
          <w:color w:val="000000"/>
        </w:rPr>
      </w:pPr>
      <w:r w:rsidRPr="00434848">
        <w:rPr>
          <w:color w:val="000000"/>
          <w:spacing w:val="-5"/>
        </w:rPr>
        <w:t>Приведен полный обзор литературы по исследуемой проблеме.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14"/>
        <w:ind w:left="595" w:firstLine="709"/>
        <w:rPr>
          <w:color w:val="000000"/>
        </w:rPr>
      </w:pPr>
      <w:r w:rsidRPr="00434848">
        <w:rPr>
          <w:color w:val="000000"/>
          <w:spacing w:val="-5"/>
        </w:rPr>
        <w:t>Описано, что и как делал исследователь для доказательства ги</w:t>
      </w:r>
      <w:r w:rsidRPr="00434848">
        <w:rPr>
          <w:color w:val="000000"/>
          <w:spacing w:val="-5"/>
        </w:rPr>
        <w:softHyphen/>
      </w:r>
      <w:r w:rsidRPr="00434848">
        <w:rPr>
          <w:color w:val="000000"/>
          <w:spacing w:val="-6"/>
        </w:rPr>
        <w:t>потезы (методика исследования, которая описывается в тексте).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24"/>
        <w:ind w:left="595" w:firstLine="709"/>
        <w:rPr>
          <w:color w:val="000000"/>
        </w:rPr>
      </w:pPr>
      <w:r w:rsidRPr="00434848">
        <w:rPr>
          <w:color w:val="000000"/>
          <w:spacing w:val="-3"/>
        </w:rPr>
        <w:t>Представлены собственные данные, полученные в результате</w:t>
      </w:r>
      <w:r>
        <w:rPr>
          <w:color w:val="000000"/>
          <w:spacing w:val="-3"/>
        </w:rPr>
        <w:t xml:space="preserve"> и</w:t>
      </w:r>
      <w:r w:rsidRPr="00434848">
        <w:rPr>
          <w:color w:val="000000"/>
          <w:spacing w:val="-5"/>
        </w:rPr>
        <w:t>сследования.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38"/>
        <w:ind w:left="595" w:firstLine="709"/>
        <w:rPr>
          <w:color w:val="000000"/>
        </w:rPr>
      </w:pPr>
      <w:r w:rsidRPr="00434848">
        <w:rPr>
          <w:color w:val="000000"/>
          <w:spacing w:val="-5"/>
        </w:rPr>
        <w:t>Описание исследования должно демонстрировать глубину зна</w:t>
      </w:r>
      <w:r w:rsidRPr="00434848">
        <w:rPr>
          <w:color w:val="000000"/>
          <w:spacing w:val="-5"/>
        </w:rPr>
        <w:softHyphen/>
      </w:r>
      <w:r w:rsidRPr="00434848">
        <w:rPr>
          <w:color w:val="000000"/>
          <w:spacing w:val="-8"/>
        </w:rPr>
        <w:t>ния автором (группой авторов) избранной области исследования.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8"/>
        <w:ind w:left="595" w:firstLine="709"/>
        <w:rPr>
          <w:color w:val="000000"/>
        </w:rPr>
      </w:pPr>
      <w:r w:rsidRPr="00434848">
        <w:rPr>
          <w:color w:val="000000"/>
        </w:rPr>
        <w:t>Исследование должно соответствовать установленным фор</w:t>
      </w:r>
      <w:r w:rsidRPr="00434848">
        <w:rPr>
          <w:color w:val="000000"/>
        </w:rPr>
        <w:softHyphen/>
      </w:r>
      <w:r w:rsidRPr="00434848">
        <w:rPr>
          <w:color w:val="000000"/>
          <w:spacing w:val="-5"/>
        </w:rPr>
        <w:t>мальным критериям.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58"/>
        <w:ind w:left="595" w:firstLine="709"/>
        <w:rPr>
          <w:color w:val="000000"/>
        </w:rPr>
      </w:pPr>
      <w:r w:rsidRPr="00434848">
        <w:rPr>
          <w:color w:val="000000"/>
          <w:spacing w:val="-6"/>
        </w:rPr>
        <w:t>Исследование должно демонстрировать наличие теоретических</w:t>
      </w:r>
      <w:r w:rsidRPr="00434848">
        <w:rPr>
          <w:color w:val="000000"/>
          <w:spacing w:val="-6"/>
        </w:rPr>
        <w:br/>
      </w:r>
      <w:r w:rsidRPr="00434848">
        <w:rPr>
          <w:color w:val="000000"/>
          <w:spacing w:val="-5"/>
        </w:rPr>
        <w:t>(практических) достижений автора.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48"/>
        <w:ind w:left="595" w:firstLine="709"/>
        <w:rPr>
          <w:color w:val="000000"/>
        </w:rPr>
      </w:pPr>
      <w:r w:rsidRPr="00434848">
        <w:rPr>
          <w:color w:val="000000"/>
        </w:rPr>
        <w:t>Проблема, затронутая в работе, должна быть, оригинальной</w:t>
      </w:r>
      <w:r>
        <w:rPr>
          <w:color w:val="000000"/>
        </w:rPr>
        <w:t xml:space="preserve"> </w:t>
      </w:r>
      <w:r w:rsidRPr="00434848">
        <w:rPr>
          <w:color w:val="000000"/>
          <w:spacing w:val="-5"/>
        </w:rPr>
        <w:t>(если проблема не оригинальна, то должно быть оригинальным</w:t>
      </w:r>
      <w:r>
        <w:rPr>
          <w:color w:val="000000"/>
          <w:spacing w:val="-5"/>
        </w:rPr>
        <w:t xml:space="preserve"> </w:t>
      </w:r>
      <w:r w:rsidRPr="00434848">
        <w:rPr>
          <w:color w:val="000000"/>
          <w:spacing w:val="-5"/>
        </w:rPr>
        <w:t>ее решение).</w:t>
      </w:r>
    </w:p>
    <w:p w:rsidR="00371242" w:rsidRPr="00434848" w:rsidRDefault="00371242" w:rsidP="00371242">
      <w:pPr>
        <w:numPr>
          <w:ilvl w:val="0"/>
          <w:numId w:val="22"/>
        </w:numPr>
        <w:shd w:val="clear" w:color="auto" w:fill="FFFFFF"/>
        <w:tabs>
          <w:tab w:val="left" w:pos="595"/>
        </w:tabs>
        <w:suppressAutoHyphens w:val="0"/>
        <w:autoSpaceDE w:val="0"/>
        <w:autoSpaceDN w:val="0"/>
        <w:adjustRightInd w:val="0"/>
        <w:spacing w:before="34"/>
        <w:ind w:left="595" w:firstLine="709"/>
        <w:rPr>
          <w:color w:val="000000"/>
        </w:rPr>
      </w:pPr>
      <w:r w:rsidRPr="00434848">
        <w:rPr>
          <w:color w:val="000000"/>
          <w:spacing w:val="-7"/>
        </w:rPr>
        <w:t>Работа должна завершаться выводами, в которых излагаются ре</w:t>
      </w:r>
      <w:r w:rsidRPr="00434848">
        <w:rPr>
          <w:color w:val="000000"/>
          <w:spacing w:val="-7"/>
        </w:rPr>
        <w:softHyphen/>
      </w:r>
      <w:r w:rsidRPr="00434848">
        <w:rPr>
          <w:color w:val="000000"/>
          <w:spacing w:val="-3"/>
        </w:rPr>
        <w:t>зультаты исследования, и защитой. Защита — итог исследова</w:t>
      </w:r>
      <w:r w:rsidRPr="00434848">
        <w:rPr>
          <w:color w:val="000000"/>
          <w:spacing w:val="-3"/>
        </w:rPr>
        <w:softHyphen/>
      </w:r>
      <w:r w:rsidRPr="00434848">
        <w:rPr>
          <w:color w:val="000000"/>
          <w:spacing w:val="-1"/>
        </w:rPr>
        <w:t>тельской   работы   и   один   из   главных   этапов   обучения</w:t>
      </w:r>
      <w:r>
        <w:rPr>
          <w:color w:val="000000"/>
          <w:spacing w:val="-1"/>
        </w:rPr>
        <w:t xml:space="preserve"> </w:t>
      </w:r>
      <w:r w:rsidRPr="00434848">
        <w:rPr>
          <w:color w:val="000000"/>
          <w:spacing w:val="-5"/>
        </w:rPr>
        <w:t>начинающего исследователя.</w:t>
      </w:r>
    </w:p>
    <w:p w:rsidR="00371242" w:rsidRPr="00733651" w:rsidRDefault="00371242" w:rsidP="00371242">
      <w:pPr>
        <w:shd w:val="clear" w:color="auto" w:fill="FFFFFF"/>
        <w:ind w:right="14" w:firstLine="709"/>
        <w:jc w:val="both"/>
      </w:pPr>
    </w:p>
    <w:p w:rsidR="00371242" w:rsidRPr="00733651" w:rsidRDefault="00371242" w:rsidP="00371242">
      <w:pPr>
        <w:shd w:val="clear" w:color="auto" w:fill="FFFFFF"/>
        <w:ind w:left="5" w:right="14" w:firstLine="709"/>
        <w:jc w:val="both"/>
      </w:pPr>
      <w:r w:rsidRPr="00733651">
        <w:rPr>
          <w:color w:val="000000"/>
          <w:spacing w:val="-6"/>
        </w:rPr>
        <w:t>В педагогической литературе, изучающей вопросы учебного иссле</w:t>
      </w:r>
      <w:r w:rsidRPr="00733651">
        <w:rPr>
          <w:color w:val="000000"/>
          <w:spacing w:val="-6"/>
        </w:rPr>
        <w:softHyphen/>
      </w:r>
      <w:r w:rsidRPr="00733651">
        <w:rPr>
          <w:color w:val="000000"/>
          <w:spacing w:val="-5"/>
        </w:rPr>
        <w:t>дования, встречаются следующие виды творческих работ учащихся:</w:t>
      </w:r>
    </w:p>
    <w:p w:rsidR="00371242" w:rsidRPr="00733651" w:rsidRDefault="00371242" w:rsidP="00371242">
      <w:pPr>
        <w:numPr>
          <w:ilvl w:val="0"/>
          <w:numId w:val="22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left="384" w:firstLine="709"/>
        <w:rPr>
          <w:color w:val="000000"/>
        </w:rPr>
      </w:pPr>
      <w:r w:rsidRPr="00733651">
        <w:rPr>
          <w:color w:val="000000"/>
          <w:spacing w:val="-2"/>
        </w:rPr>
        <w:t>информационно-реферативные;</w:t>
      </w:r>
    </w:p>
    <w:p w:rsidR="00371242" w:rsidRPr="00733651" w:rsidRDefault="00371242" w:rsidP="00371242">
      <w:pPr>
        <w:numPr>
          <w:ilvl w:val="0"/>
          <w:numId w:val="22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spacing w:before="5"/>
        <w:ind w:left="384" w:firstLine="709"/>
        <w:rPr>
          <w:color w:val="000000"/>
        </w:rPr>
      </w:pPr>
      <w:r w:rsidRPr="00733651">
        <w:rPr>
          <w:color w:val="000000"/>
          <w:spacing w:val="-4"/>
        </w:rPr>
        <w:t>проблемно-реферативные;</w:t>
      </w:r>
    </w:p>
    <w:p w:rsidR="00371242" w:rsidRPr="00733651" w:rsidRDefault="00371242" w:rsidP="00371242">
      <w:pPr>
        <w:numPr>
          <w:ilvl w:val="0"/>
          <w:numId w:val="22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left="384" w:firstLine="709"/>
        <w:rPr>
          <w:color w:val="000000"/>
        </w:rPr>
      </w:pPr>
      <w:r w:rsidRPr="00733651">
        <w:rPr>
          <w:color w:val="000000"/>
          <w:spacing w:val="-4"/>
        </w:rPr>
        <w:t>экспериментальные;</w:t>
      </w:r>
    </w:p>
    <w:p w:rsidR="00371242" w:rsidRPr="00733651" w:rsidRDefault="00371242" w:rsidP="00371242">
      <w:pPr>
        <w:numPr>
          <w:ilvl w:val="0"/>
          <w:numId w:val="22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spacing w:before="19"/>
        <w:ind w:left="384" w:firstLine="709"/>
        <w:rPr>
          <w:color w:val="000000"/>
        </w:rPr>
      </w:pPr>
      <w:r w:rsidRPr="00733651">
        <w:rPr>
          <w:color w:val="000000"/>
          <w:spacing w:val="-3"/>
        </w:rPr>
        <w:t>природно-описательные;</w:t>
      </w:r>
    </w:p>
    <w:p w:rsidR="00371242" w:rsidRPr="00F244DD" w:rsidRDefault="00371242" w:rsidP="00371242">
      <w:pPr>
        <w:numPr>
          <w:ilvl w:val="0"/>
          <w:numId w:val="22"/>
        </w:numPr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spacing w:before="5"/>
        <w:ind w:left="302" w:firstLine="709"/>
        <w:rPr>
          <w:color w:val="000000"/>
        </w:rPr>
      </w:pPr>
      <w:r w:rsidRPr="00733651">
        <w:rPr>
          <w:color w:val="000000"/>
          <w:spacing w:val="-6"/>
        </w:rPr>
        <w:t>исследовательские.</w:t>
      </w:r>
    </w:p>
    <w:p w:rsidR="00371242" w:rsidRPr="00144A06" w:rsidRDefault="00371242" w:rsidP="00371242">
      <w:p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ind w:left="1011"/>
        <w:rPr>
          <w:color w:val="000000"/>
        </w:rPr>
      </w:pPr>
      <w:r w:rsidRPr="00733651">
        <w:rPr>
          <w:color w:val="000000"/>
          <w:spacing w:val="-6"/>
        </w:rPr>
        <w:br/>
      </w:r>
      <w:r w:rsidRPr="00733651">
        <w:rPr>
          <w:b/>
          <w:bCs/>
          <w:color w:val="000000"/>
          <w:spacing w:val="4"/>
          <w:w w:val="88"/>
        </w:rPr>
        <w:t xml:space="preserve">Информационно-реферативные работы </w:t>
      </w:r>
      <w:r w:rsidRPr="00733651">
        <w:rPr>
          <w:color w:val="000000"/>
          <w:spacing w:val="4"/>
          <w:w w:val="88"/>
        </w:rPr>
        <w:t>— это работы, содержание</w:t>
      </w:r>
      <w:r>
        <w:rPr>
          <w:color w:val="000000"/>
        </w:rPr>
        <w:t xml:space="preserve"> </w:t>
      </w:r>
      <w:r w:rsidRPr="00733651">
        <w:rPr>
          <w:color w:val="000000"/>
          <w:spacing w:val="-4"/>
        </w:rPr>
        <w:t>которых основано на одном или нескольких литературных источни</w:t>
      </w:r>
      <w:r w:rsidRPr="00733651">
        <w:rPr>
          <w:color w:val="000000"/>
          <w:spacing w:val="-4"/>
        </w:rPr>
        <w:softHyphen/>
      </w:r>
      <w:r w:rsidRPr="00733651">
        <w:rPr>
          <w:color w:val="000000"/>
          <w:spacing w:val="-5"/>
        </w:rPr>
        <w:t>ках, подтверждающих излагаемую автором информацию, и посвяще</w:t>
      </w:r>
      <w:r w:rsidRPr="00733651">
        <w:rPr>
          <w:color w:val="000000"/>
          <w:spacing w:val="-5"/>
        </w:rPr>
        <w:softHyphen/>
      </w:r>
      <w:r w:rsidRPr="00733651">
        <w:rPr>
          <w:color w:val="000000"/>
          <w:spacing w:val="-4"/>
        </w:rPr>
        <w:t xml:space="preserve">но исследованию или описанию какой-либо одной </w:t>
      </w:r>
    </w:p>
    <w:p w:rsidR="00371242" w:rsidRDefault="00371242" w:rsidP="00371242">
      <w:p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ind w:left="302"/>
        <w:rPr>
          <w:color w:val="000000"/>
          <w:spacing w:val="-4"/>
        </w:rPr>
      </w:pPr>
    </w:p>
    <w:p w:rsidR="00371242" w:rsidRPr="00733651" w:rsidRDefault="00371242" w:rsidP="00371242">
      <w:p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/>
        <w:ind w:left="302"/>
        <w:rPr>
          <w:color w:val="000000"/>
        </w:rPr>
      </w:pPr>
      <w:r w:rsidRPr="00733651">
        <w:rPr>
          <w:color w:val="000000"/>
          <w:spacing w:val="-4"/>
        </w:rPr>
        <w:t>темы или пробле</w:t>
      </w:r>
      <w:r w:rsidRPr="00733651">
        <w:rPr>
          <w:color w:val="000000"/>
          <w:spacing w:val="-4"/>
        </w:rPr>
        <w:softHyphen/>
      </w:r>
      <w:r w:rsidRPr="00733651">
        <w:rPr>
          <w:color w:val="000000"/>
          <w:spacing w:val="-5"/>
        </w:rPr>
        <w:t>мы. Название такой работы достаточно простое, оно отражает описа</w:t>
      </w:r>
      <w:r w:rsidRPr="00733651">
        <w:rPr>
          <w:color w:val="000000"/>
          <w:spacing w:val="-5"/>
        </w:rPr>
        <w:softHyphen/>
        <w:t xml:space="preserve">ние той проблемы, которую исследует автор. К примеру, название </w:t>
      </w:r>
      <w:r w:rsidRPr="00733651">
        <w:rPr>
          <w:color w:val="000000"/>
          <w:spacing w:val="-3"/>
        </w:rPr>
        <w:t xml:space="preserve">информационно-реферативной работы может иметь такое название </w:t>
      </w:r>
      <w:r w:rsidRPr="00733651">
        <w:rPr>
          <w:color w:val="000000"/>
          <w:spacing w:val="-5"/>
        </w:rPr>
        <w:t>«Исторические памятники моего города».</w:t>
      </w:r>
    </w:p>
    <w:p w:rsidR="00371242" w:rsidRPr="00733651" w:rsidRDefault="00371242" w:rsidP="00371242">
      <w:pPr>
        <w:shd w:val="clear" w:color="auto" w:fill="FFFFFF"/>
        <w:ind w:left="14" w:right="10" w:firstLine="709"/>
        <w:jc w:val="both"/>
      </w:pPr>
      <w:r w:rsidRPr="00733651">
        <w:rPr>
          <w:b/>
          <w:bCs/>
          <w:color w:val="000000"/>
          <w:w w:val="88"/>
        </w:rPr>
        <w:lastRenderedPageBreak/>
        <w:t xml:space="preserve">Проблемно-реферативные творческие работы - </w:t>
      </w:r>
      <w:r w:rsidRPr="00733651">
        <w:rPr>
          <w:color w:val="000000"/>
          <w:w w:val="88"/>
        </w:rPr>
        <w:t>это работы, содер</w:t>
      </w:r>
      <w:r w:rsidRPr="00733651">
        <w:rPr>
          <w:color w:val="000000"/>
          <w:w w:val="88"/>
        </w:rPr>
        <w:softHyphen/>
      </w:r>
      <w:r w:rsidRPr="00733651">
        <w:rPr>
          <w:color w:val="000000"/>
          <w:spacing w:val="-6"/>
        </w:rPr>
        <w:t xml:space="preserve">жание которых основано на нескольких литературных источниках, где </w:t>
      </w:r>
      <w:r w:rsidRPr="00733651">
        <w:rPr>
          <w:color w:val="000000"/>
          <w:spacing w:val="-3"/>
        </w:rPr>
        <w:t xml:space="preserve">описываемая проблема рассматривается с различных точек зрения и </w:t>
      </w:r>
      <w:r w:rsidRPr="00733651">
        <w:rPr>
          <w:color w:val="000000"/>
          <w:spacing w:val="-6"/>
        </w:rPr>
        <w:t>от автора требуется не только осмысление и сопоставление данных то</w:t>
      </w:r>
      <w:r w:rsidRPr="00733651">
        <w:rPr>
          <w:color w:val="000000"/>
          <w:spacing w:val="-6"/>
        </w:rPr>
        <w:softHyphen/>
      </w:r>
      <w:r w:rsidRPr="00733651">
        <w:rPr>
          <w:color w:val="000000"/>
          <w:spacing w:val="-4"/>
        </w:rPr>
        <w:t>чек зрения, но и собственная трактовка исследуемой проблемы.</w:t>
      </w:r>
    </w:p>
    <w:p w:rsidR="00371242" w:rsidRPr="00733651" w:rsidRDefault="00371242" w:rsidP="00371242">
      <w:pPr>
        <w:shd w:val="clear" w:color="auto" w:fill="FFFFFF"/>
        <w:ind w:left="24" w:right="5" w:firstLine="709"/>
        <w:jc w:val="both"/>
      </w:pPr>
      <w:proofErr w:type="gramStart"/>
      <w:r w:rsidRPr="00733651">
        <w:rPr>
          <w:b/>
          <w:bCs/>
          <w:color w:val="000000"/>
          <w:spacing w:val="-12"/>
        </w:rPr>
        <w:t xml:space="preserve">Экспериментальные работы </w:t>
      </w:r>
      <w:r w:rsidRPr="00733651">
        <w:rPr>
          <w:color w:val="000000"/>
          <w:spacing w:val="-12"/>
        </w:rPr>
        <w:t xml:space="preserve">— это работы творческого характера, в </w:t>
      </w:r>
      <w:r w:rsidRPr="00733651">
        <w:rPr>
          <w:color w:val="000000"/>
          <w:spacing w:val="-5"/>
        </w:rPr>
        <w:t>которых может быть описан и дан свой анализ уже известному науч</w:t>
      </w:r>
      <w:r w:rsidRPr="00733651">
        <w:rPr>
          <w:color w:val="000000"/>
          <w:spacing w:val="-5"/>
        </w:rPr>
        <w:softHyphen/>
        <w:t>ному эксперименту и его результатам, а также на основе данного экс</w:t>
      </w:r>
      <w:r w:rsidRPr="00733651">
        <w:rPr>
          <w:color w:val="000000"/>
          <w:spacing w:val="-5"/>
        </w:rPr>
        <w:softHyphen/>
      </w:r>
      <w:r w:rsidRPr="00733651">
        <w:rPr>
          <w:color w:val="000000"/>
          <w:spacing w:val="-4"/>
        </w:rPr>
        <w:t xml:space="preserve">перимента может быть проведен свой эксперимент в зависимости от </w:t>
      </w:r>
      <w:r w:rsidRPr="00733651">
        <w:rPr>
          <w:color w:val="000000"/>
          <w:spacing w:val="-5"/>
        </w:rPr>
        <w:t>решаемой в ходе эксперимента проблемы.</w:t>
      </w:r>
      <w:proofErr w:type="gramEnd"/>
    </w:p>
    <w:p w:rsidR="00371242" w:rsidRPr="00733651" w:rsidRDefault="00371242" w:rsidP="00371242">
      <w:pPr>
        <w:shd w:val="clear" w:color="auto" w:fill="FFFFFF"/>
        <w:spacing w:before="19"/>
        <w:ind w:left="10" w:right="10" w:firstLine="709"/>
        <w:jc w:val="both"/>
      </w:pPr>
      <w:r w:rsidRPr="00733651">
        <w:rPr>
          <w:b/>
          <w:bCs/>
          <w:color w:val="000000"/>
          <w:spacing w:val="-1"/>
          <w:w w:val="89"/>
        </w:rPr>
        <w:t xml:space="preserve">Природно-описательные работы — </w:t>
      </w:r>
      <w:r w:rsidRPr="00733651">
        <w:rPr>
          <w:color w:val="000000"/>
          <w:spacing w:val="-1"/>
          <w:w w:val="89"/>
        </w:rPr>
        <w:t>это работы, в основе которых ле</w:t>
      </w:r>
      <w:r w:rsidRPr="00733651">
        <w:rPr>
          <w:color w:val="000000"/>
          <w:spacing w:val="-1"/>
          <w:w w:val="89"/>
        </w:rPr>
        <w:softHyphen/>
      </w:r>
      <w:r w:rsidRPr="00733651">
        <w:rPr>
          <w:color w:val="000000"/>
          <w:spacing w:val="-5"/>
        </w:rPr>
        <w:t>жит наблюдение природных процессов и явлений и их качественное описание. К таким работам, в первую очередь, относятся работы эко</w:t>
      </w:r>
      <w:r w:rsidRPr="00733651">
        <w:rPr>
          <w:color w:val="000000"/>
          <w:spacing w:val="-5"/>
        </w:rPr>
        <w:softHyphen/>
      </w:r>
      <w:r w:rsidRPr="00733651">
        <w:rPr>
          <w:color w:val="000000"/>
          <w:spacing w:val="-4"/>
        </w:rPr>
        <w:t>логической направленности.</w:t>
      </w:r>
    </w:p>
    <w:p w:rsidR="00371242" w:rsidRPr="00733651" w:rsidRDefault="00371242" w:rsidP="00371242">
      <w:pPr>
        <w:shd w:val="clear" w:color="auto" w:fill="FFFFFF"/>
        <w:ind w:left="5" w:right="10" w:firstLine="709"/>
        <w:jc w:val="both"/>
      </w:pPr>
      <w:r w:rsidRPr="00733651">
        <w:rPr>
          <w:b/>
          <w:bCs/>
          <w:color w:val="000000"/>
          <w:spacing w:val="-13"/>
        </w:rPr>
        <w:t xml:space="preserve">Исследовательские работы </w:t>
      </w:r>
      <w:r w:rsidRPr="00733651">
        <w:rPr>
          <w:color w:val="000000"/>
          <w:spacing w:val="-13"/>
        </w:rPr>
        <w:t xml:space="preserve">— это работы, в основу которых положено </w:t>
      </w:r>
      <w:r w:rsidRPr="00733651">
        <w:rPr>
          <w:color w:val="000000"/>
          <w:spacing w:val="-6"/>
        </w:rPr>
        <w:t>не только сопоставление точек зрения на одну и ту же проблему раз</w:t>
      </w:r>
      <w:r w:rsidRPr="00733651">
        <w:rPr>
          <w:color w:val="000000"/>
          <w:spacing w:val="-6"/>
        </w:rPr>
        <w:softHyphen/>
        <w:t>личных литературных источников, но и использование научной мето</w:t>
      </w:r>
      <w:r w:rsidRPr="00733651">
        <w:rPr>
          <w:color w:val="000000"/>
          <w:spacing w:val="-6"/>
        </w:rPr>
        <w:softHyphen/>
      </w:r>
      <w:r w:rsidRPr="00733651">
        <w:rPr>
          <w:color w:val="000000"/>
          <w:spacing w:val="-7"/>
        </w:rPr>
        <w:t>дики, с помощью которой может быть получен экспериментальный ма</w:t>
      </w:r>
      <w:r w:rsidRPr="00733651">
        <w:rPr>
          <w:color w:val="000000"/>
          <w:spacing w:val="-7"/>
        </w:rPr>
        <w:softHyphen/>
        <w:t>териал. На основании данного экспериментального материала делается анализ и выводы о характере исследуемого явления. Особенностью ис</w:t>
      </w:r>
      <w:r w:rsidRPr="00733651">
        <w:rPr>
          <w:color w:val="000000"/>
          <w:spacing w:val="-7"/>
        </w:rPr>
        <w:softHyphen/>
        <w:t>следовательской работы является то, что заранее нельзя предсказать ре</w:t>
      </w:r>
      <w:r w:rsidRPr="00733651">
        <w:rPr>
          <w:color w:val="000000"/>
          <w:spacing w:val="-7"/>
        </w:rPr>
        <w:softHyphen/>
        <w:t>зультат, который может получиться в ходе исследования.</w:t>
      </w:r>
    </w:p>
    <w:p w:rsidR="00371242" w:rsidRPr="00733651" w:rsidRDefault="00371242" w:rsidP="00371242">
      <w:pPr>
        <w:shd w:val="clear" w:color="auto" w:fill="FFFFFF"/>
        <w:ind w:left="10" w:right="14" w:firstLine="709"/>
        <w:jc w:val="both"/>
      </w:pPr>
      <w:r w:rsidRPr="00733651">
        <w:rPr>
          <w:color w:val="000000"/>
          <w:spacing w:val="-4"/>
        </w:rPr>
        <w:t xml:space="preserve">Если автор работает над исследованием гуманитарного плана, то </w:t>
      </w:r>
      <w:r w:rsidRPr="00733651">
        <w:rPr>
          <w:color w:val="000000"/>
          <w:spacing w:val="-5"/>
        </w:rPr>
        <w:t>его объектами исследований могут стать тексты, полученные в архи</w:t>
      </w:r>
      <w:r w:rsidRPr="00733651">
        <w:rPr>
          <w:color w:val="000000"/>
          <w:spacing w:val="-5"/>
        </w:rPr>
        <w:softHyphen/>
        <w:t>вах, библиотеках, у частных лиц, различного рода первоисточники.</w:t>
      </w:r>
    </w:p>
    <w:p w:rsidR="00371242" w:rsidRPr="00733651" w:rsidRDefault="00371242" w:rsidP="00371242">
      <w:pPr>
        <w:ind w:firstLine="709"/>
      </w:pPr>
    </w:p>
    <w:p w:rsidR="00371242" w:rsidRPr="00733651" w:rsidRDefault="00371242" w:rsidP="00371242">
      <w:pPr>
        <w:ind w:firstLine="709"/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</w:p>
    <w:p w:rsidR="00371242" w:rsidRDefault="00371242" w:rsidP="00371242">
      <w:pPr>
        <w:ind w:firstLine="709"/>
        <w:jc w:val="right"/>
        <w:rPr>
          <w:b/>
        </w:rPr>
      </w:pPr>
      <w:r>
        <w:rPr>
          <w:b/>
        </w:rPr>
        <w:lastRenderedPageBreak/>
        <w:t>Приложение № 7</w:t>
      </w:r>
      <w:r w:rsidRPr="009E6FC3">
        <w:rPr>
          <w:b/>
        </w:rPr>
        <w:t>.</w:t>
      </w:r>
    </w:p>
    <w:p w:rsidR="00371242" w:rsidRDefault="00371242" w:rsidP="00371242">
      <w:pPr>
        <w:ind w:firstLine="709"/>
        <w:jc w:val="right"/>
        <w:rPr>
          <w:b/>
        </w:rPr>
      </w:pPr>
    </w:p>
    <w:p w:rsidR="00371242" w:rsidRPr="009E6FC3" w:rsidRDefault="00371242" w:rsidP="00371242">
      <w:pPr>
        <w:ind w:firstLine="709"/>
        <w:jc w:val="right"/>
        <w:rPr>
          <w:b/>
        </w:rPr>
      </w:pPr>
    </w:p>
    <w:p w:rsidR="00371242" w:rsidRPr="00071F51" w:rsidRDefault="00371242" w:rsidP="00371242">
      <w:pPr>
        <w:ind w:firstLine="709"/>
        <w:jc w:val="center"/>
        <w:rPr>
          <w:b/>
          <w:sz w:val="28"/>
          <w:szCs w:val="28"/>
        </w:rPr>
      </w:pPr>
      <w:r w:rsidRPr="00071F51">
        <w:rPr>
          <w:b/>
          <w:sz w:val="28"/>
          <w:szCs w:val="28"/>
        </w:rPr>
        <w:t>Работа с литературными источниками</w:t>
      </w:r>
    </w:p>
    <w:p w:rsidR="00371242" w:rsidRPr="00071F51" w:rsidRDefault="00371242" w:rsidP="00371242">
      <w:pPr>
        <w:ind w:firstLine="709"/>
        <w:jc w:val="center"/>
        <w:rPr>
          <w:b/>
          <w:sz w:val="28"/>
          <w:szCs w:val="28"/>
        </w:rPr>
      </w:pPr>
    </w:p>
    <w:tbl>
      <w:tblPr>
        <w:tblW w:w="90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7"/>
        <w:gridCol w:w="3233"/>
        <w:gridCol w:w="5060"/>
      </w:tblGrid>
      <w:tr w:rsidR="00371242" w:rsidRPr="00071F51" w:rsidTr="009D7427">
        <w:trPr>
          <w:trHeight w:hRule="exact" w:val="404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№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Этапы работы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Содержание этапов </w:t>
            </w:r>
          </w:p>
        </w:tc>
      </w:tr>
      <w:tr w:rsidR="00371242" w:rsidRPr="00071F51" w:rsidTr="009D7427">
        <w:trPr>
          <w:trHeight w:hRule="exact" w:val="821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1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Общее ознакомление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 xml:space="preserve">Ознакомление   с   оглавлением.   Беглый просмотр литературного источника </w:t>
            </w:r>
          </w:p>
        </w:tc>
      </w:tr>
      <w:tr w:rsidR="00371242" w:rsidRPr="00071F51" w:rsidTr="009D7427">
        <w:trPr>
          <w:trHeight w:hRule="exact" w:val="726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2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 xml:space="preserve">Внимательное чтение по главам и разделам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 xml:space="preserve">Выделение наиболее важного текста </w:t>
            </w:r>
          </w:p>
        </w:tc>
      </w:tr>
      <w:tr w:rsidR="00371242" w:rsidRPr="00071F51" w:rsidTr="009D7427">
        <w:trPr>
          <w:trHeight w:hRule="exact" w:val="559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3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Выборочное чтение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roofErr w:type="spellStart"/>
            <w:r w:rsidRPr="00071F51">
              <w:t>Перечитывание</w:t>
            </w:r>
            <w:proofErr w:type="spellEnd"/>
            <w:r w:rsidRPr="00071F51">
              <w:t xml:space="preserve"> наиболее важного текста </w:t>
            </w:r>
          </w:p>
        </w:tc>
      </w:tr>
      <w:tr w:rsidR="00371242" w:rsidRPr="00071F51" w:rsidTr="009D7427">
        <w:trPr>
          <w:trHeight w:hRule="exact" w:val="755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4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>Составление  плана  про</w:t>
            </w:r>
            <w:r w:rsidRPr="00071F51">
              <w:softHyphen/>
              <w:t xml:space="preserve">читанного материала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>В пунктах плана отражается наиболее су</w:t>
            </w:r>
            <w:r w:rsidRPr="00071F51">
              <w:softHyphen/>
              <w:t xml:space="preserve">щественная мысль </w:t>
            </w:r>
          </w:p>
        </w:tc>
      </w:tr>
      <w:tr w:rsidR="00371242" w:rsidRPr="00071F51" w:rsidTr="009D7427">
        <w:trPr>
          <w:trHeight w:hRule="exact" w:val="747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5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 xml:space="preserve">Выписки из </w:t>
            </w:r>
            <w:proofErr w:type="gramStart"/>
            <w:r w:rsidRPr="00071F51">
              <w:t>прочитанного</w:t>
            </w:r>
            <w:proofErr w:type="gramEnd"/>
            <w:r w:rsidRPr="00071F51">
              <w:t xml:space="preserve">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roofErr w:type="gramStart"/>
            <w:r w:rsidRPr="00071F51">
              <w:t>Полные</w:t>
            </w:r>
            <w:proofErr w:type="gramEnd"/>
            <w:r w:rsidRPr="00071F51">
              <w:t xml:space="preserve"> и точные (цитата + ее библиогра</w:t>
            </w:r>
            <w:r w:rsidRPr="00071F51">
              <w:softHyphen/>
              <w:t xml:space="preserve">фическое описание) </w:t>
            </w:r>
          </w:p>
        </w:tc>
      </w:tr>
      <w:tr w:rsidR="00371242" w:rsidRPr="00071F51" w:rsidTr="009D7427">
        <w:trPr>
          <w:trHeight w:hRule="exact" w:val="939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6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>Сравнение и сопоставле</w:t>
            </w:r>
            <w:r w:rsidRPr="00071F51">
              <w:softHyphen/>
              <w:t xml:space="preserve">ние </w:t>
            </w:r>
            <w:proofErr w:type="gramStart"/>
            <w:r w:rsidRPr="00071F51">
              <w:t>прочитанного</w:t>
            </w:r>
            <w:proofErr w:type="gramEnd"/>
            <w:r w:rsidRPr="00071F51">
              <w:t xml:space="preserve"> с други</w:t>
            </w:r>
            <w:r w:rsidRPr="00071F51">
              <w:softHyphen/>
              <w:t xml:space="preserve">ми источниками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>Отмечается общее и отличительное в ре</w:t>
            </w:r>
            <w:r w:rsidRPr="00071F51">
              <w:softHyphen/>
              <w:t xml:space="preserve">шении проблемы </w:t>
            </w:r>
          </w:p>
        </w:tc>
      </w:tr>
      <w:tr w:rsidR="00371242" w:rsidRPr="00071F51" w:rsidTr="009D7427">
        <w:trPr>
          <w:trHeight w:hRule="exact" w:val="777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pPr>
              <w:ind w:firstLine="709"/>
            </w:pPr>
            <w:r w:rsidRPr="00071F51">
              <w:t xml:space="preserve">7 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 xml:space="preserve">Критическая оценка </w:t>
            </w:r>
            <w:proofErr w:type="gramStart"/>
            <w:r w:rsidRPr="00071F51">
              <w:t>про</w:t>
            </w:r>
            <w:r w:rsidRPr="00071F51">
              <w:softHyphen/>
              <w:t>читанного</w:t>
            </w:r>
            <w:proofErr w:type="gramEnd"/>
            <w:r w:rsidRPr="00071F51">
              <w:t xml:space="preserve"> и запись заме</w:t>
            </w:r>
            <w:r w:rsidRPr="00071F51">
              <w:softHyphen/>
              <w:t xml:space="preserve">чаний </w:t>
            </w:r>
          </w:p>
        </w:tc>
        <w:tc>
          <w:tcPr>
            <w:tcW w:w="5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242" w:rsidRPr="00071F51" w:rsidRDefault="00371242" w:rsidP="009D7427">
            <w:r w:rsidRPr="00071F51">
              <w:t xml:space="preserve">Обращается внимание на объективность суждений </w:t>
            </w:r>
          </w:p>
        </w:tc>
      </w:tr>
    </w:tbl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CF3EC1" w:rsidRDefault="00CF3EC1" w:rsidP="00C62DB3">
      <w:pPr>
        <w:ind w:firstLine="709"/>
        <w:jc w:val="both"/>
        <w:rPr>
          <w:rFonts w:eastAsia="Times New Roman"/>
          <w:sz w:val="28"/>
          <w:szCs w:val="28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371242" w:rsidRDefault="00371242" w:rsidP="00CF3EC1">
      <w:pPr>
        <w:widowControl/>
        <w:suppressAutoHyphens w:val="0"/>
        <w:rPr>
          <w:rFonts w:ascii="Arial" w:eastAsia="Times New Roman" w:hAnsi="Arial" w:cs="Arial"/>
          <w:kern w:val="0"/>
          <w:sz w:val="34"/>
          <w:szCs w:val="34"/>
        </w:rPr>
      </w:pPr>
    </w:p>
    <w:p w:rsidR="0076417C" w:rsidRPr="00DE31AE" w:rsidRDefault="00DE31AE" w:rsidP="00371242">
      <w:pPr>
        <w:spacing w:after="240"/>
        <w:rPr>
          <w:rFonts w:eastAsia="Times New Roman"/>
        </w:rPr>
      </w:pPr>
      <w:r w:rsidRPr="00F91CC5">
        <w:rPr>
          <w:rFonts w:eastAsia="Times New Roman"/>
        </w:rPr>
        <w:br/>
      </w:r>
    </w:p>
    <w:sectPr w:rsidR="0076417C" w:rsidRPr="00DE31AE" w:rsidSect="00BB54A0">
      <w:footerReference w:type="default" r:id="rId11"/>
      <w:pgSz w:w="11906" w:h="16838"/>
      <w:pgMar w:top="567" w:right="850" w:bottom="568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E28" w:rsidRDefault="00961E28" w:rsidP="009D7427">
      <w:r>
        <w:separator/>
      </w:r>
    </w:p>
  </w:endnote>
  <w:endnote w:type="continuationSeparator" w:id="0">
    <w:p w:rsidR="00961E28" w:rsidRDefault="00961E28" w:rsidP="009D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0025"/>
      <w:docPartObj>
        <w:docPartGallery w:val="Page Numbers (Bottom of Page)"/>
        <w:docPartUnique/>
      </w:docPartObj>
    </w:sdtPr>
    <w:sdtContent>
      <w:p w:rsidR="00E11378" w:rsidRDefault="00E109FC">
        <w:pPr>
          <w:pStyle w:val="aa"/>
          <w:jc w:val="right"/>
        </w:pPr>
        <w:fldSimple w:instr=" PAGE   \* MERGEFORMAT ">
          <w:r w:rsidR="000E5C3A">
            <w:rPr>
              <w:noProof/>
            </w:rPr>
            <w:t>9</w:t>
          </w:r>
        </w:fldSimple>
      </w:p>
    </w:sdtContent>
  </w:sdt>
  <w:p w:rsidR="00E11378" w:rsidRDefault="00E113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E28" w:rsidRDefault="00961E28" w:rsidP="009D7427">
      <w:r>
        <w:separator/>
      </w:r>
    </w:p>
  </w:footnote>
  <w:footnote w:type="continuationSeparator" w:id="0">
    <w:p w:rsidR="00961E28" w:rsidRDefault="00961E28" w:rsidP="009D7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BC5FE2"/>
    <w:lvl w:ilvl="0">
      <w:numFmt w:val="bullet"/>
      <w:lvlText w:val="*"/>
      <w:lvlJc w:val="left"/>
    </w:lvl>
  </w:abstractNum>
  <w:abstractNum w:abstractNumId="1">
    <w:nsid w:val="07BF6C2F"/>
    <w:multiLevelType w:val="multilevel"/>
    <w:tmpl w:val="28F0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528C4"/>
    <w:multiLevelType w:val="hybridMultilevel"/>
    <w:tmpl w:val="E66EA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64161"/>
    <w:multiLevelType w:val="multilevel"/>
    <w:tmpl w:val="CF60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D4833"/>
    <w:multiLevelType w:val="hybridMultilevel"/>
    <w:tmpl w:val="2960A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503F7"/>
    <w:multiLevelType w:val="multilevel"/>
    <w:tmpl w:val="A47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221A9"/>
    <w:multiLevelType w:val="multilevel"/>
    <w:tmpl w:val="310E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64FDB"/>
    <w:multiLevelType w:val="hybridMultilevel"/>
    <w:tmpl w:val="D144AC28"/>
    <w:lvl w:ilvl="0" w:tplc="8C44956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F141693"/>
    <w:multiLevelType w:val="multilevel"/>
    <w:tmpl w:val="6072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A11B5"/>
    <w:multiLevelType w:val="multilevel"/>
    <w:tmpl w:val="DC88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891AB3"/>
    <w:multiLevelType w:val="multilevel"/>
    <w:tmpl w:val="2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52C35"/>
    <w:multiLevelType w:val="multilevel"/>
    <w:tmpl w:val="5F12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F57365"/>
    <w:multiLevelType w:val="hybridMultilevel"/>
    <w:tmpl w:val="F88E1AD4"/>
    <w:lvl w:ilvl="0" w:tplc="E934E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9F15C92"/>
    <w:multiLevelType w:val="hybridMultilevel"/>
    <w:tmpl w:val="0BD8D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562772"/>
    <w:multiLevelType w:val="multilevel"/>
    <w:tmpl w:val="F4B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41E44"/>
    <w:multiLevelType w:val="multilevel"/>
    <w:tmpl w:val="8A58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3D4CEF"/>
    <w:multiLevelType w:val="hybridMultilevel"/>
    <w:tmpl w:val="7D26B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F7EEB"/>
    <w:multiLevelType w:val="multilevel"/>
    <w:tmpl w:val="B42C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C5E81"/>
    <w:multiLevelType w:val="multilevel"/>
    <w:tmpl w:val="C9DA5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A3B6F8F"/>
    <w:multiLevelType w:val="multilevel"/>
    <w:tmpl w:val="3EE2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3070E0"/>
    <w:multiLevelType w:val="hybridMultilevel"/>
    <w:tmpl w:val="0AAEEF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DF1CC3"/>
    <w:multiLevelType w:val="hybridMultilevel"/>
    <w:tmpl w:val="59F20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35608F"/>
    <w:multiLevelType w:val="multilevel"/>
    <w:tmpl w:val="2360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8"/>
  </w:num>
  <w:num w:numId="5">
    <w:abstractNumId w:val="19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15"/>
  </w:num>
  <w:num w:numId="11">
    <w:abstractNumId w:val="6"/>
  </w:num>
  <w:num w:numId="12">
    <w:abstractNumId w:val="14"/>
  </w:num>
  <w:num w:numId="13">
    <w:abstractNumId w:val="22"/>
  </w:num>
  <w:num w:numId="14">
    <w:abstractNumId w:val="10"/>
  </w:num>
  <w:num w:numId="15">
    <w:abstractNumId w:val="20"/>
  </w:num>
  <w:num w:numId="16">
    <w:abstractNumId w:val="2"/>
  </w:num>
  <w:num w:numId="17">
    <w:abstractNumId w:val="12"/>
  </w:num>
  <w:num w:numId="18">
    <w:abstractNumId w:val="7"/>
  </w:num>
  <w:num w:numId="19">
    <w:abstractNumId w:val="4"/>
  </w:num>
  <w:num w:numId="20">
    <w:abstractNumId w:val="13"/>
  </w:num>
  <w:num w:numId="21">
    <w:abstractNumId w:val="21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244"/>
    <w:rsid w:val="00004E65"/>
    <w:rsid w:val="00007E26"/>
    <w:rsid w:val="00071559"/>
    <w:rsid w:val="000E5C3A"/>
    <w:rsid w:val="00165FE6"/>
    <w:rsid w:val="001C5EAD"/>
    <w:rsid w:val="00203875"/>
    <w:rsid w:val="00312E60"/>
    <w:rsid w:val="00365A91"/>
    <w:rsid w:val="00371242"/>
    <w:rsid w:val="003D73D2"/>
    <w:rsid w:val="004235BD"/>
    <w:rsid w:val="004556F5"/>
    <w:rsid w:val="004838C0"/>
    <w:rsid w:val="00497970"/>
    <w:rsid w:val="004E1E35"/>
    <w:rsid w:val="006574F9"/>
    <w:rsid w:val="00693244"/>
    <w:rsid w:val="007347D7"/>
    <w:rsid w:val="0076417C"/>
    <w:rsid w:val="007830C8"/>
    <w:rsid w:val="007C5C06"/>
    <w:rsid w:val="0080627F"/>
    <w:rsid w:val="0084404D"/>
    <w:rsid w:val="00961E28"/>
    <w:rsid w:val="009D7427"/>
    <w:rsid w:val="009E674D"/>
    <w:rsid w:val="00A51A55"/>
    <w:rsid w:val="00A845FA"/>
    <w:rsid w:val="00A96713"/>
    <w:rsid w:val="00A975AB"/>
    <w:rsid w:val="00AB0006"/>
    <w:rsid w:val="00B07161"/>
    <w:rsid w:val="00B83F96"/>
    <w:rsid w:val="00B9605C"/>
    <w:rsid w:val="00BA0A10"/>
    <w:rsid w:val="00BB54A0"/>
    <w:rsid w:val="00C62DB3"/>
    <w:rsid w:val="00C8740F"/>
    <w:rsid w:val="00CC67B1"/>
    <w:rsid w:val="00CD67EA"/>
    <w:rsid w:val="00CF3EC1"/>
    <w:rsid w:val="00DC2D28"/>
    <w:rsid w:val="00DE31AE"/>
    <w:rsid w:val="00DF4D44"/>
    <w:rsid w:val="00E109FC"/>
    <w:rsid w:val="00E11378"/>
    <w:rsid w:val="00E644A4"/>
    <w:rsid w:val="00EF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1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5BD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CF3EC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haracterStyle2">
    <w:name w:val="Character Style 2"/>
    <w:rsid w:val="00E644A4"/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D74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7427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74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427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uchportal.ru/load/21-1-0-6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AC34-7882-42B4-A91A-98522717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11</cp:revision>
  <cp:lastPrinted>2015-10-07T06:44:00Z</cp:lastPrinted>
  <dcterms:created xsi:type="dcterms:W3CDTF">2015-09-29T06:22:00Z</dcterms:created>
  <dcterms:modified xsi:type="dcterms:W3CDTF">2015-10-22T05:17:00Z</dcterms:modified>
</cp:coreProperties>
</file>