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FA" w:rsidRDefault="007942FA" w:rsidP="007942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4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Зыкова Наталья Владимировна </w:t>
      </w:r>
    </w:p>
    <w:p w:rsidR="00646FD4" w:rsidRDefault="007942FA" w:rsidP="007942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4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ГБПОУ </w:t>
      </w:r>
      <w:proofErr w:type="spellStart"/>
      <w:r w:rsidRPr="00794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Кулебакский</w:t>
      </w:r>
      <w:proofErr w:type="spellEnd"/>
      <w:r w:rsidRPr="00794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металлургический колледж</w:t>
      </w:r>
    </w:p>
    <w:p w:rsidR="007942FA" w:rsidRPr="007942FA" w:rsidRDefault="007942FA" w:rsidP="007942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794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реподаватель</w:t>
      </w:r>
    </w:p>
    <w:p w:rsidR="00646FD4" w:rsidRPr="00AD21C2" w:rsidRDefault="00646FD4" w:rsidP="00646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646FD4" w:rsidRPr="007942FA" w:rsidRDefault="00646FD4" w:rsidP="00646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942FA">
        <w:rPr>
          <w:rFonts w:ascii="Times New Roman" w:hAnsi="Times New Roman" w:cs="Times New Roman"/>
          <w:b/>
          <w:caps/>
          <w:sz w:val="28"/>
          <w:szCs w:val="28"/>
        </w:rPr>
        <w:t>РАБОЧАЯ ПРОГРАММа ПРОФЕССИОНАЛЬНОГО МОДУЛЯ</w:t>
      </w:r>
    </w:p>
    <w:p w:rsidR="00646FD4" w:rsidRPr="00646FD4" w:rsidRDefault="00646FD4" w:rsidP="00646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36"/>
          <w:szCs w:val="28"/>
        </w:rPr>
      </w:pPr>
      <w:r w:rsidRPr="00AD21C2">
        <w:rPr>
          <w:rFonts w:ascii="Times New Roman" w:hAnsi="Times New Roman" w:cs="Times New Roman"/>
          <w:b/>
          <w:caps/>
          <w:sz w:val="28"/>
          <w:szCs w:val="28"/>
        </w:rPr>
        <w:t>П</w:t>
      </w:r>
      <w:r>
        <w:rPr>
          <w:rFonts w:ascii="Times New Roman" w:hAnsi="Times New Roman" w:cs="Times New Roman"/>
          <w:b/>
          <w:caps/>
          <w:sz w:val="28"/>
          <w:szCs w:val="28"/>
        </w:rPr>
        <w:t>м</w:t>
      </w:r>
      <w:r w:rsidRPr="00AD21C2">
        <w:rPr>
          <w:rFonts w:ascii="Times New Roman" w:hAnsi="Times New Roman" w:cs="Times New Roman"/>
          <w:b/>
          <w:caps/>
          <w:sz w:val="28"/>
          <w:szCs w:val="28"/>
        </w:rPr>
        <w:t>.0</w:t>
      </w:r>
      <w:r>
        <w:rPr>
          <w:rFonts w:ascii="Times New Roman" w:hAnsi="Times New Roman" w:cs="Times New Roman"/>
          <w:b/>
          <w:caps/>
          <w:sz w:val="28"/>
          <w:szCs w:val="28"/>
        </w:rPr>
        <w:t>3</w:t>
      </w:r>
      <w:r w:rsidRPr="00AD21C2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646FD4">
        <w:rPr>
          <w:rFonts w:ascii="Times New Roman" w:hAnsi="Times New Roman" w:cs="Times New Roman"/>
          <w:sz w:val="28"/>
          <w:szCs w:val="28"/>
        </w:rPr>
        <w:t>Выполнение столярно-плотничных работ</w:t>
      </w:r>
    </w:p>
    <w:p w:rsidR="00646FD4" w:rsidRPr="00AD21C2" w:rsidRDefault="00646FD4" w:rsidP="00646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C0C72" w:rsidRPr="00646FD4" w:rsidRDefault="002C0C72" w:rsidP="002C0C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Рабочая программа профессионального модуля</w:t>
      </w:r>
      <w:r w:rsidRPr="00646FD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646FD4"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по профессиям начального профессионального образования (далее НПО) </w:t>
      </w:r>
      <w:r w:rsidRPr="00646FD4">
        <w:rPr>
          <w:rFonts w:ascii="Times New Roman" w:hAnsi="Times New Roman" w:cs="Times New Roman"/>
          <w:b/>
          <w:sz w:val="28"/>
          <w:szCs w:val="28"/>
        </w:rPr>
        <w:t>270802.08  Мастер сухого строительства.</w:t>
      </w:r>
    </w:p>
    <w:p w:rsidR="002C0C72" w:rsidRPr="00646FD4" w:rsidRDefault="002C0C72" w:rsidP="002C0C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46FD4">
        <w:rPr>
          <w:rFonts w:ascii="Times New Roman" w:hAnsi="Times New Roman" w:cs="Times New Roman"/>
          <w:sz w:val="28"/>
          <w:szCs w:val="28"/>
        </w:rPr>
        <w:tab/>
      </w:r>
      <w:r w:rsidRPr="00646FD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646FD4" w:rsidRPr="00646FD4" w:rsidRDefault="00646FD4" w:rsidP="00646FD4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46FD4">
        <w:rPr>
          <w:rFonts w:ascii="Times New Roman" w:hAnsi="Times New Roman" w:cs="Times New Roman"/>
          <w:sz w:val="24"/>
          <w:szCs w:val="24"/>
        </w:rPr>
        <w:t>Организация-разработчик: ГБОУ СПО «Кулебакский металлургический колледж»</w:t>
      </w:r>
    </w:p>
    <w:p w:rsidR="00646FD4" w:rsidRPr="00646FD4" w:rsidRDefault="00646FD4" w:rsidP="00646FD4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646FD4" w:rsidRPr="00646FD4" w:rsidRDefault="00646FD4" w:rsidP="00646FD4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46FD4"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646FD4" w:rsidRPr="00646FD4" w:rsidRDefault="00646FD4" w:rsidP="00646FD4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6FD4">
        <w:rPr>
          <w:rFonts w:ascii="Times New Roman" w:hAnsi="Times New Roman" w:cs="Times New Roman"/>
          <w:sz w:val="24"/>
          <w:szCs w:val="24"/>
        </w:rPr>
        <w:t xml:space="preserve">ГОУ НПО ПУ№74    зам директора по </w:t>
      </w:r>
      <w:proofErr w:type="gramStart"/>
      <w:r w:rsidRPr="00646FD4">
        <w:rPr>
          <w:rFonts w:ascii="Times New Roman" w:hAnsi="Times New Roman" w:cs="Times New Roman"/>
          <w:sz w:val="24"/>
          <w:szCs w:val="24"/>
        </w:rPr>
        <w:t>УПР</w:t>
      </w:r>
      <w:proofErr w:type="gramEnd"/>
      <w:r w:rsidRPr="00646FD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646FD4">
        <w:rPr>
          <w:rFonts w:ascii="Times New Roman" w:hAnsi="Times New Roman" w:cs="Times New Roman"/>
          <w:sz w:val="24"/>
          <w:szCs w:val="24"/>
        </w:rPr>
        <w:t>Г.В.Рыжевская</w:t>
      </w:r>
      <w:proofErr w:type="spellEnd"/>
    </w:p>
    <w:p w:rsidR="00646FD4" w:rsidRPr="00646FD4" w:rsidRDefault="00646FD4" w:rsidP="00646FD4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6FD4">
        <w:rPr>
          <w:rFonts w:ascii="Times New Roman" w:hAnsi="Times New Roman" w:cs="Times New Roman"/>
          <w:sz w:val="24"/>
          <w:szCs w:val="24"/>
        </w:rPr>
        <w:t xml:space="preserve">ГОУ НПО ПУ №74   мастер </w:t>
      </w:r>
      <w:proofErr w:type="spellStart"/>
      <w:proofErr w:type="gramStart"/>
      <w:r w:rsidRPr="00646FD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646FD4">
        <w:rPr>
          <w:rFonts w:ascii="Times New Roman" w:hAnsi="Times New Roman" w:cs="Times New Roman"/>
          <w:sz w:val="24"/>
          <w:szCs w:val="24"/>
        </w:rPr>
        <w:t xml:space="preserve">/о                         </w:t>
      </w:r>
      <w:proofErr w:type="spellStart"/>
      <w:r w:rsidRPr="00646FD4">
        <w:rPr>
          <w:rFonts w:ascii="Times New Roman" w:hAnsi="Times New Roman" w:cs="Times New Roman"/>
          <w:sz w:val="24"/>
          <w:szCs w:val="24"/>
        </w:rPr>
        <w:t>Н.А.Облётова</w:t>
      </w:r>
      <w:proofErr w:type="spellEnd"/>
    </w:p>
    <w:p w:rsidR="00646FD4" w:rsidRPr="00646FD4" w:rsidRDefault="00646FD4" w:rsidP="00646FD4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6FD4">
        <w:rPr>
          <w:rFonts w:ascii="Times New Roman" w:hAnsi="Times New Roman" w:cs="Times New Roman"/>
          <w:sz w:val="24"/>
          <w:szCs w:val="24"/>
        </w:rPr>
        <w:t xml:space="preserve">ГОУ НПО ПУ №74   мастер </w:t>
      </w:r>
      <w:proofErr w:type="spellStart"/>
      <w:proofErr w:type="gramStart"/>
      <w:r w:rsidRPr="00646FD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646FD4">
        <w:rPr>
          <w:rFonts w:ascii="Times New Roman" w:hAnsi="Times New Roman" w:cs="Times New Roman"/>
          <w:sz w:val="24"/>
          <w:szCs w:val="24"/>
        </w:rPr>
        <w:t>/о                         Н.В.Зыкова</w:t>
      </w:r>
      <w:r w:rsidRPr="00646FD4">
        <w:rPr>
          <w:rFonts w:ascii="Times New Roman" w:hAnsi="Times New Roman" w:cs="Times New Roman"/>
          <w:sz w:val="24"/>
          <w:szCs w:val="24"/>
        </w:rPr>
        <w:tab/>
      </w:r>
    </w:p>
    <w:p w:rsidR="00646FD4" w:rsidRPr="00646FD4" w:rsidRDefault="00646FD4" w:rsidP="00646FD4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646FD4" w:rsidRPr="00646FD4" w:rsidRDefault="00646FD4" w:rsidP="00646FD4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646FD4" w:rsidRPr="00646FD4" w:rsidRDefault="00646FD4" w:rsidP="00646FD4">
      <w:pPr>
        <w:widowControl w:val="0"/>
        <w:tabs>
          <w:tab w:val="left" w:pos="284"/>
          <w:tab w:val="left" w:pos="642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646FD4" w:rsidRPr="00646FD4" w:rsidRDefault="00646FD4" w:rsidP="00646FD4">
      <w:p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6FD4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Pr="00646FD4">
        <w:rPr>
          <w:rFonts w:ascii="Times New Roman" w:hAnsi="Times New Roman" w:cs="Times New Roman"/>
          <w:sz w:val="24"/>
          <w:szCs w:val="24"/>
        </w:rPr>
        <w:t xml:space="preserve"> Экспертным советом по профессиональному образованию Федерального государственного учреждения Федерального института развития образования (ФГУ ФИРО) </w:t>
      </w:r>
    </w:p>
    <w:p w:rsidR="00646FD4" w:rsidRPr="00646FD4" w:rsidRDefault="00646FD4" w:rsidP="00646FD4">
      <w:p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FD4">
        <w:rPr>
          <w:rFonts w:ascii="Times New Roman" w:hAnsi="Times New Roman" w:cs="Times New Roman"/>
          <w:sz w:val="24"/>
          <w:szCs w:val="24"/>
        </w:rPr>
        <w:t>Заключение Экспертного совета №____________  от «____»__________20__ г.</w:t>
      </w:r>
    </w:p>
    <w:p w:rsidR="00646FD4" w:rsidRPr="00646FD4" w:rsidRDefault="00646FD4" w:rsidP="00646FD4">
      <w:p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6FD4">
        <w:rPr>
          <w:rFonts w:ascii="Times New Roman" w:hAnsi="Times New Roman" w:cs="Times New Roman"/>
          <w:sz w:val="24"/>
          <w:szCs w:val="24"/>
        </w:rPr>
        <w:tab/>
      </w:r>
      <w:r w:rsidRPr="00646FD4">
        <w:rPr>
          <w:rFonts w:ascii="Times New Roman" w:hAnsi="Times New Roman" w:cs="Times New Roman"/>
          <w:sz w:val="24"/>
          <w:szCs w:val="24"/>
        </w:rPr>
        <w:tab/>
      </w:r>
      <w:r w:rsidRPr="00646FD4">
        <w:rPr>
          <w:rFonts w:ascii="Times New Roman" w:hAnsi="Times New Roman" w:cs="Times New Roman"/>
          <w:sz w:val="24"/>
          <w:szCs w:val="24"/>
        </w:rPr>
        <w:tab/>
      </w:r>
      <w:r w:rsidRPr="00646FD4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646FD4">
        <w:rPr>
          <w:rFonts w:ascii="Times New Roman" w:hAnsi="Times New Roman" w:cs="Times New Roman"/>
          <w:i/>
          <w:sz w:val="24"/>
          <w:szCs w:val="24"/>
        </w:rPr>
        <w:t>номер</w:t>
      </w:r>
    </w:p>
    <w:p w:rsidR="00646FD4" w:rsidRPr="00646FD4" w:rsidRDefault="00646FD4" w:rsidP="00646FD4">
      <w:pPr>
        <w:widowControl w:val="0"/>
        <w:tabs>
          <w:tab w:val="left" w:pos="0"/>
          <w:tab w:val="left" w:pos="284"/>
        </w:tabs>
        <w:suppressAutoHyphens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46FD4" w:rsidRPr="00646FD4" w:rsidRDefault="00646FD4" w:rsidP="00646FD4">
      <w:pPr>
        <w:widowControl w:val="0"/>
        <w:tabs>
          <w:tab w:val="left" w:pos="0"/>
          <w:tab w:val="left" w:pos="284"/>
        </w:tabs>
        <w:suppressAutoHyphens/>
        <w:ind w:firstLine="144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646FD4">
        <w:rPr>
          <w:rFonts w:ascii="Times New Roman" w:hAnsi="Times New Roman" w:cs="Times New Roman"/>
          <w:i/>
          <w:sz w:val="24"/>
          <w:szCs w:val="24"/>
          <w:vertAlign w:val="superscript"/>
        </w:rPr>
        <w:t>©</w:t>
      </w:r>
    </w:p>
    <w:p w:rsidR="00646FD4" w:rsidRPr="00646FD4" w:rsidRDefault="00646FD4" w:rsidP="00646FD4">
      <w:pPr>
        <w:widowControl w:val="0"/>
        <w:tabs>
          <w:tab w:val="left" w:pos="0"/>
          <w:tab w:val="left" w:pos="284"/>
        </w:tabs>
        <w:suppressAutoHyphens/>
        <w:ind w:firstLine="1440"/>
        <w:rPr>
          <w:rFonts w:ascii="Times New Roman" w:hAnsi="Times New Roman" w:cs="Times New Roman"/>
          <w:i/>
          <w:caps/>
          <w:sz w:val="24"/>
          <w:szCs w:val="24"/>
        </w:rPr>
      </w:pPr>
      <w:r w:rsidRPr="00646FD4">
        <w:rPr>
          <w:rFonts w:ascii="Times New Roman" w:hAnsi="Times New Roman" w:cs="Times New Roman"/>
          <w:i/>
          <w:sz w:val="24"/>
          <w:szCs w:val="24"/>
          <w:vertAlign w:val="superscript"/>
        </w:rPr>
        <w:t>©</w:t>
      </w:r>
    </w:p>
    <w:p w:rsidR="00646FD4" w:rsidRPr="00646FD4" w:rsidRDefault="00646FD4" w:rsidP="00646FD4">
      <w:pPr>
        <w:widowControl w:val="0"/>
        <w:tabs>
          <w:tab w:val="left" w:pos="0"/>
          <w:tab w:val="left" w:pos="284"/>
        </w:tabs>
        <w:suppressAutoHyphens/>
        <w:ind w:firstLine="1440"/>
        <w:rPr>
          <w:rFonts w:ascii="Times New Roman" w:hAnsi="Times New Roman" w:cs="Times New Roman"/>
          <w:i/>
          <w:caps/>
          <w:sz w:val="24"/>
          <w:szCs w:val="24"/>
        </w:rPr>
      </w:pPr>
      <w:r w:rsidRPr="00646FD4">
        <w:rPr>
          <w:rFonts w:ascii="Times New Roman" w:hAnsi="Times New Roman" w:cs="Times New Roman"/>
          <w:i/>
          <w:sz w:val="24"/>
          <w:szCs w:val="24"/>
          <w:vertAlign w:val="superscript"/>
        </w:rPr>
        <w:t>©</w:t>
      </w:r>
    </w:p>
    <w:p w:rsidR="00646FD4" w:rsidRPr="00646FD4" w:rsidRDefault="00646FD4" w:rsidP="00646FD4">
      <w:pPr>
        <w:widowControl w:val="0"/>
        <w:tabs>
          <w:tab w:val="left" w:pos="0"/>
          <w:tab w:val="left" w:pos="284"/>
        </w:tabs>
        <w:suppressAutoHyphens/>
        <w:ind w:firstLine="1440"/>
        <w:rPr>
          <w:rFonts w:ascii="Times New Roman" w:hAnsi="Times New Roman" w:cs="Times New Roman"/>
          <w:i/>
          <w:caps/>
          <w:sz w:val="24"/>
          <w:szCs w:val="24"/>
        </w:rPr>
      </w:pPr>
      <w:r w:rsidRPr="00646FD4">
        <w:rPr>
          <w:rFonts w:ascii="Times New Roman" w:hAnsi="Times New Roman" w:cs="Times New Roman"/>
          <w:i/>
          <w:sz w:val="24"/>
          <w:szCs w:val="24"/>
          <w:vertAlign w:val="superscript"/>
        </w:rPr>
        <w:t>©</w:t>
      </w:r>
    </w:p>
    <w:p w:rsidR="00646FD4" w:rsidRPr="00646FD4" w:rsidRDefault="00646FD4" w:rsidP="00646FD4">
      <w:pPr>
        <w:widowControl w:val="0"/>
        <w:tabs>
          <w:tab w:val="left" w:pos="0"/>
          <w:tab w:val="left" w:pos="284"/>
        </w:tabs>
        <w:suppressAutoHyphens/>
        <w:ind w:firstLine="1440"/>
        <w:rPr>
          <w:rFonts w:ascii="Times New Roman" w:hAnsi="Times New Roman" w:cs="Times New Roman"/>
          <w:i/>
          <w:caps/>
          <w:sz w:val="24"/>
          <w:szCs w:val="24"/>
        </w:rPr>
      </w:pPr>
      <w:r w:rsidRPr="00646FD4">
        <w:rPr>
          <w:rFonts w:ascii="Times New Roman" w:hAnsi="Times New Roman" w:cs="Times New Roman"/>
          <w:i/>
          <w:sz w:val="24"/>
          <w:szCs w:val="24"/>
          <w:vertAlign w:val="superscript"/>
        </w:rPr>
        <w:t>©</w:t>
      </w:r>
    </w:p>
    <w:p w:rsidR="002C0C72" w:rsidRDefault="005E1F59" w:rsidP="002E76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lastRenderedPageBreak/>
        <w:t xml:space="preserve">                        </w:t>
      </w:r>
      <w:r w:rsidR="00646FD4">
        <w:rPr>
          <w:b/>
        </w:rPr>
        <w:t xml:space="preserve"> </w:t>
      </w:r>
      <w:r w:rsidR="00646FD4" w:rsidRPr="005E1F59">
        <w:rPr>
          <w:b/>
          <w:sz w:val="28"/>
          <w:szCs w:val="28"/>
        </w:rPr>
        <w:t xml:space="preserve">  </w:t>
      </w:r>
      <w:r w:rsidR="002C0C72" w:rsidRPr="005E1F59">
        <w:rPr>
          <w:b/>
          <w:sz w:val="28"/>
          <w:szCs w:val="28"/>
        </w:rPr>
        <w:t xml:space="preserve">СОДЕРЖАНИЕ  </w:t>
      </w:r>
      <w:r w:rsidR="002C0C72" w:rsidRPr="00646FD4">
        <w:rPr>
          <w:b/>
        </w:rPr>
        <w:t xml:space="preserve">                                                                         </w:t>
      </w:r>
      <w:r w:rsidR="00646FD4">
        <w:rPr>
          <w:b/>
        </w:rPr>
        <w:t xml:space="preserve">                    </w:t>
      </w:r>
      <w:r w:rsidR="002C0C72" w:rsidRPr="00646FD4">
        <w:rPr>
          <w:b/>
        </w:rPr>
        <w:t>стр.</w:t>
      </w:r>
    </w:p>
    <w:p w:rsidR="00646FD4" w:rsidRPr="00646FD4" w:rsidRDefault="00646FD4" w:rsidP="002E76D9">
      <w:pPr>
        <w:spacing w:line="240" w:lineRule="auto"/>
      </w:pPr>
    </w:p>
    <w:tbl>
      <w:tblPr>
        <w:tblW w:w="10368" w:type="dxa"/>
        <w:tblLook w:val="01E0"/>
      </w:tblPr>
      <w:tblGrid>
        <w:gridCol w:w="10368"/>
      </w:tblGrid>
      <w:tr w:rsidR="002C0C72" w:rsidRPr="00646FD4" w:rsidTr="00646FD4">
        <w:trPr>
          <w:trHeight w:val="931"/>
        </w:trPr>
        <w:tc>
          <w:tcPr>
            <w:tcW w:w="10368" w:type="dxa"/>
            <w:shd w:val="clear" w:color="auto" w:fill="auto"/>
          </w:tcPr>
          <w:p w:rsidR="002C0C72" w:rsidRPr="00646FD4" w:rsidRDefault="002C0C72" w:rsidP="002E76D9">
            <w:pPr>
              <w:pStyle w:val="1"/>
              <w:ind w:firstLine="0"/>
              <w:rPr>
                <w:b/>
                <w:caps/>
              </w:rPr>
            </w:pPr>
          </w:p>
          <w:p w:rsidR="002C0C72" w:rsidRPr="00646FD4" w:rsidRDefault="002C0C72" w:rsidP="002E76D9">
            <w:pPr>
              <w:pStyle w:val="1"/>
              <w:ind w:right="-249" w:firstLine="0"/>
              <w:rPr>
                <w:b/>
                <w:caps/>
              </w:rPr>
            </w:pPr>
            <w:r w:rsidRPr="00646FD4">
              <w:rPr>
                <w:b/>
                <w:caps/>
              </w:rPr>
              <w:t xml:space="preserve">1. ПАСПОРТ Рабочей  ПРОГРАММЫ ПРОФЕССИОНАЛЬНОГО МОДУЛЯ               </w:t>
            </w:r>
            <w:r w:rsidR="007942FA">
              <w:rPr>
                <w:b/>
                <w:caps/>
              </w:rPr>
              <w:t>3</w:t>
            </w:r>
          </w:p>
          <w:p w:rsidR="002C0C72" w:rsidRPr="00646FD4" w:rsidRDefault="002C0C72" w:rsidP="002E76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C0C72" w:rsidRPr="00646FD4" w:rsidTr="00646FD4">
        <w:trPr>
          <w:trHeight w:val="720"/>
        </w:trPr>
        <w:tc>
          <w:tcPr>
            <w:tcW w:w="10368" w:type="dxa"/>
            <w:shd w:val="clear" w:color="auto" w:fill="auto"/>
          </w:tcPr>
          <w:p w:rsidR="002C0C72" w:rsidRPr="00646FD4" w:rsidRDefault="002C0C72" w:rsidP="002E76D9">
            <w:pPr>
              <w:spacing w:line="240" w:lineRule="auto"/>
              <w:rPr>
                <w:rFonts w:ascii="Times New Roman" w:hAnsi="Times New Roman" w:cs="Times New Roman"/>
                <w:b/>
                <w:caps/>
              </w:rPr>
            </w:pPr>
          </w:p>
          <w:p w:rsidR="002C0C72" w:rsidRPr="00646FD4" w:rsidRDefault="002C0C72" w:rsidP="007942FA">
            <w:pPr>
              <w:spacing w:line="240" w:lineRule="auto"/>
              <w:rPr>
                <w:rFonts w:ascii="Times New Roman" w:hAnsi="Times New Roman" w:cs="Times New Roman"/>
                <w:b/>
                <w:caps/>
              </w:rPr>
            </w:pPr>
            <w:r w:rsidRPr="00646FD4">
              <w:rPr>
                <w:rFonts w:ascii="Times New Roman" w:hAnsi="Times New Roman" w:cs="Times New Roman"/>
                <w:b/>
                <w:caps/>
              </w:rPr>
              <w:t xml:space="preserve">2. результаты освоения ПРОФЕССИОНАЛЬНОГО МОДУЛЯ                                </w:t>
            </w:r>
            <w:r w:rsidR="00646FD4">
              <w:rPr>
                <w:rFonts w:ascii="Times New Roman" w:hAnsi="Times New Roman" w:cs="Times New Roman"/>
                <w:b/>
                <w:caps/>
              </w:rPr>
              <w:t xml:space="preserve">               </w:t>
            </w:r>
            <w:r w:rsidRPr="00646FD4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="007942FA">
              <w:rPr>
                <w:rFonts w:ascii="Times New Roman" w:hAnsi="Times New Roman" w:cs="Times New Roman"/>
                <w:b/>
                <w:caps/>
              </w:rPr>
              <w:t>6</w:t>
            </w:r>
          </w:p>
        </w:tc>
      </w:tr>
      <w:tr w:rsidR="002C0C72" w:rsidRPr="00646FD4" w:rsidTr="00646FD4">
        <w:trPr>
          <w:trHeight w:val="594"/>
        </w:trPr>
        <w:tc>
          <w:tcPr>
            <w:tcW w:w="10368" w:type="dxa"/>
            <w:shd w:val="clear" w:color="auto" w:fill="auto"/>
          </w:tcPr>
          <w:p w:rsidR="002C0C72" w:rsidRPr="00646FD4" w:rsidRDefault="002C0C72" w:rsidP="002E76D9">
            <w:pPr>
              <w:pStyle w:val="1"/>
              <w:ind w:firstLine="0"/>
              <w:rPr>
                <w:b/>
                <w:caps/>
              </w:rPr>
            </w:pPr>
          </w:p>
          <w:p w:rsidR="002C0C72" w:rsidRPr="00646FD4" w:rsidRDefault="002C0C72" w:rsidP="002E76D9">
            <w:pPr>
              <w:pStyle w:val="1"/>
              <w:ind w:firstLine="0"/>
              <w:rPr>
                <w:b/>
                <w:caps/>
              </w:rPr>
            </w:pPr>
            <w:r w:rsidRPr="00646FD4">
              <w:rPr>
                <w:b/>
                <w:caps/>
              </w:rPr>
              <w:t xml:space="preserve">3. СТРУКТУРА и  содержание профессионального модуля                        </w:t>
            </w:r>
            <w:r w:rsidR="007942FA">
              <w:rPr>
                <w:b/>
                <w:caps/>
              </w:rPr>
              <w:t>7</w:t>
            </w:r>
          </w:p>
          <w:p w:rsidR="002C0C72" w:rsidRPr="00646FD4" w:rsidRDefault="002C0C72" w:rsidP="002E76D9">
            <w:pPr>
              <w:spacing w:line="240" w:lineRule="auto"/>
              <w:rPr>
                <w:rFonts w:ascii="Times New Roman" w:hAnsi="Times New Roman" w:cs="Times New Roman"/>
                <w:b/>
                <w:caps/>
              </w:rPr>
            </w:pPr>
          </w:p>
        </w:tc>
      </w:tr>
      <w:tr w:rsidR="002C0C72" w:rsidRPr="00646FD4" w:rsidTr="00646FD4">
        <w:trPr>
          <w:trHeight w:val="692"/>
        </w:trPr>
        <w:tc>
          <w:tcPr>
            <w:tcW w:w="10368" w:type="dxa"/>
            <w:shd w:val="clear" w:color="auto" w:fill="auto"/>
          </w:tcPr>
          <w:p w:rsidR="002C0C72" w:rsidRPr="00646FD4" w:rsidRDefault="002C0C72" w:rsidP="002E76D9">
            <w:pPr>
              <w:pStyle w:val="1"/>
              <w:ind w:firstLine="0"/>
              <w:rPr>
                <w:b/>
                <w:caps/>
              </w:rPr>
            </w:pPr>
          </w:p>
          <w:p w:rsidR="002C0C72" w:rsidRPr="00646FD4" w:rsidRDefault="002C0C72" w:rsidP="002E76D9">
            <w:pPr>
              <w:pStyle w:val="1"/>
              <w:ind w:firstLine="0"/>
              <w:rPr>
                <w:b/>
                <w:caps/>
              </w:rPr>
            </w:pPr>
            <w:r w:rsidRPr="00646FD4">
              <w:rPr>
                <w:b/>
                <w:caps/>
              </w:rPr>
              <w:t>4. условия реализации ПРОФЕССИОНАЛЬНОГО МОДУЛЯ                                   1</w:t>
            </w:r>
            <w:bookmarkStart w:id="0" w:name="_GoBack"/>
            <w:bookmarkEnd w:id="0"/>
            <w:r w:rsidR="007942FA">
              <w:rPr>
                <w:b/>
                <w:caps/>
              </w:rPr>
              <w:t>2</w:t>
            </w:r>
          </w:p>
          <w:p w:rsidR="002C0C72" w:rsidRPr="00646FD4" w:rsidRDefault="002C0C72" w:rsidP="002E76D9">
            <w:pPr>
              <w:spacing w:line="240" w:lineRule="auto"/>
              <w:rPr>
                <w:rFonts w:ascii="Times New Roman" w:hAnsi="Times New Roman" w:cs="Times New Roman"/>
                <w:b/>
                <w:caps/>
              </w:rPr>
            </w:pPr>
          </w:p>
        </w:tc>
      </w:tr>
      <w:tr w:rsidR="002C0C72" w:rsidRPr="00646FD4" w:rsidTr="00646FD4">
        <w:trPr>
          <w:trHeight w:val="1440"/>
        </w:trPr>
        <w:tc>
          <w:tcPr>
            <w:tcW w:w="10368" w:type="dxa"/>
            <w:shd w:val="clear" w:color="auto" w:fill="auto"/>
          </w:tcPr>
          <w:p w:rsidR="002C0C72" w:rsidRPr="00646FD4" w:rsidRDefault="002C0C72" w:rsidP="002E76D9">
            <w:pPr>
              <w:spacing w:line="240" w:lineRule="auto"/>
              <w:rPr>
                <w:rFonts w:ascii="Times New Roman" w:hAnsi="Times New Roman" w:cs="Times New Roman"/>
                <w:b/>
                <w:caps/>
              </w:rPr>
            </w:pPr>
          </w:p>
          <w:p w:rsidR="002C0C72" w:rsidRPr="00646FD4" w:rsidRDefault="002C0C72" w:rsidP="002E76D9">
            <w:pPr>
              <w:spacing w:line="240" w:lineRule="auto"/>
              <w:rPr>
                <w:rFonts w:ascii="Times New Roman" w:hAnsi="Times New Roman" w:cs="Times New Roman"/>
                <w:b/>
                <w:caps/>
              </w:rPr>
            </w:pPr>
            <w:r w:rsidRPr="00646FD4">
              <w:rPr>
                <w:rFonts w:ascii="Times New Roman" w:hAnsi="Times New Roman" w:cs="Times New Roman"/>
                <w:b/>
                <w:caps/>
              </w:rPr>
              <w:t xml:space="preserve">5. Контроль и оценка результатов освоения </w:t>
            </w:r>
          </w:p>
          <w:p w:rsidR="002C0C72" w:rsidRPr="00646FD4" w:rsidRDefault="002C0C72" w:rsidP="002E76D9">
            <w:pPr>
              <w:spacing w:line="240" w:lineRule="auto"/>
              <w:rPr>
                <w:rFonts w:ascii="Times New Roman" w:hAnsi="Times New Roman" w:cs="Times New Roman"/>
                <w:b/>
                <w:caps/>
              </w:rPr>
            </w:pPr>
            <w:r w:rsidRPr="00646FD4">
              <w:rPr>
                <w:rFonts w:ascii="Times New Roman" w:hAnsi="Times New Roman" w:cs="Times New Roman"/>
                <w:b/>
                <w:caps/>
              </w:rPr>
              <w:t xml:space="preserve">профессионального модуля </w:t>
            </w:r>
          </w:p>
          <w:p w:rsidR="002C0C72" w:rsidRPr="00646FD4" w:rsidRDefault="002C0C72" w:rsidP="002E76D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46FD4">
              <w:rPr>
                <w:rFonts w:ascii="Times New Roman" w:hAnsi="Times New Roman" w:cs="Times New Roman"/>
                <w:b/>
                <w:caps/>
              </w:rPr>
              <w:t>(вида профессиональной деятельности</w:t>
            </w:r>
            <w:r w:rsidRPr="00646FD4">
              <w:rPr>
                <w:rFonts w:ascii="Times New Roman" w:hAnsi="Times New Roman" w:cs="Times New Roman"/>
                <w:b/>
                <w:bCs/>
              </w:rPr>
              <w:t>)</w:t>
            </w:r>
            <w:r w:rsidRPr="00646FD4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646FD4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</w:t>
            </w:r>
            <w:r w:rsidR="00646FD4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Pr="00646FD4">
              <w:rPr>
                <w:rFonts w:ascii="Times New Roman" w:hAnsi="Times New Roman" w:cs="Times New Roman"/>
                <w:b/>
                <w:bCs/>
              </w:rPr>
              <w:t xml:space="preserve">  1</w:t>
            </w:r>
            <w:r w:rsidR="007942FA"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2C0C72" w:rsidRPr="00646FD4" w:rsidRDefault="002C0C72" w:rsidP="002E76D9">
            <w:pPr>
              <w:spacing w:line="240" w:lineRule="auto"/>
              <w:rPr>
                <w:rFonts w:ascii="Times New Roman" w:hAnsi="Times New Roman" w:cs="Times New Roman"/>
                <w:b/>
                <w:caps/>
              </w:rPr>
            </w:pPr>
          </w:p>
        </w:tc>
      </w:tr>
    </w:tbl>
    <w:p w:rsidR="002C0C72" w:rsidRPr="00646FD4" w:rsidRDefault="002C0C72" w:rsidP="002C0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  <w:sectPr w:rsidR="002C0C72" w:rsidRPr="00646FD4" w:rsidSect="00646FD4">
          <w:footerReference w:type="even" r:id="rId7"/>
          <w:footerReference w:type="default" r:id="rId8"/>
          <w:pgSz w:w="11906" w:h="16838"/>
          <w:pgMar w:top="567" w:right="851" w:bottom="1134" w:left="1134" w:header="709" w:footer="709" w:gutter="0"/>
          <w:cols w:space="720"/>
        </w:sectPr>
      </w:pPr>
    </w:p>
    <w:p w:rsidR="002C0C72" w:rsidRPr="00646FD4" w:rsidRDefault="002C0C72" w:rsidP="002E76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46FD4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</w:t>
      </w:r>
    </w:p>
    <w:p w:rsidR="002C0C72" w:rsidRPr="002E76D9" w:rsidRDefault="002E76D9" w:rsidP="002E76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ПРОФЕССИОНАЛЬНОГО МОДУЛЯ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D4">
        <w:rPr>
          <w:rFonts w:ascii="Times New Roman" w:hAnsi="Times New Roman" w:cs="Times New Roman"/>
          <w:b/>
          <w:sz w:val="28"/>
          <w:szCs w:val="28"/>
        </w:rPr>
        <w:t>Выпол</w:t>
      </w:r>
      <w:r w:rsidR="002E76D9">
        <w:rPr>
          <w:rFonts w:ascii="Times New Roman" w:hAnsi="Times New Roman" w:cs="Times New Roman"/>
          <w:b/>
          <w:sz w:val="28"/>
          <w:szCs w:val="28"/>
        </w:rPr>
        <w:t>нение столярно-плотничных работ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FD4">
        <w:rPr>
          <w:rFonts w:ascii="Times New Roman" w:hAnsi="Times New Roman" w:cs="Times New Roman"/>
          <w:b/>
          <w:sz w:val="28"/>
          <w:szCs w:val="28"/>
        </w:rPr>
        <w:t>1.1. Область применения программы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ab/>
        <w:t xml:space="preserve">Рабочая программа профессионального модуля (далее рабочая программа) – является частью примерной основной профессиональной образовательной программы в соответствии с ФГОС по профессии (профессиям) НПО 270802.08  Мастер сухого строительства в части освоения основного вида профессиональной деятельности (ВПД): </w:t>
      </w:r>
      <w:r w:rsidRPr="00646FD4">
        <w:rPr>
          <w:rFonts w:ascii="Times New Roman" w:hAnsi="Times New Roman" w:cs="Times New Roman"/>
          <w:b/>
          <w:sz w:val="28"/>
          <w:szCs w:val="28"/>
        </w:rPr>
        <w:t xml:space="preserve"> Выполнение столярно-плотничных работ </w:t>
      </w:r>
      <w:r w:rsidRPr="00646FD4">
        <w:rPr>
          <w:rFonts w:ascii="Times New Roman" w:hAnsi="Times New Roman" w:cs="Times New Roman"/>
          <w:sz w:val="28"/>
          <w:szCs w:val="28"/>
        </w:rPr>
        <w:t>и соответствующих профессиональных компетенций (ПК):</w:t>
      </w:r>
    </w:p>
    <w:p w:rsidR="002C0C72" w:rsidRPr="00646FD4" w:rsidRDefault="00F540A1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C72" w:rsidRPr="00646F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C0C72" w:rsidRPr="00646FD4">
        <w:rPr>
          <w:rFonts w:ascii="Times New Roman" w:hAnsi="Times New Roman" w:cs="Times New Roman"/>
          <w:sz w:val="28"/>
          <w:szCs w:val="28"/>
        </w:rPr>
        <w:t>ыполнять монтаж оконных и дверных блоков, встроенной мебели, лестниц.</w:t>
      </w:r>
    </w:p>
    <w:p w:rsidR="002C0C72" w:rsidRPr="00646FD4" w:rsidRDefault="00F540A1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C72" w:rsidRPr="00646F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C0C72" w:rsidRPr="00646FD4">
        <w:rPr>
          <w:rFonts w:ascii="Times New Roman" w:hAnsi="Times New Roman" w:cs="Times New Roman"/>
          <w:sz w:val="28"/>
          <w:szCs w:val="28"/>
        </w:rPr>
        <w:t>ыполнять работы по устройству подвесных и натяжных потолков.</w:t>
      </w:r>
    </w:p>
    <w:p w:rsidR="002C0C72" w:rsidRPr="00646FD4" w:rsidRDefault="00F540A1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C72" w:rsidRPr="00646F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C0C72" w:rsidRPr="00646FD4">
        <w:rPr>
          <w:rFonts w:ascii="Times New Roman" w:hAnsi="Times New Roman" w:cs="Times New Roman"/>
          <w:sz w:val="28"/>
          <w:szCs w:val="28"/>
        </w:rPr>
        <w:t>ыполнять обшивку поверхностей деревянными изделиями и крупноразмерными листами.</w:t>
      </w:r>
    </w:p>
    <w:p w:rsidR="002C0C72" w:rsidRPr="00646FD4" w:rsidRDefault="00F540A1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C72" w:rsidRPr="00646F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C0C72" w:rsidRPr="00646FD4">
        <w:rPr>
          <w:rFonts w:ascii="Times New Roman" w:hAnsi="Times New Roman" w:cs="Times New Roman"/>
          <w:sz w:val="28"/>
          <w:szCs w:val="28"/>
        </w:rPr>
        <w:t>ыполнять работы по изготовлению  каркасных перегородок.</w:t>
      </w:r>
    </w:p>
    <w:p w:rsidR="002C0C72" w:rsidRPr="00646FD4" w:rsidRDefault="00F540A1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C72" w:rsidRPr="00646F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C0C72" w:rsidRPr="00646FD4">
        <w:rPr>
          <w:rFonts w:ascii="Times New Roman" w:hAnsi="Times New Roman" w:cs="Times New Roman"/>
          <w:sz w:val="28"/>
          <w:szCs w:val="28"/>
        </w:rPr>
        <w:t>ыполнять работы по ремонту столярно-плотничных изделий и конструкций.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Программа профессионального модуля может быть использована</w:t>
      </w:r>
      <w:r w:rsidRPr="00646F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D4">
        <w:rPr>
          <w:rFonts w:ascii="Times New Roman" w:hAnsi="Times New Roman" w:cs="Times New Roman"/>
          <w:sz w:val="28"/>
          <w:szCs w:val="28"/>
        </w:rPr>
        <w:t xml:space="preserve">в профессиональной подготовке по профессии  НПО: 270802.07 Мастер столярно-плотничных и паркетных работ. Опыт работы не требуется. 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b/>
          <w:sz w:val="28"/>
          <w:szCs w:val="28"/>
        </w:rPr>
        <w:t>1.2. Цели и задачи модуля – требования к результатам освоения модуля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646FD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46FD4">
        <w:rPr>
          <w:rFonts w:ascii="Times New Roman" w:hAnsi="Times New Roman" w:cs="Times New Roman"/>
          <w:sz w:val="28"/>
          <w:szCs w:val="28"/>
        </w:rPr>
        <w:t xml:space="preserve"> в ходе освоения профессионального модуля должен: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FD4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2C0C72" w:rsidRPr="00F540A1" w:rsidRDefault="002C0C72" w:rsidP="002E76D9">
      <w:pPr>
        <w:pStyle w:val="af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A1">
        <w:rPr>
          <w:rFonts w:ascii="Times New Roman" w:hAnsi="Times New Roman" w:cs="Times New Roman"/>
          <w:sz w:val="28"/>
          <w:szCs w:val="28"/>
        </w:rPr>
        <w:t>по монтажу оконных и дверных блоков, встроенной мебели, лестниц;</w:t>
      </w:r>
    </w:p>
    <w:p w:rsidR="002C0C72" w:rsidRPr="00F540A1" w:rsidRDefault="002C0C72" w:rsidP="002E76D9">
      <w:pPr>
        <w:pStyle w:val="af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A1">
        <w:rPr>
          <w:rFonts w:ascii="Times New Roman" w:hAnsi="Times New Roman" w:cs="Times New Roman"/>
          <w:sz w:val="28"/>
          <w:szCs w:val="28"/>
        </w:rPr>
        <w:t>по устройству подвесных и натяжных потолков;</w:t>
      </w:r>
    </w:p>
    <w:p w:rsidR="002C0C72" w:rsidRPr="00F540A1" w:rsidRDefault="002C0C72" w:rsidP="002E76D9">
      <w:pPr>
        <w:pStyle w:val="af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A1">
        <w:rPr>
          <w:rFonts w:ascii="Times New Roman" w:hAnsi="Times New Roman" w:cs="Times New Roman"/>
          <w:sz w:val="28"/>
          <w:szCs w:val="28"/>
        </w:rPr>
        <w:t>обшивки поверхностей различными материалами;</w:t>
      </w:r>
    </w:p>
    <w:p w:rsidR="002C0C72" w:rsidRPr="00F540A1" w:rsidRDefault="002C0C72" w:rsidP="002E76D9">
      <w:pPr>
        <w:pStyle w:val="af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A1">
        <w:rPr>
          <w:rFonts w:ascii="Times New Roman" w:hAnsi="Times New Roman" w:cs="Times New Roman"/>
          <w:sz w:val="28"/>
          <w:szCs w:val="28"/>
        </w:rPr>
        <w:t>по изготовлению каркасных перегородок;</w:t>
      </w:r>
    </w:p>
    <w:p w:rsidR="002C0C72" w:rsidRPr="00F540A1" w:rsidRDefault="002C0C72" w:rsidP="002E76D9">
      <w:pPr>
        <w:pStyle w:val="af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A1">
        <w:rPr>
          <w:rFonts w:ascii="Times New Roman" w:hAnsi="Times New Roman" w:cs="Times New Roman"/>
          <w:sz w:val="28"/>
          <w:szCs w:val="28"/>
        </w:rPr>
        <w:t>по ремонту столярно-плотничных изделий и конструкций;</w:t>
      </w:r>
    </w:p>
    <w:p w:rsidR="002C0C72" w:rsidRPr="00646FD4" w:rsidRDefault="002C0C72" w:rsidP="002E76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46FD4">
        <w:rPr>
          <w:rFonts w:ascii="Times New Roman" w:hAnsi="Times New Roman" w:cs="Times New Roman"/>
          <w:b/>
          <w:sz w:val="28"/>
          <w:szCs w:val="28"/>
        </w:rPr>
        <w:t>уметь</w:t>
      </w:r>
      <w:r w:rsidRPr="00646FD4">
        <w:rPr>
          <w:rFonts w:ascii="Times New Roman" w:hAnsi="Times New Roman" w:cs="Times New Roman"/>
          <w:i/>
          <w:sz w:val="28"/>
          <w:szCs w:val="28"/>
        </w:rPr>
        <w:t>:</w:t>
      </w:r>
    </w:p>
    <w:p w:rsidR="002C0C72" w:rsidRPr="00646FD4" w:rsidRDefault="002C0C72" w:rsidP="002E76D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выполнять гидроизоляцию оконных и дверных коробок, каркасов встроенной мебели, элементов лестниц;</w:t>
      </w:r>
    </w:p>
    <w:p w:rsidR="002C0C72" w:rsidRPr="00646FD4" w:rsidRDefault="002C0C72" w:rsidP="002E76D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читать строительные чертежи и схемы на</w:t>
      </w:r>
      <w:r w:rsidRPr="00646FD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46FD4">
        <w:rPr>
          <w:rFonts w:ascii="Times New Roman" w:hAnsi="Times New Roman" w:cs="Times New Roman"/>
          <w:sz w:val="28"/>
          <w:szCs w:val="28"/>
        </w:rPr>
        <w:t>установку столярно-плотничных изделий;</w:t>
      </w:r>
    </w:p>
    <w:p w:rsidR="002C0C72" w:rsidRPr="00646FD4" w:rsidRDefault="002C0C72" w:rsidP="002E76D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устанавливать оконные и дверные блоки в</w:t>
      </w:r>
      <w:r w:rsidRPr="00646FD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46FD4">
        <w:rPr>
          <w:rFonts w:ascii="Times New Roman" w:hAnsi="Times New Roman" w:cs="Times New Roman"/>
          <w:sz w:val="28"/>
          <w:szCs w:val="28"/>
        </w:rPr>
        <w:t>проем, встроенную мебель и лестницы;</w:t>
      </w:r>
    </w:p>
    <w:p w:rsidR="002C0C72" w:rsidRPr="00646FD4" w:rsidRDefault="002C0C72" w:rsidP="002E76D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производить разметку для установки профилей подвесных и натяжных потолков;</w:t>
      </w:r>
    </w:p>
    <w:p w:rsidR="002C0C72" w:rsidRPr="00646FD4" w:rsidRDefault="002C0C72" w:rsidP="002E76D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производить монтаж каркасов;</w:t>
      </w:r>
    </w:p>
    <w:p w:rsidR="002C0C72" w:rsidRPr="00646FD4" w:rsidRDefault="002C0C72" w:rsidP="002E76D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lastRenderedPageBreak/>
        <w:t>выполнять подшивку потолков листовыми материалами, укладку плиточных и реечных панелей, натягивать пленки, закреплять профили;</w:t>
      </w:r>
    </w:p>
    <w:p w:rsidR="002C0C72" w:rsidRPr="00646FD4" w:rsidRDefault="002C0C72" w:rsidP="002E76D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выполнять разметку проектного положения конструкций;</w:t>
      </w:r>
    </w:p>
    <w:p w:rsidR="002C0C72" w:rsidRPr="00646FD4" w:rsidRDefault="002C0C72" w:rsidP="002E76D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раскраивать материал для монтажа обрешетки;</w:t>
      </w:r>
    </w:p>
    <w:p w:rsidR="002C0C72" w:rsidRPr="00646FD4" w:rsidRDefault="002C0C72" w:rsidP="002E76D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устанавливать обрешетку;</w:t>
      </w:r>
    </w:p>
    <w:p w:rsidR="002C0C72" w:rsidRPr="00646FD4" w:rsidRDefault="002C0C72" w:rsidP="002E76D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выполнять работы по тепло- и звукоизоляции поверхностей;</w:t>
      </w:r>
    </w:p>
    <w:p w:rsidR="002C0C72" w:rsidRPr="00646FD4" w:rsidRDefault="002C0C72" w:rsidP="002E76D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выполнять обшивку поверхностей крупноразмерными листами, панелями, фрезерованной доской;</w:t>
      </w:r>
    </w:p>
    <w:p w:rsidR="002C0C72" w:rsidRPr="00646FD4" w:rsidRDefault="002C0C72" w:rsidP="002E76D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выполнять заделку стыков, устанавливать декоративные планки;</w:t>
      </w:r>
    </w:p>
    <w:p w:rsidR="002C0C72" w:rsidRPr="00646FD4" w:rsidRDefault="002C0C72" w:rsidP="002E76D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выполнять разметку мест установки перегородок;</w:t>
      </w:r>
    </w:p>
    <w:p w:rsidR="002C0C72" w:rsidRPr="00646FD4" w:rsidRDefault="002C0C72" w:rsidP="002E76D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изготавливать и устанавливать каркасы перегородок;</w:t>
      </w:r>
    </w:p>
    <w:p w:rsidR="002C0C72" w:rsidRPr="00646FD4" w:rsidRDefault="002C0C72" w:rsidP="002E76D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выполнять тепло- и звукоизоляцию;</w:t>
      </w:r>
    </w:p>
    <w:p w:rsidR="002C0C72" w:rsidRPr="00646FD4" w:rsidRDefault="002C0C72" w:rsidP="002E76D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выполнять обшивки каркасов;</w:t>
      </w:r>
    </w:p>
    <w:p w:rsidR="002C0C72" w:rsidRPr="00646FD4" w:rsidRDefault="002C0C72" w:rsidP="002E76D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выявлять причины, виды износа и повреждений столярных изделий и конструкций;</w:t>
      </w:r>
    </w:p>
    <w:p w:rsidR="002C0C72" w:rsidRPr="00646FD4" w:rsidRDefault="002C0C72" w:rsidP="002E76D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определять способы ремонта;</w:t>
      </w:r>
    </w:p>
    <w:p w:rsidR="002C0C72" w:rsidRPr="00646FD4" w:rsidRDefault="002C0C72" w:rsidP="002E76D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выполнять ремонтные работы;</w:t>
      </w:r>
    </w:p>
    <w:p w:rsidR="002C0C72" w:rsidRPr="00646FD4" w:rsidRDefault="002C0C72" w:rsidP="002E76D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соблюдать правила охраны труда;</w:t>
      </w:r>
    </w:p>
    <w:p w:rsidR="002C0C72" w:rsidRPr="00646FD4" w:rsidRDefault="002C0C72" w:rsidP="002E76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46FD4">
        <w:rPr>
          <w:rFonts w:ascii="Times New Roman" w:hAnsi="Times New Roman" w:cs="Times New Roman"/>
          <w:b/>
          <w:sz w:val="28"/>
          <w:szCs w:val="28"/>
        </w:rPr>
        <w:t>знать</w:t>
      </w:r>
      <w:r w:rsidRPr="00646FD4">
        <w:rPr>
          <w:rFonts w:ascii="Times New Roman" w:hAnsi="Times New Roman" w:cs="Times New Roman"/>
          <w:i/>
          <w:sz w:val="28"/>
          <w:szCs w:val="28"/>
        </w:rPr>
        <w:t>:</w:t>
      </w:r>
    </w:p>
    <w:p w:rsidR="002C0C72" w:rsidRPr="00646FD4" w:rsidRDefault="002C0C72" w:rsidP="002E76D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инструменты для выполнения работ;</w:t>
      </w:r>
    </w:p>
    <w:p w:rsidR="002C0C72" w:rsidRPr="00646FD4" w:rsidRDefault="002C0C72" w:rsidP="002E76D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устройство и принцип действия электроинструментов;</w:t>
      </w:r>
    </w:p>
    <w:p w:rsidR="002C0C72" w:rsidRPr="00646FD4" w:rsidRDefault="002C0C72" w:rsidP="002E76D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основы строительного черчения и чтения чертежей;</w:t>
      </w:r>
    </w:p>
    <w:p w:rsidR="002C0C72" w:rsidRPr="00646FD4" w:rsidRDefault="002C0C72" w:rsidP="002E76D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вынесение проектных отметок;</w:t>
      </w:r>
    </w:p>
    <w:p w:rsidR="002C0C72" w:rsidRPr="00646FD4" w:rsidRDefault="002C0C72" w:rsidP="002E76D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spellStart"/>
      <w:r w:rsidRPr="00646FD4">
        <w:rPr>
          <w:rFonts w:ascii="Times New Roman" w:hAnsi="Times New Roman" w:cs="Times New Roman"/>
          <w:sz w:val="28"/>
          <w:szCs w:val="28"/>
        </w:rPr>
        <w:t>антисептирования</w:t>
      </w:r>
      <w:proofErr w:type="spellEnd"/>
      <w:r w:rsidRPr="00646FD4">
        <w:rPr>
          <w:rFonts w:ascii="Times New Roman" w:hAnsi="Times New Roman" w:cs="Times New Roman"/>
          <w:sz w:val="28"/>
          <w:szCs w:val="28"/>
        </w:rPr>
        <w:t xml:space="preserve"> и гидроизоляции каркасов встроенной мебели, элементов лестниц;</w:t>
      </w:r>
    </w:p>
    <w:p w:rsidR="002C0C72" w:rsidRPr="00646FD4" w:rsidRDefault="002C0C72" w:rsidP="002E76D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технологию установки оконных и дверных блоков, встроенной мебели, лестниц;</w:t>
      </w:r>
    </w:p>
    <w:p w:rsidR="002C0C72" w:rsidRPr="00646FD4" w:rsidRDefault="002C0C72" w:rsidP="002E76D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виды подвесных и натяжных потолков;</w:t>
      </w:r>
    </w:p>
    <w:p w:rsidR="002C0C72" w:rsidRPr="00646FD4" w:rsidRDefault="002C0C72" w:rsidP="002E76D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элементы потолков;</w:t>
      </w:r>
    </w:p>
    <w:p w:rsidR="002C0C72" w:rsidRPr="00646FD4" w:rsidRDefault="002C0C72" w:rsidP="002E76D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технологию устройства подвесных и натяжных потолков;</w:t>
      </w:r>
    </w:p>
    <w:p w:rsidR="002C0C72" w:rsidRPr="00646FD4" w:rsidRDefault="002C0C72" w:rsidP="002E76D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материалы для обшивки поверхностей;</w:t>
      </w:r>
    </w:p>
    <w:p w:rsidR="002C0C72" w:rsidRPr="00646FD4" w:rsidRDefault="002C0C72" w:rsidP="002E76D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технологию обшивки;</w:t>
      </w:r>
    </w:p>
    <w:p w:rsidR="002C0C72" w:rsidRPr="00646FD4" w:rsidRDefault="002C0C72" w:rsidP="002E76D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типы каркасно-обшивных перегородок;</w:t>
      </w:r>
    </w:p>
    <w:p w:rsidR="002C0C72" w:rsidRPr="00646FD4" w:rsidRDefault="002C0C72" w:rsidP="002E76D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виды узлов и элементов перегородок;</w:t>
      </w:r>
    </w:p>
    <w:p w:rsidR="002C0C72" w:rsidRPr="00646FD4" w:rsidRDefault="002C0C72" w:rsidP="002E76D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технологическую последовательность монтажа каркасов;</w:t>
      </w:r>
    </w:p>
    <w:p w:rsidR="002C0C72" w:rsidRPr="00646FD4" w:rsidRDefault="002C0C72" w:rsidP="002E76D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способы устройства тепло- и звукоизоляции;</w:t>
      </w:r>
    </w:p>
    <w:p w:rsidR="002C0C72" w:rsidRPr="00646FD4" w:rsidRDefault="002C0C72" w:rsidP="002E76D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технологическую последовательность обшивки крупноразмерными листами, панелями, фрезерованной доской;</w:t>
      </w:r>
    </w:p>
    <w:p w:rsidR="002C0C72" w:rsidRPr="00646FD4" w:rsidRDefault="002C0C72" w:rsidP="002E76D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технологию ремонта столярно-плотничных изделий и конструкций;</w:t>
      </w:r>
    </w:p>
    <w:p w:rsidR="002C0C72" w:rsidRPr="00646FD4" w:rsidRDefault="002C0C72" w:rsidP="002E76D9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безопасные приемы и методы работ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FD4">
        <w:rPr>
          <w:rFonts w:ascii="Times New Roman" w:hAnsi="Times New Roman" w:cs="Times New Roman"/>
          <w:b/>
          <w:sz w:val="28"/>
          <w:szCs w:val="28"/>
        </w:rPr>
        <w:lastRenderedPageBreak/>
        <w:t>1.3. Рекомендуемое количество часов на освоение программы профессионального модуля: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 xml:space="preserve">всего – </w:t>
      </w:r>
      <w:r w:rsidR="00086344">
        <w:rPr>
          <w:rFonts w:ascii="Times New Roman" w:hAnsi="Times New Roman" w:cs="Times New Roman"/>
          <w:sz w:val="28"/>
          <w:szCs w:val="28"/>
        </w:rPr>
        <w:t>516</w:t>
      </w:r>
      <w:r w:rsidRPr="00646FD4">
        <w:rPr>
          <w:rFonts w:ascii="Times New Roman" w:hAnsi="Times New Roman" w:cs="Times New Roman"/>
          <w:sz w:val="28"/>
          <w:szCs w:val="28"/>
        </w:rPr>
        <w:t xml:space="preserve"> часа, в том числе: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646FD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46FD4">
        <w:rPr>
          <w:rFonts w:ascii="Times New Roman" w:hAnsi="Times New Roman" w:cs="Times New Roman"/>
          <w:sz w:val="28"/>
          <w:szCs w:val="28"/>
        </w:rPr>
        <w:t xml:space="preserve"> – </w:t>
      </w:r>
      <w:r w:rsidR="00086344">
        <w:rPr>
          <w:rFonts w:ascii="Times New Roman" w:hAnsi="Times New Roman" w:cs="Times New Roman"/>
          <w:sz w:val="28"/>
          <w:szCs w:val="28"/>
        </w:rPr>
        <w:t>336</w:t>
      </w:r>
      <w:r w:rsidRPr="00646FD4">
        <w:rPr>
          <w:rFonts w:ascii="Times New Roman" w:hAnsi="Times New Roman" w:cs="Times New Roman"/>
          <w:sz w:val="28"/>
          <w:szCs w:val="28"/>
        </w:rPr>
        <w:t xml:space="preserve"> часов, включая: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646FD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46FD4">
        <w:rPr>
          <w:rFonts w:ascii="Times New Roman" w:hAnsi="Times New Roman" w:cs="Times New Roman"/>
          <w:sz w:val="28"/>
          <w:szCs w:val="28"/>
        </w:rPr>
        <w:t xml:space="preserve"> –</w:t>
      </w:r>
      <w:r w:rsidR="00086344">
        <w:rPr>
          <w:rFonts w:ascii="Times New Roman" w:hAnsi="Times New Roman" w:cs="Times New Roman"/>
          <w:sz w:val="28"/>
          <w:szCs w:val="28"/>
        </w:rPr>
        <w:t>229</w:t>
      </w:r>
      <w:r w:rsidRPr="00646FD4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646FD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46FD4">
        <w:rPr>
          <w:rFonts w:ascii="Times New Roman" w:hAnsi="Times New Roman" w:cs="Times New Roman"/>
          <w:sz w:val="28"/>
          <w:szCs w:val="28"/>
        </w:rPr>
        <w:t xml:space="preserve"> – </w:t>
      </w:r>
      <w:r w:rsidR="00086344">
        <w:rPr>
          <w:rFonts w:ascii="Times New Roman" w:hAnsi="Times New Roman" w:cs="Times New Roman"/>
          <w:sz w:val="28"/>
          <w:szCs w:val="28"/>
        </w:rPr>
        <w:t>107</w:t>
      </w:r>
      <w:r w:rsidRPr="00646FD4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>учебной и производственной практики – 1</w:t>
      </w:r>
      <w:r w:rsidR="00086344">
        <w:rPr>
          <w:rFonts w:ascii="Times New Roman" w:hAnsi="Times New Roman" w:cs="Times New Roman"/>
          <w:sz w:val="28"/>
          <w:szCs w:val="28"/>
        </w:rPr>
        <w:t>80</w:t>
      </w:r>
      <w:r w:rsidRPr="00646FD4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2C0C72" w:rsidRPr="00646FD4" w:rsidRDefault="002C0C72" w:rsidP="002E76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646FD4">
        <w:rPr>
          <w:b/>
          <w:caps/>
          <w:sz w:val="28"/>
          <w:szCs w:val="28"/>
        </w:rPr>
        <w:br w:type="page"/>
      </w:r>
      <w:r w:rsidRPr="00646FD4">
        <w:rPr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</w:p>
    <w:p w:rsidR="002C0C72" w:rsidRPr="00646FD4" w:rsidRDefault="002C0C72" w:rsidP="002E76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ab/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Pr="00646FD4">
        <w:rPr>
          <w:rFonts w:ascii="Times New Roman" w:hAnsi="Times New Roman" w:cs="Times New Roman"/>
          <w:b/>
          <w:sz w:val="28"/>
          <w:szCs w:val="28"/>
        </w:rPr>
        <w:t>Обработка древесины и производство изделий из дерева</w:t>
      </w:r>
      <w:r w:rsidRPr="00646FD4">
        <w:rPr>
          <w:rFonts w:ascii="Times New Roman" w:hAnsi="Times New Roman" w:cs="Times New Roman"/>
          <w:sz w:val="28"/>
          <w:szCs w:val="28"/>
        </w:rPr>
        <w:t>, в том числе профессиональными (ПК) и общими (ОК)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8212"/>
      </w:tblGrid>
      <w:tr w:rsidR="002C0C72" w:rsidRPr="00646FD4" w:rsidTr="00646FD4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72" w:rsidRPr="00646FD4" w:rsidRDefault="002C0C72" w:rsidP="002E76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FD4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0C72" w:rsidRPr="00646FD4" w:rsidRDefault="002C0C72" w:rsidP="002E76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FD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2C0C72" w:rsidRPr="00646FD4" w:rsidTr="00646FD4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540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>Выполнять монтаж оконных и дверных блоков, встроенной мебели, лестниц</w:t>
            </w:r>
          </w:p>
        </w:tc>
      </w:tr>
      <w:tr w:rsidR="002C0C72" w:rsidRPr="00646FD4" w:rsidTr="00646FD4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540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>Выполнять работы по устройству подвесных и натяжных потолков</w:t>
            </w:r>
          </w:p>
        </w:tc>
      </w:tr>
      <w:tr w:rsidR="002C0C72" w:rsidRPr="00646FD4" w:rsidTr="00646FD4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540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обшивку поверхностей деревянными изделиями и крупноразмерными листами </w:t>
            </w:r>
          </w:p>
        </w:tc>
      </w:tr>
      <w:tr w:rsidR="002C0C72" w:rsidRPr="00646FD4" w:rsidTr="00646FD4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540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>Выполнять работы по изготовлению  каркасных перегородок</w:t>
            </w:r>
          </w:p>
          <w:p w:rsidR="002C0C72" w:rsidRPr="00646FD4" w:rsidRDefault="002C0C72" w:rsidP="002E76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C72" w:rsidRPr="00646FD4" w:rsidTr="00646FD4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540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>Выполнять работы по ремонту столярно-плотничных изделий и конструкций</w:t>
            </w:r>
          </w:p>
        </w:tc>
      </w:tr>
      <w:tr w:rsidR="002C0C72" w:rsidRPr="00646FD4" w:rsidTr="00646FD4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2C0C72" w:rsidRPr="00646FD4" w:rsidTr="00646FD4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2C0C72" w:rsidRPr="00646FD4" w:rsidTr="00646FD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 xml:space="preserve">ОК 3.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2C0C72" w:rsidRPr="00646FD4" w:rsidTr="00646FD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 xml:space="preserve">ОК 4.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2C0C72" w:rsidRPr="00646FD4" w:rsidTr="00646FD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 xml:space="preserve">ОК 5.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2C0C72" w:rsidRPr="00646FD4" w:rsidTr="00646FD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2C0C72" w:rsidRPr="00646FD4" w:rsidTr="00646FD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 xml:space="preserve">ОК 7.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0C72" w:rsidRPr="00646FD4" w:rsidRDefault="002C0C72" w:rsidP="002E7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D4">
              <w:rPr>
                <w:rFonts w:ascii="Times New Roman" w:hAnsi="Times New Roman" w:cs="Times New Roman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2C0C72" w:rsidRPr="00646FD4" w:rsidRDefault="002C0C72" w:rsidP="002C0C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C0C72" w:rsidRPr="00646FD4" w:rsidRDefault="002C0C72" w:rsidP="002C0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  <w:sectPr w:rsidR="002C0C72" w:rsidRPr="00646FD4">
          <w:footerReference w:type="even" r:id="rId9"/>
          <w:footerReference w:type="default" r:id="rId10"/>
          <w:pgSz w:w="11907" w:h="16840"/>
          <w:pgMar w:top="1134" w:right="851" w:bottom="992" w:left="1418" w:header="709" w:footer="709" w:gutter="0"/>
          <w:cols w:space="720"/>
        </w:sectPr>
      </w:pPr>
    </w:p>
    <w:p w:rsidR="002C0C72" w:rsidRPr="00646FD4" w:rsidRDefault="002C0C72" w:rsidP="002C0C7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646FD4">
        <w:rPr>
          <w:b/>
          <w:caps/>
          <w:sz w:val="28"/>
          <w:szCs w:val="28"/>
        </w:rPr>
        <w:lastRenderedPageBreak/>
        <w:t>3. СТРУКТУРА и ПРИМЕРНОЕ содержание профессионального модуля</w:t>
      </w:r>
    </w:p>
    <w:p w:rsidR="002C0C72" w:rsidRPr="00646FD4" w:rsidRDefault="002C0C72" w:rsidP="002C0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32"/>
          <w:szCs w:val="28"/>
        </w:rPr>
      </w:pPr>
      <w:r w:rsidRPr="00646FD4">
        <w:rPr>
          <w:rFonts w:ascii="Times New Roman" w:hAnsi="Times New Roman" w:cs="Times New Roman"/>
          <w:b/>
          <w:sz w:val="28"/>
        </w:rPr>
        <w:t xml:space="preserve">3.1. Тематический план профессионального модуля </w:t>
      </w:r>
      <w:r w:rsidRPr="00646FD4">
        <w:rPr>
          <w:rFonts w:ascii="Times New Roman" w:hAnsi="Times New Roman" w:cs="Times New Roman"/>
          <w:b/>
          <w:i/>
          <w:sz w:val="28"/>
        </w:rPr>
        <w:t xml:space="preserve"> </w:t>
      </w:r>
      <w:r w:rsidRPr="00646FD4">
        <w:rPr>
          <w:rFonts w:ascii="Times New Roman" w:hAnsi="Times New Roman" w:cs="Times New Roman"/>
          <w:b/>
          <w:sz w:val="28"/>
        </w:rPr>
        <w:t>Выполнение столярно-плотничных работ</w:t>
      </w:r>
    </w:p>
    <w:tbl>
      <w:tblPr>
        <w:tblW w:w="507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53"/>
        <w:gridCol w:w="3634"/>
        <w:gridCol w:w="1726"/>
        <w:gridCol w:w="928"/>
        <w:gridCol w:w="1702"/>
        <w:gridCol w:w="1887"/>
        <w:gridCol w:w="1219"/>
        <w:gridCol w:w="2017"/>
      </w:tblGrid>
      <w:tr w:rsidR="002C0C72" w:rsidRPr="00646FD4" w:rsidTr="00646FD4">
        <w:trPr>
          <w:trHeight w:val="435"/>
        </w:trPr>
        <w:tc>
          <w:tcPr>
            <w:tcW w:w="677" w:type="pct"/>
            <w:vMerge w:val="restart"/>
            <w:shd w:val="clear" w:color="auto" w:fill="auto"/>
            <w:vAlign w:val="center"/>
          </w:tcPr>
          <w:p w:rsidR="002C0C72" w:rsidRPr="00646FD4" w:rsidRDefault="002C0C72" w:rsidP="00646FD4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646FD4">
              <w:rPr>
                <w:b/>
              </w:rPr>
              <w:t>Коды</w:t>
            </w:r>
            <w:r w:rsidRPr="00646FD4">
              <w:rPr>
                <w:b/>
                <w:lang w:val="en-US"/>
              </w:rPr>
              <w:t xml:space="preserve"> </w:t>
            </w:r>
            <w:r w:rsidRPr="00646FD4">
              <w:rPr>
                <w:b/>
              </w:rPr>
              <w:t>профессиональных</w:t>
            </w:r>
            <w:r w:rsidRPr="00646FD4">
              <w:rPr>
                <w:b/>
                <w:lang w:val="en-US"/>
              </w:rPr>
              <w:t xml:space="preserve"> </w:t>
            </w:r>
            <w:r w:rsidRPr="00646FD4">
              <w:rPr>
                <w:b/>
              </w:rPr>
              <w:t>компетенций</w:t>
            </w:r>
          </w:p>
        </w:tc>
        <w:tc>
          <w:tcPr>
            <w:tcW w:w="1198" w:type="pct"/>
            <w:vMerge w:val="restart"/>
            <w:shd w:val="clear" w:color="auto" w:fill="auto"/>
            <w:vAlign w:val="center"/>
          </w:tcPr>
          <w:p w:rsidR="002C0C72" w:rsidRPr="00646FD4" w:rsidRDefault="002C0C72" w:rsidP="00646FD4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646FD4">
              <w:rPr>
                <w:b/>
              </w:rPr>
              <w:t>Наименования разделов профессионального модуля</w:t>
            </w:r>
            <w:r w:rsidRPr="00646FD4">
              <w:rPr>
                <w:rStyle w:val="a6"/>
                <w:b/>
              </w:rPr>
              <w:footnoteReference w:customMarkFollows="1" w:id="1"/>
              <w:t>*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2C0C72" w:rsidRPr="00646FD4" w:rsidRDefault="002C0C72" w:rsidP="00646FD4">
            <w:pPr>
              <w:pStyle w:val="2"/>
              <w:widowControl w:val="0"/>
              <w:ind w:left="0" w:firstLine="0"/>
              <w:jc w:val="center"/>
              <w:rPr>
                <w:b/>
                <w:iCs/>
              </w:rPr>
            </w:pPr>
            <w:r w:rsidRPr="00646FD4">
              <w:rPr>
                <w:b/>
                <w:iCs/>
              </w:rPr>
              <w:t>Всего часов</w:t>
            </w:r>
          </w:p>
          <w:p w:rsidR="002C0C72" w:rsidRPr="00646FD4" w:rsidRDefault="002C0C72" w:rsidP="00646FD4">
            <w:pPr>
              <w:pStyle w:val="2"/>
              <w:widowControl w:val="0"/>
              <w:ind w:left="0" w:firstLine="0"/>
              <w:jc w:val="center"/>
              <w:rPr>
                <w:i/>
                <w:iCs/>
              </w:rPr>
            </w:pPr>
            <w:r w:rsidRPr="00646FD4">
              <w:rPr>
                <w:i/>
                <w:iCs/>
              </w:rPr>
              <w:t>(макс. учебная нагрузка и практики)</w:t>
            </w:r>
          </w:p>
        </w:tc>
        <w:tc>
          <w:tcPr>
            <w:tcW w:w="1489" w:type="pct"/>
            <w:gridSpan w:val="3"/>
            <w:shd w:val="clear" w:color="auto" w:fill="auto"/>
          </w:tcPr>
          <w:p w:rsidR="002C0C72" w:rsidRPr="00646FD4" w:rsidRDefault="002C0C72" w:rsidP="00646FD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646FD4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67" w:type="pct"/>
            <w:gridSpan w:val="2"/>
            <w:shd w:val="clear" w:color="auto" w:fill="auto"/>
            <w:vAlign w:val="center"/>
          </w:tcPr>
          <w:p w:rsidR="002C0C72" w:rsidRPr="00646FD4" w:rsidRDefault="002C0C72" w:rsidP="00646FD4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  <w:r w:rsidRPr="00646FD4">
              <w:rPr>
                <w:b/>
                <w:i/>
                <w:iCs/>
              </w:rPr>
              <w:t>Практика</w:t>
            </w:r>
          </w:p>
        </w:tc>
      </w:tr>
      <w:tr w:rsidR="002C0C72" w:rsidRPr="00646FD4" w:rsidTr="00646FD4">
        <w:trPr>
          <w:trHeight w:val="435"/>
        </w:trPr>
        <w:tc>
          <w:tcPr>
            <w:tcW w:w="677" w:type="pct"/>
            <w:vMerge/>
            <w:shd w:val="clear" w:color="auto" w:fill="auto"/>
          </w:tcPr>
          <w:p w:rsidR="002C0C72" w:rsidRPr="00646FD4" w:rsidRDefault="002C0C72" w:rsidP="00646FD4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:rsidR="002C0C72" w:rsidRPr="00646FD4" w:rsidRDefault="002C0C72" w:rsidP="00646FD4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2C0C72" w:rsidRPr="00646FD4" w:rsidRDefault="002C0C72" w:rsidP="00646FD4">
            <w:pPr>
              <w:pStyle w:val="2"/>
              <w:widowControl w:val="0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 w:rsidR="002C0C72" w:rsidRPr="00646FD4" w:rsidRDefault="002C0C72" w:rsidP="00646FD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646FD4">
              <w:rPr>
                <w:b/>
              </w:rPr>
              <w:t xml:space="preserve">Обязательная аудиторная учебная нагрузка </w:t>
            </w:r>
            <w:proofErr w:type="gramStart"/>
            <w:r w:rsidRPr="00646FD4">
              <w:rPr>
                <w:b/>
              </w:rPr>
              <w:t>обучающегося</w:t>
            </w:r>
            <w:proofErr w:type="gramEnd"/>
          </w:p>
        </w:tc>
        <w:tc>
          <w:tcPr>
            <w:tcW w:w="622" w:type="pct"/>
            <w:vMerge w:val="restart"/>
            <w:shd w:val="clear" w:color="auto" w:fill="auto"/>
            <w:vAlign w:val="center"/>
          </w:tcPr>
          <w:p w:rsidR="002C0C72" w:rsidRPr="00646FD4" w:rsidRDefault="002C0C72" w:rsidP="00646FD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646FD4">
              <w:rPr>
                <w:b/>
              </w:rPr>
              <w:t xml:space="preserve">Самостоятельная работа </w:t>
            </w:r>
            <w:proofErr w:type="gramStart"/>
            <w:r w:rsidRPr="00646FD4">
              <w:rPr>
                <w:b/>
              </w:rPr>
              <w:t>обучающегося</w:t>
            </w:r>
            <w:proofErr w:type="gramEnd"/>
            <w:r w:rsidRPr="00646FD4">
              <w:rPr>
                <w:b/>
              </w:rPr>
              <w:t>,</w:t>
            </w:r>
          </w:p>
          <w:p w:rsidR="002C0C72" w:rsidRPr="00646FD4" w:rsidRDefault="002C0C72" w:rsidP="00646FD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646FD4">
              <w:t>часов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2C0C72" w:rsidRPr="00646FD4" w:rsidRDefault="002C0C72" w:rsidP="00646FD4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646FD4">
              <w:rPr>
                <w:b/>
              </w:rPr>
              <w:t>Учебная,</w:t>
            </w:r>
          </w:p>
          <w:p w:rsidR="002C0C72" w:rsidRPr="00646FD4" w:rsidRDefault="002C0C72" w:rsidP="00646FD4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646FD4">
              <w:t>часов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:rsidR="002C0C72" w:rsidRPr="00646FD4" w:rsidRDefault="002C0C72" w:rsidP="00646FD4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  <w:r w:rsidRPr="00646FD4">
              <w:rPr>
                <w:b/>
                <w:i/>
                <w:iCs/>
              </w:rPr>
              <w:t>Производственная,</w:t>
            </w:r>
          </w:p>
          <w:p w:rsidR="002C0C72" w:rsidRPr="00646FD4" w:rsidRDefault="002C0C72" w:rsidP="00646FD4">
            <w:pPr>
              <w:pStyle w:val="2"/>
              <w:widowControl w:val="0"/>
              <w:ind w:left="72" w:firstLine="0"/>
              <w:jc w:val="center"/>
              <w:rPr>
                <w:i/>
                <w:iCs/>
              </w:rPr>
            </w:pPr>
            <w:r w:rsidRPr="00646FD4">
              <w:rPr>
                <w:i/>
                <w:iCs/>
              </w:rPr>
              <w:t>часов</w:t>
            </w:r>
          </w:p>
          <w:p w:rsidR="002C0C72" w:rsidRPr="00646FD4" w:rsidRDefault="002C0C72" w:rsidP="00646FD4">
            <w:pPr>
              <w:pStyle w:val="2"/>
              <w:widowControl w:val="0"/>
              <w:ind w:left="72" w:hanging="81"/>
              <w:jc w:val="center"/>
              <w:rPr>
                <w:b/>
                <w:i/>
                <w:iCs/>
              </w:rPr>
            </w:pPr>
          </w:p>
        </w:tc>
      </w:tr>
      <w:tr w:rsidR="002C0C72" w:rsidRPr="00646FD4" w:rsidTr="00646FD4">
        <w:trPr>
          <w:trHeight w:val="390"/>
        </w:trPr>
        <w:tc>
          <w:tcPr>
            <w:tcW w:w="677" w:type="pct"/>
            <w:vMerge/>
            <w:shd w:val="clear" w:color="auto" w:fill="auto"/>
          </w:tcPr>
          <w:p w:rsidR="002C0C72" w:rsidRPr="00646FD4" w:rsidRDefault="002C0C72" w:rsidP="00646F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:rsidR="002C0C72" w:rsidRPr="00646FD4" w:rsidRDefault="002C0C72" w:rsidP="00646F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2C0C72" w:rsidRPr="00646FD4" w:rsidRDefault="002C0C72" w:rsidP="00646F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2C0C72" w:rsidRPr="00646FD4" w:rsidRDefault="002C0C72" w:rsidP="00646FD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646FD4">
              <w:rPr>
                <w:b/>
              </w:rPr>
              <w:t>Всего,</w:t>
            </w:r>
          </w:p>
          <w:p w:rsidR="002C0C72" w:rsidRPr="00646FD4" w:rsidRDefault="002C0C72" w:rsidP="00646FD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 w:rsidRPr="00646FD4">
              <w:t>часов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2C0C72" w:rsidRPr="00646FD4" w:rsidRDefault="002C0C72" w:rsidP="00646FD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646FD4">
              <w:rPr>
                <w:b/>
              </w:rPr>
              <w:t>в т.ч. лабораторные работы и практические занятия,</w:t>
            </w:r>
          </w:p>
          <w:p w:rsidR="002C0C72" w:rsidRPr="00646FD4" w:rsidRDefault="002C0C72" w:rsidP="00646FD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646FD4">
              <w:t>часов</w:t>
            </w:r>
          </w:p>
        </w:tc>
        <w:tc>
          <w:tcPr>
            <w:tcW w:w="622" w:type="pct"/>
            <w:vMerge/>
            <w:shd w:val="clear" w:color="auto" w:fill="auto"/>
            <w:vAlign w:val="center"/>
          </w:tcPr>
          <w:p w:rsidR="002C0C72" w:rsidRPr="00646FD4" w:rsidRDefault="002C0C72" w:rsidP="00646FD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2C0C72" w:rsidRPr="00646FD4" w:rsidRDefault="002C0C72" w:rsidP="00646FD4">
            <w:pPr>
              <w:pStyle w:val="2"/>
              <w:widowControl w:val="0"/>
              <w:ind w:left="0" w:firstLine="0"/>
              <w:jc w:val="center"/>
            </w:pPr>
          </w:p>
        </w:tc>
        <w:tc>
          <w:tcPr>
            <w:tcW w:w="665" w:type="pct"/>
            <w:vMerge/>
            <w:shd w:val="clear" w:color="auto" w:fill="auto"/>
          </w:tcPr>
          <w:p w:rsidR="002C0C72" w:rsidRPr="00646FD4" w:rsidRDefault="002C0C72" w:rsidP="00646FD4">
            <w:pPr>
              <w:pStyle w:val="2"/>
              <w:widowControl w:val="0"/>
              <w:ind w:left="72" w:firstLine="0"/>
              <w:jc w:val="center"/>
              <w:rPr>
                <w:i/>
                <w:iCs/>
              </w:rPr>
            </w:pPr>
          </w:p>
        </w:tc>
      </w:tr>
      <w:tr w:rsidR="002C0C72" w:rsidRPr="00646FD4" w:rsidTr="00646FD4">
        <w:tc>
          <w:tcPr>
            <w:tcW w:w="677" w:type="pct"/>
            <w:shd w:val="clear" w:color="auto" w:fill="auto"/>
          </w:tcPr>
          <w:p w:rsidR="002C0C72" w:rsidRPr="00646FD4" w:rsidRDefault="002C0C72" w:rsidP="00646F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FD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:rsidR="002C0C72" w:rsidRPr="00646FD4" w:rsidRDefault="002C0C72" w:rsidP="00646F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FD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9" w:type="pct"/>
            <w:shd w:val="clear" w:color="auto" w:fill="auto"/>
          </w:tcPr>
          <w:p w:rsidR="002C0C72" w:rsidRPr="00646FD4" w:rsidRDefault="002C0C72" w:rsidP="00646FD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646FD4">
              <w:rPr>
                <w:b/>
              </w:rPr>
              <w:t>3</w:t>
            </w:r>
          </w:p>
        </w:tc>
        <w:tc>
          <w:tcPr>
            <w:tcW w:w="306" w:type="pct"/>
            <w:shd w:val="clear" w:color="auto" w:fill="auto"/>
          </w:tcPr>
          <w:p w:rsidR="002C0C72" w:rsidRPr="00646FD4" w:rsidRDefault="002C0C72" w:rsidP="00646FD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646FD4">
              <w:rPr>
                <w:b/>
              </w:rPr>
              <w:t>4</w:t>
            </w:r>
          </w:p>
        </w:tc>
        <w:tc>
          <w:tcPr>
            <w:tcW w:w="561" w:type="pct"/>
            <w:shd w:val="clear" w:color="auto" w:fill="auto"/>
          </w:tcPr>
          <w:p w:rsidR="002C0C72" w:rsidRPr="00646FD4" w:rsidRDefault="002C0C72" w:rsidP="00646FD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646FD4">
              <w:rPr>
                <w:b/>
              </w:rPr>
              <w:t>5</w:t>
            </w:r>
          </w:p>
        </w:tc>
        <w:tc>
          <w:tcPr>
            <w:tcW w:w="622" w:type="pct"/>
            <w:shd w:val="clear" w:color="auto" w:fill="auto"/>
          </w:tcPr>
          <w:p w:rsidR="002C0C72" w:rsidRPr="00646FD4" w:rsidRDefault="002C0C72" w:rsidP="00646FD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646FD4">
              <w:rPr>
                <w:b/>
              </w:rPr>
              <w:t>6</w:t>
            </w:r>
          </w:p>
        </w:tc>
        <w:tc>
          <w:tcPr>
            <w:tcW w:w="402" w:type="pct"/>
            <w:shd w:val="clear" w:color="auto" w:fill="auto"/>
          </w:tcPr>
          <w:p w:rsidR="002C0C72" w:rsidRPr="00646FD4" w:rsidRDefault="002C0C72" w:rsidP="00646FD4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646FD4">
              <w:rPr>
                <w:b/>
              </w:rPr>
              <w:t>7</w:t>
            </w:r>
          </w:p>
        </w:tc>
        <w:tc>
          <w:tcPr>
            <w:tcW w:w="665" w:type="pct"/>
            <w:shd w:val="clear" w:color="auto" w:fill="auto"/>
          </w:tcPr>
          <w:p w:rsidR="002C0C72" w:rsidRPr="00646FD4" w:rsidRDefault="002C0C72" w:rsidP="00646FD4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  <w:r w:rsidRPr="00646FD4">
              <w:rPr>
                <w:b/>
                <w:i/>
                <w:iCs/>
              </w:rPr>
              <w:t>8</w:t>
            </w:r>
          </w:p>
        </w:tc>
      </w:tr>
      <w:tr w:rsidR="002C0C72" w:rsidRPr="00646FD4" w:rsidTr="00646FD4">
        <w:tc>
          <w:tcPr>
            <w:tcW w:w="677" w:type="pct"/>
            <w:shd w:val="clear" w:color="auto" w:fill="auto"/>
          </w:tcPr>
          <w:p w:rsidR="002C0C72" w:rsidRPr="00646FD4" w:rsidRDefault="002C0C72" w:rsidP="00646FD4">
            <w:pPr>
              <w:rPr>
                <w:rFonts w:ascii="Times New Roman" w:hAnsi="Times New Roman" w:cs="Times New Roman"/>
                <w:b/>
              </w:rPr>
            </w:pPr>
            <w:r w:rsidRPr="00646FD4">
              <w:rPr>
                <w:rFonts w:ascii="Times New Roman" w:hAnsi="Times New Roman" w:cs="Times New Roman"/>
                <w:b/>
              </w:rPr>
              <w:t>ПК</w:t>
            </w:r>
            <w:r w:rsidR="00F540A1">
              <w:rPr>
                <w:rFonts w:ascii="Times New Roman" w:hAnsi="Times New Roman" w:cs="Times New Roman"/>
                <w:b/>
              </w:rPr>
              <w:t>3.</w:t>
            </w:r>
            <w:r w:rsidRPr="00646FD4">
              <w:rPr>
                <w:rFonts w:ascii="Times New Roman" w:hAnsi="Times New Roman" w:cs="Times New Roman"/>
                <w:b/>
              </w:rPr>
              <w:t>1-ПК</w:t>
            </w:r>
            <w:r w:rsidR="00F540A1">
              <w:rPr>
                <w:rFonts w:ascii="Times New Roman" w:hAnsi="Times New Roman" w:cs="Times New Roman"/>
                <w:b/>
              </w:rPr>
              <w:t>3.</w:t>
            </w:r>
            <w:r w:rsidRPr="00646FD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98" w:type="pct"/>
            <w:shd w:val="clear" w:color="auto" w:fill="auto"/>
          </w:tcPr>
          <w:p w:rsidR="002C0C72" w:rsidRPr="00646FD4" w:rsidRDefault="002C0C72" w:rsidP="00646FD4">
            <w:pPr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  <w:b/>
              </w:rPr>
              <w:t>Раздел 1.</w:t>
            </w:r>
            <w:r w:rsidRPr="00646FD4">
              <w:rPr>
                <w:rFonts w:ascii="Times New Roman" w:hAnsi="Times New Roman" w:cs="Times New Roman"/>
              </w:rPr>
              <w:t xml:space="preserve">Выполнение столярно-плотничных работ </w:t>
            </w:r>
          </w:p>
          <w:p w:rsidR="002C0C72" w:rsidRPr="00646FD4" w:rsidRDefault="002C0C72" w:rsidP="00646F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shd w:val="clear" w:color="auto" w:fill="auto"/>
          </w:tcPr>
          <w:p w:rsidR="002C0C72" w:rsidRPr="00646FD4" w:rsidRDefault="00086344" w:rsidP="00A23345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23345">
              <w:rPr>
                <w:b/>
              </w:rPr>
              <w:t>36</w:t>
            </w:r>
          </w:p>
        </w:tc>
        <w:tc>
          <w:tcPr>
            <w:tcW w:w="306" w:type="pct"/>
            <w:shd w:val="clear" w:color="auto" w:fill="auto"/>
          </w:tcPr>
          <w:p w:rsidR="002C0C72" w:rsidRPr="00646FD4" w:rsidRDefault="00086344" w:rsidP="00646FD4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229</w:t>
            </w:r>
          </w:p>
        </w:tc>
        <w:tc>
          <w:tcPr>
            <w:tcW w:w="561" w:type="pct"/>
            <w:shd w:val="clear" w:color="auto" w:fill="auto"/>
          </w:tcPr>
          <w:p w:rsidR="002C0C72" w:rsidRPr="00646FD4" w:rsidRDefault="00086344" w:rsidP="00646FD4">
            <w:pPr>
              <w:pStyle w:val="2"/>
              <w:widowControl w:val="0"/>
              <w:ind w:left="0" w:firstLine="0"/>
              <w:jc w:val="center"/>
            </w:pPr>
            <w:r>
              <w:t>126</w:t>
            </w:r>
          </w:p>
        </w:tc>
        <w:tc>
          <w:tcPr>
            <w:tcW w:w="622" w:type="pct"/>
            <w:shd w:val="clear" w:color="auto" w:fill="auto"/>
          </w:tcPr>
          <w:p w:rsidR="002C0C72" w:rsidRPr="00646FD4" w:rsidRDefault="00086344" w:rsidP="00646FD4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402" w:type="pct"/>
            <w:shd w:val="clear" w:color="auto" w:fill="auto"/>
          </w:tcPr>
          <w:p w:rsidR="002C0C72" w:rsidRPr="00646FD4" w:rsidRDefault="00086344" w:rsidP="00646FD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665" w:type="pct"/>
            <w:shd w:val="clear" w:color="auto" w:fill="auto"/>
          </w:tcPr>
          <w:p w:rsidR="002C0C72" w:rsidRPr="00646FD4" w:rsidRDefault="002C0C72" w:rsidP="00646FD4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</w:p>
        </w:tc>
      </w:tr>
      <w:tr w:rsidR="002C0C72" w:rsidRPr="00646FD4" w:rsidTr="00646FD4">
        <w:tc>
          <w:tcPr>
            <w:tcW w:w="677" w:type="pct"/>
          </w:tcPr>
          <w:p w:rsidR="002C0C72" w:rsidRPr="00646FD4" w:rsidRDefault="002C0C72" w:rsidP="00646FD4">
            <w:pPr>
              <w:pStyle w:val="2"/>
              <w:widowControl w:val="0"/>
              <w:ind w:left="0" w:firstLine="0"/>
              <w:rPr>
                <w:b/>
              </w:rPr>
            </w:pPr>
          </w:p>
        </w:tc>
        <w:tc>
          <w:tcPr>
            <w:tcW w:w="1198" w:type="pct"/>
          </w:tcPr>
          <w:p w:rsidR="002C0C72" w:rsidRPr="00646FD4" w:rsidRDefault="002C0C72" w:rsidP="00646FD4">
            <w:pPr>
              <w:pStyle w:val="2"/>
              <w:widowControl w:val="0"/>
              <w:ind w:left="0" w:firstLine="0"/>
              <w:rPr>
                <w:b/>
              </w:rPr>
            </w:pPr>
            <w:r w:rsidRPr="00646FD4">
              <w:rPr>
                <w:b/>
              </w:rPr>
              <w:t>Производственная практика</w:t>
            </w:r>
            <w:r w:rsidRPr="00646FD4">
              <w:t>, часов</w:t>
            </w:r>
            <w:r w:rsidRPr="00646FD4">
              <w:rPr>
                <w:b/>
              </w:rPr>
              <w:t xml:space="preserve"> </w:t>
            </w:r>
          </w:p>
        </w:tc>
        <w:tc>
          <w:tcPr>
            <w:tcW w:w="569" w:type="pct"/>
          </w:tcPr>
          <w:p w:rsidR="002C0C72" w:rsidRPr="00646FD4" w:rsidRDefault="002C0C72" w:rsidP="00646F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FD4">
              <w:rPr>
                <w:rFonts w:ascii="Times New Roman" w:hAnsi="Times New Roman" w:cs="Times New Roman"/>
                <w:b/>
              </w:rPr>
              <w:t>72</w:t>
            </w:r>
          </w:p>
          <w:p w:rsidR="002C0C72" w:rsidRPr="00646FD4" w:rsidRDefault="002C0C72" w:rsidP="00646F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46FD4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891" w:type="pct"/>
            <w:gridSpan w:val="4"/>
            <w:shd w:val="clear" w:color="auto" w:fill="C0C0C0"/>
          </w:tcPr>
          <w:p w:rsidR="002C0C72" w:rsidRPr="00646FD4" w:rsidRDefault="002C0C72" w:rsidP="00646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shd w:val="clear" w:color="auto" w:fill="auto"/>
          </w:tcPr>
          <w:p w:rsidR="002C0C72" w:rsidRPr="00646FD4" w:rsidRDefault="002C0C72" w:rsidP="00646FD4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46FD4">
              <w:rPr>
                <w:rFonts w:ascii="Times New Roman" w:hAnsi="Times New Roman" w:cs="Times New Roman"/>
                <w:b/>
                <w:i/>
                <w:iCs/>
              </w:rPr>
              <w:t>72</w:t>
            </w:r>
          </w:p>
          <w:p w:rsidR="002C0C72" w:rsidRPr="00646FD4" w:rsidRDefault="002C0C72" w:rsidP="00646FD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46FD4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2C0C72" w:rsidRPr="00646FD4" w:rsidTr="00646FD4">
        <w:tc>
          <w:tcPr>
            <w:tcW w:w="677" w:type="pct"/>
            <w:shd w:val="clear" w:color="auto" w:fill="auto"/>
          </w:tcPr>
          <w:p w:rsidR="002C0C72" w:rsidRPr="00646FD4" w:rsidRDefault="002C0C72" w:rsidP="00646FD4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</w:rPr>
            </w:pPr>
          </w:p>
        </w:tc>
        <w:tc>
          <w:tcPr>
            <w:tcW w:w="1198" w:type="pct"/>
            <w:shd w:val="clear" w:color="auto" w:fill="auto"/>
          </w:tcPr>
          <w:p w:rsidR="002C0C72" w:rsidRPr="00646FD4" w:rsidRDefault="002C0C72" w:rsidP="00646FD4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</w:rPr>
            </w:pPr>
            <w:r w:rsidRPr="00646FD4">
              <w:rPr>
                <w:b/>
                <w:i/>
                <w:iCs/>
              </w:rPr>
              <w:t>Всего:</w:t>
            </w:r>
          </w:p>
        </w:tc>
        <w:tc>
          <w:tcPr>
            <w:tcW w:w="569" w:type="pct"/>
            <w:shd w:val="clear" w:color="auto" w:fill="auto"/>
          </w:tcPr>
          <w:p w:rsidR="002C0C72" w:rsidRPr="00646FD4" w:rsidRDefault="00A23345" w:rsidP="00646FD4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5</w:t>
            </w:r>
            <w:r w:rsidR="00086344">
              <w:rPr>
                <w:rFonts w:ascii="Times New Roman" w:hAnsi="Times New Roman" w:cs="Times New Roman"/>
                <w:b/>
                <w:i/>
                <w:iCs/>
              </w:rPr>
              <w:t>16</w:t>
            </w:r>
          </w:p>
        </w:tc>
        <w:tc>
          <w:tcPr>
            <w:tcW w:w="306" w:type="pct"/>
            <w:shd w:val="clear" w:color="auto" w:fill="auto"/>
          </w:tcPr>
          <w:p w:rsidR="002C0C72" w:rsidRPr="00646FD4" w:rsidRDefault="00A23345" w:rsidP="00646FD4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229</w:t>
            </w:r>
          </w:p>
        </w:tc>
        <w:tc>
          <w:tcPr>
            <w:tcW w:w="561" w:type="pct"/>
            <w:shd w:val="clear" w:color="auto" w:fill="auto"/>
          </w:tcPr>
          <w:p w:rsidR="002C0C72" w:rsidRPr="00646FD4" w:rsidRDefault="00A23345" w:rsidP="00646FD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126</w:t>
            </w:r>
          </w:p>
        </w:tc>
        <w:tc>
          <w:tcPr>
            <w:tcW w:w="622" w:type="pct"/>
            <w:shd w:val="clear" w:color="auto" w:fill="auto"/>
          </w:tcPr>
          <w:p w:rsidR="002C0C72" w:rsidRPr="00646FD4" w:rsidRDefault="00A23345" w:rsidP="00646FD4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107</w:t>
            </w:r>
          </w:p>
        </w:tc>
        <w:tc>
          <w:tcPr>
            <w:tcW w:w="402" w:type="pct"/>
            <w:shd w:val="clear" w:color="auto" w:fill="auto"/>
          </w:tcPr>
          <w:p w:rsidR="002C0C72" w:rsidRPr="00646FD4" w:rsidRDefault="00A23345" w:rsidP="00646FD4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108</w:t>
            </w:r>
          </w:p>
        </w:tc>
        <w:tc>
          <w:tcPr>
            <w:tcW w:w="665" w:type="pct"/>
            <w:shd w:val="clear" w:color="auto" w:fill="auto"/>
          </w:tcPr>
          <w:p w:rsidR="002C0C72" w:rsidRPr="00646FD4" w:rsidRDefault="002C0C72" w:rsidP="00646FD4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46FD4">
              <w:rPr>
                <w:rFonts w:ascii="Times New Roman" w:hAnsi="Times New Roman" w:cs="Times New Roman"/>
                <w:b/>
                <w:i/>
                <w:iCs/>
              </w:rPr>
              <w:t>72</w:t>
            </w:r>
          </w:p>
        </w:tc>
      </w:tr>
    </w:tbl>
    <w:p w:rsidR="002C0C72" w:rsidRPr="00646FD4" w:rsidRDefault="002C0C72" w:rsidP="002C0C72">
      <w:pPr>
        <w:rPr>
          <w:rFonts w:ascii="Times New Roman" w:hAnsi="Times New Roman" w:cs="Times New Roman"/>
          <w:i/>
          <w:sz w:val="28"/>
          <w:szCs w:val="28"/>
        </w:rPr>
      </w:pPr>
    </w:p>
    <w:p w:rsidR="002C0C72" w:rsidRPr="00646FD4" w:rsidRDefault="002C0C72" w:rsidP="005E1F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32"/>
          <w:szCs w:val="28"/>
        </w:rPr>
      </w:pPr>
      <w:r w:rsidRPr="00646FD4">
        <w:rPr>
          <w:i/>
          <w:caps/>
        </w:rPr>
        <w:br w:type="page"/>
      </w:r>
      <w:r w:rsidRPr="00646FD4">
        <w:rPr>
          <w:b/>
          <w:caps/>
          <w:sz w:val="28"/>
        </w:rPr>
        <w:lastRenderedPageBreak/>
        <w:t xml:space="preserve">3.2. </w:t>
      </w:r>
      <w:r w:rsidRPr="00646FD4">
        <w:rPr>
          <w:b/>
          <w:sz w:val="28"/>
        </w:rPr>
        <w:t xml:space="preserve">Содержание </w:t>
      </w:r>
      <w:proofErr w:type="gramStart"/>
      <w:r w:rsidRPr="00646FD4">
        <w:rPr>
          <w:b/>
          <w:sz w:val="28"/>
        </w:rPr>
        <w:t>обучения по</w:t>
      </w:r>
      <w:proofErr w:type="gramEnd"/>
      <w:r w:rsidRPr="00646FD4">
        <w:rPr>
          <w:b/>
          <w:sz w:val="28"/>
        </w:rPr>
        <w:t xml:space="preserve"> профессиональному модулю (ПМ)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660"/>
        <w:gridCol w:w="709"/>
        <w:gridCol w:w="8619"/>
        <w:gridCol w:w="1080"/>
        <w:gridCol w:w="1440"/>
      </w:tblGrid>
      <w:tr w:rsidR="002C0C72" w:rsidRPr="00646FD4" w:rsidTr="005E1F59">
        <w:tc>
          <w:tcPr>
            <w:tcW w:w="2660" w:type="dxa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328" w:type="dxa"/>
            <w:gridSpan w:val="2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646FD4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  <w:r w:rsidRPr="00646FD4">
              <w:rPr>
                <w:rFonts w:ascii="Times New Roman" w:hAnsi="Times New Roman" w:cs="Times New Roman"/>
                <w:b/>
                <w:bCs/>
              </w:rPr>
              <w:t>, курсовая работа (проект)</w:t>
            </w:r>
          </w:p>
        </w:tc>
        <w:tc>
          <w:tcPr>
            <w:tcW w:w="1080" w:type="dxa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eastAsia="Calibri" w:hAnsi="Times New Roman" w:cs="Times New Roman"/>
                <w:b/>
                <w:bCs/>
              </w:rPr>
              <w:t>Объем часов</w:t>
            </w:r>
          </w:p>
        </w:tc>
        <w:tc>
          <w:tcPr>
            <w:tcW w:w="1440" w:type="dxa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eastAsia="Calibri" w:hAnsi="Times New Roman" w:cs="Times New Roman"/>
                <w:b/>
                <w:bCs/>
              </w:rPr>
              <w:t>Уровень освоения</w:t>
            </w:r>
          </w:p>
        </w:tc>
      </w:tr>
      <w:tr w:rsidR="002C0C72" w:rsidRPr="00646FD4" w:rsidTr="005E1F59">
        <w:tc>
          <w:tcPr>
            <w:tcW w:w="2660" w:type="dxa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6FD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8" w:type="dxa"/>
            <w:gridSpan w:val="2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6FD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6FD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40" w:type="dxa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6FD4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C0C72" w:rsidRPr="00646FD4" w:rsidTr="005E1F59">
        <w:tc>
          <w:tcPr>
            <w:tcW w:w="2660" w:type="dxa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46FD4">
              <w:rPr>
                <w:rFonts w:ascii="Times New Roman" w:eastAsia="Calibri" w:hAnsi="Times New Roman" w:cs="Times New Roman"/>
                <w:b/>
                <w:bCs/>
              </w:rPr>
              <w:t>МДК.03.01.  Столярно-плотничные работы на строительных объектах</w:t>
            </w:r>
          </w:p>
        </w:tc>
        <w:tc>
          <w:tcPr>
            <w:tcW w:w="9328" w:type="dxa"/>
            <w:gridSpan w:val="2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FFFFFF"/>
          </w:tcPr>
          <w:p w:rsidR="002C0C72" w:rsidRPr="00646FD4" w:rsidRDefault="002831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C72" w:rsidRPr="00646FD4" w:rsidTr="005E1F59">
        <w:trPr>
          <w:trHeight w:val="151"/>
        </w:trPr>
        <w:tc>
          <w:tcPr>
            <w:tcW w:w="2660" w:type="dxa"/>
            <w:vMerge w:val="restart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eastAsia="Calibri" w:hAnsi="Times New Roman" w:cs="Times New Roman"/>
                <w:b/>
                <w:bCs/>
              </w:rPr>
              <w:t xml:space="preserve">Тема 3.1.  </w:t>
            </w:r>
            <w:r w:rsidRPr="00646FD4">
              <w:rPr>
                <w:rFonts w:ascii="Times New Roman" w:hAnsi="Times New Roman" w:cs="Times New Roman"/>
                <w:b/>
              </w:rPr>
              <w:t>Монтаж  оконных и дверных блоков, встроенной мебели.</w:t>
            </w:r>
          </w:p>
        </w:tc>
        <w:tc>
          <w:tcPr>
            <w:tcW w:w="9328" w:type="dxa"/>
            <w:gridSpan w:val="2"/>
            <w:shd w:val="clear" w:color="auto" w:fill="FFFFFF"/>
            <w:vAlign w:val="center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eastAsia="Calibri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2C0C72" w:rsidRPr="00646FD4" w:rsidRDefault="002831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0" w:type="dxa"/>
            <w:vMerge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C72" w:rsidRPr="00646FD4" w:rsidTr="005E1F59">
        <w:tc>
          <w:tcPr>
            <w:tcW w:w="2660" w:type="dxa"/>
            <w:vMerge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9" w:type="dxa"/>
            <w:shd w:val="clear" w:color="auto" w:fill="FFFFFF"/>
          </w:tcPr>
          <w:p w:rsidR="002C0C72" w:rsidRPr="00646FD4" w:rsidRDefault="002C0C72" w:rsidP="00646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hanging="108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 xml:space="preserve"> Инструменты и приспособления для выполнения работ, устройство и принцип действия электрических инструментов, чтение чертежей.  </w:t>
            </w:r>
          </w:p>
        </w:tc>
        <w:tc>
          <w:tcPr>
            <w:tcW w:w="1080" w:type="dxa"/>
            <w:vMerge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FFFFFF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rPr>
          <w:trHeight w:val="401"/>
        </w:trPr>
        <w:tc>
          <w:tcPr>
            <w:tcW w:w="2660" w:type="dxa"/>
            <w:vMerge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9" w:type="dxa"/>
            <w:shd w:val="clear" w:color="auto" w:fill="FFFFFF"/>
          </w:tcPr>
          <w:p w:rsidR="002C0C72" w:rsidRPr="00646FD4" w:rsidRDefault="002C0C72" w:rsidP="00646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Технология установки оконных блоков.</w:t>
            </w:r>
          </w:p>
        </w:tc>
        <w:tc>
          <w:tcPr>
            <w:tcW w:w="1080" w:type="dxa"/>
            <w:vMerge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FFFFFF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rPr>
          <w:trHeight w:val="397"/>
        </w:trPr>
        <w:tc>
          <w:tcPr>
            <w:tcW w:w="2660" w:type="dxa"/>
            <w:vMerge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9" w:type="dxa"/>
            <w:tcBorders>
              <w:bottom w:val="single" w:sz="4" w:space="0" w:color="auto"/>
            </w:tcBorders>
            <w:shd w:val="clear" w:color="auto" w:fill="FFFFFF"/>
          </w:tcPr>
          <w:p w:rsidR="002C0C72" w:rsidRPr="00646FD4" w:rsidRDefault="002C0C72" w:rsidP="00646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Технология установки дверных блоков.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rPr>
          <w:trHeight w:val="286"/>
        </w:trPr>
        <w:tc>
          <w:tcPr>
            <w:tcW w:w="2660" w:type="dxa"/>
            <w:vMerge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9" w:type="dxa"/>
            <w:shd w:val="clear" w:color="auto" w:fill="FFFFFF"/>
          </w:tcPr>
          <w:p w:rsidR="002C0C72" w:rsidRPr="00646FD4" w:rsidRDefault="002C0C72" w:rsidP="00646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Технология установки встроенной мебели.</w:t>
            </w:r>
          </w:p>
        </w:tc>
        <w:tc>
          <w:tcPr>
            <w:tcW w:w="1080" w:type="dxa"/>
            <w:vMerge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FFFFFF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c>
          <w:tcPr>
            <w:tcW w:w="2660" w:type="dxa"/>
            <w:vMerge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8" w:type="dxa"/>
            <w:gridSpan w:val="2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eastAsia="Calibri" w:hAnsi="Times New Roman" w:cs="Times New Roman"/>
                <w:b/>
                <w:bCs/>
              </w:rPr>
              <w:t>Практические работы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2C0C72" w:rsidRPr="00646FD4" w:rsidRDefault="002831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C0C72" w:rsidRPr="00646FD4" w:rsidTr="005E1F59">
        <w:tc>
          <w:tcPr>
            <w:tcW w:w="2660" w:type="dxa"/>
            <w:vMerge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9" w:type="dxa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 xml:space="preserve">Составление </w:t>
            </w:r>
            <w:proofErr w:type="spellStart"/>
            <w:r w:rsidRPr="00646FD4">
              <w:rPr>
                <w:rFonts w:ascii="Times New Roman" w:hAnsi="Times New Roman" w:cs="Times New Roman"/>
              </w:rPr>
              <w:t>инструкционно-технологической</w:t>
            </w:r>
            <w:proofErr w:type="spellEnd"/>
            <w:r w:rsidRPr="00646FD4">
              <w:rPr>
                <w:rFonts w:ascii="Times New Roman" w:hAnsi="Times New Roman" w:cs="Times New Roman"/>
              </w:rPr>
              <w:t xml:space="preserve"> карты на установку оконного блока.</w:t>
            </w:r>
          </w:p>
        </w:tc>
        <w:tc>
          <w:tcPr>
            <w:tcW w:w="1080" w:type="dxa"/>
            <w:vMerge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rPr>
          <w:trHeight w:val="299"/>
        </w:trPr>
        <w:tc>
          <w:tcPr>
            <w:tcW w:w="2660" w:type="dxa"/>
            <w:vMerge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9" w:type="dxa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 xml:space="preserve">Составление </w:t>
            </w:r>
            <w:proofErr w:type="spellStart"/>
            <w:r w:rsidRPr="00646FD4">
              <w:rPr>
                <w:rFonts w:ascii="Times New Roman" w:hAnsi="Times New Roman" w:cs="Times New Roman"/>
              </w:rPr>
              <w:t>инструкционно-технологической</w:t>
            </w:r>
            <w:proofErr w:type="spellEnd"/>
            <w:r w:rsidRPr="00646FD4">
              <w:rPr>
                <w:rFonts w:ascii="Times New Roman" w:hAnsi="Times New Roman" w:cs="Times New Roman"/>
              </w:rPr>
              <w:t xml:space="preserve"> карты на установку дверного блока.</w:t>
            </w:r>
          </w:p>
        </w:tc>
        <w:tc>
          <w:tcPr>
            <w:tcW w:w="1080" w:type="dxa"/>
            <w:vMerge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rPr>
          <w:trHeight w:val="434"/>
        </w:trPr>
        <w:tc>
          <w:tcPr>
            <w:tcW w:w="2660" w:type="dxa"/>
            <w:vMerge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9" w:type="dxa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 xml:space="preserve">Составление </w:t>
            </w:r>
            <w:proofErr w:type="spellStart"/>
            <w:r w:rsidRPr="00646FD4">
              <w:rPr>
                <w:rFonts w:ascii="Times New Roman" w:hAnsi="Times New Roman" w:cs="Times New Roman"/>
              </w:rPr>
              <w:t>инструкционно-технологической</w:t>
            </w:r>
            <w:proofErr w:type="spellEnd"/>
            <w:r w:rsidRPr="00646FD4">
              <w:rPr>
                <w:rFonts w:ascii="Times New Roman" w:hAnsi="Times New Roman" w:cs="Times New Roman"/>
              </w:rPr>
              <w:t xml:space="preserve"> карты на установку встроенной мебели.</w:t>
            </w:r>
          </w:p>
        </w:tc>
        <w:tc>
          <w:tcPr>
            <w:tcW w:w="1080" w:type="dxa"/>
            <w:vMerge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rPr>
          <w:trHeight w:val="462"/>
        </w:trPr>
        <w:tc>
          <w:tcPr>
            <w:tcW w:w="2660" w:type="dxa"/>
            <w:vMerge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4</w:t>
            </w:r>
          </w:p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9" w:type="dxa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 xml:space="preserve">Отработка </w:t>
            </w:r>
            <w:proofErr w:type="gramStart"/>
            <w:r w:rsidRPr="00646FD4">
              <w:rPr>
                <w:rFonts w:ascii="Times New Roman" w:hAnsi="Times New Roman" w:cs="Times New Roman"/>
              </w:rPr>
              <w:t>приемов технологической последовательности монтажа оконного блока различных конструкций</w:t>
            </w:r>
            <w:proofErr w:type="gramEnd"/>
            <w:r w:rsidRPr="00646F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0" w:type="dxa"/>
            <w:vMerge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rPr>
          <w:trHeight w:val="461"/>
        </w:trPr>
        <w:tc>
          <w:tcPr>
            <w:tcW w:w="2660" w:type="dxa"/>
            <w:vMerge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5</w:t>
            </w:r>
          </w:p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9" w:type="dxa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 xml:space="preserve">Отработка </w:t>
            </w:r>
            <w:proofErr w:type="gramStart"/>
            <w:r w:rsidRPr="00646FD4">
              <w:rPr>
                <w:rFonts w:ascii="Times New Roman" w:hAnsi="Times New Roman" w:cs="Times New Roman"/>
              </w:rPr>
              <w:t>приемов технологической последовательности монтажа дверного блока различных конструкций</w:t>
            </w:r>
            <w:proofErr w:type="gramEnd"/>
            <w:r w:rsidRPr="00646F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0" w:type="dxa"/>
            <w:vMerge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rPr>
          <w:trHeight w:val="367"/>
        </w:trPr>
        <w:tc>
          <w:tcPr>
            <w:tcW w:w="2660" w:type="dxa"/>
            <w:vMerge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19" w:type="dxa"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Отработка приемов технологической последовательности монтажа встроенной мебели.</w:t>
            </w:r>
          </w:p>
        </w:tc>
        <w:tc>
          <w:tcPr>
            <w:tcW w:w="1080" w:type="dxa"/>
            <w:vMerge/>
            <w:shd w:val="clear" w:color="auto" w:fill="FFFFFF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 w:val="restart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eastAsia="Calibri" w:hAnsi="Times New Roman" w:cs="Times New Roman"/>
                <w:b/>
                <w:bCs/>
              </w:rPr>
              <w:t>Тема 3.2.  Устройство подвесных и натяжных потолков.</w:t>
            </w:r>
          </w:p>
        </w:tc>
        <w:tc>
          <w:tcPr>
            <w:tcW w:w="9328" w:type="dxa"/>
            <w:gridSpan w:val="2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eastAsia="Calibri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080" w:type="dxa"/>
            <w:vMerge w:val="restart"/>
          </w:tcPr>
          <w:p w:rsidR="002C0C72" w:rsidRPr="00646FD4" w:rsidRDefault="00A519FB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44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Виды подвесных потолков.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Элементы потолков.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Материалы для устройства подвесных потолков.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blPrEx>
          <w:shd w:val="clear" w:color="auto" w:fill="auto"/>
        </w:tblPrEx>
        <w:trPr>
          <w:trHeight w:val="367"/>
        </w:trPr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Виды и монтаж каркасов.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blPrEx>
          <w:shd w:val="clear" w:color="auto" w:fill="auto"/>
        </w:tblPrEx>
        <w:trPr>
          <w:trHeight w:val="326"/>
        </w:trPr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Технология устройства подвесных потолков.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8" w:type="dxa"/>
            <w:gridSpan w:val="2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eastAsia="Calibri" w:hAnsi="Times New Roman" w:cs="Times New Roman"/>
                <w:b/>
                <w:bCs/>
              </w:rPr>
              <w:t>Практические работы</w:t>
            </w:r>
          </w:p>
        </w:tc>
        <w:tc>
          <w:tcPr>
            <w:tcW w:w="1080" w:type="dxa"/>
            <w:vMerge w:val="restart"/>
          </w:tcPr>
          <w:p w:rsidR="002C0C72" w:rsidRPr="00646FD4" w:rsidRDefault="002831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Подбор инструментов и оборудования и отработка приемов их использования при устройстве подвесных потолков из различных видов материала.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 xml:space="preserve">Составление </w:t>
            </w:r>
            <w:proofErr w:type="spellStart"/>
            <w:r w:rsidRPr="00646FD4">
              <w:rPr>
                <w:rFonts w:ascii="Times New Roman" w:hAnsi="Times New Roman" w:cs="Times New Roman"/>
              </w:rPr>
              <w:t>инструкционно-технологической</w:t>
            </w:r>
            <w:proofErr w:type="spellEnd"/>
            <w:r w:rsidRPr="00646FD4">
              <w:rPr>
                <w:rFonts w:ascii="Times New Roman" w:hAnsi="Times New Roman" w:cs="Times New Roman"/>
              </w:rPr>
              <w:t xml:space="preserve"> карты на устройство подвесного потолка.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Отработка приемов монтажа и крепления  каркаса.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rPr>
          <w:trHeight w:val="448"/>
        </w:trPr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4</w:t>
            </w:r>
          </w:p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Отработка приемов установки плит и крепления их к каркасам различных видов.</w:t>
            </w:r>
          </w:p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rPr>
          <w:trHeight w:val="462"/>
        </w:trPr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Подсчет объемов работ и потребности в материалах при устройстве подвесных потолков.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 w:val="restart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  <w:b/>
              </w:rPr>
              <w:t>Тема 3.3</w:t>
            </w:r>
            <w:r w:rsidRPr="00646FD4">
              <w:rPr>
                <w:rFonts w:ascii="Times New Roman" w:hAnsi="Times New Roman" w:cs="Times New Roman"/>
                <w:bCs/>
              </w:rPr>
              <w:t xml:space="preserve">.  </w:t>
            </w:r>
            <w:r w:rsidRPr="00646FD4">
              <w:rPr>
                <w:rFonts w:ascii="Times New Roman" w:hAnsi="Times New Roman" w:cs="Times New Roman"/>
                <w:b/>
              </w:rPr>
              <w:t>Обшивка поверхностей деревянными изделиями и крупноразмерными листами.</w:t>
            </w:r>
          </w:p>
        </w:tc>
        <w:tc>
          <w:tcPr>
            <w:tcW w:w="9328" w:type="dxa"/>
            <w:gridSpan w:val="2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eastAsia="Calibri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080" w:type="dxa"/>
            <w:vMerge w:val="restart"/>
          </w:tcPr>
          <w:p w:rsidR="002C0C72" w:rsidRPr="00646FD4" w:rsidRDefault="00A519FB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44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Материалы для обшивки поверхностей.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Материалы для монтажа обрешетки.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Устройство обрешетки.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Способы устройства тепло- и звукоизоляции поверхностей.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Технологическая последовательность обшивки поверхностей крупноразмерными листами, панелями/ фрезерованной доской.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blPrEx>
          <w:shd w:val="clear" w:color="auto" w:fill="auto"/>
        </w:tblPrEx>
        <w:trPr>
          <w:trHeight w:val="305"/>
        </w:trPr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Технологическая последовательность установки элементов декора.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8" w:type="dxa"/>
            <w:gridSpan w:val="2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  <w:b/>
              </w:rPr>
              <w:t>Практические работы</w:t>
            </w:r>
          </w:p>
        </w:tc>
        <w:tc>
          <w:tcPr>
            <w:tcW w:w="1080" w:type="dxa"/>
            <w:vMerge w:val="restart"/>
          </w:tcPr>
          <w:p w:rsidR="002C0C72" w:rsidRPr="00646FD4" w:rsidRDefault="002831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Подбор необходимых инструментов и материалов для обшивки заданного вида поверхности.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Подбор инструментов, материалов и оборудования и отработка приемов монтажа деревянного и металлического каркасов.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Подсчет объемов работ и потребности в материалах при обшивке стен.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Подсчет объемов работ и потребности в материалах при облицовке стен.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 xml:space="preserve">Составление </w:t>
            </w:r>
            <w:proofErr w:type="spellStart"/>
            <w:r w:rsidRPr="00646FD4">
              <w:rPr>
                <w:rFonts w:ascii="Times New Roman" w:hAnsi="Times New Roman" w:cs="Times New Roman"/>
              </w:rPr>
              <w:t>инструкционно-технологической</w:t>
            </w:r>
            <w:proofErr w:type="spellEnd"/>
            <w:r w:rsidRPr="00646FD4">
              <w:rPr>
                <w:rFonts w:ascii="Times New Roman" w:hAnsi="Times New Roman" w:cs="Times New Roman"/>
              </w:rPr>
              <w:t xml:space="preserve"> карты на обшивку стен.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rPr>
          <w:trHeight w:val="192"/>
        </w:trPr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 xml:space="preserve">Составление </w:t>
            </w:r>
            <w:proofErr w:type="spellStart"/>
            <w:r w:rsidRPr="00646FD4">
              <w:rPr>
                <w:rFonts w:ascii="Times New Roman" w:hAnsi="Times New Roman" w:cs="Times New Roman"/>
              </w:rPr>
              <w:t>инструкционно-технологической</w:t>
            </w:r>
            <w:proofErr w:type="spellEnd"/>
            <w:r w:rsidRPr="00646FD4">
              <w:rPr>
                <w:rFonts w:ascii="Times New Roman" w:hAnsi="Times New Roman" w:cs="Times New Roman"/>
              </w:rPr>
              <w:t xml:space="preserve"> карты на облицовку стен.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rPr>
          <w:trHeight w:val="339"/>
        </w:trPr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Подбор плит по замеру, их раскрой и подгонка.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rPr>
          <w:trHeight w:val="489"/>
        </w:trPr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Отработка приемов установки плит и панелей и крепления их к каркасам различных видов.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rPr>
          <w:trHeight w:val="434"/>
        </w:trPr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Подгонка стыков плит и их обработка.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rPr>
          <w:trHeight w:val="611"/>
        </w:trPr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10</w:t>
            </w:r>
          </w:p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 xml:space="preserve">Отработка приемов установки профилированных досок и </w:t>
            </w:r>
            <w:proofErr w:type="spellStart"/>
            <w:r w:rsidRPr="00646FD4">
              <w:rPr>
                <w:rFonts w:ascii="Times New Roman" w:hAnsi="Times New Roman" w:cs="Times New Roman"/>
              </w:rPr>
              <w:t>сайдинга</w:t>
            </w:r>
            <w:proofErr w:type="spellEnd"/>
            <w:r w:rsidRPr="00646FD4">
              <w:rPr>
                <w:rFonts w:ascii="Times New Roman" w:hAnsi="Times New Roman" w:cs="Times New Roman"/>
              </w:rPr>
              <w:t xml:space="preserve"> и крепления их к каркасам различных видов.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rPr>
          <w:trHeight w:val="394"/>
        </w:trPr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Отработка приемов установки элементов декора.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 w:val="restart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  <w:b/>
              </w:rPr>
              <w:t>Тема 3.4.  Изготовление каркасных перегородок.</w:t>
            </w:r>
          </w:p>
        </w:tc>
        <w:tc>
          <w:tcPr>
            <w:tcW w:w="9328" w:type="dxa"/>
            <w:gridSpan w:val="2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eastAsia="Calibri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080" w:type="dxa"/>
            <w:vMerge w:val="restart"/>
          </w:tcPr>
          <w:p w:rsidR="002C0C72" w:rsidRPr="00646FD4" w:rsidRDefault="00A519FB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44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rPr>
          <w:trHeight w:val="277"/>
        </w:trPr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 xml:space="preserve">Виды столярных перегородок. 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Конструкции столярных перегородок.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Материалы для изготовления столярных перегородок.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Технология изготовления каркасно-обшивных перегородок.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Виды узлов и элементов перегородок.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Технологическая последовательность монтажа каркасов.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8" w:type="dxa"/>
            <w:gridSpan w:val="2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  <w:b/>
              </w:rPr>
              <w:t>Практические работы</w:t>
            </w:r>
          </w:p>
        </w:tc>
        <w:tc>
          <w:tcPr>
            <w:tcW w:w="1080" w:type="dxa"/>
            <w:vMerge w:val="restart"/>
          </w:tcPr>
          <w:p w:rsidR="002C0C72" w:rsidRPr="00646FD4" w:rsidRDefault="002C0C72" w:rsidP="00283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1</w:t>
            </w:r>
            <w:r w:rsidR="00283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C0C72" w:rsidRPr="00646FD4" w:rsidTr="005E1F59">
        <w:tblPrEx>
          <w:shd w:val="clear" w:color="auto" w:fill="auto"/>
        </w:tblPrEx>
        <w:trPr>
          <w:trHeight w:val="387"/>
        </w:trPr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 xml:space="preserve">Составление </w:t>
            </w:r>
            <w:proofErr w:type="spellStart"/>
            <w:r w:rsidRPr="00646FD4">
              <w:rPr>
                <w:rFonts w:ascii="Times New Roman" w:hAnsi="Times New Roman" w:cs="Times New Roman"/>
              </w:rPr>
              <w:t>инструкционно-технологической</w:t>
            </w:r>
            <w:proofErr w:type="spellEnd"/>
            <w:r w:rsidRPr="00646FD4">
              <w:rPr>
                <w:rFonts w:ascii="Times New Roman" w:hAnsi="Times New Roman" w:cs="Times New Roman"/>
              </w:rPr>
              <w:t xml:space="preserve"> карты на изготовление каркасно-обшивной перегородки.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Подсчет объемов работ и потребности в материалах при устройстве каркасных перегородок.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Подбор инструментов и отработка приемов изготовления каркасно-обшивной перегородки.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Отработка приемов различных вариантов устройства перегородок.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 w:val="restart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  <w:b/>
              </w:rPr>
              <w:t>Тема 3.5.  Ремонт столярно-плотничных изделий и конструкций.</w:t>
            </w:r>
          </w:p>
        </w:tc>
        <w:tc>
          <w:tcPr>
            <w:tcW w:w="9328" w:type="dxa"/>
            <w:gridSpan w:val="2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eastAsia="Calibri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080" w:type="dxa"/>
            <w:vMerge w:val="restart"/>
          </w:tcPr>
          <w:p w:rsidR="002C0C72" w:rsidRPr="00646FD4" w:rsidRDefault="002831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C0C72" w:rsidRPr="00646FD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Основные причины и  виды износа столярных изделий.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Виды и способы ремонта изделий.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Ремонт покоробленных частей изделий.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 xml:space="preserve">Устранение </w:t>
            </w:r>
            <w:proofErr w:type="spellStart"/>
            <w:r w:rsidRPr="00646FD4">
              <w:rPr>
                <w:rFonts w:ascii="Times New Roman" w:hAnsi="Times New Roman" w:cs="Times New Roman"/>
              </w:rPr>
              <w:t>неплотностей</w:t>
            </w:r>
            <w:proofErr w:type="spellEnd"/>
            <w:r w:rsidRPr="00646FD4">
              <w:rPr>
                <w:rFonts w:ascii="Times New Roman" w:hAnsi="Times New Roman" w:cs="Times New Roman"/>
              </w:rPr>
              <w:t xml:space="preserve">  шиповых соединений.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blPrEx>
          <w:shd w:val="clear" w:color="auto" w:fill="auto"/>
        </w:tblPrEx>
        <w:trPr>
          <w:trHeight w:val="317"/>
        </w:trPr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Ремонт окон и дверей.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E76D9" w:rsidP="005E1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blPrEx>
          <w:shd w:val="clear" w:color="auto" w:fill="auto"/>
        </w:tblPrEx>
        <w:trPr>
          <w:trHeight w:val="394"/>
        </w:trPr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Ремонт стен и перегородок.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E76D9" w:rsidP="005E1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0C72" w:rsidRPr="00646FD4" w:rsidTr="005E1F59">
        <w:tblPrEx>
          <w:shd w:val="clear" w:color="auto" w:fill="auto"/>
        </w:tblPrEx>
        <w:trPr>
          <w:trHeight w:val="337"/>
        </w:trPr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Организация рабочего места и безопасность труда.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6FD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8" w:type="dxa"/>
            <w:gridSpan w:val="2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  <w:b/>
              </w:rPr>
              <w:t>Практические работы</w:t>
            </w:r>
          </w:p>
        </w:tc>
        <w:tc>
          <w:tcPr>
            <w:tcW w:w="1080" w:type="dxa"/>
            <w:vMerge w:val="restart"/>
          </w:tcPr>
          <w:p w:rsidR="002C0C72" w:rsidRPr="00646FD4" w:rsidRDefault="002831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2C0C72" w:rsidRPr="00646FD4" w:rsidRDefault="002E76D9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 xml:space="preserve">Составление </w:t>
            </w:r>
            <w:proofErr w:type="spellStart"/>
            <w:r w:rsidRPr="00646FD4">
              <w:rPr>
                <w:rFonts w:ascii="Times New Roman" w:hAnsi="Times New Roman" w:cs="Times New Roman"/>
              </w:rPr>
              <w:t>инструкционно-технологической</w:t>
            </w:r>
            <w:proofErr w:type="spellEnd"/>
            <w:r w:rsidRPr="00646FD4">
              <w:rPr>
                <w:rFonts w:ascii="Times New Roman" w:hAnsi="Times New Roman" w:cs="Times New Roman"/>
              </w:rPr>
              <w:t xml:space="preserve"> карты на ремонт окон.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 xml:space="preserve">Составление </w:t>
            </w:r>
            <w:proofErr w:type="spellStart"/>
            <w:r w:rsidRPr="00646FD4">
              <w:rPr>
                <w:rFonts w:ascii="Times New Roman" w:hAnsi="Times New Roman" w:cs="Times New Roman"/>
              </w:rPr>
              <w:t>инструкционно-технологической</w:t>
            </w:r>
            <w:proofErr w:type="spellEnd"/>
            <w:r w:rsidRPr="00646FD4">
              <w:rPr>
                <w:rFonts w:ascii="Times New Roman" w:hAnsi="Times New Roman" w:cs="Times New Roman"/>
              </w:rPr>
              <w:t xml:space="preserve"> карты на ремонт дверей.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9" w:type="dxa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Подсчет объемов работ и потребности в материалах при ремонте оконных переплетов и оконных коробок.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rPr>
          <w:trHeight w:val="625"/>
        </w:trPr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4</w:t>
            </w:r>
          </w:p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Подсчет объемов работ и потребности в материалах при ремонте дверных полотен и дверных коробок</w:t>
            </w:r>
            <w:r w:rsidR="00646F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rPr>
          <w:trHeight w:val="380"/>
        </w:trPr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Осмотр изделий, выявление дефектов и составление дефектной ведомости.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rPr>
          <w:trHeight w:val="638"/>
        </w:trPr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6</w:t>
            </w:r>
          </w:p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Подбор инструментов и материалов и отработка приемов при ремонте оконных переплетов и коробок.</w:t>
            </w:r>
          </w:p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rPr>
          <w:trHeight w:val="652"/>
        </w:trPr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72" w:rsidRPr="00646FD4" w:rsidRDefault="002C0C72" w:rsidP="005E1F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Подбор инструментов и материалов и отработка приемов при ремонте дверных полотен  и коробок.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5E1F59">
        <w:tblPrEx>
          <w:shd w:val="clear" w:color="auto" w:fill="auto"/>
        </w:tblPrEx>
        <w:trPr>
          <w:trHeight w:val="211"/>
        </w:trPr>
        <w:tc>
          <w:tcPr>
            <w:tcW w:w="266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Подбор инструментов и материалов и отработка приемов при ремонте перегородок.</w:t>
            </w:r>
          </w:p>
        </w:tc>
        <w:tc>
          <w:tcPr>
            <w:tcW w:w="1080" w:type="dxa"/>
            <w:vMerge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72" w:rsidRPr="00646FD4" w:rsidTr="00646FD4">
        <w:tblPrEx>
          <w:shd w:val="clear" w:color="auto" w:fill="auto"/>
        </w:tblPrEx>
        <w:tc>
          <w:tcPr>
            <w:tcW w:w="11988" w:type="dxa"/>
            <w:gridSpan w:val="3"/>
          </w:tcPr>
          <w:p w:rsidR="002C0C72" w:rsidRPr="00646FD4" w:rsidRDefault="002C0C72" w:rsidP="00F54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6FD4">
              <w:rPr>
                <w:rFonts w:ascii="Times New Roman" w:eastAsia="Calibri" w:hAnsi="Times New Roman" w:cs="Times New Roman"/>
                <w:b/>
                <w:bCs/>
              </w:rPr>
              <w:t xml:space="preserve">Самостоятельная работа при изучении раздела ПМ </w:t>
            </w:r>
            <w:r w:rsidR="00F540A1">
              <w:rPr>
                <w:rFonts w:ascii="Times New Roman" w:eastAsia="Calibri" w:hAnsi="Times New Roman" w:cs="Times New Roman"/>
                <w:b/>
                <w:bCs/>
              </w:rPr>
              <w:t>03</w:t>
            </w:r>
            <w:r w:rsidRPr="00646FD4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1080" w:type="dxa"/>
            <w:vMerge w:val="restart"/>
          </w:tcPr>
          <w:p w:rsidR="002C0C72" w:rsidRPr="00646FD4" w:rsidRDefault="002831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C72" w:rsidRPr="00646FD4" w:rsidTr="00646FD4">
        <w:tblPrEx>
          <w:shd w:val="clear" w:color="auto" w:fill="auto"/>
        </w:tblPrEx>
        <w:tc>
          <w:tcPr>
            <w:tcW w:w="11988" w:type="dxa"/>
            <w:gridSpan w:val="3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6FD4">
              <w:rPr>
                <w:rFonts w:ascii="Times New Roman" w:hAnsi="Times New Roman" w:cs="Times New Roman"/>
                <w:b/>
              </w:rPr>
              <w:t>Примерная тематика домашних заданий</w:t>
            </w:r>
          </w:p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- 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- Подготовка к лабораторным и практическим работам с использованием методических рекомендаций преподавателя, оформление практических работ, отчетов и подготовка к их защите.</w:t>
            </w:r>
          </w:p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lastRenderedPageBreak/>
              <w:t>- Выполнение  письменной экзаменационной работы в соответствии с выбранной тематикой</w:t>
            </w:r>
          </w:p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- Самостоятельное изучение правил выполнения чертежей и  технологической документации по ЕСКД и ЕСТП.</w:t>
            </w:r>
          </w:p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C0C72" w:rsidRPr="00646FD4" w:rsidRDefault="002C0C72" w:rsidP="00646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46FD4">
              <w:rPr>
                <w:rFonts w:ascii="Times New Roman" w:hAnsi="Times New Roman" w:cs="Times New Roman"/>
              </w:rPr>
              <w:t xml:space="preserve">  </w:t>
            </w:r>
            <w:r w:rsidRPr="00646FD4">
              <w:rPr>
                <w:rFonts w:ascii="Times New Roman" w:eastAsia="Calibri" w:hAnsi="Times New Roman" w:cs="Times New Roman"/>
                <w:b/>
                <w:bCs/>
              </w:rPr>
              <w:t>Примерная тематика внеаудиторной самостоятельной работы:</w:t>
            </w:r>
          </w:p>
          <w:p w:rsidR="002C0C72" w:rsidRPr="00646FD4" w:rsidRDefault="002C0C72" w:rsidP="00646FD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46FD4">
              <w:rPr>
                <w:rFonts w:ascii="Times New Roman" w:eastAsia="Calibri" w:hAnsi="Times New Roman" w:cs="Times New Roman"/>
                <w:bCs/>
              </w:rPr>
              <w:t>Вынесение проектных отметок</w:t>
            </w:r>
          </w:p>
          <w:p w:rsidR="002C0C72" w:rsidRPr="00646FD4" w:rsidRDefault="002C0C72" w:rsidP="00646FD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eastAsia="Calibri" w:hAnsi="Times New Roman" w:cs="Times New Roman"/>
                <w:bCs/>
              </w:rPr>
              <w:t>Раскрой материалов</w:t>
            </w:r>
          </w:p>
          <w:p w:rsidR="002C0C72" w:rsidRPr="00646FD4" w:rsidRDefault="002C0C72" w:rsidP="00646FD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eastAsia="Calibri" w:hAnsi="Times New Roman" w:cs="Times New Roman"/>
                <w:bCs/>
              </w:rPr>
              <w:t>Монтаж лестниц</w:t>
            </w:r>
          </w:p>
          <w:p w:rsidR="002C0C72" w:rsidRPr="00646FD4" w:rsidRDefault="002C0C72" w:rsidP="00646FD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eastAsia="Calibri" w:hAnsi="Times New Roman" w:cs="Times New Roman"/>
                <w:bCs/>
              </w:rPr>
              <w:t xml:space="preserve">Выполнение </w:t>
            </w:r>
            <w:proofErr w:type="spellStart"/>
            <w:r w:rsidRPr="00646FD4">
              <w:rPr>
                <w:rFonts w:ascii="Times New Roman" w:eastAsia="Calibri" w:hAnsi="Times New Roman" w:cs="Times New Roman"/>
                <w:bCs/>
              </w:rPr>
              <w:t>антисептирования</w:t>
            </w:r>
            <w:proofErr w:type="spellEnd"/>
            <w:r w:rsidRPr="00646FD4">
              <w:rPr>
                <w:rFonts w:ascii="Times New Roman" w:eastAsia="Calibri" w:hAnsi="Times New Roman" w:cs="Times New Roman"/>
                <w:bCs/>
              </w:rPr>
              <w:t xml:space="preserve"> и гидроизоляции каркасов встроенной мебели, элементов лестниц</w:t>
            </w:r>
          </w:p>
          <w:p w:rsidR="002C0C72" w:rsidRPr="00646FD4" w:rsidRDefault="002C0C72" w:rsidP="00646FD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eastAsia="Calibri" w:hAnsi="Times New Roman" w:cs="Times New Roman"/>
                <w:bCs/>
              </w:rPr>
              <w:t>Натяжные потолки</w:t>
            </w:r>
          </w:p>
          <w:p w:rsidR="002C0C72" w:rsidRPr="00646FD4" w:rsidRDefault="002C0C72" w:rsidP="00646FD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eastAsia="Calibri" w:hAnsi="Times New Roman" w:cs="Times New Roman"/>
                <w:bCs/>
              </w:rPr>
              <w:t>Выполнение гидроизоляции при облицовке стен панелями и плитами</w:t>
            </w:r>
          </w:p>
          <w:p w:rsidR="002C0C72" w:rsidRPr="00646FD4" w:rsidRDefault="002C0C72" w:rsidP="00646FD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eastAsia="Calibri" w:hAnsi="Times New Roman" w:cs="Times New Roman"/>
                <w:bCs/>
              </w:rPr>
              <w:t>Ремонт лестниц</w:t>
            </w:r>
          </w:p>
          <w:p w:rsidR="002C0C72" w:rsidRPr="00646FD4" w:rsidRDefault="002C0C72" w:rsidP="00646FD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eastAsia="Calibri" w:hAnsi="Times New Roman" w:cs="Times New Roman"/>
                <w:bCs/>
              </w:rPr>
              <w:t>Ремонт облицовки стен</w:t>
            </w:r>
          </w:p>
        </w:tc>
        <w:tc>
          <w:tcPr>
            <w:tcW w:w="108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C72" w:rsidRPr="00646FD4" w:rsidTr="00646FD4">
        <w:tblPrEx>
          <w:shd w:val="clear" w:color="auto" w:fill="auto"/>
        </w:tblPrEx>
        <w:tc>
          <w:tcPr>
            <w:tcW w:w="11988" w:type="dxa"/>
            <w:gridSpan w:val="3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</w:rPr>
            </w:pPr>
            <w:r w:rsidRPr="00646FD4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Учебная практика</w:t>
            </w:r>
          </w:p>
          <w:p w:rsidR="002C0C72" w:rsidRPr="00646FD4" w:rsidRDefault="002C0C72" w:rsidP="00646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46FD4">
              <w:rPr>
                <w:rFonts w:ascii="Times New Roman" w:eastAsia="Calibri" w:hAnsi="Times New Roman" w:cs="Times New Roman"/>
                <w:b/>
                <w:bCs/>
              </w:rPr>
              <w:t>Виды работ</w:t>
            </w:r>
          </w:p>
          <w:p w:rsidR="002C0C72" w:rsidRPr="00646FD4" w:rsidRDefault="002C0C72" w:rsidP="00646FD4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646FD4">
              <w:rPr>
                <w:rFonts w:ascii="Times New Roman" w:hAnsi="Times New Roman" w:cs="Times New Roman"/>
                <w:spacing w:val="-2"/>
              </w:rPr>
              <w:t>Подготовка ручных инструментов и приспособлений к работе</w:t>
            </w:r>
          </w:p>
          <w:p w:rsidR="002C0C72" w:rsidRPr="00646FD4" w:rsidRDefault="002C0C72" w:rsidP="00646FD4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646FD4">
              <w:rPr>
                <w:rFonts w:ascii="Times New Roman" w:hAnsi="Times New Roman" w:cs="Times New Roman"/>
                <w:spacing w:val="-2"/>
              </w:rPr>
              <w:t>Установка оконных блоков</w:t>
            </w:r>
          </w:p>
          <w:p w:rsidR="002C0C72" w:rsidRPr="00646FD4" w:rsidRDefault="002C0C72" w:rsidP="00646FD4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646FD4">
              <w:rPr>
                <w:rFonts w:ascii="Times New Roman" w:hAnsi="Times New Roman" w:cs="Times New Roman"/>
                <w:spacing w:val="-2"/>
              </w:rPr>
              <w:t xml:space="preserve">Установка </w:t>
            </w:r>
            <w:proofErr w:type="gramStart"/>
            <w:r w:rsidRPr="00646FD4">
              <w:rPr>
                <w:rFonts w:ascii="Times New Roman" w:hAnsi="Times New Roman" w:cs="Times New Roman"/>
                <w:spacing w:val="-2"/>
              </w:rPr>
              <w:t>дверных</w:t>
            </w:r>
            <w:proofErr w:type="gramEnd"/>
            <w:r w:rsidRPr="00646FD4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46FD4">
              <w:rPr>
                <w:rFonts w:ascii="Times New Roman" w:hAnsi="Times New Roman" w:cs="Times New Roman"/>
                <w:spacing w:val="-2"/>
              </w:rPr>
              <w:t>болоков</w:t>
            </w:r>
            <w:proofErr w:type="spellEnd"/>
          </w:p>
          <w:p w:rsidR="002C0C72" w:rsidRPr="00646FD4" w:rsidRDefault="002C0C72" w:rsidP="00646FD4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646FD4">
              <w:rPr>
                <w:rFonts w:ascii="Times New Roman" w:hAnsi="Times New Roman" w:cs="Times New Roman"/>
                <w:spacing w:val="-2"/>
              </w:rPr>
              <w:t>Установка встроенной мебели</w:t>
            </w:r>
          </w:p>
          <w:p w:rsidR="002C0C72" w:rsidRPr="00646FD4" w:rsidRDefault="002C0C72" w:rsidP="00646FD4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646FD4">
              <w:rPr>
                <w:rFonts w:ascii="Times New Roman" w:hAnsi="Times New Roman" w:cs="Times New Roman"/>
                <w:spacing w:val="-2"/>
              </w:rPr>
              <w:t>Устройство подвесных потолков</w:t>
            </w:r>
          </w:p>
          <w:p w:rsidR="002C0C72" w:rsidRPr="00646FD4" w:rsidRDefault="002C0C72" w:rsidP="00646FD4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646FD4">
              <w:rPr>
                <w:rFonts w:ascii="Times New Roman" w:hAnsi="Times New Roman" w:cs="Times New Roman"/>
                <w:spacing w:val="-2"/>
              </w:rPr>
              <w:t>Изготовление каркасных перегородок</w:t>
            </w:r>
          </w:p>
          <w:p w:rsidR="002C0C72" w:rsidRPr="00646FD4" w:rsidRDefault="002C0C72" w:rsidP="00646FD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646FD4">
              <w:rPr>
                <w:rFonts w:ascii="Times New Roman" w:hAnsi="Times New Roman" w:cs="Times New Roman"/>
                <w:spacing w:val="-2"/>
              </w:rPr>
              <w:t>Ремонт оконных коробок  и переплетов, дверных коробок и полотен</w:t>
            </w:r>
          </w:p>
        </w:tc>
        <w:tc>
          <w:tcPr>
            <w:tcW w:w="1080" w:type="dxa"/>
          </w:tcPr>
          <w:p w:rsidR="002C0C72" w:rsidRPr="00646FD4" w:rsidRDefault="002831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C72" w:rsidRPr="00646FD4" w:rsidTr="00646FD4">
        <w:tblPrEx>
          <w:shd w:val="clear" w:color="auto" w:fill="auto"/>
        </w:tblPrEx>
        <w:tc>
          <w:tcPr>
            <w:tcW w:w="11988" w:type="dxa"/>
            <w:gridSpan w:val="3"/>
          </w:tcPr>
          <w:p w:rsidR="002C0C72" w:rsidRPr="00646FD4" w:rsidRDefault="002C0C72" w:rsidP="00646FD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46FD4">
              <w:rPr>
                <w:rFonts w:ascii="Times New Roman" w:eastAsia="Calibri" w:hAnsi="Times New Roman" w:cs="Times New Roman"/>
                <w:b/>
                <w:bCs/>
              </w:rPr>
              <w:t>Производственная практика</w:t>
            </w:r>
            <w:r w:rsidRPr="00646FD4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2C0C72" w:rsidRPr="00646FD4" w:rsidRDefault="002C0C72" w:rsidP="00646F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</w:rPr>
            </w:pPr>
            <w:r w:rsidRPr="00646FD4">
              <w:rPr>
                <w:rFonts w:ascii="Times New Roman" w:eastAsia="Calibri" w:hAnsi="Times New Roman" w:cs="Times New Roman"/>
                <w:b/>
                <w:bCs/>
              </w:rPr>
              <w:t>Виды работ</w:t>
            </w:r>
          </w:p>
          <w:p w:rsidR="002C0C72" w:rsidRPr="00646FD4" w:rsidRDefault="002C0C72" w:rsidP="00646F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46FD4">
              <w:rPr>
                <w:rFonts w:ascii="Times New Roman" w:eastAsia="Calibri" w:hAnsi="Times New Roman" w:cs="Times New Roman"/>
                <w:bCs/>
              </w:rPr>
              <w:t>Монтаж оконных блоков</w:t>
            </w:r>
          </w:p>
          <w:p w:rsidR="002C0C72" w:rsidRPr="00646FD4" w:rsidRDefault="002C0C72" w:rsidP="00646F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46FD4">
              <w:rPr>
                <w:rFonts w:ascii="Times New Roman" w:eastAsia="Calibri" w:hAnsi="Times New Roman" w:cs="Times New Roman"/>
                <w:bCs/>
              </w:rPr>
              <w:t>Монтаж дверных блоков</w:t>
            </w:r>
          </w:p>
          <w:p w:rsidR="002C0C72" w:rsidRPr="00646FD4" w:rsidRDefault="002C0C72" w:rsidP="00646F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46FD4">
              <w:rPr>
                <w:rFonts w:ascii="Times New Roman" w:eastAsia="Calibri" w:hAnsi="Times New Roman" w:cs="Times New Roman"/>
                <w:bCs/>
              </w:rPr>
              <w:t>Монтаж встроенной мебели</w:t>
            </w:r>
          </w:p>
          <w:p w:rsidR="002C0C72" w:rsidRPr="00646FD4" w:rsidRDefault="002C0C72" w:rsidP="00646F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46FD4">
              <w:rPr>
                <w:rFonts w:ascii="Times New Roman" w:eastAsia="Calibri" w:hAnsi="Times New Roman" w:cs="Times New Roman"/>
                <w:bCs/>
              </w:rPr>
              <w:t>Устройство подвесных и натяжных потолков</w:t>
            </w:r>
          </w:p>
          <w:p w:rsidR="002C0C72" w:rsidRPr="00646FD4" w:rsidRDefault="002C0C72" w:rsidP="00646F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46FD4">
              <w:rPr>
                <w:rFonts w:ascii="Times New Roman" w:eastAsia="Calibri" w:hAnsi="Times New Roman" w:cs="Times New Roman"/>
                <w:bCs/>
              </w:rPr>
              <w:t>Изготовление и установка каркасно-обшивных и филенчатых перегородок</w:t>
            </w:r>
          </w:p>
          <w:p w:rsidR="002C0C72" w:rsidRPr="00646FD4" w:rsidRDefault="002C0C72" w:rsidP="00646F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46FD4">
              <w:rPr>
                <w:rFonts w:ascii="Times New Roman" w:eastAsia="Calibri" w:hAnsi="Times New Roman" w:cs="Times New Roman"/>
                <w:bCs/>
              </w:rPr>
              <w:t>Облицовка стен</w:t>
            </w:r>
          </w:p>
          <w:p w:rsidR="002C0C72" w:rsidRPr="00646FD4" w:rsidRDefault="002C0C72" w:rsidP="00646F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46FD4">
              <w:rPr>
                <w:rFonts w:ascii="Times New Roman" w:eastAsia="Calibri" w:hAnsi="Times New Roman" w:cs="Times New Roman"/>
                <w:bCs/>
              </w:rPr>
              <w:t>Установка элементов декора</w:t>
            </w:r>
          </w:p>
          <w:p w:rsidR="002C0C72" w:rsidRPr="00646FD4" w:rsidRDefault="002C0C72" w:rsidP="00646F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46FD4">
              <w:rPr>
                <w:rFonts w:ascii="Times New Roman" w:eastAsia="Calibri" w:hAnsi="Times New Roman" w:cs="Times New Roman"/>
                <w:bCs/>
              </w:rPr>
              <w:t>Ремонт столярно-плотничных изделий и конструкций.</w:t>
            </w:r>
          </w:p>
        </w:tc>
        <w:tc>
          <w:tcPr>
            <w:tcW w:w="1080" w:type="dxa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FD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C72" w:rsidRPr="00646FD4" w:rsidTr="00646FD4">
        <w:tblPrEx>
          <w:shd w:val="clear" w:color="auto" w:fill="auto"/>
        </w:tblPrEx>
        <w:tc>
          <w:tcPr>
            <w:tcW w:w="11988" w:type="dxa"/>
            <w:gridSpan w:val="3"/>
          </w:tcPr>
          <w:p w:rsidR="002C0C72" w:rsidRPr="00646FD4" w:rsidRDefault="002C0C72" w:rsidP="00646FD4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646FD4"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  <w:tc>
          <w:tcPr>
            <w:tcW w:w="1080" w:type="dxa"/>
          </w:tcPr>
          <w:p w:rsidR="002C0C72" w:rsidRPr="00646FD4" w:rsidRDefault="002831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516</w:t>
            </w:r>
          </w:p>
        </w:tc>
        <w:tc>
          <w:tcPr>
            <w:tcW w:w="1440" w:type="dxa"/>
            <w:vMerge/>
            <w:shd w:val="clear" w:color="auto" w:fill="C0C0C0"/>
          </w:tcPr>
          <w:p w:rsidR="002C0C72" w:rsidRPr="00646FD4" w:rsidRDefault="002C0C72" w:rsidP="0064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0C72" w:rsidRPr="00646FD4" w:rsidRDefault="002C0C72" w:rsidP="00646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C72" w:rsidRPr="0004456D" w:rsidRDefault="002C0C72" w:rsidP="000445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56D">
        <w:rPr>
          <w:rFonts w:ascii="Times New Roman" w:hAnsi="Times New Roman" w:cs="Times New Roman"/>
          <w:sz w:val="24"/>
          <w:szCs w:val="24"/>
        </w:rPr>
        <w:t xml:space="preserve">Для характеристики уровня освоения учебного материала используются следующие обозначения: </w:t>
      </w:r>
    </w:p>
    <w:p w:rsidR="002C0C72" w:rsidRPr="0004456D" w:rsidRDefault="002C0C72" w:rsidP="000445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56D">
        <w:rPr>
          <w:rFonts w:ascii="Times New Roman" w:hAnsi="Times New Roman" w:cs="Times New Roman"/>
          <w:sz w:val="24"/>
          <w:szCs w:val="24"/>
        </w:rPr>
        <w:t xml:space="preserve">1 - </w:t>
      </w:r>
      <w:proofErr w:type="gramStart"/>
      <w:r w:rsidRPr="0004456D">
        <w:rPr>
          <w:rFonts w:ascii="Times New Roman" w:hAnsi="Times New Roman" w:cs="Times New Roman"/>
          <w:sz w:val="24"/>
          <w:szCs w:val="24"/>
        </w:rPr>
        <w:t>ознакомительный</w:t>
      </w:r>
      <w:proofErr w:type="gramEnd"/>
      <w:r w:rsidRPr="0004456D">
        <w:rPr>
          <w:rFonts w:ascii="Times New Roman" w:hAnsi="Times New Roman" w:cs="Times New Roman"/>
          <w:sz w:val="24"/>
          <w:szCs w:val="24"/>
        </w:rPr>
        <w:t xml:space="preserve"> (узнавание ранее изученных объектов, свойств); </w:t>
      </w:r>
    </w:p>
    <w:p w:rsidR="002C0C72" w:rsidRPr="0004456D" w:rsidRDefault="002C0C72" w:rsidP="000445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56D">
        <w:rPr>
          <w:rFonts w:ascii="Times New Roman" w:hAnsi="Times New Roman" w:cs="Times New Roman"/>
          <w:sz w:val="24"/>
          <w:szCs w:val="24"/>
        </w:rPr>
        <w:t>2 - </w:t>
      </w:r>
      <w:proofErr w:type="gramStart"/>
      <w:r w:rsidRPr="0004456D">
        <w:rPr>
          <w:rFonts w:ascii="Times New Roman" w:hAnsi="Times New Roman" w:cs="Times New Roman"/>
          <w:sz w:val="24"/>
          <w:szCs w:val="24"/>
        </w:rPr>
        <w:t>репродуктивный</w:t>
      </w:r>
      <w:proofErr w:type="gramEnd"/>
      <w:r w:rsidRPr="0004456D">
        <w:rPr>
          <w:rFonts w:ascii="Times New Roman" w:hAnsi="Times New Roman" w:cs="Times New Roman"/>
          <w:sz w:val="24"/>
          <w:szCs w:val="24"/>
        </w:rPr>
        <w:t xml:space="preserve"> (выполнение деятельности по образцу, инструкции или под руководством); </w:t>
      </w:r>
    </w:p>
    <w:p w:rsidR="002C0C72" w:rsidRPr="0004456D" w:rsidRDefault="002C0C72" w:rsidP="000445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56D">
        <w:rPr>
          <w:rFonts w:ascii="Times New Roman" w:hAnsi="Times New Roman" w:cs="Times New Roman"/>
          <w:sz w:val="24"/>
          <w:szCs w:val="24"/>
        </w:rPr>
        <w:t xml:space="preserve">3 – </w:t>
      </w:r>
      <w:proofErr w:type="gramStart"/>
      <w:r w:rsidRPr="0004456D">
        <w:rPr>
          <w:rFonts w:ascii="Times New Roman" w:hAnsi="Times New Roman" w:cs="Times New Roman"/>
          <w:sz w:val="24"/>
          <w:szCs w:val="24"/>
        </w:rPr>
        <w:t>продуктивный</w:t>
      </w:r>
      <w:proofErr w:type="gramEnd"/>
      <w:r w:rsidRPr="0004456D">
        <w:rPr>
          <w:rFonts w:ascii="Times New Roman" w:hAnsi="Times New Roman" w:cs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</w:t>
      </w:r>
      <w:r w:rsidRPr="0004456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0C72" w:rsidRPr="00646FD4" w:rsidRDefault="002C0C72" w:rsidP="002C0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  <w:sectPr w:rsidR="002C0C72" w:rsidRPr="00646FD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C0C72" w:rsidRPr="002E76D9" w:rsidRDefault="002C0C72" w:rsidP="002E76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646FD4">
        <w:rPr>
          <w:b/>
          <w:caps/>
          <w:sz w:val="28"/>
          <w:szCs w:val="28"/>
        </w:rPr>
        <w:lastRenderedPageBreak/>
        <w:t>4. условия реализации программы ПРОФЕССИОНАЛЬНОГО МОДУЛЯ</w:t>
      </w:r>
    </w:p>
    <w:p w:rsidR="002C0C72" w:rsidRPr="00646FD4" w:rsidRDefault="002C0C72" w:rsidP="002E76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646FD4">
        <w:rPr>
          <w:b/>
          <w:sz w:val="28"/>
          <w:szCs w:val="28"/>
        </w:rPr>
        <w:t xml:space="preserve">4.1. </w:t>
      </w:r>
      <w:r w:rsidRPr="00646FD4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ab/>
        <w:t xml:space="preserve">Реализация программы модуля предполагает наличие учебного кабинета </w:t>
      </w:r>
      <w:r w:rsidRPr="00646FD4">
        <w:rPr>
          <w:rFonts w:ascii="Times New Roman" w:hAnsi="Times New Roman" w:cs="Times New Roman"/>
          <w:bCs/>
          <w:iCs/>
          <w:sz w:val="28"/>
          <w:szCs w:val="28"/>
        </w:rPr>
        <w:t>технологии столярных работ</w:t>
      </w:r>
      <w:r w:rsidRPr="00646FD4">
        <w:rPr>
          <w:rFonts w:ascii="Times New Roman" w:hAnsi="Times New Roman" w:cs="Times New Roman"/>
          <w:sz w:val="28"/>
          <w:szCs w:val="28"/>
        </w:rPr>
        <w:t>; столярной мастерской.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 xml:space="preserve">Оборудование учебного кабинета технологии столярных работ: </w:t>
      </w:r>
    </w:p>
    <w:p w:rsidR="002C0C72" w:rsidRPr="00646FD4" w:rsidRDefault="002C0C72" w:rsidP="002E76D9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>рабочее место преподавателя;</w:t>
      </w:r>
    </w:p>
    <w:p w:rsidR="002C0C72" w:rsidRPr="00646FD4" w:rsidRDefault="002C0C72" w:rsidP="002E76D9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 xml:space="preserve">посадочные места </w:t>
      </w:r>
      <w:proofErr w:type="gramStart"/>
      <w:r w:rsidRPr="00646FD4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646FD4">
        <w:rPr>
          <w:rFonts w:ascii="Times New Roman" w:hAnsi="Times New Roman" w:cs="Times New Roman"/>
          <w:bCs/>
          <w:sz w:val="28"/>
          <w:szCs w:val="28"/>
        </w:rPr>
        <w:t xml:space="preserve"> (по количеству обучающихся);</w:t>
      </w:r>
    </w:p>
    <w:p w:rsidR="002C0C72" w:rsidRPr="00646FD4" w:rsidRDefault="002C0C72" w:rsidP="002E76D9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>комплект инструментов и приспособлений;</w:t>
      </w:r>
    </w:p>
    <w:p w:rsidR="002C0C72" w:rsidRPr="00646FD4" w:rsidRDefault="002C0C72" w:rsidP="002E76D9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>модели (в разрезе) механизированных инструментов, станков;</w:t>
      </w:r>
    </w:p>
    <w:p w:rsidR="002C0C72" w:rsidRPr="00646FD4" w:rsidRDefault="002C0C72" w:rsidP="002E76D9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>комплект учебно-методической документации;</w:t>
      </w:r>
    </w:p>
    <w:p w:rsidR="002C0C72" w:rsidRPr="00646FD4" w:rsidRDefault="002C0C72" w:rsidP="002E76D9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>комплект бланков технологической документации;</w:t>
      </w:r>
    </w:p>
    <w:p w:rsidR="002C0C72" w:rsidRPr="00646FD4" w:rsidRDefault="002C0C72" w:rsidP="002E76D9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>комплект плакатов;</w:t>
      </w:r>
    </w:p>
    <w:p w:rsidR="002C0C72" w:rsidRPr="00646FD4" w:rsidRDefault="002C0C72" w:rsidP="002E76D9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>средства индивидуальной защиты;</w:t>
      </w:r>
    </w:p>
    <w:p w:rsidR="002C0C72" w:rsidRPr="002E76D9" w:rsidRDefault="002C0C72" w:rsidP="002E76D9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>учебные пособия.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>Оборудование столярной мастерской:</w:t>
      </w:r>
    </w:p>
    <w:p w:rsidR="002C0C72" w:rsidRPr="00646FD4" w:rsidRDefault="002C0C72" w:rsidP="002E76D9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>рабочее место мастера с комплектами личного технологического и контрольно-измерительного инструмента;</w:t>
      </w:r>
    </w:p>
    <w:p w:rsidR="002C0C72" w:rsidRPr="00646FD4" w:rsidRDefault="002C0C72" w:rsidP="002E76D9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 xml:space="preserve">оборудованные рабочие места (по количеству </w:t>
      </w:r>
      <w:proofErr w:type="gramStart"/>
      <w:r w:rsidRPr="00646FD4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646FD4">
        <w:rPr>
          <w:rFonts w:ascii="Times New Roman" w:hAnsi="Times New Roman" w:cs="Times New Roman"/>
          <w:bCs/>
          <w:sz w:val="28"/>
          <w:szCs w:val="28"/>
        </w:rPr>
        <w:t>);</w:t>
      </w:r>
    </w:p>
    <w:p w:rsidR="002C0C72" w:rsidRPr="00646FD4" w:rsidRDefault="002C0C72" w:rsidP="002E76D9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 xml:space="preserve">комплект контрольно-измерительного инструмента (по количеству </w:t>
      </w:r>
      <w:proofErr w:type="gramStart"/>
      <w:r w:rsidRPr="00646FD4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646FD4">
        <w:rPr>
          <w:rFonts w:ascii="Times New Roman" w:hAnsi="Times New Roman" w:cs="Times New Roman"/>
          <w:bCs/>
          <w:sz w:val="28"/>
          <w:szCs w:val="28"/>
        </w:rPr>
        <w:t>);</w:t>
      </w:r>
    </w:p>
    <w:p w:rsidR="002C0C72" w:rsidRPr="00646FD4" w:rsidRDefault="002C0C72" w:rsidP="002E76D9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 xml:space="preserve">комплект ручного технологического инструмента по столярным работам (по количеству </w:t>
      </w:r>
      <w:proofErr w:type="gramStart"/>
      <w:r w:rsidRPr="00646FD4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646FD4">
        <w:rPr>
          <w:rFonts w:ascii="Times New Roman" w:hAnsi="Times New Roman" w:cs="Times New Roman"/>
          <w:bCs/>
          <w:sz w:val="28"/>
          <w:szCs w:val="28"/>
        </w:rPr>
        <w:t>);</w:t>
      </w:r>
    </w:p>
    <w:p w:rsidR="002C0C72" w:rsidRPr="00646FD4" w:rsidRDefault="002C0C72" w:rsidP="002E76D9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 xml:space="preserve">механизированное оборудование (ручной электрический инструмент для строгания, долбления, сверления и пиления);  </w:t>
      </w:r>
    </w:p>
    <w:p w:rsidR="002C0C72" w:rsidRPr="00646FD4" w:rsidRDefault="002C0C72" w:rsidP="002E76D9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>комплект средств индивидуальной защиты (по количеству обучающихся);</w:t>
      </w:r>
    </w:p>
    <w:p w:rsidR="002C0C72" w:rsidRPr="00646FD4" w:rsidRDefault="002C0C72" w:rsidP="002E76D9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>материалы для выполнения столярных работ;</w:t>
      </w:r>
    </w:p>
    <w:p w:rsidR="002C0C72" w:rsidRPr="002E76D9" w:rsidRDefault="002C0C72" w:rsidP="002E76D9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 xml:space="preserve">аптечка. 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ab/>
        <w:t>Реализация программы модуля предполагает обязател</w:t>
      </w:r>
      <w:r w:rsidR="002E76D9">
        <w:rPr>
          <w:rFonts w:ascii="Times New Roman" w:hAnsi="Times New Roman" w:cs="Times New Roman"/>
          <w:sz w:val="28"/>
          <w:szCs w:val="28"/>
        </w:rPr>
        <w:t>ьную производственную практику.</w:t>
      </w:r>
    </w:p>
    <w:p w:rsidR="002C0C72" w:rsidRPr="00646FD4" w:rsidRDefault="002C0C72" w:rsidP="002E76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646FD4">
        <w:rPr>
          <w:b/>
          <w:sz w:val="28"/>
          <w:szCs w:val="28"/>
        </w:rPr>
        <w:t>4.2. Информационное обеспечение обучения</w:t>
      </w:r>
      <w:r w:rsidR="00F540A1">
        <w:rPr>
          <w:b/>
          <w:sz w:val="28"/>
          <w:szCs w:val="28"/>
        </w:rPr>
        <w:t>.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6FD4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6FD4">
        <w:rPr>
          <w:rFonts w:ascii="Times New Roman" w:hAnsi="Times New Roman" w:cs="Times New Roman"/>
          <w:b/>
          <w:bCs/>
          <w:sz w:val="28"/>
          <w:szCs w:val="28"/>
        </w:rPr>
        <w:t>Основные источники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>Рекомендуемые учебные издания:</w:t>
      </w:r>
    </w:p>
    <w:p w:rsidR="002C0C72" w:rsidRPr="00646FD4" w:rsidRDefault="002C0C72" w:rsidP="002E76D9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Мельников И.В. Столяр-плотник: учебное пособие для учащихся профессиональных училищ. Изд.2-ое, доп. и </w:t>
      </w:r>
      <w:proofErr w:type="spellStart"/>
      <w:r w:rsidRPr="00646FD4">
        <w:rPr>
          <w:rFonts w:ascii="Times New Roman" w:hAnsi="Times New Roman" w:cs="Times New Roman"/>
          <w:bCs/>
          <w:sz w:val="28"/>
          <w:szCs w:val="28"/>
        </w:rPr>
        <w:t>перер</w:t>
      </w:r>
      <w:proofErr w:type="spellEnd"/>
      <w:r w:rsidRPr="00646FD4">
        <w:rPr>
          <w:rFonts w:ascii="Times New Roman" w:hAnsi="Times New Roman" w:cs="Times New Roman"/>
          <w:bCs/>
          <w:sz w:val="28"/>
          <w:szCs w:val="28"/>
        </w:rPr>
        <w:t>. – Ростов-на-Дону: изд-во Феникс, 2003. – 352 с.</w:t>
      </w:r>
    </w:p>
    <w:p w:rsidR="002C0C72" w:rsidRPr="00646FD4" w:rsidRDefault="002C0C72" w:rsidP="002E76D9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>Сидоров С.А. Столярно-плотницкие работы: учебное пособие / Сидоров С.А. - Ростов-на-Дону: изд-во Феникс, 2004 – 336 с.</w:t>
      </w:r>
    </w:p>
    <w:p w:rsidR="002C0C72" w:rsidRPr="00646FD4" w:rsidRDefault="002C0C72" w:rsidP="002E76D9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 xml:space="preserve">Терентьев О.М. Технология строительных процессов: учебное пособие / О.М. Терентьев, </w:t>
      </w:r>
      <w:proofErr w:type="spellStart"/>
      <w:r w:rsidRPr="00646FD4">
        <w:rPr>
          <w:rFonts w:ascii="Times New Roman" w:hAnsi="Times New Roman" w:cs="Times New Roman"/>
          <w:bCs/>
          <w:sz w:val="28"/>
          <w:szCs w:val="28"/>
        </w:rPr>
        <w:t>Темченко</w:t>
      </w:r>
      <w:proofErr w:type="spellEnd"/>
      <w:r w:rsidRPr="00646FD4">
        <w:rPr>
          <w:rFonts w:ascii="Times New Roman" w:hAnsi="Times New Roman" w:cs="Times New Roman"/>
          <w:bCs/>
          <w:sz w:val="28"/>
          <w:szCs w:val="28"/>
        </w:rPr>
        <w:t xml:space="preserve"> В.А., </w:t>
      </w:r>
      <w:proofErr w:type="spellStart"/>
      <w:r w:rsidRPr="00646FD4">
        <w:rPr>
          <w:rFonts w:ascii="Times New Roman" w:hAnsi="Times New Roman" w:cs="Times New Roman"/>
          <w:bCs/>
          <w:sz w:val="28"/>
          <w:szCs w:val="28"/>
        </w:rPr>
        <w:t>Лапидус</w:t>
      </w:r>
      <w:proofErr w:type="spellEnd"/>
      <w:r w:rsidRPr="00646FD4">
        <w:rPr>
          <w:rFonts w:ascii="Times New Roman" w:hAnsi="Times New Roman" w:cs="Times New Roman"/>
          <w:bCs/>
          <w:sz w:val="28"/>
          <w:szCs w:val="28"/>
        </w:rPr>
        <w:t xml:space="preserve"> А.А. - Ростов-на-Дону: изд-во Феникс, 2006 -496 с.</w:t>
      </w:r>
    </w:p>
    <w:p w:rsidR="002C0C72" w:rsidRPr="00646FD4" w:rsidRDefault="002C0C72" w:rsidP="002E76D9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>Степанов Б.А. Справочник плотника и столяра: учебное пособие для начального профессионального образования / Б.А. Степанов – М.: Академия, 2004 – 303 с.</w:t>
      </w:r>
    </w:p>
    <w:p w:rsidR="002C0C72" w:rsidRPr="00646FD4" w:rsidRDefault="002C0C72" w:rsidP="002E76D9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46FD4">
        <w:rPr>
          <w:rFonts w:ascii="Times New Roman" w:hAnsi="Times New Roman" w:cs="Times New Roman"/>
          <w:bCs/>
          <w:sz w:val="28"/>
          <w:szCs w:val="28"/>
        </w:rPr>
        <w:t>Завражин</w:t>
      </w:r>
      <w:proofErr w:type="spellEnd"/>
      <w:r w:rsidRPr="00646FD4">
        <w:rPr>
          <w:rFonts w:ascii="Times New Roman" w:hAnsi="Times New Roman" w:cs="Times New Roman"/>
          <w:bCs/>
          <w:sz w:val="28"/>
          <w:szCs w:val="28"/>
        </w:rPr>
        <w:t xml:space="preserve"> Н.Н. Технология облицовочных работ высокой сложности: </w:t>
      </w:r>
      <w:proofErr w:type="spellStart"/>
      <w:r w:rsidRPr="00646FD4">
        <w:rPr>
          <w:rFonts w:ascii="Times New Roman" w:hAnsi="Times New Roman" w:cs="Times New Roman"/>
          <w:bCs/>
          <w:sz w:val="28"/>
          <w:szCs w:val="28"/>
        </w:rPr>
        <w:t>учеб</w:t>
      </w:r>
      <w:proofErr w:type="gramStart"/>
      <w:r w:rsidRPr="00646FD4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646FD4">
        <w:rPr>
          <w:rFonts w:ascii="Times New Roman" w:hAnsi="Times New Roman" w:cs="Times New Roman"/>
          <w:bCs/>
          <w:sz w:val="28"/>
          <w:szCs w:val="28"/>
        </w:rPr>
        <w:t>особие</w:t>
      </w:r>
      <w:proofErr w:type="spellEnd"/>
      <w:r w:rsidRPr="00646FD4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646FD4">
        <w:rPr>
          <w:rFonts w:ascii="Times New Roman" w:hAnsi="Times New Roman" w:cs="Times New Roman"/>
          <w:bCs/>
          <w:sz w:val="28"/>
          <w:szCs w:val="28"/>
        </w:rPr>
        <w:t>нач.проф.образования</w:t>
      </w:r>
      <w:proofErr w:type="spellEnd"/>
      <w:r w:rsidRPr="00646FD4">
        <w:rPr>
          <w:rFonts w:ascii="Times New Roman" w:hAnsi="Times New Roman" w:cs="Times New Roman"/>
          <w:bCs/>
          <w:sz w:val="28"/>
          <w:szCs w:val="28"/>
        </w:rPr>
        <w:t xml:space="preserve">/ Н.Н. </w:t>
      </w:r>
      <w:proofErr w:type="spellStart"/>
      <w:r w:rsidRPr="00646FD4">
        <w:rPr>
          <w:rFonts w:ascii="Times New Roman" w:hAnsi="Times New Roman" w:cs="Times New Roman"/>
          <w:bCs/>
          <w:sz w:val="28"/>
          <w:szCs w:val="28"/>
        </w:rPr>
        <w:t>Завражин</w:t>
      </w:r>
      <w:proofErr w:type="spellEnd"/>
      <w:r w:rsidRPr="00646FD4">
        <w:rPr>
          <w:rFonts w:ascii="Times New Roman" w:hAnsi="Times New Roman" w:cs="Times New Roman"/>
          <w:bCs/>
          <w:sz w:val="28"/>
          <w:szCs w:val="28"/>
        </w:rPr>
        <w:t>. – М.: Изд</w:t>
      </w:r>
      <w:proofErr w:type="gramStart"/>
      <w:r w:rsidRPr="00646FD4">
        <w:rPr>
          <w:rFonts w:ascii="Times New Roman" w:hAnsi="Times New Roman" w:cs="Times New Roman"/>
          <w:bCs/>
          <w:sz w:val="28"/>
          <w:szCs w:val="28"/>
        </w:rPr>
        <w:t>.ц</w:t>
      </w:r>
      <w:proofErr w:type="gramEnd"/>
      <w:r w:rsidRPr="00646FD4">
        <w:rPr>
          <w:rFonts w:ascii="Times New Roman" w:hAnsi="Times New Roman" w:cs="Times New Roman"/>
          <w:bCs/>
          <w:sz w:val="28"/>
          <w:szCs w:val="28"/>
        </w:rPr>
        <w:t>ентр «Академия», 2008. – 160 с. (Повышенный уровень подготовки).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6FD4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</w:p>
    <w:p w:rsidR="002C0C72" w:rsidRPr="00646FD4" w:rsidRDefault="002C0C72" w:rsidP="002E76D9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>Григорьев М.А. Справочник столяра: (Профессиональное мастерство) / М.А. Григорьев - Ростов-на-Дону: изд-во Феникс, М.: Цитадель-Трейд 2005 -464 с.</w:t>
      </w:r>
    </w:p>
    <w:p w:rsidR="002C0C72" w:rsidRPr="00646FD4" w:rsidRDefault="002C0C72" w:rsidP="002E76D9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 xml:space="preserve">Новейший справочник плотника-столяра. М.: Изд-во </w:t>
      </w:r>
      <w:proofErr w:type="spellStart"/>
      <w:r w:rsidRPr="00646FD4">
        <w:rPr>
          <w:rFonts w:ascii="Times New Roman" w:hAnsi="Times New Roman" w:cs="Times New Roman"/>
          <w:bCs/>
          <w:sz w:val="28"/>
          <w:szCs w:val="28"/>
        </w:rPr>
        <w:t>Эксмо</w:t>
      </w:r>
      <w:proofErr w:type="spellEnd"/>
      <w:r w:rsidRPr="00646FD4">
        <w:rPr>
          <w:rFonts w:ascii="Times New Roman" w:hAnsi="Times New Roman" w:cs="Times New Roman"/>
          <w:bCs/>
          <w:sz w:val="28"/>
          <w:szCs w:val="28"/>
        </w:rPr>
        <w:t>, 2007 – 240 с.</w:t>
      </w:r>
    </w:p>
    <w:p w:rsidR="002C0C72" w:rsidRDefault="002C0C72" w:rsidP="002E76D9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Cs/>
          <w:sz w:val="28"/>
          <w:szCs w:val="28"/>
        </w:rPr>
        <w:t xml:space="preserve">Руденко В.И. </w:t>
      </w:r>
      <w:proofErr w:type="spellStart"/>
      <w:r w:rsidRPr="00646FD4">
        <w:rPr>
          <w:rFonts w:ascii="Times New Roman" w:hAnsi="Times New Roman" w:cs="Times New Roman"/>
          <w:bCs/>
          <w:sz w:val="28"/>
          <w:szCs w:val="28"/>
        </w:rPr>
        <w:t>Гипсокартон</w:t>
      </w:r>
      <w:proofErr w:type="spellEnd"/>
      <w:r w:rsidRPr="00646FD4">
        <w:rPr>
          <w:rFonts w:ascii="Times New Roman" w:hAnsi="Times New Roman" w:cs="Times New Roman"/>
          <w:bCs/>
          <w:sz w:val="28"/>
          <w:szCs w:val="28"/>
        </w:rPr>
        <w:t>. Шаг за шагом: Практическое пособие / В.И. Руденко. – Изд. 5-е – Ростов-на-Дону: Феникс, 2007. – 216 [1]с. – (</w:t>
      </w:r>
      <w:proofErr w:type="spellStart"/>
      <w:r w:rsidRPr="00646FD4">
        <w:rPr>
          <w:rFonts w:ascii="Times New Roman" w:hAnsi="Times New Roman" w:cs="Times New Roman"/>
          <w:bCs/>
          <w:sz w:val="28"/>
          <w:szCs w:val="28"/>
        </w:rPr>
        <w:t>стройвариант</w:t>
      </w:r>
      <w:proofErr w:type="spellEnd"/>
      <w:r w:rsidRPr="00646FD4">
        <w:rPr>
          <w:rFonts w:ascii="Times New Roman" w:hAnsi="Times New Roman" w:cs="Times New Roman"/>
          <w:bCs/>
          <w:sz w:val="28"/>
          <w:szCs w:val="28"/>
        </w:rPr>
        <w:t>).</w:t>
      </w:r>
    </w:p>
    <w:p w:rsidR="00F540A1" w:rsidRPr="00F540A1" w:rsidRDefault="00F540A1" w:rsidP="002E76D9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0C72" w:rsidRPr="00646FD4" w:rsidRDefault="002C0C72" w:rsidP="002E76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28"/>
        </w:rPr>
      </w:pPr>
      <w:r w:rsidRPr="00646FD4">
        <w:rPr>
          <w:b/>
          <w:sz w:val="28"/>
        </w:rPr>
        <w:t>4.3. Общие требования к организации образовательного процесса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ab/>
        <w:t xml:space="preserve">Занятия теоретического цикла носят практико-ориентированный характер и проводятся в учебном кабинете </w:t>
      </w:r>
      <w:r w:rsidRPr="00646FD4">
        <w:rPr>
          <w:rFonts w:ascii="Times New Roman" w:hAnsi="Times New Roman" w:cs="Times New Roman"/>
          <w:bCs/>
          <w:iCs/>
          <w:sz w:val="28"/>
          <w:szCs w:val="28"/>
        </w:rPr>
        <w:t>технологии столярных работ</w:t>
      </w:r>
      <w:r w:rsidRPr="00646FD4">
        <w:rPr>
          <w:rFonts w:ascii="Times New Roman" w:hAnsi="Times New Roman" w:cs="Times New Roman"/>
          <w:sz w:val="28"/>
          <w:szCs w:val="28"/>
        </w:rPr>
        <w:t xml:space="preserve"> и в лабораториях по  информационным технологиям и материаловедения. Учебная практика проводится в столярной мастерской рассредоточено, чередуясь с теоретическими занятиями в рамках профессионального модуля. Учебную практику рекомендуется проводить при делении группы на подгруппы, что способствует индивидуализации и повышения качества  обучения. Реализация программы модуля предполагает обязательную производственную практику, которая проводится в организациях, направление деятельности которых соответствуют профилю модуля. При изучении модуля с </w:t>
      </w:r>
      <w:proofErr w:type="gramStart"/>
      <w:r w:rsidRPr="00646FD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46FD4">
        <w:rPr>
          <w:rFonts w:ascii="Times New Roman" w:hAnsi="Times New Roman" w:cs="Times New Roman"/>
          <w:sz w:val="28"/>
          <w:szCs w:val="28"/>
        </w:rPr>
        <w:t xml:space="preserve"> проводятся консультации, которые могут проводиться как со всей группой и, так и индивидуально. Необходимо организовать самостоятельную работу обучающихся в лаборатории по информационным технологиям с использованием мультимедийных пособий для самостоятельного обучения и контроля знаний и при выполнении письменной экзаменационной работы.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ab/>
        <w:t xml:space="preserve">Изучение дисциплин «Материаловедение», «Основы строительного производства», «Охрана труда», «Строительное черчение», </w:t>
      </w:r>
      <w:r w:rsidRPr="00646FD4">
        <w:rPr>
          <w:rFonts w:ascii="Times New Roman" w:hAnsi="Times New Roman" w:cs="Times New Roman"/>
          <w:sz w:val="28"/>
          <w:szCs w:val="28"/>
        </w:rPr>
        <w:lastRenderedPageBreak/>
        <w:t>«Электротехника»,  модуля «</w:t>
      </w:r>
      <w:r w:rsidRPr="00646FD4">
        <w:rPr>
          <w:rFonts w:ascii="Times New Roman" w:hAnsi="Times New Roman" w:cs="Times New Roman"/>
          <w:b/>
          <w:sz w:val="28"/>
          <w:szCs w:val="28"/>
        </w:rPr>
        <w:t>Выполнение столярно-плотничных работ</w:t>
      </w:r>
      <w:r w:rsidRPr="00646FD4">
        <w:rPr>
          <w:rFonts w:ascii="Times New Roman" w:hAnsi="Times New Roman" w:cs="Times New Roman"/>
          <w:sz w:val="28"/>
          <w:szCs w:val="28"/>
        </w:rPr>
        <w:t xml:space="preserve">» предшествует освоению данного модуля (также возможно изучение данных дисциплин параллельно с модулем). </w:t>
      </w:r>
    </w:p>
    <w:p w:rsidR="002C0C72" w:rsidRPr="00646FD4" w:rsidRDefault="002C0C72" w:rsidP="002E76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 w:rsidRPr="00646FD4">
        <w:rPr>
          <w:b/>
          <w:sz w:val="28"/>
          <w:szCs w:val="28"/>
        </w:rPr>
        <w:t>4.4. Кадровое обеспечение образовательного процесса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D4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646FD4">
        <w:rPr>
          <w:rFonts w:ascii="Times New Roman" w:hAnsi="Times New Roman" w:cs="Times New Roman"/>
          <w:b/>
          <w:bCs/>
          <w:sz w:val="28"/>
          <w:szCs w:val="28"/>
        </w:rPr>
        <w:t>обучение по</w:t>
      </w:r>
      <w:proofErr w:type="gramEnd"/>
      <w:r w:rsidRPr="00646FD4">
        <w:rPr>
          <w:rFonts w:ascii="Times New Roman" w:hAnsi="Times New Roman" w:cs="Times New Roman"/>
          <w:b/>
          <w:bCs/>
          <w:sz w:val="28"/>
          <w:szCs w:val="28"/>
        </w:rPr>
        <w:t xml:space="preserve"> междисциплинарному курсу:</w:t>
      </w:r>
      <w:r w:rsidRPr="00646FD4">
        <w:rPr>
          <w:rFonts w:ascii="Times New Roman" w:hAnsi="Times New Roman" w:cs="Times New Roman"/>
          <w:bCs/>
          <w:sz w:val="28"/>
          <w:szCs w:val="28"/>
        </w:rPr>
        <w:t xml:space="preserve"> наличие высшего или средне технического профессионального образования, соответствующего профилю преподаваемого курса. 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b/>
          <w:sz w:val="28"/>
          <w:szCs w:val="28"/>
        </w:rPr>
        <w:t>Требования к квалификации педагогических кадров, осуществляющих руководство практикой:</w:t>
      </w:r>
      <w:r w:rsidRPr="00646FD4">
        <w:rPr>
          <w:rFonts w:ascii="Times New Roman" w:hAnsi="Times New Roman" w:cs="Times New Roman"/>
          <w:sz w:val="28"/>
          <w:szCs w:val="28"/>
        </w:rPr>
        <w:t xml:space="preserve"> мастера производственного обучения, имеющие высшее или </w:t>
      </w:r>
      <w:proofErr w:type="gramStart"/>
      <w:r w:rsidRPr="00646FD4">
        <w:rPr>
          <w:rFonts w:ascii="Times New Roman" w:hAnsi="Times New Roman" w:cs="Times New Roman"/>
          <w:sz w:val="28"/>
          <w:szCs w:val="28"/>
        </w:rPr>
        <w:t>средне техническое</w:t>
      </w:r>
      <w:proofErr w:type="gramEnd"/>
      <w:r w:rsidRPr="00646FD4">
        <w:rPr>
          <w:rFonts w:ascii="Times New Roman" w:hAnsi="Times New Roman" w:cs="Times New Roman"/>
          <w:sz w:val="28"/>
          <w:szCs w:val="28"/>
        </w:rPr>
        <w:t xml:space="preserve"> образование по профилю, имеющие на 1-2 разряда по профессии выше, чем предусмотрено образовательным стандартом для выпускников. </w:t>
      </w:r>
    </w:p>
    <w:p w:rsidR="002C0C72" w:rsidRPr="00646FD4" w:rsidRDefault="002C0C72" w:rsidP="002E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 xml:space="preserve">Преподаватели и мастера производственного обучения должны проходить стажировку в профильных организациях и курсы повышения квалификации по профилю и информационно-коммуникационным технологиям одного раза в 3 года. </w:t>
      </w:r>
    </w:p>
    <w:p w:rsidR="002C0C72" w:rsidRPr="00646FD4" w:rsidRDefault="002C0C72" w:rsidP="002E76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76D9" w:rsidRDefault="002E76D9" w:rsidP="002E76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2E76D9" w:rsidRDefault="002E76D9" w:rsidP="002E76D9"/>
    <w:p w:rsidR="002E76D9" w:rsidRDefault="002E76D9" w:rsidP="002E76D9"/>
    <w:p w:rsidR="002E76D9" w:rsidRDefault="002E76D9" w:rsidP="002E76D9"/>
    <w:p w:rsidR="002E76D9" w:rsidRDefault="002E76D9" w:rsidP="002E76D9"/>
    <w:p w:rsidR="002E76D9" w:rsidRDefault="002E76D9" w:rsidP="002E76D9"/>
    <w:p w:rsidR="002E76D9" w:rsidRPr="002E76D9" w:rsidRDefault="002E76D9" w:rsidP="002E76D9"/>
    <w:p w:rsidR="002E76D9" w:rsidRDefault="002E76D9" w:rsidP="002E76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2E76D9" w:rsidRDefault="002E76D9" w:rsidP="002E76D9"/>
    <w:p w:rsidR="002E76D9" w:rsidRDefault="002E76D9" w:rsidP="002E76D9"/>
    <w:p w:rsidR="002E76D9" w:rsidRDefault="002E76D9" w:rsidP="002E76D9"/>
    <w:p w:rsidR="002E76D9" w:rsidRDefault="002E76D9" w:rsidP="002E76D9"/>
    <w:p w:rsidR="002E76D9" w:rsidRDefault="002E76D9" w:rsidP="002E76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Theme="minorHAnsi" w:eastAsiaTheme="minorEastAsia" w:hAnsiTheme="minorHAnsi" w:cstheme="minorBidi"/>
          <w:sz w:val="22"/>
          <w:szCs w:val="22"/>
        </w:rPr>
      </w:pPr>
    </w:p>
    <w:p w:rsidR="002E76D9" w:rsidRPr="002E76D9" w:rsidRDefault="002E76D9" w:rsidP="002E76D9"/>
    <w:p w:rsidR="002C0C72" w:rsidRPr="00646FD4" w:rsidRDefault="002C0C72" w:rsidP="002E76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646FD4">
        <w:rPr>
          <w:b/>
          <w:caps/>
          <w:sz w:val="28"/>
          <w:szCs w:val="28"/>
        </w:rPr>
        <w:lastRenderedPageBreak/>
        <w:t xml:space="preserve">5. Контроль и оценка результатов освоения профессионального модуля </w:t>
      </w:r>
    </w:p>
    <w:p w:rsidR="002C0C72" w:rsidRPr="00646FD4" w:rsidRDefault="002C0C72" w:rsidP="002E76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646FD4">
        <w:rPr>
          <w:b/>
          <w:caps/>
          <w:sz w:val="28"/>
          <w:szCs w:val="28"/>
        </w:rPr>
        <w:t>(вида профессиональной деятельности)</w:t>
      </w:r>
    </w:p>
    <w:p w:rsidR="002C0C72" w:rsidRPr="00646FD4" w:rsidRDefault="002C0C72" w:rsidP="002C0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2970"/>
        <w:gridCol w:w="3690"/>
      </w:tblGrid>
      <w:tr w:rsidR="002C0C72" w:rsidRPr="00646FD4" w:rsidTr="007340D7">
        <w:tc>
          <w:tcPr>
            <w:tcW w:w="2808" w:type="dxa"/>
            <w:shd w:val="clear" w:color="auto" w:fill="auto"/>
            <w:vAlign w:val="center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2C0C72" w:rsidRPr="00646FD4" w:rsidTr="007340D7">
        <w:trPr>
          <w:trHeight w:val="1142"/>
        </w:trPr>
        <w:tc>
          <w:tcPr>
            <w:tcW w:w="2808" w:type="dxa"/>
            <w:vMerge w:val="restart"/>
            <w:shd w:val="clear" w:color="auto" w:fill="auto"/>
          </w:tcPr>
          <w:p w:rsidR="002C0C72" w:rsidRPr="00F540A1" w:rsidRDefault="002C0C72" w:rsidP="008907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540A1" w:rsidRPr="00F540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540A1">
              <w:rPr>
                <w:rFonts w:ascii="Times New Roman" w:hAnsi="Times New Roman" w:cs="Times New Roman"/>
                <w:sz w:val="24"/>
                <w:szCs w:val="24"/>
              </w:rPr>
              <w:t>1. Выполнять монтаж оконных и дверных блоков, встроенной мебели, лестниц</w:t>
            </w:r>
          </w:p>
          <w:p w:rsidR="002C0C72" w:rsidRPr="00F540A1" w:rsidRDefault="002C0C72" w:rsidP="008907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Обоснованный выбор инструментов 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 за действиями на практике;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экспертная оценка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/>
            <w:shd w:val="clear" w:color="auto" w:fill="auto"/>
          </w:tcPr>
          <w:p w:rsidR="002C0C72" w:rsidRPr="00F540A1" w:rsidRDefault="002C0C72" w:rsidP="008907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Правильность выполнения технологического процесса при монтаже оконных и дверных блоков, встроенной мебели, лестниц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 за действиями на практике;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защита письменной экзаменационной работы;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/>
            <w:shd w:val="clear" w:color="auto" w:fill="auto"/>
          </w:tcPr>
          <w:p w:rsidR="002C0C72" w:rsidRPr="00F540A1" w:rsidRDefault="002C0C72" w:rsidP="008907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подготовленной поверхности утвержденным нормативам</w:t>
            </w: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экспертная оценка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/>
            <w:shd w:val="clear" w:color="auto" w:fill="auto"/>
          </w:tcPr>
          <w:p w:rsidR="002C0C72" w:rsidRPr="00F540A1" w:rsidRDefault="002C0C72" w:rsidP="008907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нормы времени  </w:t>
            </w:r>
            <w:proofErr w:type="spellStart"/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ЕНИРам</w:t>
            </w:r>
            <w:proofErr w:type="spellEnd"/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выполнение выпускной практической квалификационной работы;</w:t>
            </w:r>
          </w:p>
        </w:tc>
      </w:tr>
      <w:tr w:rsidR="002C0C72" w:rsidRPr="00646FD4" w:rsidTr="00F540A1">
        <w:trPr>
          <w:trHeight w:val="1623"/>
        </w:trPr>
        <w:tc>
          <w:tcPr>
            <w:tcW w:w="2808" w:type="dxa"/>
            <w:vMerge/>
            <w:shd w:val="clear" w:color="auto" w:fill="auto"/>
          </w:tcPr>
          <w:p w:rsidR="002C0C72" w:rsidRPr="00F540A1" w:rsidRDefault="002C0C72" w:rsidP="008907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ТБ при выполнении работ по монтажу оконных и дверных блоков, встроенной мебели, лестниц</w:t>
            </w: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 за действиями на практике;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 w:val="restart"/>
            <w:shd w:val="clear" w:color="auto" w:fill="auto"/>
          </w:tcPr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540A1" w:rsidRPr="00F540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540A1">
              <w:rPr>
                <w:rFonts w:ascii="Times New Roman" w:hAnsi="Times New Roman" w:cs="Times New Roman"/>
                <w:sz w:val="24"/>
                <w:szCs w:val="24"/>
              </w:rPr>
              <w:t>2. Выполнять работы по устройству подвесных и натяжных потолков</w:t>
            </w: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Обоснованный выбор инструментов и материалов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 за действиями на практике;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экспертная оценка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/>
            <w:shd w:val="clear" w:color="auto" w:fill="auto"/>
          </w:tcPr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Точность расчета расходов материалов</w:t>
            </w: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экзамен;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тестирование;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/>
            <w:shd w:val="clear" w:color="auto" w:fill="auto"/>
          </w:tcPr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Правильность выполнения технологического процесса при устройстве подвесных и натяжных  потолков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 за действиями на практике;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защита письменной экзаменационной работы;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 w:val="restart"/>
            <w:shd w:val="clear" w:color="auto" w:fill="auto"/>
          </w:tcPr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Правильность выполнения технологического процесса при устройстве подвесных и натяжных  </w:t>
            </w: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потолков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наблюдение за действиями на практике;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защита письменной </w:t>
            </w: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экзаменационной работы;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/>
            <w:shd w:val="clear" w:color="auto" w:fill="auto"/>
          </w:tcPr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подготовленной поверхности утвержденным нормативам</w:t>
            </w: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экспертная оценка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/>
            <w:shd w:val="clear" w:color="auto" w:fill="auto"/>
          </w:tcPr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нормы времени   </w:t>
            </w:r>
            <w:proofErr w:type="spellStart"/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ЕНИРам</w:t>
            </w:r>
            <w:proofErr w:type="spellEnd"/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выполнение выпускной практической квалификационной работы;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/>
            <w:shd w:val="clear" w:color="auto" w:fill="auto"/>
          </w:tcPr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ТБ при выполнении работ по устройству подвесных и натяжных  потолков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 за действиями на практике;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2C0C72" w:rsidRPr="00646FD4" w:rsidTr="00F540A1">
        <w:trPr>
          <w:trHeight w:val="1168"/>
        </w:trPr>
        <w:tc>
          <w:tcPr>
            <w:tcW w:w="2808" w:type="dxa"/>
            <w:vMerge w:val="restart"/>
            <w:shd w:val="clear" w:color="auto" w:fill="auto"/>
          </w:tcPr>
          <w:p w:rsidR="002C0C72" w:rsidRPr="00F540A1" w:rsidRDefault="002C0C72" w:rsidP="008907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540A1" w:rsidRPr="00F540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540A1">
              <w:rPr>
                <w:rFonts w:ascii="Times New Roman" w:hAnsi="Times New Roman" w:cs="Times New Roman"/>
                <w:sz w:val="24"/>
                <w:szCs w:val="24"/>
              </w:rPr>
              <w:t>3. Выполнять обшивку поверхностей различными материалами</w:t>
            </w:r>
          </w:p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Обоснованный выбор инструментов и материалов</w:t>
            </w: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 за действиями на практике;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экспертная оценка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/>
            <w:shd w:val="clear" w:color="auto" w:fill="auto"/>
          </w:tcPr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Точность расчета расходов материалов</w:t>
            </w: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экзамен;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тестирование;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/>
            <w:shd w:val="clear" w:color="auto" w:fill="auto"/>
          </w:tcPr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Правильность выполнения  технологического процесса при обшивке поверхностей различными материалами</w:t>
            </w: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 за действиями на практике;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защита письменной экзаменационной работы;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/>
            <w:shd w:val="clear" w:color="auto" w:fill="auto"/>
          </w:tcPr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нормы времени   </w:t>
            </w:r>
            <w:proofErr w:type="spellStart"/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ЕНИРам</w:t>
            </w:r>
            <w:proofErr w:type="spellEnd"/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выполнение выпускной практической квалификационной работы;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/>
            <w:shd w:val="clear" w:color="auto" w:fill="auto"/>
          </w:tcPr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Соблюдение ТБ при </w:t>
            </w:r>
            <w:r w:rsidRPr="00F540A1">
              <w:rPr>
                <w:rFonts w:ascii="Times New Roman" w:hAnsi="Times New Roman" w:cs="Times New Roman"/>
                <w:sz w:val="24"/>
                <w:szCs w:val="24"/>
              </w:rPr>
              <w:t>обшивке поверхностей различными материалами</w:t>
            </w: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 за действиями на практике;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2C0C72" w:rsidRPr="00646FD4" w:rsidTr="007340D7">
        <w:trPr>
          <w:trHeight w:val="1182"/>
        </w:trPr>
        <w:tc>
          <w:tcPr>
            <w:tcW w:w="2808" w:type="dxa"/>
            <w:vMerge w:val="restart"/>
            <w:shd w:val="clear" w:color="auto" w:fill="auto"/>
          </w:tcPr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540A1" w:rsidRPr="00F540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540A1">
              <w:rPr>
                <w:rFonts w:ascii="Times New Roman" w:hAnsi="Times New Roman" w:cs="Times New Roman"/>
                <w:sz w:val="24"/>
                <w:szCs w:val="24"/>
              </w:rPr>
              <w:t>4. Выполнять работы по изготовлению  каркасных перегородок</w:t>
            </w:r>
          </w:p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Обоснованный выбор инструментов и материалов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 за действиями на практике;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экспертная оценка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/>
            <w:shd w:val="clear" w:color="auto" w:fill="auto"/>
          </w:tcPr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Точность расчета расходов материалов</w:t>
            </w: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экзамен;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тестирование;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/>
            <w:shd w:val="clear" w:color="auto" w:fill="auto"/>
          </w:tcPr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Правильность выполнения  технологического процесса при изготовлении каркасных перегородок</w:t>
            </w: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 за действиями на практике;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защита письменной экзаменационной работы;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/>
            <w:shd w:val="clear" w:color="auto" w:fill="auto"/>
          </w:tcPr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нормы времени   </w:t>
            </w:r>
            <w:proofErr w:type="spellStart"/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ЕНИРам</w:t>
            </w:r>
            <w:proofErr w:type="spellEnd"/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выполнение выпускной практической квалификационной работы;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/>
            <w:shd w:val="clear" w:color="auto" w:fill="auto"/>
          </w:tcPr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ТБ при изготовлении каркасных перегородок</w:t>
            </w: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 за действиями на практике;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 w:val="restart"/>
            <w:shd w:val="clear" w:color="auto" w:fill="auto"/>
          </w:tcPr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540A1" w:rsidRPr="00F540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540A1">
              <w:rPr>
                <w:rFonts w:ascii="Times New Roman" w:hAnsi="Times New Roman" w:cs="Times New Roman"/>
                <w:sz w:val="24"/>
                <w:szCs w:val="24"/>
              </w:rPr>
              <w:t>5. Выполнять работы по ремонту столярно-плотничных изделий и конструкций</w:t>
            </w: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Точность определения необходимого ремонта </w:t>
            </w:r>
            <w:r w:rsidRPr="00F540A1">
              <w:rPr>
                <w:rFonts w:ascii="Times New Roman" w:hAnsi="Times New Roman" w:cs="Times New Roman"/>
                <w:sz w:val="24"/>
                <w:szCs w:val="24"/>
              </w:rPr>
              <w:t>столярно-плотничных изделий и конструкций</w:t>
            </w: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 за действиями на практике;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экспертная оценка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/>
            <w:shd w:val="clear" w:color="auto" w:fill="auto"/>
          </w:tcPr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Обоснованный выбор инструментов и материалов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 за действиями на практике;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экспертная оценка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/>
            <w:shd w:val="clear" w:color="auto" w:fill="auto"/>
          </w:tcPr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Точность расчета расходов материалов</w:t>
            </w: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экзамен;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тестирование;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/>
            <w:shd w:val="clear" w:color="auto" w:fill="auto"/>
          </w:tcPr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Правильность выполнения  технологического процесса при ремонте </w:t>
            </w:r>
            <w:r w:rsidRPr="00F540A1">
              <w:rPr>
                <w:rFonts w:ascii="Times New Roman" w:hAnsi="Times New Roman" w:cs="Times New Roman"/>
                <w:sz w:val="24"/>
                <w:szCs w:val="24"/>
              </w:rPr>
              <w:t>столярно-плотничных изделий и конструкций</w:t>
            </w: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 за действиями на практике;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защита письменной экзаменационной работы;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/>
            <w:shd w:val="clear" w:color="auto" w:fill="auto"/>
          </w:tcPr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нормы времени   </w:t>
            </w:r>
            <w:proofErr w:type="spellStart"/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ЕНИРам</w:t>
            </w:r>
            <w:proofErr w:type="spellEnd"/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выполнение выпускной практической квалификационной работы;</w:t>
            </w:r>
          </w:p>
        </w:tc>
      </w:tr>
      <w:tr w:rsidR="002C0C72" w:rsidRPr="00646FD4" w:rsidTr="007340D7">
        <w:trPr>
          <w:trHeight w:val="637"/>
        </w:trPr>
        <w:tc>
          <w:tcPr>
            <w:tcW w:w="2808" w:type="dxa"/>
            <w:vMerge/>
            <w:shd w:val="clear" w:color="auto" w:fill="auto"/>
          </w:tcPr>
          <w:p w:rsidR="002C0C72" w:rsidRPr="00F540A1" w:rsidRDefault="002C0C72" w:rsidP="0089075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Соблюдение ТБ при выполнении ремонте </w:t>
            </w:r>
            <w:r w:rsidRPr="00F540A1">
              <w:rPr>
                <w:rFonts w:ascii="Times New Roman" w:hAnsi="Times New Roman" w:cs="Times New Roman"/>
                <w:sz w:val="24"/>
                <w:szCs w:val="24"/>
              </w:rPr>
              <w:t>столярно-плотничных изделий и конструкций</w:t>
            </w:r>
          </w:p>
        </w:tc>
        <w:tc>
          <w:tcPr>
            <w:tcW w:w="3690" w:type="dxa"/>
            <w:shd w:val="clear" w:color="auto" w:fill="auto"/>
          </w:tcPr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 за действиями на практике;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тестирование;</w:t>
            </w:r>
          </w:p>
          <w:p w:rsidR="002C0C72" w:rsidRPr="00F540A1" w:rsidRDefault="002C0C72" w:rsidP="00890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</w:tbl>
    <w:p w:rsidR="002C0C72" w:rsidRPr="00646FD4" w:rsidRDefault="002C0C72" w:rsidP="008907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C0C72" w:rsidRPr="00646FD4" w:rsidRDefault="002C0C72" w:rsidP="00734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46FD4">
        <w:rPr>
          <w:rFonts w:ascii="Times New Roman" w:hAnsi="Times New Roman" w:cs="Times New Roman"/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646FD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46FD4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2C0C72" w:rsidRPr="00646FD4" w:rsidRDefault="002C0C72" w:rsidP="00F540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4320"/>
        <w:gridCol w:w="2340"/>
      </w:tblGrid>
      <w:tr w:rsidR="002C0C72" w:rsidRPr="00646FD4" w:rsidTr="00F540A1">
        <w:trPr>
          <w:trHeight w:val="1056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72" w:rsidRPr="00F540A1" w:rsidRDefault="002C0C72" w:rsidP="00F54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2C0C72" w:rsidRPr="00F540A1" w:rsidRDefault="002C0C72" w:rsidP="00F54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72" w:rsidRPr="00F540A1" w:rsidRDefault="002C0C72" w:rsidP="00F54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0C72" w:rsidRPr="00F540A1" w:rsidRDefault="002C0C72" w:rsidP="00F54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2C0C72" w:rsidRPr="00890759" w:rsidTr="00646FD4">
        <w:trPr>
          <w:trHeight w:val="637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>- явно выраженный интерес к профессии;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>-  трудоустройство по полученной профессии;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эффективная самостоятельная работа </w:t>
            </w:r>
            <w:proofErr w:type="gramStart"/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изучении</w:t>
            </w:r>
            <w:proofErr w:type="gramEnd"/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профессионального модуля;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результативное участие в конкурсах профессионального мастерства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социологический опрос;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>- экспертная оценка</w:t>
            </w:r>
          </w:p>
        </w:tc>
      </w:tr>
      <w:tr w:rsidR="002C0C72" w:rsidRPr="00890759" w:rsidTr="00646FD4">
        <w:trPr>
          <w:trHeight w:val="637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2. Организовывать собственную деятельность, исходя из цели и способов ее достижения, определенных руководителем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C0C72" w:rsidRPr="00890759" w:rsidRDefault="002C0C72" w:rsidP="00F540A1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>-правильная последовательность выполнения действий на    лабораторных и практических работах и  во время учебной, производственной практики в соответствии с инструкциями, технологическими картами и т.д.;</w:t>
            </w:r>
          </w:p>
          <w:p w:rsidR="002C0C72" w:rsidRPr="00890759" w:rsidRDefault="002C0C72" w:rsidP="00F540A1">
            <w:pPr>
              <w:numPr>
                <w:ilvl w:val="0"/>
                <w:numId w:val="4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обоснованность выбора и применение методов и способов решения профессиональных задач; </w:t>
            </w:r>
          </w:p>
          <w:p w:rsidR="002C0C72" w:rsidRPr="00890759" w:rsidRDefault="002C0C72" w:rsidP="00F540A1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>- личная оценка эффективности и качества выполнения работ.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>-характеристика с производственной практики;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0C72" w:rsidRPr="00890759" w:rsidTr="00646FD4">
        <w:trPr>
          <w:trHeight w:val="637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C0C72" w:rsidRPr="00890759" w:rsidRDefault="002C0C72" w:rsidP="00F540A1">
            <w:pPr>
              <w:numPr>
                <w:ilvl w:val="0"/>
                <w:numId w:val="4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>адекватность оценки рабочей ситуации в соответствии с поставленными целями и задачами через выбор соответствующих материалов, инструментов и т.д.</w:t>
            </w:r>
          </w:p>
          <w:p w:rsidR="002C0C72" w:rsidRPr="00890759" w:rsidRDefault="002C0C72" w:rsidP="00F540A1">
            <w:pPr>
              <w:numPr>
                <w:ilvl w:val="0"/>
                <w:numId w:val="4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самостоятельность текущего контроля и корректировка в пределах своих компетенций выполняемых работ в соответствии с технологическими процессами столярно-плотничных работ; </w:t>
            </w:r>
          </w:p>
          <w:p w:rsidR="002C0C72" w:rsidRPr="00890759" w:rsidRDefault="002C0C72" w:rsidP="00F540A1">
            <w:pPr>
              <w:numPr>
                <w:ilvl w:val="0"/>
                <w:numId w:val="4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>полнота представлений за последствия некачественно и несвоевременной выполненной работы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>- экспертная оценка,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наблюдение;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практики;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>- письменный опрос</w:t>
            </w:r>
          </w:p>
        </w:tc>
      </w:tr>
      <w:tr w:rsidR="002C0C72" w:rsidRPr="00890759" w:rsidTr="00646FD4">
        <w:trPr>
          <w:trHeight w:val="637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 информации, необходимой для эффективного выполнения профессиональных задач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>- оперативность поиска необходимой информации, обеспечивающей наиболее быстрое, полное и эффективное выполнение профессиональных задач;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>- владение различными способами поиска информации;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>- адекватность оценки полезности информации;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>- используемость найденной для работы информации в результативном выполнении профессиональных задач, для профессионального роста и личностного развития;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>- самостоятельность поиска информации при решении не типовых профессиональных задач.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>- экспертная оценка;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</w:t>
            </w:r>
          </w:p>
        </w:tc>
      </w:tr>
      <w:tr w:rsidR="002C0C72" w:rsidRPr="00890759" w:rsidTr="00646FD4">
        <w:trPr>
          <w:trHeight w:val="637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C0C72" w:rsidRPr="00890759" w:rsidRDefault="002C0C72" w:rsidP="00F540A1">
            <w:pPr>
              <w:spacing w:after="0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>- устойчивость навыков эффективного использования современных И</w:t>
            </w:r>
            <w:proofErr w:type="gramStart"/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>КТ в пр</w:t>
            </w:r>
            <w:proofErr w:type="gramEnd"/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>офессиональной деятельности;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устойчивость и демонстрация на практике  навыков использования </w:t>
            </w: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информационно-коммуникационных </w:t>
            </w:r>
            <w:r w:rsidRPr="00890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 при оформлении рефератов, работ по УИРС и НИРС, на производственной практике</w:t>
            </w:r>
          </w:p>
          <w:p w:rsidR="002C0C72" w:rsidRPr="00890759" w:rsidRDefault="002C0C72" w:rsidP="00F540A1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>– правильность и эффективность решения нетиповых профессиональных задач с привлечением самостоятельно найденной информации;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>- используемость ИКТ в оформлении результатов самостоятельной работы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экспертная оценка;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</w:t>
            </w:r>
          </w:p>
        </w:tc>
      </w:tr>
      <w:tr w:rsidR="002C0C72" w:rsidRPr="00890759" w:rsidTr="00646FD4">
        <w:trPr>
          <w:trHeight w:val="637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6. 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>- степень развития и успешность применения коммуникационных способностей на практике (в общении с сокурсниками, ИПР ОУ,  потенциальными работодателями в ходе обучения);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>- полнота понимание и четкость представлений того, что успешность и результативность выполненной работы зависит от согласованности действий всех участников команды работающих;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владение способами бесконфликтного общения и </w:t>
            </w:r>
            <w:proofErr w:type="spellStart"/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коллективе; 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>- соблюдение  принципов профессиональной этики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>- социологический опрос,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наблюдение;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практики;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>- письменный опрос</w:t>
            </w:r>
          </w:p>
        </w:tc>
      </w:tr>
      <w:tr w:rsidR="002C0C72" w:rsidRPr="00890759" w:rsidTr="00646FD4">
        <w:trPr>
          <w:trHeight w:val="637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sz w:val="24"/>
                <w:szCs w:val="24"/>
              </w:rPr>
              <w:t>ОК 7.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>- самостоятельный выбор учетно-военной специальности родственной полученной профессии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>- применение профессиональных знаний в ходе прохождения воинской службы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>- социологический опрос;</w:t>
            </w:r>
          </w:p>
          <w:p w:rsidR="002C0C72" w:rsidRPr="00890759" w:rsidRDefault="002C0C72" w:rsidP="00F54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59">
              <w:rPr>
                <w:rFonts w:ascii="Times New Roman" w:hAnsi="Times New Roman" w:cs="Times New Roman"/>
                <w:bCs/>
                <w:sz w:val="24"/>
                <w:szCs w:val="24"/>
              </w:rPr>
              <w:t>- анкетирование</w:t>
            </w:r>
          </w:p>
        </w:tc>
      </w:tr>
    </w:tbl>
    <w:p w:rsidR="002C0C72" w:rsidRPr="00890759" w:rsidRDefault="002C0C72" w:rsidP="008907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540A1" w:rsidRPr="00F540A1" w:rsidRDefault="00F540A1" w:rsidP="00F540A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0A1">
        <w:rPr>
          <w:rFonts w:ascii="Times New Roman" w:eastAsia="Times New Roman" w:hAnsi="Times New Roman" w:cs="Times New Roman"/>
          <w:sz w:val="24"/>
          <w:szCs w:val="24"/>
        </w:rPr>
        <w:t xml:space="preserve">Оценка индивидуальных образовательных достижений по результатам текущего и итогового контроля производится в соответствии с универсальной шкалой (таблица). </w:t>
      </w:r>
    </w:p>
    <w:p w:rsidR="00F540A1" w:rsidRPr="00F540A1" w:rsidRDefault="00F540A1" w:rsidP="00F540A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700"/>
        <w:gridCol w:w="2318"/>
        <w:gridCol w:w="2973"/>
      </w:tblGrid>
      <w:tr w:rsidR="00F540A1" w:rsidRPr="00F540A1" w:rsidTr="00F540A1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</w:tcBorders>
            <w:noWrap/>
            <w:vAlign w:val="center"/>
          </w:tcPr>
          <w:p w:rsidR="00F540A1" w:rsidRPr="00F540A1" w:rsidRDefault="00F540A1" w:rsidP="00F540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</w:tcBorders>
            <w:vAlign w:val="center"/>
          </w:tcPr>
          <w:p w:rsidR="00F540A1" w:rsidRPr="00F540A1" w:rsidRDefault="00F540A1" w:rsidP="00F540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Качественная оценка индивидуальных образовательных достижений</w:t>
            </w:r>
          </w:p>
        </w:tc>
      </w:tr>
      <w:tr w:rsidR="00F540A1" w:rsidRPr="00F540A1" w:rsidTr="00F540A1">
        <w:trPr>
          <w:trHeight w:val="20"/>
          <w:jc w:val="center"/>
        </w:trPr>
        <w:tc>
          <w:tcPr>
            <w:tcW w:w="2700" w:type="dxa"/>
            <w:vMerge/>
            <w:tcBorders>
              <w:bottom w:val="single" w:sz="8" w:space="0" w:color="auto"/>
            </w:tcBorders>
            <w:noWrap/>
            <w:vAlign w:val="center"/>
          </w:tcPr>
          <w:p w:rsidR="00F540A1" w:rsidRPr="00F540A1" w:rsidRDefault="00F540A1" w:rsidP="00F540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8" w:type="dxa"/>
            <w:tcBorders>
              <w:bottom w:val="single" w:sz="8" w:space="0" w:color="auto"/>
            </w:tcBorders>
            <w:vAlign w:val="center"/>
          </w:tcPr>
          <w:p w:rsidR="00F540A1" w:rsidRPr="00F540A1" w:rsidRDefault="00F540A1" w:rsidP="00F540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 (отметка)</w:t>
            </w:r>
          </w:p>
        </w:tc>
        <w:tc>
          <w:tcPr>
            <w:tcW w:w="2973" w:type="dxa"/>
            <w:tcBorders>
              <w:bottom w:val="single" w:sz="8" w:space="0" w:color="auto"/>
            </w:tcBorders>
            <w:vAlign w:val="center"/>
          </w:tcPr>
          <w:p w:rsidR="00F540A1" w:rsidRPr="00F540A1" w:rsidRDefault="00F540A1" w:rsidP="00F540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вербальный аналог</w:t>
            </w:r>
          </w:p>
        </w:tc>
      </w:tr>
      <w:tr w:rsidR="00F540A1" w:rsidRPr="00F540A1" w:rsidTr="00F540A1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noWrap/>
            <w:vAlign w:val="center"/>
          </w:tcPr>
          <w:p w:rsidR="00F540A1" w:rsidRPr="00F540A1" w:rsidRDefault="00F540A1" w:rsidP="00F540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0A1">
              <w:rPr>
                <w:rFonts w:ascii="Times New Roman" w:eastAsia="Times New Roman" w:hAnsi="Times New Roman" w:cs="Times New Roman"/>
                <w:sz w:val="20"/>
                <w:szCs w:val="20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F540A1" w:rsidRPr="00F540A1" w:rsidRDefault="00F540A1" w:rsidP="00F540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0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:rsidR="00F540A1" w:rsidRPr="00F540A1" w:rsidRDefault="00F540A1" w:rsidP="00F540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0A1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F540A1" w:rsidRPr="00F540A1" w:rsidTr="00F540A1">
        <w:trPr>
          <w:trHeight w:val="20"/>
          <w:jc w:val="center"/>
        </w:trPr>
        <w:tc>
          <w:tcPr>
            <w:tcW w:w="2700" w:type="dxa"/>
            <w:noWrap/>
            <w:vAlign w:val="center"/>
          </w:tcPr>
          <w:p w:rsidR="00F540A1" w:rsidRPr="00F540A1" w:rsidRDefault="00F540A1" w:rsidP="00F540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0A1">
              <w:rPr>
                <w:rFonts w:ascii="Times New Roman" w:eastAsia="Times New Roman" w:hAnsi="Times New Roman" w:cs="Times New Roman"/>
                <w:sz w:val="20"/>
                <w:szCs w:val="20"/>
              </w:rPr>
              <w:t>80 ÷ 89</w:t>
            </w:r>
          </w:p>
        </w:tc>
        <w:tc>
          <w:tcPr>
            <w:tcW w:w="2318" w:type="dxa"/>
            <w:vAlign w:val="center"/>
          </w:tcPr>
          <w:p w:rsidR="00F540A1" w:rsidRPr="00F540A1" w:rsidRDefault="00F540A1" w:rsidP="00F540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0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3" w:type="dxa"/>
          </w:tcPr>
          <w:p w:rsidR="00F540A1" w:rsidRPr="00F540A1" w:rsidRDefault="00F540A1" w:rsidP="00F540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0A1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F540A1" w:rsidRPr="00F540A1" w:rsidTr="00F540A1">
        <w:trPr>
          <w:trHeight w:val="20"/>
          <w:jc w:val="center"/>
        </w:trPr>
        <w:tc>
          <w:tcPr>
            <w:tcW w:w="2700" w:type="dxa"/>
            <w:noWrap/>
            <w:vAlign w:val="center"/>
          </w:tcPr>
          <w:p w:rsidR="00F540A1" w:rsidRPr="00F540A1" w:rsidRDefault="00F540A1" w:rsidP="00F540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0A1">
              <w:rPr>
                <w:rFonts w:ascii="Times New Roman" w:eastAsia="Times New Roman" w:hAnsi="Times New Roman" w:cs="Times New Roman"/>
                <w:sz w:val="20"/>
                <w:szCs w:val="20"/>
              </w:rPr>
              <w:t>70 ÷ 79</w:t>
            </w:r>
          </w:p>
        </w:tc>
        <w:tc>
          <w:tcPr>
            <w:tcW w:w="2318" w:type="dxa"/>
            <w:vAlign w:val="center"/>
          </w:tcPr>
          <w:p w:rsidR="00F540A1" w:rsidRPr="00F540A1" w:rsidRDefault="00F540A1" w:rsidP="00F540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0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</w:tcPr>
          <w:p w:rsidR="00F540A1" w:rsidRPr="00F540A1" w:rsidRDefault="00F540A1" w:rsidP="00F540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0A1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F540A1" w:rsidRPr="00F540A1" w:rsidTr="00F540A1">
        <w:trPr>
          <w:trHeight w:val="20"/>
          <w:jc w:val="center"/>
        </w:trPr>
        <w:tc>
          <w:tcPr>
            <w:tcW w:w="2700" w:type="dxa"/>
            <w:tcBorders>
              <w:bottom w:val="single" w:sz="8" w:space="0" w:color="auto"/>
            </w:tcBorders>
            <w:noWrap/>
            <w:vAlign w:val="center"/>
          </w:tcPr>
          <w:p w:rsidR="00F540A1" w:rsidRPr="00F540A1" w:rsidRDefault="00F540A1" w:rsidP="00F540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0A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70</w:t>
            </w:r>
          </w:p>
        </w:tc>
        <w:tc>
          <w:tcPr>
            <w:tcW w:w="2318" w:type="dxa"/>
            <w:tcBorders>
              <w:bottom w:val="single" w:sz="8" w:space="0" w:color="auto"/>
            </w:tcBorders>
            <w:vAlign w:val="center"/>
          </w:tcPr>
          <w:p w:rsidR="00F540A1" w:rsidRPr="00F540A1" w:rsidRDefault="00F540A1" w:rsidP="00F540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0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3" w:type="dxa"/>
            <w:tcBorders>
              <w:bottom w:val="single" w:sz="8" w:space="0" w:color="auto"/>
            </w:tcBorders>
          </w:tcPr>
          <w:p w:rsidR="00F540A1" w:rsidRPr="00F540A1" w:rsidRDefault="00F540A1" w:rsidP="00F540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0A1">
              <w:rPr>
                <w:rFonts w:ascii="Times New Roman" w:eastAsia="Times New Roman" w:hAnsi="Times New Roman" w:cs="Times New Roman"/>
                <w:sz w:val="20"/>
                <w:szCs w:val="20"/>
              </w:rPr>
              <w:t>не удовлетворительно</w:t>
            </w:r>
          </w:p>
        </w:tc>
      </w:tr>
    </w:tbl>
    <w:p w:rsidR="00F540A1" w:rsidRPr="00F540A1" w:rsidRDefault="00F540A1" w:rsidP="00F540A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0A1" w:rsidRPr="00F540A1" w:rsidRDefault="00F540A1" w:rsidP="00F540A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0A1">
        <w:rPr>
          <w:rFonts w:ascii="Times New Roman" w:eastAsia="Times New Roman" w:hAnsi="Times New Roman" w:cs="Times New Roman"/>
          <w:sz w:val="24"/>
          <w:szCs w:val="24"/>
        </w:rPr>
        <w:t xml:space="preserve"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</w:t>
      </w:r>
      <w:proofErr w:type="gramStart"/>
      <w:r w:rsidRPr="00F540A1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F540A1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 и общих компетенций как результатов освоения профессионального модуля.</w:t>
      </w:r>
    </w:p>
    <w:p w:rsidR="00F540A1" w:rsidRPr="00F540A1" w:rsidRDefault="00F540A1" w:rsidP="00F5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C72" w:rsidRPr="00890759" w:rsidRDefault="002C0C72" w:rsidP="00890759">
      <w:pPr>
        <w:widowControl w:val="0"/>
        <w:suppressAutoHyphens/>
        <w:rPr>
          <w:rFonts w:ascii="Times New Roman" w:hAnsi="Times New Roman" w:cs="Times New Roman"/>
          <w:i/>
          <w:sz w:val="24"/>
          <w:szCs w:val="24"/>
        </w:rPr>
      </w:pPr>
    </w:p>
    <w:p w:rsidR="006D2090" w:rsidRPr="00646FD4" w:rsidRDefault="006D2090">
      <w:pPr>
        <w:rPr>
          <w:rFonts w:ascii="Times New Roman" w:hAnsi="Times New Roman" w:cs="Times New Roman"/>
        </w:rPr>
      </w:pPr>
    </w:p>
    <w:sectPr w:rsidR="006D2090" w:rsidRPr="00646FD4" w:rsidSect="00F4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7B2" w:rsidRDefault="00B727B2" w:rsidP="002C0C72">
      <w:pPr>
        <w:spacing w:after="0" w:line="240" w:lineRule="auto"/>
      </w:pPr>
      <w:r>
        <w:separator/>
      </w:r>
    </w:p>
  </w:endnote>
  <w:endnote w:type="continuationSeparator" w:id="0">
    <w:p w:rsidR="00B727B2" w:rsidRDefault="00B727B2" w:rsidP="002C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A1" w:rsidRDefault="00ED4793" w:rsidP="00646FD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540A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540A1" w:rsidRDefault="00F540A1" w:rsidP="00646FD4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A1" w:rsidRDefault="00ED4793" w:rsidP="00646FD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540A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942FA">
      <w:rPr>
        <w:rStyle w:val="ab"/>
        <w:noProof/>
      </w:rPr>
      <w:t>1</w:t>
    </w:r>
    <w:r>
      <w:rPr>
        <w:rStyle w:val="ab"/>
      </w:rPr>
      <w:fldChar w:fldCharType="end"/>
    </w:r>
  </w:p>
  <w:p w:rsidR="00F540A1" w:rsidRDefault="00F540A1" w:rsidP="00646FD4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A1" w:rsidRDefault="00ED4793" w:rsidP="00646FD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540A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540A1" w:rsidRDefault="00F540A1" w:rsidP="00646FD4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A1" w:rsidRDefault="00ED4793" w:rsidP="00646FD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540A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942FA">
      <w:rPr>
        <w:rStyle w:val="ab"/>
        <w:noProof/>
      </w:rPr>
      <w:t>3</w:t>
    </w:r>
    <w:r>
      <w:rPr>
        <w:rStyle w:val="ab"/>
      </w:rPr>
      <w:fldChar w:fldCharType="end"/>
    </w:r>
  </w:p>
  <w:p w:rsidR="00F540A1" w:rsidRDefault="00F540A1" w:rsidP="00646FD4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7B2" w:rsidRDefault="00B727B2" w:rsidP="002C0C72">
      <w:pPr>
        <w:spacing w:after="0" w:line="240" w:lineRule="auto"/>
      </w:pPr>
      <w:r>
        <w:separator/>
      </w:r>
    </w:p>
  </w:footnote>
  <w:footnote w:type="continuationSeparator" w:id="0">
    <w:p w:rsidR="00B727B2" w:rsidRDefault="00B727B2" w:rsidP="002C0C72">
      <w:pPr>
        <w:spacing w:after="0" w:line="240" w:lineRule="auto"/>
      </w:pPr>
      <w:r>
        <w:continuationSeparator/>
      </w:r>
    </w:p>
  </w:footnote>
  <w:footnote w:id="1">
    <w:p w:rsidR="00F540A1" w:rsidRPr="009F542D" w:rsidRDefault="00F540A1" w:rsidP="002C0C72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ED8DA60"/>
    <w:lvl w:ilvl="0">
      <w:numFmt w:val="bullet"/>
      <w:lvlText w:val="*"/>
      <w:lvlJc w:val="left"/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B0319E"/>
    <w:multiLevelType w:val="hybridMultilevel"/>
    <w:tmpl w:val="795056F6"/>
    <w:lvl w:ilvl="0" w:tplc="EFC87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F92242"/>
    <w:multiLevelType w:val="hybridMultilevel"/>
    <w:tmpl w:val="CE202D02"/>
    <w:lvl w:ilvl="0" w:tplc="641A950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173A4456"/>
    <w:multiLevelType w:val="hybridMultilevel"/>
    <w:tmpl w:val="FF48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86205"/>
    <w:multiLevelType w:val="multilevel"/>
    <w:tmpl w:val="630E777C"/>
    <w:lvl w:ilvl="0">
      <w:start w:val="1"/>
      <w:numFmt w:val="none"/>
      <w:lvlText w:val="%11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5561E1"/>
    <w:multiLevelType w:val="hybridMultilevel"/>
    <w:tmpl w:val="7E340EAC"/>
    <w:lvl w:ilvl="0" w:tplc="583EBA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5035AE"/>
    <w:multiLevelType w:val="singleLevel"/>
    <w:tmpl w:val="32903F2A"/>
    <w:lvl w:ilvl="0">
      <w:start w:val="7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0">
    <w:nsid w:val="23C338FE"/>
    <w:multiLevelType w:val="hybridMultilevel"/>
    <w:tmpl w:val="6554C3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755C7D"/>
    <w:multiLevelType w:val="hybridMultilevel"/>
    <w:tmpl w:val="070A6224"/>
    <w:lvl w:ilvl="0" w:tplc="583EBA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D254D3"/>
    <w:multiLevelType w:val="hybridMultilevel"/>
    <w:tmpl w:val="FF48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047C1"/>
    <w:multiLevelType w:val="hybridMultilevel"/>
    <w:tmpl w:val="13A05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43D4A"/>
    <w:multiLevelType w:val="hybridMultilevel"/>
    <w:tmpl w:val="F348C44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34C23FB6"/>
    <w:multiLevelType w:val="hybridMultilevel"/>
    <w:tmpl w:val="B308E992"/>
    <w:lvl w:ilvl="0" w:tplc="641A95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EE0A56"/>
    <w:multiLevelType w:val="hybridMultilevel"/>
    <w:tmpl w:val="8B50ECCC"/>
    <w:lvl w:ilvl="0" w:tplc="EFC87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9F758E"/>
    <w:multiLevelType w:val="hybridMultilevel"/>
    <w:tmpl w:val="1B3649F4"/>
    <w:lvl w:ilvl="0" w:tplc="641A950A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2353D63"/>
    <w:multiLevelType w:val="multilevel"/>
    <w:tmpl w:val="4556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B06F58"/>
    <w:multiLevelType w:val="hybridMultilevel"/>
    <w:tmpl w:val="1208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F66BC3"/>
    <w:multiLevelType w:val="hybridMultilevel"/>
    <w:tmpl w:val="962A76BA"/>
    <w:lvl w:ilvl="0" w:tplc="24F0695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8E0AA0">
      <w:numFmt w:val="none"/>
      <w:lvlText w:val=""/>
      <w:lvlJc w:val="left"/>
      <w:pPr>
        <w:tabs>
          <w:tab w:val="num" w:pos="360"/>
        </w:tabs>
      </w:pPr>
    </w:lvl>
    <w:lvl w:ilvl="2" w:tplc="159C8742">
      <w:numFmt w:val="none"/>
      <w:lvlText w:val=""/>
      <w:lvlJc w:val="left"/>
      <w:pPr>
        <w:tabs>
          <w:tab w:val="num" w:pos="360"/>
        </w:tabs>
      </w:pPr>
    </w:lvl>
    <w:lvl w:ilvl="3" w:tplc="5DDC3518">
      <w:numFmt w:val="none"/>
      <w:lvlText w:val=""/>
      <w:lvlJc w:val="left"/>
      <w:pPr>
        <w:tabs>
          <w:tab w:val="num" w:pos="360"/>
        </w:tabs>
      </w:pPr>
    </w:lvl>
    <w:lvl w:ilvl="4" w:tplc="60F2BA4C">
      <w:numFmt w:val="none"/>
      <w:lvlText w:val=""/>
      <w:lvlJc w:val="left"/>
      <w:pPr>
        <w:tabs>
          <w:tab w:val="num" w:pos="360"/>
        </w:tabs>
      </w:pPr>
    </w:lvl>
    <w:lvl w:ilvl="5" w:tplc="6BE25352">
      <w:numFmt w:val="none"/>
      <w:lvlText w:val=""/>
      <w:lvlJc w:val="left"/>
      <w:pPr>
        <w:tabs>
          <w:tab w:val="num" w:pos="360"/>
        </w:tabs>
      </w:pPr>
    </w:lvl>
    <w:lvl w:ilvl="6" w:tplc="F39C27EE">
      <w:numFmt w:val="none"/>
      <w:lvlText w:val=""/>
      <w:lvlJc w:val="left"/>
      <w:pPr>
        <w:tabs>
          <w:tab w:val="num" w:pos="360"/>
        </w:tabs>
      </w:pPr>
    </w:lvl>
    <w:lvl w:ilvl="7" w:tplc="223E10BE">
      <w:numFmt w:val="none"/>
      <w:lvlText w:val=""/>
      <w:lvlJc w:val="left"/>
      <w:pPr>
        <w:tabs>
          <w:tab w:val="num" w:pos="360"/>
        </w:tabs>
      </w:pPr>
    </w:lvl>
    <w:lvl w:ilvl="8" w:tplc="8556D41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972778"/>
    <w:multiLevelType w:val="hybridMultilevel"/>
    <w:tmpl w:val="BD0029B0"/>
    <w:lvl w:ilvl="0" w:tplc="354E71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9A7012"/>
    <w:multiLevelType w:val="hybridMultilevel"/>
    <w:tmpl w:val="FF48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305CF7"/>
    <w:multiLevelType w:val="hybridMultilevel"/>
    <w:tmpl w:val="FF48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29213A"/>
    <w:multiLevelType w:val="hybridMultilevel"/>
    <w:tmpl w:val="1208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208B9"/>
    <w:multiLevelType w:val="singleLevel"/>
    <w:tmpl w:val="AF805FBC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8">
    <w:nsid w:val="72F56519"/>
    <w:multiLevelType w:val="hybridMultilevel"/>
    <w:tmpl w:val="7D5A7C8E"/>
    <w:lvl w:ilvl="0" w:tplc="EFC87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921075"/>
    <w:multiLevelType w:val="hybridMultilevel"/>
    <w:tmpl w:val="1FAC4D6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7B9D16F6"/>
    <w:multiLevelType w:val="hybridMultilevel"/>
    <w:tmpl w:val="162AC888"/>
    <w:lvl w:ilvl="0" w:tplc="EFC87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21"/>
  </w:num>
  <w:num w:numId="4">
    <w:abstractNumId w:val="1"/>
  </w:num>
  <w:num w:numId="5">
    <w:abstractNumId w:val="8"/>
  </w:num>
  <w:num w:numId="6">
    <w:abstractNumId w:val="27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5"/>
  </w:num>
  <w:num w:numId="12">
    <w:abstractNumId w:val="18"/>
  </w:num>
  <w:num w:numId="13">
    <w:abstractNumId w:val="20"/>
  </w:num>
  <w:num w:numId="14">
    <w:abstractNumId w:val="11"/>
  </w:num>
  <w:num w:numId="15">
    <w:abstractNumId w:val="2"/>
  </w:num>
  <w:num w:numId="16">
    <w:abstractNumId w:val="16"/>
  </w:num>
  <w:num w:numId="17">
    <w:abstractNumId w:val="28"/>
  </w:num>
  <w:num w:numId="18">
    <w:abstractNumId w:val="30"/>
  </w:num>
  <w:num w:numId="19">
    <w:abstractNumId w:val="4"/>
  </w:num>
  <w:num w:numId="20">
    <w:abstractNumId w:val="25"/>
  </w:num>
  <w:num w:numId="21">
    <w:abstractNumId w:val="12"/>
  </w:num>
  <w:num w:numId="22">
    <w:abstractNumId w:val="24"/>
  </w:num>
  <w:num w:numId="23">
    <w:abstractNumId w:val="13"/>
  </w:num>
  <w:num w:numId="24">
    <w:abstractNumId w:val="26"/>
  </w:num>
  <w:num w:numId="25">
    <w:abstractNumId w:val="19"/>
  </w:num>
  <w:num w:numId="26">
    <w:abstractNumId w:val="22"/>
  </w:num>
  <w:num w:numId="27">
    <w:abstractNumId w:val="29"/>
  </w:num>
  <w:num w:numId="28">
    <w:abstractNumId w:val="14"/>
  </w:num>
  <w:num w:numId="29">
    <w:abstractNumId w:val="10"/>
  </w:num>
  <w:num w:numId="30">
    <w:abstractNumId w:val="3"/>
  </w:num>
  <w:num w:numId="31">
    <w:abstractNumId w:val="17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C0C72"/>
    <w:rsid w:val="0004456D"/>
    <w:rsid w:val="00086344"/>
    <w:rsid w:val="000D1C84"/>
    <w:rsid w:val="00264E56"/>
    <w:rsid w:val="00283172"/>
    <w:rsid w:val="002C0C72"/>
    <w:rsid w:val="002E76D9"/>
    <w:rsid w:val="00356588"/>
    <w:rsid w:val="005C5C46"/>
    <w:rsid w:val="005E1F59"/>
    <w:rsid w:val="00646FD4"/>
    <w:rsid w:val="006D2090"/>
    <w:rsid w:val="007340D7"/>
    <w:rsid w:val="007942FA"/>
    <w:rsid w:val="00795CB6"/>
    <w:rsid w:val="00890759"/>
    <w:rsid w:val="009114FF"/>
    <w:rsid w:val="00A23345"/>
    <w:rsid w:val="00A519FB"/>
    <w:rsid w:val="00B727B2"/>
    <w:rsid w:val="00D05886"/>
    <w:rsid w:val="00D106DA"/>
    <w:rsid w:val="00D119EB"/>
    <w:rsid w:val="00D54F67"/>
    <w:rsid w:val="00D559FC"/>
    <w:rsid w:val="00E67729"/>
    <w:rsid w:val="00ED4793"/>
    <w:rsid w:val="00F43A92"/>
    <w:rsid w:val="00F5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A92"/>
  </w:style>
  <w:style w:type="paragraph" w:styleId="1">
    <w:name w:val="heading 1"/>
    <w:basedOn w:val="a"/>
    <w:next w:val="a"/>
    <w:link w:val="10"/>
    <w:qFormat/>
    <w:rsid w:val="002C0C7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C72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rsid w:val="002C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rsid w:val="002C0C7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rsid w:val="002C0C7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2C0C7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2C0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2C0C72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semiHidden/>
    <w:rsid w:val="002C0C72"/>
    <w:rPr>
      <w:vertAlign w:val="superscript"/>
    </w:rPr>
  </w:style>
  <w:style w:type="paragraph" w:styleId="22">
    <w:name w:val="Body Text 2"/>
    <w:basedOn w:val="a"/>
    <w:link w:val="23"/>
    <w:rsid w:val="002C0C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2C0C7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2C0C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2C0C7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2C0C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2C0C72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2C0C72"/>
  </w:style>
  <w:style w:type="table" w:styleId="ac">
    <w:name w:val="Table Grid"/>
    <w:basedOn w:val="a1"/>
    <w:rsid w:val="002C0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2C0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semiHidden/>
    <w:rsid w:val="002C0C7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2C0C72"/>
    <w:rPr>
      <w:rFonts w:ascii="Tahoma" w:eastAsia="Times New Roman" w:hAnsi="Tahoma" w:cs="Tahoma"/>
      <w:sz w:val="16"/>
      <w:szCs w:val="16"/>
    </w:rPr>
  </w:style>
  <w:style w:type="character" w:styleId="af">
    <w:name w:val="annotation reference"/>
    <w:basedOn w:val="a0"/>
    <w:semiHidden/>
    <w:rsid w:val="002C0C72"/>
    <w:rPr>
      <w:sz w:val="16"/>
      <w:szCs w:val="16"/>
    </w:rPr>
  </w:style>
  <w:style w:type="paragraph" w:styleId="af0">
    <w:name w:val="annotation text"/>
    <w:basedOn w:val="a"/>
    <w:link w:val="af1"/>
    <w:semiHidden/>
    <w:rsid w:val="002C0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2C0C72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semiHidden/>
    <w:rsid w:val="002C0C72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2C0C7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F54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19</Pages>
  <Words>4392</Words>
  <Characters>25036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16</cp:revision>
  <cp:lastPrinted>2013-09-17T09:24:00Z</cp:lastPrinted>
  <dcterms:created xsi:type="dcterms:W3CDTF">2013-02-09T09:58:00Z</dcterms:created>
  <dcterms:modified xsi:type="dcterms:W3CDTF">2015-11-22T06:45:00Z</dcterms:modified>
</cp:coreProperties>
</file>