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2" w:rsidRPr="00F27302" w:rsidRDefault="00F27302" w:rsidP="00F67B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Воронин Олег Михайлович </w:t>
      </w:r>
    </w:p>
    <w:p w:rsidR="00F27302" w:rsidRPr="00F27302" w:rsidRDefault="00F27302" w:rsidP="00F67B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ФКП Образовательное учреждение №237 </w:t>
      </w:r>
    </w:p>
    <w:p w:rsidR="00F27302" w:rsidRPr="00F27302" w:rsidRDefault="00F27302" w:rsidP="00F67B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службы исполнения наказаний</w:t>
      </w:r>
    </w:p>
    <w:p w:rsidR="00F27302" w:rsidRPr="00F27302" w:rsidRDefault="00F27302" w:rsidP="00F67B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F27302" w:rsidRDefault="004F5F5B" w:rsidP="00F6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разработка открытого урока по предмету:</w:t>
      </w:r>
      <w:r w:rsidR="00F27302" w:rsidRPr="00F2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7302" w:rsidRPr="00F27302" w:rsidRDefault="004F5F5B" w:rsidP="00F6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«Специальная технология»</w:t>
      </w:r>
      <w:r w:rsidR="00F27302" w:rsidRPr="00F2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5F5B" w:rsidRPr="00F27302" w:rsidRDefault="00F27302" w:rsidP="00F67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F5F5B" w:rsidRPr="00F2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рофессия: слесарь - ремонтник</w:t>
      </w:r>
    </w:p>
    <w:p w:rsidR="004F5F5B" w:rsidRPr="00F27302" w:rsidRDefault="004F5F5B" w:rsidP="00F67B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273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Тема урока:</w:t>
      </w:r>
      <w:r w:rsidR="00F273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F273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«Механизм  челнока»</w:t>
      </w:r>
    </w:p>
    <w:p w:rsidR="004F5F5B" w:rsidRPr="00F27302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730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Цели</w:t>
      </w:r>
      <w:r w:rsidRPr="00F2730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F67B43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акрепить знание технологического процесса, усвоение знаний и практическое их применение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процессе практики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, формирование умений и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выполнении лабораторных работ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, соблюдение единого подхода к рассмотрению возникающих проблем и единства требовани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процессе их обучения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F67B43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ыявить </w:t>
      </w:r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практически применять полученные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</w:t>
      </w:r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нания во время теоретического обучения по ремонту челночного механизма, настройке 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>челночного механизма и предоставить исправный механизм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потребителю, научить </w:t>
      </w:r>
      <w:proofErr w:type="gramStart"/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обучаемых</w:t>
      </w:r>
      <w:proofErr w:type="gramEnd"/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решать производственные задачи самостоятельно;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азвивать интерес, вызванный общением треугольника «препо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даватель – мастер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/о – обучаемый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» активное восприятие учебного материала, наблюдение, активизировать эмоциональную и логическую память, интенсифицировать воображение, развивать речь, мышление аккуратность;</w:t>
      </w:r>
    </w:p>
    <w:p w:rsidR="004F5F5B" w:rsidRPr="00D03DE0" w:rsidRDefault="00F67B43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азвивать социально-трудовую компетентность: трудолюбие, экономичность, добросовестность, целеустремленность, творческие способности;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оспитание у обучаемых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умения пользоваться теоретическими знаниями в разнообразных вариантах, в нестандартных производственных ситуациях; в условиях, когда необходимо принять оперативно и взвешенно единственно верное решение, нравственно - эстетические чувства, прививать любовь и интерес к профессии;</w:t>
      </w:r>
      <w:proofErr w:type="gramEnd"/>
    </w:p>
    <w:p w:rsidR="004F5F5B" w:rsidRPr="00D03DE0" w:rsidRDefault="00F67B43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ормировать личну</w:t>
      </w:r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>ю убежденность каждого обучаемого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</w:t>
      </w:r>
      <w:r w:rsidR="004F5F5B">
        <w:rPr>
          <w:rFonts w:ascii="Times New Roman" w:eastAsia="Times New Roman" w:hAnsi="Times New Roman" w:cs="Times New Roman"/>
          <w:color w:val="000000"/>
          <w:sz w:val="27"/>
          <w:szCs w:val="27"/>
        </w:rPr>
        <w:t>ом, что профессия «слесарь-ремонтник</w:t>
      </w:r>
      <w:r w:rsidR="004F5F5B"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» востребована и интересна.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Конкретизация обучающих целей.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урока обучаемый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должен знать:</w:t>
      </w:r>
    </w:p>
    <w:p w:rsidR="004F5F5B" w:rsidRPr="00D03DE0" w:rsidRDefault="004F5F5B" w:rsidP="00F67B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разборки и ремонта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методы технохимического контроля (</w:t>
      </w:r>
      <w:proofErr w:type="gramStart"/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органолептический</w:t>
      </w:r>
      <w:proofErr w:type="gramEnd"/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правила организации рабочего места, и </w:t>
      </w:r>
      <w:proofErr w:type="gramStart"/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т/б</w:t>
      </w:r>
      <w:proofErr w:type="gramEnd"/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термины и свободно оперировать ими в работе;</w:t>
      </w:r>
    </w:p>
    <w:p w:rsidR="004F5F5B" w:rsidRPr="00D03DE0" w:rsidRDefault="004F5F5B" w:rsidP="00F67B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огические параметры и режим работы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уметь:</w:t>
      </w:r>
    </w:p>
    <w:p w:rsidR="004F5F5B" w:rsidRPr="00D03DE0" w:rsidRDefault="004F5F5B" w:rsidP="00F67B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 производить технологическую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разборку и ремонт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производить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необходимые технологические замеры деталей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давать органолеп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тическую оценку отремонтированному механизму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 производить настройку 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запустить в работу механизм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Вид:</w:t>
      </w:r>
      <w:r w:rsidRPr="00D03DE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урок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закреплению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изученного материала.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урока:</w:t>
      </w:r>
      <w:r w:rsidRPr="00D03DE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комбинированный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Метод:</w:t>
      </w: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частично – поисковый или эвристический, практический, беседа.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Межпредметные</w:t>
      </w:r>
      <w:proofErr w:type="spellEnd"/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связи:</w:t>
      </w:r>
      <w:r w:rsidRPr="00D03DE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оборудование, производственное обучение, организация, производственный учет.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Внутрипредметные</w:t>
      </w:r>
      <w:proofErr w:type="spellEnd"/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связи:</w:t>
      </w:r>
      <w:r w:rsidRPr="00D03DE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тема № 54, № 66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Учебник  А.С. Ермаков «Оборудование швейных предприятий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  <w:r w:rsidRPr="00D03DE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швейная машина 1022 класса, челночный механизм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Оснащение:</w:t>
      </w:r>
      <w:r w:rsidRPr="00D03DE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отвертки, круглогубцы, слесарный инструмент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Детали</w:t>
      </w: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B0D13">
        <w:rPr>
          <w:rFonts w:ascii="Times New Roman" w:eastAsia="Times New Roman" w:hAnsi="Times New Roman" w:cs="Times New Roman"/>
          <w:bCs/>
          <w:color w:val="000000"/>
          <w:sz w:val="27"/>
        </w:rPr>
        <w:t>комплектующие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Документы:</w:t>
      </w: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технологический процесс, эскиз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7B43" w:rsidRDefault="00F67B43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F5F5B" w:rsidRPr="00D03DE0" w:rsidRDefault="004F5F5B" w:rsidP="00F67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1.Организационный момент</w:t>
      </w:r>
      <w:r w:rsidRPr="00F67B4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Приветствие, осмотр группы, проверка явки </w:t>
      </w:r>
      <w:proofErr w:type="gramStart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обучаемых</w:t>
      </w:r>
      <w:proofErr w:type="gramEnd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занятие, запись в журнале.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2. </w:t>
      </w:r>
      <w:proofErr w:type="spellStart"/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Актулизация</w:t>
      </w:r>
      <w:proofErr w:type="spellEnd"/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ранее изученного материала.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2.1.Основные механизмы швейной машины 1022 класса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 по технике безопасности</w:t>
      </w:r>
    </w:p>
    <w:p w:rsidR="004F5F5B" w:rsidRPr="00F67B43" w:rsidRDefault="004F5F5B" w:rsidP="00F67B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должно находиться около </w:t>
      </w:r>
      <w:proofErr w:type="spellStart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</w:t>
      </w:r>
      <w:proofErr w:type="spellEnd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. оборудования?</w:t>
      </w:r>
    </w:p>
    <w:p w:rsidR="004F5F5B" w:rsidRPr="00F67B43" w:rsidRDefault="004F5F5B" w:rsidP="00F67B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нужно включать </w:t>
      </w:r>
      <w:proofErr w:type="spellStart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</w:t>
      </w:r>
      <w:proofErr w:type="spellEnd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. оборудования</w:t>
      </w:r>
      <w:proofErr w:type="gramStart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  <w:r w:rsidRPr="00F67B4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2.2. Правила поведения в лаборатории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2.3. Сообщение темы и цели урока.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3. Информация по теме и форме занятия (комбинированный урок).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3.1. Постановка цели занятия.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3.2. Деление на звенья (подгруппы)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4. Выполнение приемов и операций по теме.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4.1. Разработка маршрутной карты.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4.2. Сравнение маршрутной карты с технологическим процессом.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4.3. Повторение требований к работоспособному челночному механизму.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4.4. Самостоятельное выполнение разборки, ремонта деталей механизма.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4.5. </w:t>
      </w:r>
      <w:proofErr w:type="gramStart"/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качества сборки челночного механизма обучаемым совместно с преподавателем.</w:t>
      </w:r>
      <w:proofErr w:type="gramEnd"/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5. Систематизация знаний и понятий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5.1. Рассказ преподавателя.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давайте разберемся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же нам нужно, чтобы произвести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инструмент, оборудование;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технология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необходимые комплектующие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….</w:t>
      </w:r>
    </w:p>
    <w:p w:rsidR="004F5F5B" w:rsidRPr="00DC60FF" w:rsidRDefault="004F5F5B" w:rsidP="00F67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5.2 Б</w:t>
      </w:r>
      <w:r w:rsidRPr="00DC60FF">
        <w:rPr>
          <w:rFonts w:ascii="Times New Roman" w:eastAsia="Times New Roman" w:hAnsi="Times New Roman" w:cs="Times New Roman"/>
          <w:color w:val="000000"/>
          <w:sz w:val="27"/>
          <w:szCs w:val="27"/>
        </w:rPr>
        <w:t>еседа.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включает в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ебя этап подготовка рабочего места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что включает в себя этап подготовка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необходимых комплектующих при ремонте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перечислите технологичес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кие операции разборки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что такое шпульный колпачок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где крепится пластинчатая пружина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определ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ить, правильно ли собран челночный механизм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чем фиксируется шпульный колпачок на стержне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чем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регулируется натяжение челночной нити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какие основные дефекты шпульного колпачка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какая периодичность осмотра, ремонта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производится замена шпульного колпачка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назовите цели ремонта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какой этап завершает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расскажите технологию ремонта и настройки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AD667C" w:rsidRDefault="004F5F5B" w:rsidP="00F67B4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Работа с эскизом механизма</w:t>
      </w:r>
      <w:r w:rsidRPr="00AD6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У вас на 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олах лежит эскиз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вам необходимо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назвать недостающие детали разобранного челночного механизма также находящегося на столах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F5F5B" w:rsidRPr="00AD667C" w:rsidRDefault="004F5F5B" w:rsidP="00F67B4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Восстановление технологического  процесса без дополнительной литературы</w:t>
      </w:r>
      <w:r w:rsidRPr="00AD6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5F5B" w:rsidRPr="00F67B43" w:rsidRDefault="004F5F5B" w:rsidP="00F67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6.Выполнение приемов и операций по теме.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6.1. Разборка, ремонт деталей, сборка, заправка нити, установка механизма в швейную машину, регулировка работы механизма (показ преподавателем)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7. Систематизация знаний и понятий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Методическая игра «передай часть информации»</w:t>
      </w:r>
    </w:p>
    <w:p w:rsidR="004F5F5B" w:rsidRPr="00F67B43" w:rsidRDefault="004F5F5B" w:rsidP="00F67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8.Выполнение приемов и операций по теме.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color w:val="000000"/>
          <w:sz w:val="27"/>
          <w:szCs w:val="27"/>
        </w:rPr>
        <w:t>8.1. Закрепление знаний по теме путем повторной сборки челночного механизма (показ преподавателем)</w:t>
      </w:r>
    </w:p>
    <w:p w:rsidR="004F5F5B" w:rsidRPr="00F67B43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B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9. Систематизация знаний и понятий</w:t>
      </w:r>
    </w:p>
    <w:p w:rsidR="004F5F5B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9.1. Б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еседа.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Вопросы: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колько деталей в челночном механизме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куда надевается шпулька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как убрать заусенцы у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йте определение работы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какие измен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ения происходят в момент неисправности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за счет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 происходит образование челночного стежка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</w:p>
    <w:p w:rsidR="004F5F5B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по какой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чине  рвется нить в механизме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</w:p>
    <w:p w:rsidR="004F5F5B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как заправляется нить? 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-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 такое упек?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куда направлен вырез шпульного колпачка при заправке нити? 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для чего служит пластинчатая пружина? 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9.2. Методическая игра «лото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» (восстановить цепь технологической последовательности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сборки челночного механизма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эскизов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9.3. Методическая игра «закончить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предложение»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Стержень шпульного колпачка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это…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шпулька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это…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пластинчатая пружина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это…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язычок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это…</w:t>
      </w:r>
    </w:p>
    <w:p w:rsidR="004F5F5B" w:rsidRPr="00D03DE0" w:rsidRDefault="004F5F5B" w:rsidP="00F6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шпульная защелка</w:t>
      </w:r>
      <w:r w:rsidRPr="00D03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это…</w:t>
      </w:r>
    </w:p>
    <w:p w:rsidR="004F5F5B" w:rsidRDefault="004F5F5B" w:rsidP="00F67B43">
      <w:pPr>
        <w:spacing w:after="0"/>
      </w:pPr>
    </w:p>
    <w:p w:rsidR="000A7768" w:rsidRDefault="000A7768" w:rsidP="00F67B43">
      <w:pPr>
        <w:spacing w:after="0"/>
        <w:jc w:val="both"/>
      </w:pPr>
    </w:p>
    <w:sectPr w:rsidR="000A7768" w:rsidSect="00EB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207"/>
    <w:multiLevelType w:val="multilevel"/>
    <w:tmpl w:val="54F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86036"/>
    <w:multiLevelType w:val="multilevel"/>
    <w:tmpl w:val="A1222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A46ADA"/>
    <w:multiLevelType w:val="multilevel"/>
    <w:tmpl w:val="06C2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755BA"/>
    <w:multiLevelType w:val="multilevel"/>
    <w:tmpl w:val="2C4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5B"/>
    <w:rsid w:val="00033E1C"/>
    <w:rsid w:val="000A7768"/>
    <w:rsid w:val="004F5F5B"/>
    <w:rsid w:val="006F28DB"/>
    <w:rsid w:val="009F44F4"/>
    <w:rsid w:val="00F27302"/>
    <w:rsid w:val="00F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2015-11-26T05:16:00Z</dcterms:created>
  <dcterms:modified xsi:type="dcterms:W3CDTF">2015-11-26T14:06:00Z</dcterms:modified>
</cp:coreProperties>
</file>