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11" w:rsidRDefault="00943F11" w:rsidP="00943F11">
      <w:pPr>
        <w:spacing w:after="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Герасимова Евгения Олеговна</w:t>
      </w:r>
      <w:r w:rsidR="00642F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43F11" w:rsidRDefault="00642FB4" w:rsidP="00943F11">
      <w:pPr>
        <w:spacing w:after="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ГАПОУ </w:t>
      </w:r>
      <w:r w:rsidR="00943F11">
        <w:rPr>
          <w:rFonts w:ascii="Times New Roman" w:eastAsia="Calibri" w:hAnsi="Times New Roman" w:cs="Times New Roman"/>
          <w:sz w:val="28"/>
          <w:szCs w:val="28"/>
          <w:lang w:eastAsia="ru-RU"/>
        </w:rPr>
        <w:t>«Международный колледж сервиса»</w:t>
      </w:r>
    </w:p>
    <w:p w:rsidR="00642FB4" w:rsidRDefault="00642FB4" w:rsidP="00943F11">
      <w:pPr>
        <w:spacing w:after="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 иностранного языка.</w:t>
      </w:r>
    </w:p>
    <w:p w:rsidR="00943F11" w:rsidRDefault="00642FB4" w:rsidP="00943F11">
      <w:pPr>
        <w:spacing w:after="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Журавлева Наталья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Пантилеймоновна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</w:p>
    <w:p w:rsidR="00943F11" w:rsidRDefault="00642FB4" w:rsidP="00943F11">
      <w:pPr>
        <w:spacing w:after="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ГАПОУ «Каз</w:t>
      </w:r>
      <w:r w:rsidR="00943F11">
        <w:rPr>
          <w:rFonts w:ascii="Times New Roman" w:eastAsia="Calibri" w:hAnsi="Times New Roman" w:cs="Times New Roman"/>
          <w:sz w:val="28"/>
          <w:szCs w:val="28"/>
          <w:lang w:eastAsia="ru-RU"/>
        </w:rPr>
        <w:t>анский политехнический колледж»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42FB4" w:rsidRDefault="00642FB4" w:rsidP="00943F11">
      <w:pPr>
        <w:spacing w:after="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педагог иностранного языка</w:t>
      </w:r>
      <w:r w:rsidR="00943F1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42FB4" w:rsidRPr="00642FB4" w:rsidRDefault="00642FB4" w:rsidP="00642FB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42FB4" w:rsidRPr="00642FB4" w:rsidRDefault="00642FB4" w:rsidP="00642FB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42FB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Способы контроля в иноязычном образовании на базе СПО.</w:t>
      </w:r>
    </w:p>
    <w:p w:rsidR="00727BDE" w:rsidRPr="00727BDE" w:rsidRDefault="00727BDE" w:rsidP="00727BD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7BDE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среднего профе</w:t>
      </w:r>
      <w:bookmarkStart w:id="0" w:name="_GoBack"/>
      <w:bookmarkEnd w:id="0"/>
      <w:r w:rsidRPr="00727BDE">
        <w:rPr>
          <w:rFonts w:ascii="Times New Roman" w:eastAsia="Calibri" w:hAnsi="Times New Roman" w:cs="Times New Roman"/>
          <w:sz w:val="28"/>
          <w:szCs w:val="28"/>
          <w:lang w:eastAsia="ru-RU"/>
        </w:rPr>
        <w:t>ссионального образования представляет собой совокупность требований, обязательных при реализации основных профессиональных образовательных программ по специальностям СПО. Учебная дисциплина «Иностранный язык» является частью основной профессиональной образовательной программы в соответствии с ФГОС по всем специальностям СПО. Согласно стандарту в результате освоения дисциплины обучающийся должен уметь:</w:t>
      </w:r>
    </w:p>
    <w:p w:rsidR="00727BDE" w:rsidRPr="00727BDE" w:rsidRDefault="00727BDE" w:rsidP="00727BD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7BDE">
        <w:rPr>
          <w:rFonts w:ascii="Times New Roman" w:eastAsia="Calibri" w:hAnsi="Times New Roman" w:cs="Times New Roman"/>
          <w:sz w:val="28"/>
          <w:szCs w:val="28"/>
          <w:lang w:eastAsia="ru-RU"/>
        </w:rPr>
        <w:t>- общаться (устно и письменно) на иностранном языке на профессиональные и повседневные темы;</w:t>
      </w:r>
    </w:p>
    <w:p w:rsidR="00727BDE" w:rsidRPr="00727BDE" w:rsidRDefault="00727BDE" w:rsidP="00727BD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7B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переводить (со словарем) иностранные тексты </w:t>
      </w:r>
      <w:proofErr w:type="gramStart"/>
      <w:r w:rsidRPr="00727BDE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профессиональной</w:t>
      </w:r>
      <w:proofErr w:type="gramEnd"/>
    </w:p>
    <w:p w:rsidR="00727BDE" w:rsidRPr="00727BDE" w:rsidRDefault="00727BDE" w:rsidP="00727BD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7BDE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направленности;</w:t>
      </w:r>
    </w:p>
    <w:p w:rsidR="00727BDE" w:rsidRPr="00727BDE" w:rsidRDefault="00727BDE" w:rsidP="00727BD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7BDE">
        <w:rPr>
          <w:rFonts w:ascii="Times New Roman" w:eastAsia="Calibri" w:hAnsi="Times New Roman" w:cs="Times New Roman"/>
          <w:sz w:val="28"/>
          <w:szCs w:val="28"/>
          <w:lang w:eastAsia="ru-RU"/>
        </w:rPr>
        <w:t>- самостоятельно совершенствовать устную и письменную речь, пополнять словарный запас.</w:t>
      </w:r>
    </w:p>
    <w:p w:rsidR="00727BDE" w:rsidRPr="00727BDE" w:rsidRDefault="00727BDE" w:rsidP="00727BD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27BDE">
        <w:rPr>
          <w:rFonts w:ascii="Times New Roman" w:eastAsia="Calibri" w:hAnsi="Times New Roman" w:cs="Times New Roman"/>
          <w:sz w:val="28"/>
          <w:szCs w:val="28"/>
          <w:lang w:eastAsia="ru-RU"/>
        </w:rPr>
        <w:t>В результате изучения учебной дисциплины «Иностранный язык» обучающийся должен знать</w:t>
      </w:r>
      <w:r w:rsidRPr="00727BD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:rsidR="00727BDE" w:rsidRPr="00727BDE" w:rsidRDefault="00727BDE" w:rsidP="00727BD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7B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</w:r>
    </w:p>
    <w:p w:rsidR="00727BDE" w:rsidRPr="00727BDE" w:rsidRDefault="00727BDE" w:rsidP="00727BD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7B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Кроме того, в процессе изучения дисциплины у обучающихся происходит формирование общих и профессиональных компетенций, </w:t>
      </w:r>
      <w:r w:rsidRPr="00727BD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указанных в стандарте. Общие компетенции схожи  для всех специальностей СПО, профессиональные – для каждой специальности соответственно свои.</w:t>
      </w:r>
    </w:p>
    <w:p w:rsidR="00492C43" w:rsidRDefault="00E95981" w:rsidP="00E9598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Федеральные государственные образовательные</w:t>
      </w:r>
      <w:r w:rsidR="00492C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492C43" w:rsidRPr="00492C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начального и среднего профессионального образования</w:t>
      </w:r>
      <w:r w:rsidR="00492C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нового поколения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обозначаю</w:t>
      </w:r>
      <w:r w:rsidR="00492C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 </w:t>
      </w:r>
      <w:r w:rsidR="00492C43" w:rsidRPr="00492C43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требований к результатам освоения</w:t>
      </w:r>
      <w:r w:rsidR="00492C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дисциплины</w:t>
      </w:r>
      <w:r w:rsidR="00492C43" w:rsidRPr="00492C43">
        <w:rPr>
          <w:rFonts w:ascii="Times New Roman" w:eastAsia="Calibri" w:hAnsi="Times New Roman" w:cs="Times New Roman"/>
          <w:sz w:val="28"/>
          <w:szCs w:val="28"/>
          <w:lang w:eastAsia="ru-RU"/>
        </w:rPr>
        <w:t>, к которым относятся готовность к выполнению определенного вида профессио</w:t>
      </w:r>
      <w:r w:rsidR="00492C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нальной деятельности, освоение </w:t>
      </w:r>
      <w:r w:rsidR="00492C43" w:rsidRPr="00492C43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профессиональных компетенций, развитие общих компетенций в ходе профессионального обучения.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Определить уровень сформированности тех или иных компетенций, а так же выявить уровень достижения  целей </w:t>
      </w:r>
      <w:r w:rsidRPr="00E95981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изучения учебной дисциплины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позволяет св</w:t>
      </w:r>
      <w:r w:rsidR="001F5ACA">
        <w:rPr>
          <w:rFonts w:ascii="Times New Roman" w:eastAsia="Calibri" w:hAnsi="Times New Roman" w:cs="Times New Roman"/>
          <w:sz w:val="28"/>
          <w:szCs w:val="28"/>
          <w:lang w:eastAsia="ru-RU"/>
        </w:rPr>
        <w:t>оевременный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1F5A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непрерывный контроль  на разных этапах обучения.</w:t>
      </w:r>
    </w:p>
    <w:p w:rsidR="00165FE1" w:rsidRPr="00165FE1" w:rsidRDefault="004E1136" w:rsidP="004E11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способы </w:t>
      </w:r>
      <w:r w:rsidR="00165FE1" w:rsidRPr="00165F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контроля составляют единую систему. </w:t>
      </w:r>
      <w:proofErr w:type="gramStart"/>
      <w:r w:rsidR="00165FE1" w:rsidRPr="00165FE1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контроля отвечает потребностям процесса обучения, является его составной частью и выполняет следующие функции: обучающую, диагностическую, корректирующую, контролирующую, управленческую, оценочную, стимулирующую, воспитывающую.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65FE1" w:rsidRPr="00165FE1">
        <w:rPr>
          <w:rFonts w:ascii="Times New Roman" w:eastAsia="Calibri" w:hAnsi="Times New Roman" w:cs="Times New Roman"/>
          <w:sz w:val="28"/>
          <w:szCs w:val="28"/>
          <w:lang w:eastAsia="ru-RU"/>
        </w:rPr>
        <w:t>Продуманная система контроля, последовательно реализуемая в процессе обучения иностранному языку, не только способствует успешности обучения, но и повышает уровень мотивации изучения иностранного языка в образовательных организациях СПО.</w:t>
      </w:r>
    </w:p>
    <w:p w:rsidR="00165FE1" w:rsidRPr="00165FE1" w:rsidRDefault="00165FE1" w:rsidP="00165FE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FE1">
        <w:rPr>
          <w:rFonts w:ascii="Times New Roman" w:eastAsia="Calibri" w:hAnsi="Times New Roman" w:cs="Times New Roman"/>
          <w:sz w:val="28"/>
          <w:szCs w:val="28"/>
        </w:rPr>
        <w:t xml:space="preserve">В зависимости от специфики организации контроля за учебной деятельностью </w:t>
      </w:r>
      <w:proofErr w:type="gramStart"/>
      <w:r w:rsidRPr="00165FE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165FE1">
        <w:rPr>
          <w:rFonts w:ascii="Times New Roman" w:eastAsia="Calibri" w:hAnsi="Times New Roman" w:cs="Times New Roman"/>
          <w:sz w:val="28"/>
          <w:szCs w:val="28"/>
        </w:rPr>
        <w:t xml:space="preserve"> используются такие формы контроля, как: фронтальная, групповая, индивидуальная, комбинированная, самоконтроль, взаимоконтроль.</w:t>
      </w:r>
      <w:r w:rsidR="00642FB4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"/>
      </w:r>
    </w:p>
    <w:p w:rsidR="00165FE1" w:rsidRPr="00165FE1" w:rsidRDefault="00165FE1" w:rsidP="00165FE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65FE1">
        <w:rPr>
          <w:rFonts w:ascii="Times New Roman" w:eastAsia="Calibri" w:hAnsi="Times New Roman" w:cs="Times New Roman"/>
          <w:sz w:val="28"/>
          <w:szCs w:val="28"/>
        </w:rPr>
        <w:t xml:space="preserve">Для проведения контроля используются следующие </w:t>
      </w:r>
      <w:r w:rsidRPr="00165FE1">
        <w:rPr>
          <w:rFonts w:ascii="Times New Roman" w:eastAsia="Calibri" w:hAnsi="Times New Roman" w:cs="Times New Roman"/>
          <w:b/>
          <w:sz w:val="28"/>
          <w:szCs w:val="28"/>
        </w:rPr>
        <w:t>способы:</w:t>
      </w:r>
      <w:r w:rsidRPr="00165FE1">
        <w:rPr>
          <w:rFonts w:ascii="Times New Roman" w:eastAsia="Calibri" w:hAnsi="Times New Roman" w:cs="Times New Roman"/>
          <w:sz w:val="28"/>
          <w:szCs w:val="28"/>
        </w:rPr>
        <w:t xml:space="preserve"> наблюдение, опрос, реферат, сообщение, презентация, проект, тестирование, контрольная работа, изложение, диктант, чтение, перевод, контроль монологической и диалогической речи,  </w:t>
      </w:r>
      <w:proofErr w:type="spellStart"/>
      <w:r w:rsidRPr="00165FE1">
        <w:rPr>
          <w:rFonts w:ascii="Times New Roman" w:eastAsia="Calibri" w:hAnsi="Times New Roman" w:cs="Times New Roman"/>
          <w:sz w:val="28"/>
          <w:szCs w:val="28"/>
        </w:rPr>
        <w:t>аудирование</w:t>
      </w:r>
      <w:proofErr w:type="spellEnd"/>
      <w:r w:rsidRPr="00165FE1">
        <w:rPr>
          <w:rFonts w:ascii="Times New Roman" w:eastAsia="Calibri" w:hAnsi="Times New Roman" w:cs="Times New Roman"/>
          <w:sz w:val="28"/>
          <w:szCs w:val="28"/>
        </w:rPr>
        <w:t>, упражнения</w:t>
      </w:r>
      <w:r w:rsidR="004E1136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r w:rsidR="00A86D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6DA1">
        <w:rPr>
          <w:rFonts w:ascii="Times New Roman" w:eastAsia="Calibri" w:hAnsi="Times New Roman" w:cs="Times New Roman"/>
          <w:sz w:val="28"/>
          <w:szCs w:val="28"/>
        </w:rPr>
        <w:lastRenderedPageBreak/>
        <w:t>Данные способы контроля не являются принципиально новыми и используются в педагогике годами, но современные технологии значительно модернизируют их.</w:t>
      </w:r>
      <w:proofErr w:type="gramEnd"/>
      <w:r w:rsidR="00A86DA1">
        <w:rPr>
          <w:rFonts w:ascii="Times New Roman" w:eastAsia="Calibri" w:hAnsi="Times New Roman" w:cs="Times New Roman"/>
          <w:sz w:val="28"/>
          <w:szCs w:val="28"/>
        </w:rPr>
        <w:t xml:space="preserve"> Электронные материалы к учебникам, интерактивные доски, ПК и мобильные устройства способствуют внесению разнообразия в проявлении различных способов контроля, что позволяет сделать занятие интереснее</w:t>
      </w:r>
      <w:r w:rsidR="001F5ACA">
        <w:rPr>
          <w:rFonts w:ascii="Times New Roman" w:eastAsia="Calibri" w:hAnsi="Times New Roman" w:cs="Times New Roman"/>
          <w:sz w:val="28"/>
          <w:szCs w:val="28"/>
        </w:rPr>
        <w:t>, а сам контроль менее заметным</w:t>
      </w:r>
      <w:r w:rsidR="00A86DA1">
        <w:rPr>
          <w:rFonts w:ascii="Times New Roman" w:eastAsia="Calibri" w:hAnsi="Times New Roman" w:cs="Times New Roman"/>
          <w:sz w:val="28"/>
          <w:szCs w:val="28"/>
        </w:rPr>
        <w:t xml:space="preserve"> для учеников. </w:t>
      </w:r>
    </w:p>
    <w:p w:rsidR="00A86DA1" w:rsidRPr="00727BDE" w:rsidRDefault="00165FE1" w:rsidP="00165FE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FE1">
        <w:rPr>
          <w:rFonts w:ascii="Times New Roman" w:eastAsia="Calibri" w:hAnsi="Times New Roman" w:cs="Times New Roman"/>
          <w:sz w:val="28"/>
          <w:szCs w:val="28"/>
        </w:rPr>
        <w:t xml:space="preserve">Содержание дисциплины «Иностранный язык» в СПО делится </w:t>
      </w:r>
      <w:proofErr w:type="gramStart"/>
      <w:r w:rsidRPr="00165FE1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="00A86DA1">
        <w:rPr>
          <w:rFonts w:ascii="Times New Roman" w:eastAsia="Calibri" w:hAnsi="Times New Roman" w:cs="Times New Roman"/>
          <w:sz w:val="28"/>
          <w:szCs w:val="28"/>
        </w:rPr>
        <w:t>:</w:t>
      </w:r>
      <w:r w:rsidRPr="00165F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6DA1" w:rsidRPr="001F5ACA" w:rsidRDefault="00A86DA1" w:rsidP="001F5AC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ACA">
        <w:rPr>
          <w:rFonts w:ascii="Times New Roman" w:eastAsia="Calibri" w:hAnsi="Times New Roman" w:cs="Times New Roman"/>
          <w:sz w:val="28"/>
          <w:szCs w:val="28"/>
        </w:rPr>
        <w:t>О</w:t>
      </w:r>
      <w:r w:rsidR="001F5ACA" w:rsidRPr="001F5ACA">
        <w:rPr>
          <w:rFonts w:ascii="Times New Roman" w:eastAsia="Calibri" w:hAnsi="Times New Roman" w:cs="Times New Roman"/>
          <w:sz w:val="28"/>
          <w:szCs w:val="28"/>
        </w:rPr>
        <w:t>с</w:t>
      </w:r>
      <w:r w:rsidR="00165FE1" w:rsidRPr="001F5ACA">
        <w:rPr>
          <w:rFonts w:ascii="Times New Roman" w:eastAsia="Calibri" w:hAnsi="Times New Roman" w:cs="Times New Roman"/>
          <w:sz w:val="28"/>
          <w:szCs w:val="28"/>
        </w:rPr>
        <w:t>новное, которое изучает</w:t>
      </w:r>
      <w:r w:rsidRPr="001F5ACA">
        <w:rPr>
          <w:rFonts w:ascii="Times New Roman" w:eastAsia="Calibri" w:hAnsi="Times New Roman" w:cs="Times New Roman"/>
          <w:sz w:val="28"/>
          <w:szCs w:val="28"/>
        </w:rPr>
        <w:t>ся вне зависимости от профиля;</w:t>
      </w:r>
    </w:p>
    <w:p w:rsidR="001F5ACA" w:rsidRPr="001F5ACA" w:rsidRDefault="00A86DA1" w:rsidP="001F5ACA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ACA">
        <w:rPr>
          <w:rFonts w:ascii="Times New Roman" w:eastAsia="Calibri" w:hAnsi="Times New Roman" w:cs="Times New Roman"/>
          <w:sz w:val="28"/>
          <w:szCs w:val="28"/>
        </w:rPr>
        <w:t>П</w:t>
      </w:r>
      <w:r w:rsidR="00165FE1" w:rsidRPr="001F5ACA">
        <w:rPr>
          <w:rFonts w:ascii="Times New Roman" w:eastAsia="Calibri" w:hAnsi="Times New Roman" w:cs="Times New Roman"/>
          <w:sz w:val="28"/>
          <w:szCs w:val="28"/>
        </w:rPr>
        <w:t xml:space="preserve">рофессионально </w:t>
      </w:r>
      <w:proofErr w:type="gramStart"/>
      <w:r w:rsidR="00165FE1" w:rsidRPr="001F5ACA">
        <w:rPr>
          <w:rFonts w:ascii="Times New Roman" w:eastAsia="Calibri" w:hAnsi="Times New Roman" w:cs="Times New Roman"/>
          <w:sz w:val="28"/>
          <w:szCs w:val="28"/>
        </w:rPr>
        <w:t>направленное</w:t>
      </w:r>
      <w:proofErr w:type="gramEnd"/>
      <w:r w:rsidR="00165FE1" w:rsidRPr="001F5ACA">
        <w:rPr>
          <w:rFonts w:ascii="Times New Roman" w:eastAsia="Calibri" w:hAnsi="Times New Roman" w:cs="Times New Roman"/>
          <w:sz w:val="28"/>
          <w:szCs w:val="28"/>
        </w:rPr>
        <w:t>, предназначенное для освоения профессий и специальностей СПО.</w:t>
      </w:r>
      <w:r w:rsidR="00642FB4"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"/>
      </w:r>
    </w:p>
    <w:p w:rsidR="00165FE1" w:rsidRPr="00165FE1" w:rsidRDefault="00165FE1" w:rsidP="00165FE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FFFFFF"/>
          <w:sz w:val="28"/>
          <w:szCs w:val="28"/>
        </w:rPr>
      </w:pPr>
      <w:r w:rsidRPr="00165FE1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165FE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связи с этим на разных этапах обучения языку варьируются проверяемые компетенции при использовании одних и тех же способов контроля</w:t>
      </w:r>
      <w:proofErr w:type="gramStart"/>
      <w:r w:rsidR="001F5ACA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="001F5ACA">
        <w:rPr>
          <w:rFonts w:ascii="Times New Roman" w:eastAsia="Calibri" w:hAnsi="Times New Roman" w:cs="Times New Roman"/>
          <w:sz w:val="28"/>
          <w:szCs w:val="28"/>
        </w:rPr>
        <w:t>см схема 1)</w:t>
      </w:r>
    </w:p>
    <w:p w:rsidR="00165FE1" w:rsidRPr="00165FE1" w:rsidRDefault="00165FE1" w:rsidP="00165FE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FFFFFF"/>
          <w:sz w:val="28"/>
          <w:szCs w:val="28"/>
        </w:rPr>
      </w:pPr>
    </w:p>
    <w:p w:rsidR="00165FE1" w:rsidRPr="00165FE1" w:rsidRDefault="00165FE1" w:rsidP="00165FE1">
      <w:pPr>
        <w:spacing w:line="240" w:lineRule="auto"/>
        <w:rPr>
          <w:rFonts w:ascii="Times New Roman" w:eastAsia="Calibri" w:hAnsi="Times New Roman" w:cs="Times New Roman"/>
          <w:i/>
          <w:noProof/>
          <w:sz w:val="20"/>
          <w:szCs w:val="20"/>
          <w:lang w:eastAsia="ru-RU"/>
        </w:rPr>
      </w:pPr>
      <w:r w:rsidRPr="00165FE1">
        <w:rPr>
          <w:rFonts w:ascii="Times New Roman" w:eastAsia="Calibri" w:hAnsi="Times New Roman" w:cs="Times New Roman"/>
          <w:i/>
          <w:noProof/>
          <w:sz w:val="20"/>
          <w:szCs w:val="20"/>
          <w:lang w:eastAsia="ru-RU"/>
        </w:rPr>
        <w:t>Комплексный подход при осуществлении контроля                                                                       схема 1</w:t>
      </w:r>
    </w:p>
    <w:p w:rsidR="00165FE1" w:rsidRPr="00165FE1" w:rsidRDefault="00165FE1" w:rsidP="00165FE1">
      <w:pPr>
        <w:spacing w:line="36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165FE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1150" cy="2847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237" cy="284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BDE" w:rsidRDefault="00165FE1" w:rsidP="00165FE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FE1">
        <w:rPr>
          <w:rFonts w:ascii="Times New Roman" w:eastAsia="Calibri" w:hAnsi="Times New Roman" w:cs="Times New Roman"/>
          <w:sz w:val="28"/>
          <w:szCs w:val="28"/>
        </w:rPr>
        <w:t xml:space="preserve">Исходя из данной схемы, можно сделать вывод о том, что все способы контроля являются комплексными, и с помощью них можно отслеживать уровни сформированности различных компетенций в зависимости от </w:t>
      </w:r>
      <w:r w:rsidRPr="00165FE1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содержания занятия и задач педагога. Так, например, на базе фронтального опроса можно проверить уровень предметных знаний, умения выстраивать стратегию речи, социальную компетенцию. С помощью проектной работы  предметную, лингвистиче</w:t>
      </w:r>
      <w:r w:rsidR="003A3B12">
        <w:rPr>
          <w:rFonts w:ascii="Times New Roman" w:eastAsia="Calibri" w:hAnsi="Times New Roman" w:cs="Times New Roman"/>
          <w:sz w:val="28"/>
          <w:szCs w:val="28"/>
        </w:rPr>
        <w:t xml:space="preserve">скую, дискурсивную компетенции и </w:t>
      </w:r>
      <w:proofErr w:type="spellStart"/>
      <w:r w:rsidR="003A3B12">
        <w:rPr>
          <w:rFonts w:ascii="Times New Roman" w:eastAsia="Calibri" w:hAnsi="Times New Roman" w:cs="Times New Roman"/>
          <w:sz w:val="28"/>
          <w:szCs w:val="28"/>
        </w:rPr>
        <w:t>тд</w:t>
      </w:r>
      <w:proofErr w:type="spellEnd"/>
      <w:r w:rsidR="003A3B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5FE1" w:rsidRPr="00165FE1" w:rsidRDefault="00727BDE" w:rsidP="00165FE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A3B12">
        <w:rPr>
          <w:rFonts w:ascii="Times New Roman" w:eastAsia="Calibri" w:hAnsi="Times New Roman" w:cs="Times New Roman"/>
          <w:sz w:val="28"/>
          <w:szCs w:val="28"/>
        </w:rPr>
        <w:t>В результате хотелось бы отметить, что контроль в процессе обучения иностранному языку в СПО необходим, он должен осуществляться постоянно на разных этапах обучения</w:t>
      </w:r>
      <w:r w:rsidR="00165FE1" w:rsidRPr="00165F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3B12">
        <w:rPr>
          <w:rFonts w:ascii="Times New Roman" w:eastAsia="Calibri" w:hAnsi="Times New Roman" w:cs="Times New Roman"/>
          <w:sz w:val="28"/>
          <w:szCs w:val="28"/>
        </w:rPr>
        <w:t>и иметь комплексный подход</w:t>
      </w:r>
      <w:proofErr w:type="gramStart"/>
      <w:r w:rsidR="003A3B12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3A3B12">
        <w:rPr>
          <w:rFonts w:ascii="Times New Roman" w:eastAsia="Calibri" w:hAnsi="Times New Roman" w:cs="Times New Roman"/>
          <w:sz w:val="28"/>
          <w:szCs w:val="28"/>
        </w:rPr>
        <w:t xml:space="preserve"> лишь в этом случае обучение будет результативным. </w:t>
      </w:r>
    </w:p>
    <w:p w:rsidR="004E1136" w:rsidRDefault="004E1136"/>
    <w:sectPr w:rsidR="004E1136" w:rsidSect="00165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173" w:rsidRDefault="005B1173" w:rsidP="00165FE1">
      <w:pPr>
        <w:spacing w:after="0" w:line="240" w:lineRule="auto"/>
      </w:pPr>
      <w:r>
        <w:separator/>
      </w:r>
    </w:p>
  </w:endnote>
  <w:endnote w:type="continuationSeparator" w:id="0">
    <w:p w:rsidR="005B1173" w:rsidRDefault="005B1173" w:rsidP="0016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173" w:rsidRDefault="005B1173" w:rsidP="00165FE1">
      <w:pPr>
        <w:spacing w:after="0" w:line="240" w:lineRule="auto"/>
      </w:pPr>
      <w:r>
        <w:separator/>
      </w:r>
    </w:p>
  </w:footnote>
  <w:footnote w:type="continuationSeparator" w:id="0">
    <w:p w:rsidR="005B1173" w:rsidRDefault="005B1173" w:rsidP="00165FE1">
      <w:pPr>
        <w:spacing w:after="0" w:line="240" w:lineRule="auto"/>
      </w:pPr>
      <w:r>
        <w:continuationSeparator/>
      </w:r>
    </w:p>
  </w:footnote>
  <w:footnote w:id="1">
    <w:p w:rsidR="00642FB4" w:rsidRPr="00642FB4" w:rsidRDefault="00642FB4">
      <w:pPr>
        <w:pStyle w:val="a3"/>
        <w:rPr>
          <w:lang w:val="en-US"/>
        </w:rPr>
      </w:pPr>
      <w:r>
        <w:rPr>
          <w:rStyle w:val="a5"/>
        </w:rPr>
        <w:footnoteRef/>
      </w:r>
      <w:r>
        <w:t xml:space="preserve"> </w:t>
      </w:r>
      <w:proofErr w:type="spellStart"/>
      <w:r>
        <w:t>Мойсеюк</w:t>
      </w:r>
      <w:proofErr w:type="spellEnd"/>
      <w:r>
        <w:t xml:space="preserve"> Н.Э. Педагогика </w:t>
      </w:r>
      <w:r w:rsidRPr="000D6D59">
        <w:t>[</w:t>
      </w:r>
      <w:proofErr w:type="spellStart"/>
      <w:r>
        <w:t>эл</w:t>
      </w:r>
      <w:proofErr w:type="spellEnd"/>
      <w:r>
        <w:t>. ресурс</w:t>
      </w:r>
      <w:proofErr w:type="gramStart"/>
      <w:r>
        <w:t xml:space="preserve"> </w:t>
      </w:r>
      <w:r w:rsidRPr="000D6D59">
        <w:t>]</w:t>
      </w:r>
      <w:proofErr w:type="gramEnd"/>
      <w:r>
        <w:t xml:space="preserve">. </w:t>
      </w:r>
      <w:r>
        <w:rPr>
          <w:lang w:val="en-US"/>
        </w:rPr>
        <w:t>URL</w:t>
      </w:r>
      <w:r w:rsidRPr="000D6D59">
        <w:rPr>
          <w:lang w:val="en-US"/>
        </w:rPr>
        <w:t>: http://uchebnikionline.com/pedagogika/pedagogika_-_moyseyuk_nye/zmist_vidi_metodi_formi_kontrolyu.htm</w:t>
      </w:r>
    </w:p>
  </w:footnote>
  <w:footnote w:id="2">
    <w:p w:rsidR="00642FB4" w:rsidRDefault="00642FB4">
      <w:pPr>
        <w:pStyle w:val="a3"/>
      </w:pPr>
      <w:r>
        <w:rPr>
          <w:rStyle w:val="a5"/>
        </w:rPr>
        <w:footnoteRef/>
      </w:r>
      <w:r>
        <w:t xml:space="preserve"> </w:t>
      </w:r>
      <w:r w:rsidRPr="00642FB4">
        <w:t xml:space="preserve">Коржакова А.А., </w:t>
      </w:r>
      <w:proofErr w:type="spellStart"/>
      <w:r w:rsidRPr="00642FB4">
        <w:t>Лаврик</w:t>
      </w:r>
      <w:proofErr w:type="spellEnd"/>
      <w:r w:rsidRPr="00642FB4">
        <w:t xml:space="preserve"> Г.Г. Примерная программа общеобразовательных учебной дисциплины «Английский язык» для профессиональных образовательных организаций</w:t>
      </w:r>
      <w:proofErr w:type="gramStart"/>
      <w:r w:rsidRPr="00642FB4">
        <w:t xml:space="preserve">.:- </w:t>
      </w:r>
      <w:proofErr w:type="gramEnd"/>
      <w:r w:rsidRPr="00642FB4">
        <w:t>М издательский центр «Академия»,2015.- 24с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81CA0"/>
    <w:multiLevelType w:val="hybridMultilevel"/>
    <w:tmpl w:val="97A87C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EE601FA"/>
    <w:multiLevelType w:val="hybridMultilevel"/>
    <w:tmpl w:val="F746D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7C57ED"/>
    <w:multiLevelType w:val="multilevel"/>
    <w:tmpl w:val="F0C8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FE1"/>
    <w:rsid w:val="000652DC"/>
    <w:rsid w:val="001651AC"/>
    <w:rsid w:val="00165FE1"/>
    <w:rsid w:val="001F5ACA"/>
    <w:rsid w:val="00210E9B"/>
    <w:rsid w:val="003332C2"/>
    <w:rsid w:val="003A3B12"/>
    <w:rsid w:val="0043703F"/>
    <w:rsid w:val="00492C43"/>
    <w:rsid w:val="004E1136"/>
    <w:rsid w:val="005B1173"/>
    <w:rsid w:val="00642FB4"/>
    <w:rsid w:val="00727BDE"/>
    <w:rsid w:val="0088219C"/>
    <w:rsid w:val="00943F11"/>
    <w:rsid w:val="00A86DA1"/>
    <w:rsid w:val="00B164E6"/>
    <w:rsid w:val="00E9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65FE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5FE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165FE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6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F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F5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65FE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5FE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165FE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6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F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F5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8AB0-2237-4A77-900E-FF974E42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1</cp:lastModifiedBy>
  <cp:revision>5</cp:revision>
  <dcterms:created xsi:type="dcterms:W3CDTF">2016-06-22T14:15:00Z</dcterms:created>
  <dcterms:modified xsi:type="dcterms:W3CDTF">2016-06-23T19:04:00Z</dcterms:modified>
</cp:coreProperties>
</file>