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B" w:rsidRPr="000C75CB" w:rsidRDefault="000C75CB" w:rsidP="000C75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Матказина</w:t>
      </w:r>
      <w:proofErr w:type="spellEnd"/>
      <w:r w:rsidRPr="000C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Инна Павловна</w:t>
      </w:r>
    </w:p>
    <w:p w:rsidR="00B336F3" w:rsidRPr="000C75CB" w:rsidRDefault="000C75CB" w:rsidP="000C75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СО "</w:t>
      </w:r>
      <w:proofErr w:type="spellStart"/>
      <w:r w:rsidRPr="000C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Балаковский</w:t>
      </w:r>
      <w:proofErr w:type="spellEnd"/>
      <w:r w:rsidRPr="000C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колледж"</w:t>
      </w:r>
    </w:p>
    <w:p w:rsidR="000C75CB" w:rsidRPr="000C75CB" w:rsidRDefault="000C75CB" w:rsidP="000C7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B336F3" w:rsidRPr="000C75CB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B336F3" w:rsidRPr="000C75CB" w:rsidRDefault="00B336F3" w:rsidP="00B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ПРАКТИЧЕСКОГО ЗАНЯТИЯ </w:t>
      </w:r>
    </w:p>
    <w:p w:rsidR="00B336F3" w:rsidRPr="000C75CB" w:rsidRDefault="00B336F3" w:rsidP="00B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преподавателей</w:t>
      </w:r>
      <w:r w:rsid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B336F3" w:rsidRPr="000C75CB" w:rsidRDefault="00B336F3" w:rsidP="00B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«Уход за пациентами со </w:t>
      </w:r>
      <w:proofErr w:type="spellStart"/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стомами</w:t>
      </w:r>
      <w:proofErr w:type="spellEnd"/>
      <w:r w:rsidRPr="000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желудочно-кишечного тракта»</w:t>
      </w:r>
    </w:p>
    <w:p w:rsidR="00B336F3" w:rsidRPr="000C75CB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F16D3B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МДК 04(07).03: «Технология оказания медицинских услуг</w:t>
      </w: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36F3" w:rsidRPr="00F16D3B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ПМ.04(07) «Выполнение работ по профессии младшая медицинская сестра по уходу за больными»</w:t>
      </w:r>
    </w:p>
    <w:p w:rsidR="00B336F3" w:rsidRPr="00F16D3B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F16D3B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0C75CB"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Сестринское дело</w:t>
      </w:r>
    </w:p>
    <w:p w:rsidR="00B336F3" w:rsidRPr="00F16D3B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Лечебное дело</w:t>
      </w:r>
    </w:p>
    <w:p w:rsidR="00B336F3" w:rsidRPr="00F16D3B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 </w:t>
      </w:r>
      <w:r w:rsidRPr="00F16D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6D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36F3" w:rsidRPr="002D4302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Pr="002D4302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Pr="002D4302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2D430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Полное название темы. Методическая разработка практи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ческого занятия по МДК 04(07).03</w:t>
      </w:r>
      <w:r w:rsidRPr="002D430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2D4302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0"/>
          <w:lang w:eastAsia="ru-RU"/>
        </w:rPr>
        <w:t>Технология оказания медицинских услуг</w:t>
      </w:r>
      <w:r w:rsidRPr="002D4302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»</w:t>
      </w:r>
    </w:p>
    <w:p w:rsidR="00B336F3" w:rsidRPr="002D4302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2D4302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ПМ.04(07) «Выполнение работ по профессии младшая медицинская сестра по уходу за больными»</w:t>
      </w:r>
    </w:p>
    <w:p w:rsidR="00B336F3" w:rsidRPr="002D4302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D4302">
        <w:rPr>
          <w:rFonts w:ascii="Times New Roman" w:eastAsia="Times New Roman" w:hAnsi="Times New Roman" w:cs="Times New Roman"/>
          <w:sz w:val="28"/>
          <w:szCs w:val="32"/>
          <w:lang w:eastAsia="ru-RU"/>
        </w:rPr>
        <w:t>Автор: Преподаватель ГАОУ СПО « Балаковского медицинского колледжа» Матказина Инна Павловна</w:t>
      </w:r>
    </w:p>
    <w:p w:rsidR="00B336F3" w:rsidRPr="002D4302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Балаково, 2016</w:t>
      </w:r>
      <w:r w:rsidRPr="002D4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г., </w:t>
      </w:r>
      <w:r w:rsidR="00BE7A64">
        <w:rPr>
          <w:rFonts w:ascii="Times New Roman" w:eastAsia="Times New Roman" w:hAnsi="Times New Roman" w:cs="Times New Roman"/>
          <w:sz w:val="24"/>
          <w:szCs w:val="24"/>
          <w:lang w:eastAsia="ru-RU"/>
        </w:rPr>
        <w:t>35 страниц</w:t>
      </w:r>
      <w:r w:rsidRPr="002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</w:t>
      </w:r>
      <w:r w:rsidRPr="002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36F3" w:rsidRPr="002D4302" w:rsidRDefault="00B336F3" w:rsidP="00B336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16D3B" w:rsidRDefault="00F16D3B" w:rsidP="00B336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D3B" w:rsidRDefault="00F16D3B" w:rsidP="00B336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36F3" w:rsidRPr="002D4302" w:rsidRDefault="00B336F3" w:rsidP="00B336F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43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B336F3" w:rsidRPr="002D4302" w:rsidRDefault="00B336F3" w:rsidP="004B123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Технологическая карта доклинического занятия</w:t>
      </w:r>
    </w:p>
    <w:p w:rsidR="00B336F3" w:rsidRPr="002D4302" w:rsidRDefault="00B336F3" w:rsidP="004B123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 по теме занятия </w:t>
      </w:r>
    </w:p>
    <w:p w:rsidR="00B336F3" w:rsidRPr="002D4302" w:rsidRDefault="00B336F3" w:rsidP="004B12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</w:t>
      </w:r>
      <w:r w:rsidR="00BE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по теме занятия</w:t>
      </w:r>
    </w:p>
    <w:p w:rsidR="00B336F3" w:rsidRPr="002D4302" w:rsidRDefault="00B336F3" w:rsidP="004B12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 – оценочный материал</w:t>
      </w:r>
    </w:p>
    <w:p w:rsidR="00B336F3" w:rsidRPr="002D4302" w:rsidRDefault="00B336F3" w:rsidP="004B123C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оценок различных видов работ на занятии</w:t>
      </w:r>
    </w:p>
    <w:p w:rsidR="00B336F3" w:rsidRPr="002D4302" w:rsidRDefault="00B336F3" w:rsidP="004B123C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рекомендуемой литературы</w:t>
      </w:r>
    </w:p>
    <w:p w:rsidR="00B336F3" w:rsidRPr="002D4302" w:rsidRDefault="00B336F3" w:rsidP="00B336F3">
      <w:pPr>
        <w:shd w:val="clear" w:color="auto" w:fill="FFFFFF"/>
        <w:spacing w:after="0" w:line="313" w:lineRule="exac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6F3" w:rsidRPr="002D4302" w:rsidRDefault="00B336F3" w:rsidP="00B336F3">
      <w:pPr>
        <w:shd w:val="clear" w:color="auto" w:fill="FFFFFF"/>
        <w:spacing w:after="0" w:line="313" w:lineRule="exac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6F3" w:rsidRPr="002D4302" w:rsidRDefault="00B336F3" w:rsidP="00B336F3">
      <w:pPr>
        <w:shd w:val="clear" w:color="auto" w:fill="FFFFFF"/>
        <w:spacing w:before="226" w:after="0" w:line="274" w:lineRule="exact"/>
        <w:ind w:left="19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lastRenderedPageBreak/>
        <w:t>1. Пояснительная записка</w:t>
      </w:r>
    </w:p>
    <w:p w:rsidR="00B336F3" w:rsidRPr="002D4302" w:rsidRDefault="00B336F3" w:rsidP="00B336F3">
      <w:pPr>
        <w:shd w:val="clear" w:color="auto" w:fill="FFFFFF"/>
        <w:spacing w:before="226" w:after="0" w:line="274" w:lineRule="exact"/>
        <w:ind w:left="19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</w:p>
    <w:p w:rsidR="00B336F3" w:rsidRPr="00C74DD1" w:rsidRDefault="00B336F3" w:rsidP="00B3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соответствии с рабочей программой ПМ 04.07 «Выполнение работ по профессии младшая медицинская сестра по 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ходу за больными», МДК 04(07).03. Технология оказания медицинских услуг, изучается раздел № 5</w:t>
      </w:r>
      <w:r w:rsidRPr="002D43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«</w:t>
      </w:r>
      <w:r w:rsidRPr="00B336F3">
        <w:rPr>
          <w:rFonts w:ascii="Times New Roman" w:hAnsi="Times New Roman" w:cs="Times New Roman"/>
          <w:sz w:val="28"/>
          <w:szCs w:val="28"/>
        </w:rPr>
        <w:t>Оказание медицинских услуг в пределах своих полномочий.</w:t>
      </w:r>
      <w:r w:rsidRPr="00B336F3">
        <w:rPr>
          <w:rFonts w:ascii="Times New Roman" w:hAnsi="Times New Roman" w:cs="Times New Roman"/>
          <w:bCs/>
          <w:sz w:val="28"/>
          <w:szCs w:val="28"/>
        </w:rPr>
        <w:t xml:space="preserve"> Оформление документации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97BC3">
        <w:rPr>
          <w:rFonts w:ascii="Times New Roman" w:hAnsi="Times New Roman" w:cs="Times New Roman"/>
          <w:bCs/>
          <w:sz w:val="28"/>
          <w:szCs w:val="28"/>
        </w:rPr>
        <w:t>, по теме:</w:t>
      </w:r>
      <w:r w:rsidR="00097BC3"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  <w:t xml:space="preserve"> </w:t>
      </w:r>
      <w:r w:rsidRP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«Уход за пациентами со </w:t>
      </w:r>
      <w:proofErr w:type="spellStart"/>
      <w:r w:rsidRP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стомами</w:t>
      </w:r>
      <w:proofErr w:type="spellEnd"/>
      <w:r w:rsidRP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желудочно-ки</w:t>
      </w:r>
      <w:r w:rsidR="000B169B" w:rsidRP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шечного тракта». </w:t>
      </w:r>
      <w:r w:rsidR="00120564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Для данной темы  предусмотрено 4</w:t>
      </w:r>
      <w:r w:rsidR="00722269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</w:t>
      </w:r>
      <w:proofErr w:type="gramStart"/>
      <w:r w:rsid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академических</w:t>
      </w:r>
      <w:proofErr w:type="gramEnd"/>
      <w:r w:rsid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</w:t>
      </w:r>
      <w:r w:rsidR="00C74DD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часа</w:t>
      </w:r>
      <w:r w:rsidRP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, что составляет </w:t>
      </w:r>
      <w:r w:rsidR="000B169B" w:rsidRPr="00097BC3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</w:t>
      </w:r>
      <w:r w:rsidR="00C74DD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одно</w:t>
      </w:r>
      <w:r w:rsidR="000B169B" w:rsidRPr="00C74DD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</w:t>
      </w:r>
      <w:r w:rsidR="00C74DD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практическое занятие</w:t>
      </w:r>
      <w:r w:rsidR="00722269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на</w:t>
      </w:r>
      <w:r w:rsidR="000B169B" w:rsidRPr="00C74DD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 4 часа</w:t>
      </w:r>
      <w:r w:rsidRPr="00C74DD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. </w:t>
      </w:r>
    </w:p>
    <w:p w:rsidR="00B336F3" w:rsidRPr="000B169B" w:rsidRDefault="00B336F3" w:rsidP="00B33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D4302">
        <w:rPr>
          <w:rFonts w:ascii="Times New Roman" w:hAnsi="Times New Roman" w:cs="Times New Roman"/>
          <w:sz w:val="28"/>
          <w:szCs w:val="28"/>
        </w:rPr>
        <w:t>Методическое пособие разработано для преподавателя с целью формирования умений, практического опыта</w:t>
      </w:r>
      <w:r w:rsidR="003C2510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0B169B">
        <w:rPr>
          <w:rFonts w:ascii="Times New Roman" w:hAnsi="Times New Roman" w:cs="Times New Roman"/>
          <w:sz w:val="28"/>
          <w:szCs w:val="28"/>
        </w:rPr>
        <w:t>. В</w:t>
      </w:r>
      <w:r w:rsidRPr="002D4302">
        <w:rPr>
          <w:rFonts w:ascii="Times New Roman" w:hAnsi="Times New Roman" w:cs="Times New Roman"/>
          <w:sz w:val="28"/>
          <w:szCs w:val="28"/>
        </w:rPr>
        <w:t xml:space="preserve"> ходе практического занятия студенты</w:t>
      </w:r>
      <w:r w:rsidR="000B169B">
        <w:rPr>
          <w:rFonts w:ascii="Times New Roman" w:hAnsi="Times New Roman" w:cs="Times New Roman"/>
          <w:sz w:val="28"/>
          <w:szCs w:val="28"/>
        </w:rPr>
        <w:t xml:space="preserve"> изучают теоретический материал и </w:t>
      </w:r>
      <w:r w:rsidRPr="002D4302">
        <w:rPr>
          <w:rFonts w:ascii="Times New Roman" w:hAnsi="Times New Roman" w:cs="Times New Roman"/>
          <w:sz w:val="28"/>
          <w:szCs w:val="28"/>
        </w:rPr>
        <w:t xml:space="preserve"> закрепляют полученные умения, приобретают практический опыт по теме путём отработки манипуляций на фантомах, решения ситуационных задач, заполнения </w:t>
      </w:r>
      <w:r w:rsidRPr="000B169B">
        <w:rPr>
          <w:rFonts w:ascii="Times New Roman" w:hAnsi="Times New Roman" w:cs="Times New Roman"/>
          <w:sz w:val="28"/>
          <w:szCs w:val="28"/>
        </w:rPr>
        <w:t>медицинской документации.</w:t>
      </w:r>
      <w:r w:rsidR="00097BC3">
        <w:rPr>
          <w:rFonts w:ascii="Times New Roman" w:hAnsi="Times New Roman" w:cs="Times New Roman"/>
          <w:sz w:val="28"/>
          <w:szCs w:val="28"/>
        </w:rPr>
        <w:t xml:space="preserve"> Также студенты изучают сестринский процесс в манипуляционной технике медсестры, связанной со </w:t>
      </w:r>
      <w:proofErr w:type="spellStart"/>
      <w:r w:rsidR="00097BC3">
        <w:rPr>
          <w:rFonts w:ascii="Times New Roman" w:hAnsi="Times New Roman" w:cs="Times New Roman"/>
          <w:sz w:val="28"/>
          <w:szCs w:val="28"/>
        </w:rPr>
        <w:t>стомами</w:t>
      </w:r>
      <w:proofErr w:type="spellEnd"/>
      <w:r w:rsidR="00097BC3">
        <w:rPr>
          <w:rFonts w:ascii="Times New Roman" w:hAnsi="Times New Roman" w:cs="Times New Roman"/>
          <w:sz w:val="28"/>
          <w:szCs w:val="28"/>
        </w:rPr>
        <w:t>.</w:t>
      </w:r>
    </w:p>
    <w:p w:rsidR="00B336F3" w:rsidRPr="002D4302" w:rsidRDefault="00B336F3" w:rsidP="000B1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9B">
        <w:rPr>
          <w:rFonts w:ascii="Times New Roman" w:hAnsi="Times New Roman" w:cs="Times New Roman"/>
          <w:sz w:val="28"/>
          <w:szCs w:val="28"/>
        </w:rPr>
        <w:t>Методическая разработка составлена в соответствии с требованиями к знаниям по ФГОС III поколения, д</w:t>
      </w:r>
      <w:r w:rsidR="00F60019">
        <w:rPr>
          <w:rFonts w:ascii="Times New Roman" w:hAnsi="Times New Roman" w:cs="Times New Roman"/>
          <w:sz w:val="28"/>
          <w:szCs w:val="28"/>
        </w:rPr>
        <w:t>ля использования на практическом</w:t>
      </w:r>
      <w:r w:rsidRPr="000B169B">
        <w:rPr>
          <w:rFonts w:ascii="Times New Roman" w:hAnsi="Times New Roman" w:cs="Times New Roman"/>
          <w:sz w:val="28"/>
          <w:szCs w:val="28"/>
        </w:rPr>
        <w:t xml:space="preserve"> занятии в рамках специальностей Лечебное дело (</w:t>
      </w:r>
      <w:r w:rsidR="000B169B" w:rsidRPr="000B169B">
        <w:rPr>
          <w:rFonts w:ascii="Times New Roman" w:hAnsi="Times New Roman" w:cs="Times New Roman"/>
          <w:sz w:val="28"/>
          <w:szCs w:val="28"/>
        </w:rPr>
        <w:t xml:space="preserve">углубленной подготовки), </w:t>
      </w:r>
      <w:r w:rsidRPr="000B169B">
        <w:rPr>
          <w:rFonts w:ascii="Times New Roman" w:hAnsi="Times New Roman" w:cs="Times New Roman"/>
          <w:sz w:val="28"/>
          <w:szCs w:val="28"/>
        </w:rPr>
        <w:t>Сестринское дело (базовый уровень).</w:t>
      </w:r>
    </w:p>
    <w:p w:rsidR="00B336F3" w:rsidRPr="002D4302" w:rsidRDefault="00B336F3" w:rsidP="00B336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В соответствии с ФГОС, после изучения данной темы студент должен:</w:t>
      </w:r>
    </w:p>
    <w:p w:rsidR="00B336F3" w:rsidRPr="00172F80" w:rsidRDefault="00B336F3" w:rsidP="00C74DD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F8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36F3" w:rsidRPr="002D4302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выявления нарушенных потребностей пациента;</w:t>
      </w:r>
    </w:p>
    <w:p w:rsidR="00B336F3" w:rsidRPr="002D4302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оказания медицинских услуг в пределах своих полномочий;</w:t>
      </w:r>
    </w:p>
    <w:p w:rsidR="00B336F3" w:rsidRPr="002D4302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планирования и осуществления сестринского ухода;</w:t>
      </w:r>
    </w:p>
    <w:p w:rsidR="00B336F3" w:rsidRPr="002D4302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ведения медицинской документации;</w:t>
      </w:r>
    </w:p>
    <w:p w:rsidR="00B336F3" w:rsidRPr="002D4302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обеспечения санитарных условий в учреждениях здравоохранения и на дому;</w:t>
      </w:r>
    </w:p>
    <w:p w:rsidR="003C2510" w:rsidRPr="00C74DD1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соблюдение требований техники безопасности и противопожарной безопасности при уходе за пациентом во время проведения процедур и манипуляций</w:t>
      </w:r>
      <w:r w:rsidR="00C74DD1">
        <w:rPr>
          <w:rFonts w:ascii="Times New Roman" w:hAnsi="Times New Roman" w:cs="Times New Roman"/>
          <w:sz w:val="28"/>
          <w:szCs w:val="28"/>
        </w:rPr>
        <w:t>.</w:t>
      </w:r>
    </w:p>
    <w:p w:rsidR="00B336F3" w:rsidRPr="00172F80" w:rsidRDefault="00B336F3" w:rsidP="00C74DD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F8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36F3" w:rsidRPr="002D4302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>- обеспечить безопасную больничную среду для пациента, его окружения и персонала;</w:t>
      </w:r>
    </w:p>
    <w:p w:rsidR="00722269" w:rsidRPr="00087CFC" w:rsidRDefault="00B336F3" w:rsidP="00C74DD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4302">
        <w:rPr>
          <w:rFonts w:ascii="Times New Roman" w:hAnsi="Times New Roman" w:cs="Times New Roman"/>
          <w:sz w:val="28"/>
          <w:szCs w:val="28"/>
        </w:rPr>
        <w:t xml:space="preserve">- составлять памятки для пациента и его окружения по вопросам ухода и самоухода, инфекционной безопасности, физических </w:t>
      </w:r>
      <w:r>
        <w:rPr>
          <w:rFonts w:ascii="Times New Roman" w:hAnsi="Times New Roman" w:cs="Times New Roman"/>
          <w:sz w:val="28"/>
          <w:szCs w:val="28"/>
        </w:rPr>
        <w:t>нагрузок т.д.</w:t>
      </w:r>
    </w:p>
    <w:p w:rsidR="00B336F3" w:rsidRPr="002D4302" w:rsidRDefault="00B336F3" w:rsidP="00C74DD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2.Технологическая карта доклинического занятия.</w:t>
      </w:r>
    </w:p>
    <w:p w:rsidR="00B336F3" w:rsidRPr="002D4302" w:rsidRDefault="00B336F3" w:rsidP="00C74DD1">
      <w:pPr>
        <w:shd w:val="clear" w:color="auto" w:fill="FFFFFF"/>
        <w:spacing w:after="0" w:line="313" w:lineRule="exact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цели занятия: </w:t>
      </w: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</w:t>
      </w:r>
      <w:r w:rsidR="003C2510"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 и средства ухода за </w:t>
      </w:r>
      <w:proofErr w:type="spellStart"/>
      <w:r w:rsidR="003C2510"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стомами</w:t>
      </w:r>
      <w:proofErr w:type="spellEnd"/>
      <w:r w:rsidR="003C2510"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питания при налич</w:t>
      </w:r>
      <w:r w:rsidR="003C2510"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стом пищеварительного тракта.</w:t>
      </w: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3.Виды калоприемников и правила работы с ними</w:t>
      </w:r>
      <w:r w:rsidR="003C2510"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336F3" w:rsidRPr="00C74DD1" w:rsidRDefault="003C2510" w:rsidP="00C7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1.Промыть </w:t>
      </w:r>
      <w:proofErr w:type="spellStart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</w:t>
      </w:r>
      <w:proofErr w:type="gramStart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колоностому</w:t>
      </w:r>
      <w:proofErr w:type="spellEnd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6F3" w:rsidRPr="00C74DD1" w:rsidRDefault="003C2510" w:rsidP="00C7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2.Сменить калоприемник.</w:t>
      </w:r>
    </w:p>
    <w:p w:rsidR="00B336F3" w:rsidRPr="00C74DD1" w:rsidRDefault="00B336F3" w:rsidP="00C7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3.Осуществить </w:t>
      </w:r>
      <w:r w:rsidR="003C2510"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кожей вокруг стомы.</w:t>
      </w:r>
    </w:p>
    <w:p w:rsidR="00B336F3" w:rsidRPr="00C74DD1" w:rsidRDefault="00B336F3" w:rsidP="00C7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4.Обучить пациента и его семью уходу за </w:t>
      </w:r>
      <w:proofErr w:type="spellStart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Pr="00C74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6F3" w:rsidRPr="002D4302" w:rsidRDefault="00B336F3" w:rsidP="00C7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6F3" w:rsidRPr="006B33C7" w:rsidRDefault="00B336F3" w:rsidP="00C7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овладеть профессиональными компетенциями: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4.1.Эффективно общаться с пациентом и его окружением в процессе профессиональной деятельности.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Соблюдать принципы профессиональной этики.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Осуществлять уход за пациентами различных возрастных групп в условиях учреждения здравоохранения и на дому.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Консультировать пациента и его окружение по вопросам ухода и самоухода.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4.6. Оказывать медицинские услуги в пределах своих полномочий. 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4.7. Обеспечивать инфекционную безопасность.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4.8. Обеспечивать безопасную больничную среду для пациентов и персонала.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4.11. Обеспечивать производственную санитарию и личную гигиену на рабочем месте.</w:t>
      </w:r>
    </w:p>
    <w:p w:rsidR="006B33C7" w:rsidRPr="006B33C7" w:rsidRDefault="006B33C7" w:rsidP="00C74DD1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4.12. Осуществлять сестринский процесс</w:t>
      </w:r>
    </w:p>
    <w:p w:rsidR="00B336F3" w:rsidRPr="002D4302" w:rsidRDefault="00B336F3" w:rsidP="00C74D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4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Студенты должны овладеть общими компетенциями:</w:t>
      </w:r>
    </w:p>
    <w:p w:rsidR="00B336F3" w:rsidRPr="006B33C7" w:rsidRDefault="00B336F3" w:rsidP="00C74DD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B336F3" w:rsidRPr="006B33C7" w:rsidRDefault="00B336F3" w:rsidP="00C74DD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её достижения, определённых её руководителем.</w:t>
      </w:r>
    </w:p>
    <w:p w:rsidR="00B336F3" w:rsidRPr="006B33C7" w:rsidRDefault="00C74DD1" w:rsidP="00C74DD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3. </w:t>
      </w:r>
      <w:r w:rsidR="00B336F3"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36F3" w:rsidRPr="006B33C7" w:rsidRDefault="00C74DD1" w:rsidP="00C74DD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4.  </w:t>
      </w:r>
      <w:r w:rsidR="00B336F3"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информации, необходимой для эффективного выполнения профессиональных задач.</w:t>
      </w:r>
    </w:p>
    <w:p w:rsidR="00B336F3" w:rsidRPr="006B33C7" w:rsidRDefault="00B336F3" w:rsidP="00C74DD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 – коммуникационные технологии в профессиональной деятельности.</w:t>
      </w:r>
    </w:p>
    <w:p w:rsidR="00B336F3" w:rsidRPr="006B33C7" w:rsidRDefault="00B336F3" w:rsidP="00C74DD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команде, эффективно общаться с руководством, коллегами, потребителями.</w:t>
      </w:r>
    </w:p>
    <w:p w:rsidR="00B336F3" w:rsidRPr="006B33C7" w:rsidRDefault="00B336F3" w:rsidP="00C74DD1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B336F3" w:rsidRPr="00C74DD1" w:rsidRDefault="006B33C7" w:rsidP="00C74DD1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 </w:t>
      </w:r>
      <w:r w:rsidR="00B336F3" w:rsidRPr="006B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Соблюдать правила охраны труда, противопожарной безопасности и техники безопасности.</w:t>
      </w:r>
    </w:p>
    <w:p w:rsidR="00C74DD1" w:rsidRPr="00C74DD1" w:rsidRDefault="00C74DD1" w:rsidP="00C74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36F3" w:rsidRPr="00C74DD1" w:rsidRDefault="00B336F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обеспечение учебного занятия:</w:t>
      </w:r>
    </w:p>
    <w:p w:rsidR="00B336F3" w:rsidRPr="00C74DD1" w:rsidRDefault="00B336F3" w:rsidP="00C74D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практического занятия.</w:t>
      </w:r>
    </w:p>
    <w:p w:rsidR="00B336F3" w:rsidRPr="00C74DD1" w:rsidRDefault="00B336F3" w:rsidP="00C74DD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B336F3" w:rsidRPr="00C74DD1" w:rsidRDefault="00B336F3" w:rsidP="00C74DD1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задачи.</w:t>
      </w:r>
    </w:p>
    <w:p w:rsidR="00097BC3" w:rsidRPr="00C74DD1" w:rsidRDefault="00097BC3" w:rsidP="00C7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Оснащение:</w:t>
      </w:r>
    </w:p>
    <w:p w:rsidR="00097BC3" w:rsidRPr="00C74DD1" w:rsidRDefault="00097BC3" w:rsidP="00C74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Фантомы, калоприемники, перевязочный материал</w:t>
      </w:r>
      <w:r w:rsidR="00455ECC"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</w:t>
      </w:r>
      <w:r w:rsidR="00C74DD1"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ухода за кожей вокруг </w:t>
      </w:r>
      <w:proofErr w:type="spellStart"/>
      <w:r w:rsidR="00C74DD1"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="00C74DD1"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(паста </w:t>
      </w:r>
      <w:proofErr w:type="spellStart"/>
      <w:r w:rsidR="00C74DD1"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Лассара</w:t>
      </w:r>
      <w:proofErr w:type="spellEnd"/>
      <w:r w:rsidR="00C74DD1" w:rsidRPr="00C7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цинковая паста, сухой танин, тальк).</w:t>
      </w:r>
    </w:p>
    <w:p w:rsidR="00C25F1C" w:rsidRDefault="00C25F1C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DD1" w:rsidRDefault="00C74DD1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DD1" w:rsidRDefault="00C74DD1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DD1" w:rsidRDefault="00C74DD1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DD1" w:rsidRDefault="00C74DD1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3C7" w:rsidRPr="00097BC3" w:rsidRDefault="006B33C7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36F3" w:rsidRPr="00172F80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рабочего времени на учебном занятии:</w:t>
      </w:r>
    </w:p>
    <w:p w:rsidR="00B336F3" w:rsidRPr="00172F80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Ind w:w="108" w:type="dxa"/>
        <w:tblLayout w:type="fixed"/>
        <w:tblLook w:val="04A0"/>
      </w:tblPr>
      <w:tblGrid>
        <w:gridCol w:w="3128"/>
        <w:gridCol w:w="1125"/>
        <w:gridCol w:w="5210"/>
      </w:tblGrid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B336F3">
            <w:pPr>
              <w:rPr>
                <w:rFonts w:eastAsia="Times New Roman" w:cs="Times New Roman"/>
                <w:b/>
                <w:szCs w:val="28"/>
              </w:rPr>
            </w:pPr>
            <w:r w:rsidRPr="00172F80">
              <w:rPr>
                <w:rFonts w:eastAsia="Times New Roman" w:cs="Times New Roman"/>
                <w:b/>
                <w:szCs w:val="28"/>
              </w:rPr>
              <w:t>Содержание занятия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B336F3">
            <w:pPr>
              <w:rPr>
                <w:rFonts w:eastAsia="Times New Roman" w:cs="Times New Roman"/>
                <w:b/>
                <w:szCs w:val="28"/>
              </w:rPr>
            </w:pPr>
            <w:r w:rsidRPr="00172F80">
              <w:rPr>
                <w:rFonts w:eastAsia="Times New Roman" w:cs="Times New Roman"/>
                <w:b/>
                <w:szCs w:val="28"/>
              </w:rPr>
              <w:t>Время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B336F3">
            <w:pPr>
              <w:rPr>
                <w:rFonts w:eastAsia="Times New Roman" w:cs="Times New Roman"/>
                <w:b/>
                <w:szCs w:val="28"/>
              </w:rPr>
            </w:pPr>
            <w:r w:rsidRPr="00172F80">
              <w:rPr>
                <w:rFonts w:eastAsia="Times New Roman" w:cs="Times New Roman"/>
                <w:b/>
                <w:szCs w:val="28"/>
              </w:rPr>
              <w:t>Методические указания</w:t>
            </w:r>
          </w:p>
        </w:tc>
      </w:tr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0D2D19">
            <w:r w:rsidRPr="00172F80">
              <w:t>1. Организация занятия</w:t>
            </w:r>
            <w:r w:rsidRPr="00172F80">
              <w:rPr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2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rPr>
                <w:color w:val="000000"/>
                <w:shd w:val="clear" w:color="auto" w:fill="FFFFFF"/>
                <w:lang w:eastAsia="ru-RU"/>
              </w:rPr>
              <w:t>1.Уточнить готовность студентов к занятию, отметить отсутствующих студентов, уделить внимание внешнему виду, форме одежды студента.</w:t>
            </w:r>
          </w:p>
        </w:tc>
      </w:tr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0D2D19">
            <w:r w:rsidRPr="00172F80">
              <w:t>2. Формулировка темы, ее мотивация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3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rPr>
                <w:color w:val="000000"/>
                <w:shd w:val="clear" w:color="auto" w:fill="FFFFFF"/>
                <w:lang w:eastAsia="ru-RU"/>
              </w:rPr>
              <w:t>2.Сообщить тему занятия, особое внимание акцентировать на её значимость, сообщить план занятия.</w:t>
            </w:r>
          </w:p>
        </w:tc>
      </w:tr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0D2D19">
            <w:r w:rsidRPr="00172F80">
              <w:t>3. Определение целей занятия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5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rPr>
                <w:color w:val="000000"/>
                <w:shd w:val="clear" w:color="auto" w:fill="FFFFFF"/>
                <w:lang w:eastAsia="ru-RU"/>
              </w:rPr>
              <w:t>3.Сообщить цели занятия и основные задачи, которые ставятся при изучении данной темы.</w:t>
            </w:r>
          </w:p>
        </w:tc>
      </w:tr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0D2D19">
            <w:r>
              <w:t>4</w:t>
            </w:r>
            <w:r w:rsidRPr="00172F80">
              <w:t>. Вводный инструктаж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20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6.Сообщить теоретический материал, ознакомить с картой самостоятельной работы, инструктировать по работе с ней.</w:t>
            </w:r>
          </w:p>
        </w:tc>
      </w:tr>
      <w:tr w:rsidR="00B336F3" w:rsidRPr="00172F80" w:rsidTr="00C74DD1">
        <w:trPr>
          <w:trHeight w:val="555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6F3" w:rsidRPr="00172F80" w:rsidRDefault="00B336F3" w:rsidP="000D2D19">
            <w:r>
              <w:t>5</w:t>
            </w:r>
            <w:r w:rsidRPr="00172F80">
              <w:t xml:space="preserve">. Самостоятельная работа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>
              <w:t>11</w:t>
            </w:r>
            <w:r w:rsidRPr="00172F80">
              <w:t>0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7.Выполнить поэтапно.</w:t>
            </w:r>
          </w:p>
        </w:tc>
      </w:tr>
      <w:tr w:rsidR="00B336F3" w:rsidRPr="00172F80" w:rsidTr="00C74DD1">
        <w:trPr>
          <w:trHeight w:val="1236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А) Изучить теоретический материал «</w:t>
            </w:r>
            <w:r>
              <w:rPr>
                <w:color w:val="000000"/>
                <w:spacing w:val="-9"/>
                <w:lang w:eastAsia="ru-RU"/>
              </w:rPr>
              <w:t xml:space="preserve">Уход за пациентом со </w:t>
            </w:r>
            <w:proofErr w:type="spellStart"/>
            <w:r>
              <w:rPr>
                <w:color w:val="000000"/>
                <w:spacing w:val="-9"/>
                <w:lang w:eastAsia="ru-RU"/>
              </w:rPr>
              <w:t>стомами</w:t>
            </w:r>
            <w:proofErr w:type="spellEnd"/>
            <w:r>
              <w:rPr>
                <w:color w:val="000000"/>
                <w:spacing w:val="-9"/>
                <w:lang w:eastAsia="ru-RU"/>
              </w:rPr>
              <w:t xml:space="preserve"> желудочно-кишечного тракта</w:t>
            </w:r>
            <w:r w:rsidRPr="00172F80">
              <w:t>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10 мин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А) При изучении теоретического материала использовать методическое пособие или учебное пособие.</w:t>
            </w:r>
          </w:p>
        </w:tc>
      </w:tr>
      <w:tr w:rsidR="00B336F3" w:rsidRPr="00172F80" w:rsidTr="00C74DD1">
        <w:trPr>
          <w:trHeight w:val="902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Б) Составить конспект.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rPr>
                <w:lang w:val="en-US"/>
              </w:rPr>
              <w:t>20</w:t>
            </w:r>
            <w:r w:rsidRPr="00172F80">
              <w:t xml:space="preserve"> мин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0D2D19">
            <w:r w:rsidRPr="00172F80">
              <w:t>Б) Сделать запись в дневниках.</w:t>
            </w:r>
          </w:p>
        </w:tc>
      </w:tr>
      <w:tr w:rsidR="00B336F3" w:rsidRPr="00172F80" w:rsidTr="00C74DD1">
        <w:trPr>
          <w:trHeight w:val="8354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lastRenderedPageBreak/>
              <w:t>В) Ответить на вопросы для самоконтроля знаний.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10 мин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В) При ответах на вопросы использовать методическое пособие или учебное пособие:</w:t>
            </w:r>
          </w:p>
          <w:p w:rsidR="000A63E0" w:rsidRPr="00C54057" w:rsidRDefault="00280773" w:rsidP="00280773">
            <w:pPr>
              <w:pStyle w:val="22"/>
              <w:shd w:val="clear" w:color="auto" w:fill="auto"/>
              <w:tabs>
                <w:tab w:val="left" w:pos="402"/>
              </w:tabs>
              <w:spacing w:before="0" w:line="364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1.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Дать определение «стомы»?</w:t>
            </w:r>
          </w:p>
          <w:p w:rsidR="000A63E0" w:rsidRPr="00C54057" w:rsidRDefault="00280773" w:rsidP="00280773">
            <w:pPr>
              <w:pStyle w:val="22"/>
              <w:shd w:val="clear" w:color="auto" w:fill="auto"/>
              <w:tabs>
                <w:tab w:val="left" w:pos="420"/>
              </w:tabs>
              <w:spacing w:before="0" w:line="364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Какие виды стом Вы знаете?</w:t>
            </w:r>
          </w:p>
          <w:p w:rsidR="00C54057" w:rsidRPr="00C54057" w:rsidRDefault="00280773" w:rsidP="00280773">
            <w:pPr>
              <w:pStyle w:val="22"/>
              <w:shd w:val="clear" w:color="auto" w:fill="auto"/>
              <w:tabs>
                <w:tab w:val="left" w:pos="420"/>
              </w:tabs>
              <w:spacing w:before="0" w:line="364" w:lineRule="exact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  <w:r w:rsidR="00C54057">
              <w:rPr>
                <w:color w:val="000000"/>
                <w:sz w:val="28"/>
                <w:szCs w:val="28"/>
                <w:lang w:eastAsia="ru-RU" w:bidi="ru-RU"/>
              </w:rPr>
              <w:t xml:space="preserve">Что такое </w:t>
            </w:r>
            <w:proofErr w:type="spellStart"/>
            <w:r w:rsidR="00C54057">
              <w:rPr>
                <w:color w:val="000000"/>
                <w:sz w:val="28"/>
                <w:szCs w:val="28"/>
                <w:lang w:eastAsia="ru-RU" w:bidi="ru-RU"/>
              </w:rPr>
              <w:t>гастростома</w:t>
            </w:r>
            <w:proofErr w:type="spellEnd"/>
            <w:r w:rsidR="00C54057">
              <w:rPr>
                <w:color w:val="000000"/>
                <w:sz w:val="28"/>
                <w:szCs w:val="28"/>
                <w:lang w:eastAsia="ru-RU" w:bidi="ru-RU"/>
              </w:rPr>
              <w:t>?</w:t>
            </w:r>
          </w:p>
          <w:p w:rsidR="00C54057" w:rsidRPr="00C54057" w:rsidRDefault="00280773" w:rsidP="00280773">
            <w:pPr>
              <w:pStyle w:val="22"/>
              <w:shd w:val="clear" w:color="auto" w:fill="auto"/>
              <w:tabs>
                <w:tab w:val="left" w:pos="420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  <w:r w:rsidR="00C54057">
              <w:rPr>
                <w:color w:val="000000"/>
                <w:sz w:val="28"/>
                <w:szCs w:val="28"/>
                <w:lang w:eastAsia="ru-RU" w:bidi="ru-RU"/>
              </w:rPr>
              <w:t xml:space="preserve">Что такое </w:t>
            </w:r>
            <w:proofErr w:type="spellStart"/>
            <w:r w:rsidR="00C54057">
              <w:rPr>
                <w:color w:val="000000"/>
                <w:sz w:val="28"/>
                <w:szCs w:val="28"/>
                <w:lang w:eastAsia="ru-RU" w:bidi="ru-RU"/>
              </w:rPr>
              <w:t>илеостома</w:t>
            </w:r>
            <w:proofErr w:type="spellEnd"/>
            <w:r w:rsidR="00C54057"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C54057">
              <w:rPr>
                <w:color w:val="000000"/>
                <w:sz w:val="28"/>
                <w:szCs w:val="28"/>
                <w:lang w:eastAsia="ru-RU" w:bidi="ru-RU"/>
              </w:rPr>
              <w:t>колоностома</w:t>
            </w:r>
            <w:proofErr w:type="spellEnd"/>
            <w:r w:rsidR="00C54057">
              <w:rPr>
                <w:color w:val="000000"/>
                <w:sz w:val="28"/>
                <w:szCs w:val="28"/>
                <w:lang w:eastAsia="ru-RU" w:bidi="ru-RU"/>
              </w:rPr>
              <w:t>?</w:t>
            </w:r>
          </w:p>
          <w:p w:rsidR="00C54057" w:rsidRPr="00C74DD1" w:rsidRDefault="00280773" w:rsidP="00280773">
            <w:pPr>
              <w:pStyle w:val="22"/>
              <w:shd w:val="clear" w:color="auto" w:fill="auto"/>
              <w:tabs>
                <w:tab w:val="left" w:pos="420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</w:t>
            </w:r>
            <w:r w:rsidRPr="00F85E69">
              <w:rPr>
                <w:color w:val="FF0000"/>
                <w:sz w:val="28"/>
                <w:szCs w:val="28"/>
                <w:lang w:eastAsia="ru-RU" w:bidi="ru-RU"/>
              </w:rPr>
              <w:t>.</w:t>
            </w:r>
            <w:r w:rsidR="00C54057" w:rsidRPr="00C74DD1">
              <w:rPr>
                <w:sz w:val="28"/>
                <w:szCs w:val="28"/>
                <w:lang w:eastAsia="ru-RU" w:bidi="ru-RU"/>
              </w:rPr>
              <w:t xml:space="preserve">Цель наложения </w:t>
            </w:r>
            <w:proofErr w:type="spellStart"/>
            <w:r w:rsidR="00C54057" w:rsidRPr="00C74DD1">
              <w:rPr>
                <w:sz w:val="28"/>
                <w:szCs w:val="28"/>
                <w:lang w:eastAsia="ru-RU" w:bidi="ru-RU"/>
              </w:rPr>
              <w:t>гастростомы</w:t>
            </w:r>
            <w:proofErr w:type="spellEnd"/>
            <w:r w:rsidR="00C54057" w:rsidRPr="00C74DD1">
              <w:rPr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C54057" w:rsidRPr="00C74DD1">
              <w:rPr>
                <w:sz w:val="28"/>
                <w:szCs w:val="28"/>
                <w:lang w:eastAsia="ru-RU" w:bidi="ru-RU"/>
              </w:rPr>
              <w:t>илеостомы</w:t>
            </w:r>
            <w:proofErr w:type="spellEnd"/>
            <w:r w:rsidR="00C54057" w:rsidRPr="00C74DD1">
              <w:rPr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C54057" w:rsidRPr="00C74DD1">
              <w:rPr>
                <w:sz w:val="28"/>
                <w:szCs w:val="28"/>
                <w:lang w:eastAsia="ru-RU" w:bidi="ru-RU"/>
              </w:rPr>
              <w:t>колостомы</w:t>
            </w:r>
            <w:proofErr w:type="spellEnd"/>
            <w:r w:rsidR="00C54057" w:rsidRPr="00C74DD1">
              <w:rPr>
                <w:sz w:val="28"/>
                <w:szCs w:val="28"/>
                <w:lang w:eastAsia="ru-RU" w:bidi="ru-RU"/>
              </w:rPr>
              <w:t>?</w:t>
            </w:r>
          </w:p>
          <w:p w:rsidR="000A63E0" w:rsidRPr="00C54057" w:rsidRDefault="00280773" w:rsidP="00280773">
            <w:pPr>
              <w:pStyle w:val="22"/>
              <w:shd w:val="clear" w:color="auto" w:fill="auto"/>
              <w:tabs>
                <w:tab w:val="left" w:pos="427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Какие пасты применяются для ухода за кожей</w:t>
            </w:r>
            <w:r w:rsidR="00C54057">
              <w:rPr>
                <w:color w:val="000000"/>
                <w:sz w:val="28"/>
                <w:szCs w:val="28"/>
                <w:lang w:eastAsia="ru-RU" w:bidi="ru-RU"/>
              </w:rPr>
              <w:t xml:space="preserve"> вокруг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 xml:space="preserve"> стом</w:t>
            </w:r>
            <w:r w:rsidR="00C54057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?</w:t>
            </w:r>
          </w:p>
          <w:p w:rsidR="000A63E0" w:rsidRPr="00C54057" w:rsidRDefault="00280773" w:rsidP="00280773">
            <w:pPr>
              <w:pStyle w:val="22"/>
              <w:shd w:val="clear" w:color="auto" w:fill="auto"/>
              <w:tabs>
                <w:tab w:val="left" w:pos="420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7.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Какие присыпки применяются при уходе за кожей вокруг стом</w:t>
            </w:r>
            <w:r w:rsidR="00C54057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?</w:t>
            </w:r>
          </w:p>
          <w:p w:rsidR="00C54057" w:rsidRPr="00C54057" w:rsidRDefault="00280773" w:rsidP="00280773">
            <w:pPr>
              <w:pStyle w:val="22"/>
              <w:shd w:val="clear" w:color="auto" w:fill="auto"/>
              <w:tabs>
                <w:tab w:val="left" w:pos="420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54057">
              <w:rPr>
                <w:sz w:val="28"/>
                <w:szCs w:val="28"/>
              </w:rPr>
              <w:t>Какие виды калоприемников Вы знаете?</w:t>
            </w:r>
          </w:p>
          <w:p w:rsidR="000A63E0" w:rsidRPr="00C54057" w:rsidRDefault="00280773" w:rsidP="00280773">
            <w:pPr>
              <w:pStyle w:val="22"/>
              <w:shd w:val="clear" w:color="auto" w:fill="auto"/>
              <w:tabs>
                <w:tab w:val="left" w:pos="423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9.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 xml:space="preserve">Какие особенности питания пациентов со </w:t>
            </w:r>
            <w:proofErr w:type="spellStart"/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стомами</w:t>
            </w:r>
            <w:proofErr w:type="spellEnd"/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 xml:space="preserve"> кишечника?</w:t>
            </w:r>
          </w:p>
          <w:p w:rsidR="000A63E0" w:rsidRPr="0088563B" w:rsidRDefault="00280773" w:rsidP="00280773">
            <w:pPr>
              <w:pStyle w:val="22"/>
              <w:shd w:val="clear" w:color="auto" w:fill="auto"/>
              <w:tabs>
                <w:tab w:val="left" w:pos="574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10.</w:t>
            </w:r>
            <w:r w:rsidR="000A63E0" w:rsidRPr="00C54057">
              <w:rPr>
                <w:color w:val="000000"/>
                <w:sz w:val="28"/>
                <w:szCs w:val="28"/>
                <w:lang w:eastAsia="ru-RU" w:bidi="ru-RU"/>
              </w:rPr>
              <w:t>Обязанности медсестры при обнаружении признаков воспаления стом?</w:t>
            </w:r>
          </w:p>
          <w:p w:rsidR="00C25F1C" w:rsidRPr="0088563B" w:rsidRDefault="00280773" w:rsidP="00280773">
            <w:pPr>
              <w:pStyle w:val="22"/>
              <w:shd w:val="clear" w:color="auto" w:fill="auto"/>
              <w:tabs>
                <w:tab w:val="left" w:pos="560"/>
              </w:tabs>
              <w:spacing w:before="0" w:line="36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11.</w:t>
            </w:r>
            <w:r w:rsidR="0088563B">
              <w:rPr>
                <w:color w:val="000000"/>
                <w:sz w:val="28"/>
                <w:szCs w:val="28"/>
                <w:lang w:eastAsia="ru-RU" w:bidi="ru-RU"/>
              </w:rPr>
              <w:t xml:space="preserve">Как осуществляется дезинфекция перчаток после ухода за больным со </w:t>
            </w:r>
            <w:proofErr w:type="spellStart"/>
            <w:r w:rsidR="0088563B">
              <w:rPr>
                <w:color w:val="000000"/>
                <w:sz w:val="28"/>
                <w:szCs w:val="28"/>
                <w:lang w:eastAsia="ru-RU" w:bidi="ru-RU"/>
              </w:rPr>
              <w:t>стомой</w:t>
            </w:r>
            <w:proofErr w:type="spellEnd"/>
            <w:r w:rsidR="0088563B">
              <w:rPr>
                <w:color w:val="000000"/>
                <w:sz w:val="28"/>
                <w:szCs w:val="28"/>
                <w:lang w:eastAsia="ru-RU" w:bidi="ru-RU"/>
              </w:rPr>
              <w:t>?</w:t>
            </w:r>
          </w:p>
        </w:tc>
      </w:tr>
      <w:tr w:rsidR="00B336F3" w:rsidRPr="00172F80" w:rsidTr="00C74DD1">
        <w:trPr>
          <w:trHeight w:val="4451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Г) </w:t>
            </w:r>
            <w:r>
              <w:rPr>
                <w:szCs w:val="28"/>
              </w:rPr>
              <w:t>Решение ситуационной задачи по сестринскому процессу.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280773" w:rsidRDefault="00280773" w:rsidP="0028077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30 </w:t>
            </w:r>
            <w:r w:rsidRPr="00280773">
              <w:rPr>
                <w:rFonts w:eastAsia="Times New Roman" w:cs="Times New Roman"/>
                <w:szCs w:val="28"/>
              </w:rPr>
              <w:t>м</w:t>
            </w:r>
            <w:r w:rsidR="00B336F3" w:rsidRPr="00280773">
              <w:rPr>
                <w:rFonts w:eastAsia="Times New Roman" w:cs="Times New Roman"/>
                <w:szCs w:val="28"/>
              </w:rPr>
              <w:t>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41937" w:rsidRDefault="00141937" w:rsidP="0014193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  <w:r w:rsidR="00B336F3" w:rsidRPr="00141937">
              <w:rPr>
                <w:rFonts w:eastAsia="Times New Roman" w:cs="Times New Roman"/>
                <w:szCs w:val="28"/>
              </w:rPr>
              <w:t xml:space="preserve">Прочитать </w:t>
            </w:r>
            <w:r w:rsidRPr="00141937">
              <w:rPr>
                <w:rFonts w:eastAsia="Times New Roman" w:cs="Times New Roman"/>
                <w:szCs w:val="28"/>
              </w:rPr>
              <w:t>задачу по сестринскому процессу.</w:t>
            </w:r>
          </w:p>
          <w:p w:rsidR="00B336F3" w:rsidRPr="00141937" w:rsidRDefault="00141937" w:rsidP="0014193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  <w:r w:rsidR="00B336F3" w:rsidRPr="00141937">
              <w:rPr>
                <w:rFonts w:eastAsia="Times New Roman" w:cs="Times New Roman"/>
                <w:szCs w:val="28"/>
              </w:rPr>
              <w:t>Выделить нарушенные потребности;</w:t>
            </w:r>
          </w:p>
          <w:p w:rsidR="00B336F3" w:rsidRPr="00141937" w:rsidRDefault="00141937" w:rsidP="0014193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  <w:r w:rsidR="00B336F3" w:rsidRPr="00141937">
              <w:rPr>
                <w:rFonts w:eastAsia="Times New Roman" w:cs="Times New Roman"/>
                <w:szCs w:val="28"/>
              </w:rPr>
              <w:t>Определить проблемы пациента</w:t>
            </w:r>
            <w:r w:rsidR="0088563B" w:rsidRPr="00141937">
              <w:rPr>
                <w:rFonts w:eastAsia="Times New Roman" w:cs="Times New Roman"/>
                <w:szCs w:val="28"/>
              </w:rPr>
              <w:t xml:space="preserve">, </w:t>
            </w:r>
          </w:p>
          <w:p w:rsidR="0088563B" w:rsidRPr="00141937" w:rsidRDefault="0088563B" w:rsidP="00141937">
            <w:pPr>
              <w:rPr>
                <w:rFonts w:eastAsia="Times New Roman" w:cs="Times New Roman"/>
                <w:szCs w:val="28"/>
              </w:rPr>
            </w:pPr>
            <w:r w:rsidRPr="00141937">
              <w:rPr>
                <w:szCs w:val="28"/>
              </w:rPr>
              <w:t>выделить приоритетную проблему.</w:t>
            </w:r>
          </w:p>
          <w:p w:rsidR="00B336F3" w:rsidRPr="00141937" w:rsidRDefault="00141937" w:rsidP="0014193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  <w:r w:rsidRPr="00141937">
              <w:rPr>
                <w:rFonts w:eastAsia="Times New Roman" w:cs="Times New Roman"/>
                <w:szCs w:val="28"/>
              </w:rPr>
              <w:t>Выделить цели и с</w:t>
            </w:r>
            <w:r w:rsidR="00B336F3" w:rsidRPr="00141937">
              <w:rPr>
                <w:rFonts w:eastAsia="Times New Roman" w:cs="Times New Roman"/>
                <w:szCs w:val="28"/>
              </w:rPr>
              <w:t>оставить план сестринских вмешательств по</w:t>
            </w:r>
            <w:r w:rsidR="0088563B" w:rsidRPr="00141937">
              <w:rPr>
                <w:rFonts w:eastAsia="Times New Roman" w:cs="Times New Roman"/>
                <w:szCs w:val="28"/>
              </w:rPr>
              <w:t xml:space="preserve"> решению проблем</w:t>
            </w:r>
            <w:r w:rsidR="00B336F3" w:rsidRPr="00141937">
              <w:rPr>
                <w:rFonts w:eastAsia="Times New Roman" w:cs="Times New Roman"/>
                <w:szCs w:val="28"/>
              </w:rPr>
              <w:t xml:space="preserve"> </w:t>
            </w:r>
            <w:r w:rsidRPr="00141937">
              <w:rPr>
                <w:rFonts w:eastAsia="Times New Roman" w:cs="Times New Roman"/>
                <w:szCs w:val="28"/>
              </w:rPr>
              <w:t>пациента.</w:t>
            </w:r>
          </w:p>
          <w:p w:rsidR="0088563B" w:rsidRDefault="00141937" w:rsidP="0014193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</w:t>
            </w:r>
            <w:r w:rsidRPr="00141937">
              <w:rPr>
                <w:rFonts w:eastAsia="Times New Roman" w:cs="Times New Roman"/>
                <w:szCs w:val="28"/>
              </w:rPr>
              <w:t>Реализовать намеченный план</w:t>
            </w:r>
            <w:r w:rsidR="00280773">
              <w:rPr>
                <w:rFonts w:eastAsia="Times New Roman" w:cs="Times New Roman"/>
                <w:szCs w:val="28"/>
              </w:rPr>
              <w:t xml:space="preserve"> </w:t>
            </w:r>
            <w:r w:rsidRPr="00141937">
              <w:rPr>
                <w:rFonts w:eastAsia="Times New Roman" w:cs="Times New Roman"/>
                <w:szCs w:val="28"/>
              </w:rPr>
              <w:t>сестринских вмешательств.</w:t>
            </w:r>
          </w:p>
          <w:p w:rsidR="00C25F1C" w:rsidRPr="00172F80" w:rsidRDefault="00141937" w:rsidP="0088563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</w:t>
            </w:r>
            <w:r w:rsidR="00280773">
              <w:rPr>
                <w:rFonts w:cs="Times New Roman"/>
                <w:color w:val="000000"/>
                <w:szCs w:val="28"/>
              </w:rPr>
              <w:t>Оценить</w:t>
            </w:r>
            <w:r w:rsidR="00280773" w:rsidRPr="00280773">
              <w:rPr>
                <w:rFonts w:cs="Times New Roman"/>
                <w:color w:val="000000"/>
                <w:szCs w:val="28"/>
              </w:rPr>
              <w:t xml:space="preserve"> </w:t>
            </w:r>
            <w:r w:rsidR="00280773">
              <w:rPr>
                <w:rFonts w:cs="Times New Roman"/>
                <w:color w:val="000000"/>
                <w:szCs w:val="28"/>
              </w:rPr>
              <w:t>эффективность</w:t>
            </w:r>
            <w:r w:rsidR="00280773" w:rsidRPr="00280773">
              <w:rPr>
                <w:rFonts w:cs="Times New Roman"/>
                <w:color w:val="000000"/>
                <w:szCs w:val="28"/>
              </w:rPr>
              <w:t xml:space="preserve"> ухода и коррекция его при необходимости.</w:t>
            </w:r>
          </w:p>
        </w:tc>
      </w:tr>
      <w:tr w:rsidR="00B336F3" w:rsidRPr="00172F80" w:rsidTr="00C74DD1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r w:rsidRPr="00172F80">
              <w:rPr>
                <w:rFonts w:eastAsia="Times New Roman" w:cs="Times New Roman"/>
                <w:szCs w:val="28"/>
              </w:rPr>
              <w:t>) Подготовка к выполнению практического навыка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10 мин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 xml:space="preserve"> 1. Для выполнения практического задания, студенты разделяются на малые группы;</w:t>
            </w:r>
          </w:p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 xml:space="preserve">2. Готовят </w:t>
            </w:r>
            <w:r w:rsidR="00C25F1C">
              <w:rPr>
                <w:rFonts w:eastAsia="Times New Roman" w:cs="Times New Roman"/>
                <w:szCs w:val="28"/>
              </w:rPr>
              <w:t xml:space="preserve"> в соответствии </w:t>
            </w:r>
            <w:r w:rsidRPr="00172F80">
              <w:rPr>
                <w:rFonts w:eastAsia="Times New Roman" w:cs="Times New Roman"/>
                <w:szCs w:val="28"/>
              </w:rPr>
              <w:t xml:space="preserve"> с алгоритмом действия.</w:t>
            </w:r>
          </w:p>
        </w:tc>
      </w:tr>
      <w:tr w:rsidR="00B336F3" w:rsidRPr="00172F80" w:rsidTr="00C74DD1">
        <w:trPr>
          <w:trHeight w:val="788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Е</w:t>
            </w:r>
            <w:r w:rsidRPr="00172F80">
              <w:rPr>
                <w:rFonts w:eastAsia="Times New Roman" w:cs="Times New Roman"/>
                <w:szCs w:val="28"/>
              </w:rPr>
              <w:t>) Выполнение практического задания.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3</w:t>
            </w:r>
            <w:r w:rsidRPr="00172F80">
              <w:rPr>
                <w:rFonts w:eastAsia="Times New Roman" w:cs="Times New Roman"/>
                <w:szCs w:val="28"/>
                <w:lang w:val="en-US"/>
              </w:rPr>
              <w:t>0</w:t>
            </w:r>
            <w:r w:rsidRPr="00172F80">
              <w:rPr>
                <w:rFonts w:eastAsia="Times New Roman" w:cs="Times New Roman"/>
                <w:szCs w:val="28"/>
              </w:rPr>
              <w:t xml:space="preserve"> мин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1.Отрабатывают практический навык в соответствие с алгоритмом действия.</w:t>
            </w:r>
          </w:p>
        </w:tc>
      </w:tr>
      <w:tr w:rsidR="00B336F3" w:rsidRPr="00172F80" w:rsidTr="00C74DD1">
        <w:trPr>
          <w:trHeight w:val="545"/>
        </w:trPr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  <w:r w:rsidRPr="00172F80">
              <w:rPr>
                <w:rFonts w:eastAsia="Times New Roman" w:cs="Times New Roman"/>
                <w:szCs w:val="28"/>
              </w:rPr>
              <w:t>.Контроль усвоенного уровня знаний.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30 мин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Демонстрация практического навыка, фронтальный опрос.</w:t>
            </w:r>
          </w:p>
        </w:tc>
      </w:tr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  <w:r w:rsidRPr="00172F80">
              <w:rPr>
                <w:rFonts w:eastAsia="Times New Roman" w:cs="Times New Roman"/>
                <w:szCs w:val="28"/>
              </w:rPr>
              <w:t xml:space="preserve">. Подведение итогов занятия.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7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Оценить деятельность каждого студента, отметить слабые стороны. Оценить достижение целей занятия. Выставить оценки в журнал.</w:t>
            </w:r>
          </w:p>
        </w:tc>
      </w:tr>
      <w:tr w:rsidR="00B336F3" w:rsidRPr="00172F80" w:rsidTr="00C74DD1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  <w:r w:rsidRPr="00172F80">
              <w:rPr>
                <w:rFonts w:eastAsia="Times New Roman" w:cs="Times New Roman"/>
                <w:szCs w:val="28"/>
              </w:rPr>
              <w:t>. Задание на дом.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3 мин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F3" w:rsidRPr="00172F80" w:rsidRDefault="00B336F3" w:rsidP="00B336F3">
            <w:pPr>
              <w:rPr>
                <w:rFonts w:eastAsia="Times New Roman" w:cs="Times New Roman"/>
                <w:szCs w:val="28"/>
              </w:rPr>
            </w:pPr>
            <w:r w:rsidRPr="00172F80">
              <w:rPr>
                <w:rFonts w:eastAsia="Times New Roman" w:cs="Times New Roman"/>
                <w:szCs w:val="28"/>
              </w:rPr>
              <w:t>Озвучить тему следующего занятия с указанием дополнительной литературы для подготовки домашнего задания, дать задание для выполнения внеаудиторной работы.</w:t>
            </w:r>
          </w:p>
        </w:tc>
      </w:tr>
    </w:tbl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74DD1" w:rsidRDefault="00C74DD1" w:rsidP="00C74DD1">
      <w:pPr>
        <w:keepNext/>
        <w:keepLines/>
        <w:widowControl w:val="0"/>
        <w:spacing w:after="345" w:line="3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55ECC" w:rsidRPr="00455ECC" w:rsidRDefault="00455ECC" w:rsidP="00455ECC">
      <w:pPr>
        <w:keepNext/>
        <w:keepLines/>
        <w:widowControl w:val="0"/>
        <w:spacing w:after="345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5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ЭТИКО-ДЕОНТОЛОГИЧЕСКОЕ ОБЕСПЕЧЕНИЕ</w:t>
      </w:r>
      <w:bookmarkEnd w:id="0"/>
    </w:p>
    <w:p w:rsidR="00455ECC" w:rsidRPr="00455ECC" w:rsidRDefault="00455ECC" w:rsidP="00455ECC">
      <w:pPr>
        <w:widowControl w:val="0"/>
        <w:spacing w:after="0" w:line="36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Первое, что испытывает пациент перед операцией наложения стомы - чувство страха, после же операции - чувство неловкости, растерянности и опять страха: как теперь жить?</w:t>
      </w:r>
    </w:p>
    <w:p w:rsidR="00455ECC" w:rsidRPr="00455ECC" w:rsidRDefault="00455ECC" w:rsidP="00455ECC">
      <w:pPr>
        <w:widowControl w:val="0"/>
        <w:spacing w:after="0" w:line="36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Задача медсестры - помочь пациенту, научить жить с новыми проблемами: качество жизни пациента меняется, но жизнь продолжается. К обучению необходимо привлекать и его </w:t>
      </w:r>
      <w:proofErr w:type="gramStart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близких</w:t>
      </w:r>
      <w:proofErr w:type="gramEnd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разрешения пациента, разумеется. Кто, как не близкий человек, должен оказывать моральную поддержку и помогать в уходе пациенту. Не забывайте: каждый пациент имеет право на конфиденциальность.</w:t>
      </w:r>
    </w:p>
    <w:p w:rsidR="00455ECC" w:rsidRPr="00455ECC" w:rsidRDefault="00455ECC" w:rsidP="00455ECC">
      <w:pPr>
        <w:widowControl w:val="0"/>
        <w:spacing w:after="338" w:line="36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Работу следует проводить корректно, профессионально, обязательно проверяя результаты обучения. Если пациент понял, почувствовал, что он не отверженный, что может продолжать образ жизни, близкий к </w:t>
      </w:r>
      <w:proofErr w:type="gramStart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обычному</w:t>
      </w:r>
      <w:proofErr w:type="gramEnd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основная задача медсестры выполнена с успехом.</w:t>
      </w:r>
    </w:p>
    <w:p w:rsidR="00455ECC" w:rsidRPr="00455ECC" w:rsidRDefault="00455ECC" w:rsidP="00455ECC">
      <w:pPr>
        <w:keepNext/>
        <w:keepLines/>
        <w:widowControl w:val="0"/>
        <w:spacing w:after="345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5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 ТЕХНИКИ БЕЗОПАСНОСТИ</w:t>
      </w:r>
    </w:p>
    <w:p w:rsidR="00455ECC" w:rsidRPr="00455ECC" w:rsidRDefault="00455ECC" w:rsidP="00455ECC">
      <w:pPr>
        <w:widowControl w:val="0"/>
        <w:spacing w:after="0" w:line="367" w:lineRule="exact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касаются и медицинского персонала, и пациента. Медперсонал обязан работать с пациентами, имеющими стомы, в чистых резиновых пер</w:t>
      </w:r>
      <w:r w:rsidR="000A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чатках </w:t>
      </w:r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 маске. Пациенты или их близкие, самостоятельно ухаживающие за </w:t>
      </w:r>
      <w:proofErr w:type="spellStart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стомами</w:t>
      </w:r>
      <w:proofErr w:type="spellEnd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тоже должны работать в чистых перчатках </w:t>
      </w:r>
      <w:proofErr w:type="gramStart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proofErr w:type="gramEnd"/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крайнем случае (так как уход за одним пациентом, а не несколькими, как у медсестры), тщательно мыть руки до и после манипуляций лучше с антибактериальным мылом (хорошо дезин</w:t>
      </w:r>
      <w:r w:rsidRPr="0045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фицирует). Те и другие должны тщательно соблюдать все рекомендации врача и правила дезинфекции с тем, чтобы не вызвать воспаление стомы или распространение внутрибольничной инфекции, а также обезопасить себя.</w:t>
      </w:r>
    </w:p>
    <w:p w:rsidR="00B336F3" w:rsidRPr="00455ECC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455ECC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455ECC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455ECC" w:rsidRDefault="00B336F3" w:rsidP="00B336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455ECC" w:rsidRDefault="00B336F3" w:rsidP="00B336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172F80" w:rsidRDefault="00B336F3" w:rsidP="00B336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172F80" w:rsidRDefault="00B336F3" w:rsidP="00B336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172F80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Default="00B336F3" w:rsidP="00A46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ECC" w:rsidRDefault="00455ECC" w:rsidP="00A46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6F3" w:rsidRDefault="00B336F3" w:rsidP="00B336F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7CF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3.Теоретический материал по теме занятия</w:t>
      </w:r>
    </w:p>
    <w:p w:rsidR="00B336F3" w:rsidRPr="00C25F1C" w:rsidRDefault="00C25F1C" w:rsidP="00B336F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B336F3" w:rsidRPr="000B0BBE" w:rsidRDefault="00B336F3" w:rsidP="00A465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0B0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Стома</w:t>
      </w:r>
      <w:proofErr w:type="spellEnd"/>
      <w:r w:rsidR="005E59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5944" w:rsidRPr="005E5944">
        <w:rPr>
          <w:rFonts w:ascii="Times New Roman" w:hAnsi="Times New Roman" w:cs="Times New Roman"/>
          <w:bCs/>
          <w:sz w:val="28"/>
          <w:szCs w:val="28"/>
          <w:lang w:eastAsia="ru-RU"/>
        </w:rPr>
        <w:t>(Приложение 1)</w:t>
      </w:r>
      <w:r w:rsidRPr="000B0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BBE">
        <w:rPr>
          <w:rFonts w:ascii="Times New Roman" w:hAnsi="Times New Roman" w:cs="Times New Roman"/>
          <w:sz w:val="28"/>
          <w:szCs w:val="28"/>
          <w:lang w:eastAsia="ru-RU"/>
        </w:rPr>
        <w:t>- это отверстие из какого-либо органа, выполненное хирургиче</w:t>
      </w:r>
      <w:r w:rsidRPr="000B0BBE">
        <w:rPr>
          <w:rFonts w:ascii="Times New Roman" w:hAnsi="Times New Roman" w:cs="Times New Roman"/>
          <w:sz w:val="28"/>
          <w:szCs w:val="28"/>
          <w:lang w:eastAsia="ru-RU"/>
        </w:rPr>
        <w:softHyphen/>
        <w:t>ским путем, когда при травмах, воспалительных процессах, онкологических заболеваниях удаляются участки пораженной ткани или восстанавливается проходимость. Обычно стома имеет округлую или овальную форму и здоро</w:t>
      </w:r>
      <w:r w:rsidRPr="000B0BBE">
        <w:rPr>
          <w:rFonts w:ascii="Times New Roman" w:hAnsi="Times New Roman" w:cs="Times New Roman"/>
          <w:sz w:val="28"/>
          <w:szCs w:val="28"/>
          <w:lang w:eastAsia="ru-RU"/>
        </w:rPr>
        <w:softHyphen/>
        <w:t>вую розовую окраску (как в полости рта). В зависимости от того, из какого органа отверстие, стома получает свое название.</w:t>
      </w:r>
    </w:p>
    <w:p w:rsidR="00B336F3" w:rsidRPr="000B0BBE" w:rsidRDefault="00B336F3" w:rsidP="00B336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Стомы желудочно-кишечного тракта</w:t>
      </w:r>
    </w:p>
    <w:p w:rsidR="00B336F3" w:rsidRDefault="00B336F3" w:rsidP="00A465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BE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B0BB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0BB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лучше понять, что такое стомы желуд</w:t>
      </w:r>
      <w:r w:rsidR="00746546">
        <w:rPr>
          <w:rFonts w:ascii="Times New Roman" w:hAnsi="Times New Roman" w:cs="Times New Roman"/>
          <w:sz w:val="28"/>
          <w:szCs w:val="28"/>
          <w:lang w:eastAsia="ru-RU"/>
        </w:rPr>
        <w:t>очно-кишечного тракта, вспомним</w:t>
      </w:r>
      <w:r w:rsidRPr="000B0BBE">
        <w:rPr>
          <w:rFonts w:ascii="Times New Roman" w:hAnsi="Times New Roman" w:cs="Times New Roman"/>
          <w:sz w:val="28"/>
          <w:szCs w:val="28"/>
          <w:lang w:eastAsia="ru-RU"/>
        </w:rPr>
        <w:t>, как функцио</w:t>
      </w:r>
      <w:r w:rsidR="005E5944">
        <w:rPr>
          <w:rFonts w:ascii="Times New Roman" w:hAnsi="Times New Roman" w:cs="Times New Roman"/>
          <w:sz w:val="28"/>
          <w:szCs w:val="28"/>
          <w:lang w:eastAsia="ru-RU"/>
        </w:rPr>
        <w:t>нирует желудочно-кишечный тракт (Приложение 2).</w:t>
      </w: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Ротовая полость</w:t>
      </w:r>
    </w:p>
    <w:p w:rsidR="00746546" w:rsidRPr="00746546" w:rsidRDefault="00746546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Во рту начинается процесс пищеварения. Еда пережёвывается, смешивается со слюной, в которой содержатся ферменты, способствующие расщеплению углеводов. В ротовой полости происходит расщепление крахмала. В слизистой оболочке рта имеются чувствительные нервные окончания, передающие информацию в центры головного мозга. Благодаря им воспринимается вкус, различается температура пищи, начинают функционировать слюнные железы.</w:t>
      </w:r>
    </w:p>
    <w:p w:rsidR="00746546" w:rsidRPr="00746546" w:rsidRDefault="00746546" w:rsidP="0072226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Глотка</w:t>
      </w:r>
    </w:p>
    <w:p w:rsidR="00722269" w:rsidRDefault="00746546" w:rsidP="0072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Полый орган, соединяющий пищевод и гортань. Гладкая соединительная ткань и мышцы обеспечивают подвижность и с</w:t>
      </w:r>
      <w:r w:rsidR="00722269">
        <w:rPr>
          <w:rFonts w:ascii="Times New Roman" w:hAnsi="Times New Roman" w:cs="Times New Roman"/>
          <w:sz w:val="28"/>
          <w:szCs w:val="28"/>
          <w:lang w:eastAsia="ru-RU"/>
        </w:rPr>
        <w:t>пособствуют прохождению химуса в пищевод.</w:t>
      </w:r>
    </w:p>
    <w:p w:rsidR="00746546" w:rsidRDefault="00746546" w:rsidP="0072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br/>
        <w:t>Особое строение глотки предотвращает попадание пищи в дыхательные пути.</w:t>
      </w:r>
    </w:p>
    <w:p w:rsidR="00722269" w:rsidRPr="00746546" w:rsidRDefault="00722269" w:rsidP="007222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Пищевод</w:t>
      </w:r>
    </w:p>
    <w:p w:rsidR="00722269" w:rsidRDefault="00746546" w:rsidP="0072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Полая узкая мышечная трубка, по которой пищевой комок транспортируется в желудок. Начинается в шейной части. Через отверстие в диафрагме попадает в брюшную полость и переходит в кардиальную часть желудка. Стенки пищевода покрыты многослойным эпител</w:t>
      </w:r>
      <w:r w:rsidR="00722269">
        <w:rPr>
          <w:rFonts w:ascii="Times New Roman" w:hAnsi="Times New Roman" w:cs="Times New Roman"/>
          <w:sz w:val="28"/>
          <w:szCs w:val="28"/>
          <w:lang w:eastAsia="ru-RU"/>
        </w:rPr>
        <w:t>ием и железами, вырабатывающими слизь.</w:t>
      </w:r>
    </w:p>
    <w:p w:rsidR="00746546" w:rsidRPr="00746546" w:rsidRDefault="00746546" w:rsidP="0072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Анатомия пищевода такова, что пища по глубоким продольным складкам продвигается в желудок благодаря волнообразным сокращениям отдельных участков.</w:t>
      </w:r>
    </w:p>
    <w:p w:rsidR="005E5944" w:rsidRDefault="005E5944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Желудок</w:t>
      </w:r>
    </w:p>
    <w:p w:rsidR="00746546" w:rsidRPr="003C2510" w:rsidRDefault="00746546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510">
        <w:rPr>
          <w:rFonts w:ascii="Times New Roman" w:hAnsi="Times New Roman" w:cs="Times New Roman"/>
          <w:sz w:val="28"/>
          <w:szCs w:val="28"/>
          <w:lang w:eastAsia="ru-RU"/>
        </w:rPr>
        <w:t>Полый орган, состоящий из мышц и расположенный в верхней части брюшной полости. При входе в желудок располагается кардиальный клапан (мышечный жом). Он плотно сжат и открывается только при поступлении химуса из пищевода. Основные функции желудка: выработка соляной кислоты, перемешивание пищи и эвакуация.</w:t>
      </w: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Двенадцатиперстная кишка</w:t>
      </w:r>
    </w:p>
    <w:p w:rsidR="00722269" w:rsidRDefault="00746546" w:rsidP="0072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Располагается на задней стенке брюшной полости под печенью. Прилежит к желчному пузырю передней поверхностью. Верхний край нижней области соседствует</w:t>
      </w:r>
      <w:r w:rsidR="00722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546">
        <w:rPr>
          <w:rFonts w:ascii="Times New Roman" w:hAnsi="Times New Roman" w:cs="Times New Roman"/>
          <w:sz w:val="28"/>
          <w:szCs w:val="28"/>
          <w:lang w:eastAsia="ru-RU"/>
        </w:rPr>
        <w:t xml:space="preserve"> с поджелудочной железой.</w:t>
      </w:r>
    </w:p>
    <w:p w:rsidR="00746546" w:rsidRPr="00746546" w:rsidRDefault="00746546" w:rsidP="0072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br/>
        <w:t>Орган понижает уровень кислотности пищи и регулирует объём поступления из желудка.</w:t>
      </w:r>
    </w:p>
    <w:p w:rsidR="00722269" w:rsidRDefault="00722269" w:rsidP="007222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546" w:rsidRPr="00746546" w:rsidRDefault="00746546" w:rsidP="0072226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Тонкий кишечник</w:t>
      </w:r>
    </w:p>
    <w:p w:rsidR="00746546" w:rsidRPr="00746546" w:rsidRDefault="00746546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Самый длинный орган ЖКТ. </w:t>
      </w:r>
      <w:r w:rsidRPr="00746546">
        <w:rPr>
          <w:rFonts w:ascii="Times New Roman" w:hAnsi="Times New Roman" w:cs="Times New Roman"/>
          <w:sz w:val="28"/>
          <w:szCs w:val="28"/>
          <w:lang w:eastAsia="ru-RU"/>
        </w:rPr>
        <w:t>Располагается между желудком и толстой кишкой.</w:t>
      </w:r>
      <w:r w:rsidRPr="00746546">
        <w:rPr>
          <w:rFonts w:ascii="Times New Roman" w:hAnsi="Times New Roman" w:cs="Times New Roman"/>
          <w:sz w:val="28"/>
          <w:szCs w:val="28"/>
          <w:lang w:eastAsia="ru-RU"/>
        </w:rPr>
        <w:br/>
        <w:t>Обратите внимание, что часто случаются травматические повреждения тонкой кишки, требующие экстренной медицинской помощи. Клетки оболочки тонкого кишечника содержат ферменты, разлагающие белки, жиры и углеводы на более простые компоненты. Слизистая оболочка органа содержит много ворсинок, способствующих всасыванию полезных веществ.</w:t>
      </w: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Тощая кишка</w:t>
      </w:r>
    </w:p>
    <w:p w:rsidR="00746546" w:rsidRPr="00746546" w:rsidRDefault="00746546" w:rsidP="007465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Находится в левой верхней части брюшной полости. Чёткого разграничения между тощей и тонкой кишкой нет.</w:t>
      </w: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Подвздошная кишка</w:t>
      </w:r>
    </w:p>
    <w:p w:rsidR="00746546" w:rsidRPr="00746546" w:rsidRDefault="00746546" w:rsidP="007465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Находится в области правой подвздошной ямки.</w:t>
      </w:r>
      <w:r w:rsidRPr="00746546">
        <w:rPr>
          <w:rFonts w:ascii="Times New Roman" w:hAnsi="Times New Roman" w:cs="Times New Roman"/>
          <w:sz w:val="28"/>
          <w:szCs w:val="28"/>
          <w:lang w:eastAsia="ru-RU"/>
        </w:rPr>
        <w:br/>
        <w:t>В этом отделе ЖКТ заканчивается гидролиз остатков питательных веществ.</w:t>
      </w:r>
    </w:p>
    <w:p w:rsidR="005E5944" w:rsidRDefault="005E5944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Толстый кишечник</w:t>
      </w:r>
    </w:p>
    <w:p w:rsidR="00746546" w:rsidRDefault="00746546" w:rsidP="00FD20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Происходит окончательное переваривание пищи и преобразование отходов в каловые массы. В толстую кишку поступает на протяжении дня около двух литров пищевой кашицы, из которой всасывается вода и формируется кал.</w:t>
      </w:r>
    </w:p>
    <w:p w:rsidR="00FD20E2" w:rsidRDefault="00FD20E2" w:rsidP="00FD20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Слепая кишка и аппендикс</w:t>
      </w:r>
    </w:p>
    <w:p w:rsidR="00746546" w:rsidRPr="00746546" w:rsidRDefault="00746546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2510">
        <w:rPr>
          <w:rFonts w:ascii="Times New Roman" w:hAnsi="Times New Roman" w:cs="Times New Roman"/>
          <w:sz w:val="28"/>
          <w:szCs w:val="28"/>
          <w:lang w:eastAsia="ru-RU"/>
        </w:rPr>
        <w:t>Покрыта</w:t>
      </w:r>
      <w:proofErr w:type="gramEnd"/>
      <w:r w:rsidRPr="003C2510">
        <w:rPr>
          <w:rFonts w:ascii="Times New Roman" w:hAnsi="Times New Roman" w:cs="Times New Roman"/>
          <w:sz w:val="28"/>
          <w:szCs w:val="28"/>
          <w:lang w:eastAsia="ru-RU"/>
        </w:rPr>
        <w:t xml:space="preserve"> брюшиной. От неё отходит червеобразный отросток. Он обеспечивает иммунитет тонкого и толстого кишечника, быстро реагирует на воспалительные процессы в слепой кишке</w:t>
      </w:r>
      <w:r w:rsidRPr="00746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Ободочная кишка</w:t>
      </w:r>
    </w:p>
    <w:p w:rsidR="00746546" w:rsidRPr="00746546" w:rsidRDefault="00746546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Обеспечивает расщепление клетчатки, пектиновых волокон, жирорастворимых витаминов.</w:t>
      </w:r>
    </w:p>
    <w:p w:rsidR="00746546" w:rsidRPr="00746546" w:rsidRDefault="00746546" w:rsidP="00746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b/>
          <w:sz w:val="28"/>
          <w:szCs w:val="28"/>
          <w:lang w:eastAsia="ru-RU"/>
        </w:rPr>
        <w:t>Прямая кишка</w:t>
      </w:r>
    </w:p>
    <w:p w:rsidR="00746546" w:rsidRPr="00746546" w:rsidRDefault="00746546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546">
        <w:rPr>
          <w:rFonts w:ascii="Times New Roman" w:hAnsi="Times New Roman" w:cs="Times New Roman"/>
          <w:sz w:val="28"/>
          <w:szCs w:val="28"/>
          <w:lang w:eastAsia="ru-RU"/>
        </w:rPr>
        <w:t>Проходит вдоль крестца, является конечным отделом желудочно-кишечного тракта человека, накапливает каловые массы, которые выводятся наружу через анальное отверстие.</w:t>
      </w:r>
    </w:p>
    <w:p w:rsidR="00746546" w:rsidRDefault="00746546" w:rsidP="00B336F3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336F3" w:rsidRPr="000B0BBE" w:rsidRDefault="00B336F3" w:rsidP="00B336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B0B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Гастростома</w:t>
      </w:r>
      <w:proofErr w:type="spellEnd"/>
    </w:p>
    <w:p w:rsidR="005E5944" w:rsidRDefault="00B336F3" w:rsidP="006B33C7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87C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Гастростома</w:t>
      </w:r>
      <w:proofErr w:type="spellEnd"/>
      <w:r w:rsidR="005E59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944" w:rsidRPr="005E5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  <w:r w:rsidRPr="00087C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отверстие в желудке, сообщающее желудок с внешней средой.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Гастростомия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gastrostomia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греч. </w:t>
      </w:r>
      <w:proofErr w:type="spell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gaster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желудок </w:t>
      </w:r>
      <w:proofErr w:type="spell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stoma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тверстие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проход ) – операция образования </w:t>
      </w:r>
      <w:r w:rsidRPr="000B0BBE">
        <w:rPr>
          <w:rFonts w:ascii="Times New Roman" w:hAnsi="Times New Roman" w:cs="Times New Roman"/>
          <w:sz w:val="28"/>
          <w:szCs w:val="28"/>
          <w:lang w:eastAsia="ru-RU"/>
        </w:rPr>
        <w:t>искусственного наружного свища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желудке.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77C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Она производится с целью: </w:t>
      </w:r>
      <w:r w:rsidRPr="00977C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обеспечения пациента питанием;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осуществления терапевтических мероприятий;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отведения содержимого желудочно-кишечного тракта при непроходимости его нижележащих отделов;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временного выключения функции нижележащих отделов </w:t>
      </w:r>
      <w:proofErr w:type="spellStart"/>
      <w:proofErr w:type="gram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кишечного</w:t>
      </w:r>
      <w:proofErr w:type="gram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тракта и создания более благоприятных условий д</w:t>
      </w:r>
      <w:r w:rsidR="00977C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заживления ран, язв и т. д.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33C7" w:rsidRDefault="00B336F3" w:rsidP="006B33C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7C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Гастростома</w:t>
      </w:r>
      <w:proofErr w:type="spellEnd"/>
      <w:r w:rsidRPr="00977C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накладывается при следующих состояниях: </w:t>
      </w:r>
      <w:r w:rsidRPr="00977C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значительные ожоги пищевода в результате приема агрессивных жидкостей;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запущенные злокачественные опухоли пищевода;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язвенные процессы </w:t>
      </w:r>
      <w:proofErr w:type="spellStart"/>
      <w:proofErr w:type="gramStart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кишечного</w:t>
      </w:r>
      <w:proofErr w:type="gramEnd"/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тракта; </w:t>
      </w:r>
      <w:r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операции на желудке или обширные вмешательства на других органах брюшной п</w:t>
      </w:r>
      <w:r w:rsidR="006B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олости для разгрузки желудка.</w:t>
      </w:r>
    </w:p>
    <w:p w:rsidR="00B336F3" w:rsidRDefault="006B33C7" w:rsidP="003C25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36F3" w:rsidRPr="000B0BBE">
        <w:rPr>
          <w:rFonts w:ascii="Times New Roman" w:hAnsi="Times New Roman" w:cs="Times New Roman"/>
          <w:sz w:val="28"/>
          <w:szCs w:val="28"/>
          <w:lang w:eastAsia="ru-RU"/>
        </w:rPr>
        <w:t>Для этого через наложенное отвер</w:t>
      </w:r>
      <w:r w:rsidR="00B336F3" w:rsidRPr="000B0BB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стие в стенке желудка и передней брюшной стенке вводится резиновая трубка (зонд). При временном свище (накладывается до окончания создания </w:t>
      </w:r>
      <w:r w:rsidR="00A465D8" w:rsidRPr="000B0BBE">
        <w:rPr>
          <w:rFonts w:ascii="Times New Roman" w:hAnsi="Times New Roman" w:cs="Times New Roman"/>
          <w:sz w:val="28"/>
          <w:szCs w:val="28"/>
          <w:lang w:eastAsia="ru-RU"/>
        </w:rPr>
        <w:t>искусственного</w:t>
      </w:r>
      <w:r w:rsidR="00B336F3" w:rsidRPr="000B0BBE">
        <w:rPr>
          <w:rFonts w:ascii="Times New Roman" w:hAnsi="Times New Roman" w:cs="Times New Roman"/>
          <w:sz w:val="28"/>
          <w:szCs w:val="28"/>
          <w:lang w:eastAsia="ru-RU"/>
        </w:rPr>
        <w:t xml:space="preserve"> пищевода) резиновую трубку фиксируют к коже швами. Медсестра должна следить за тем, чтобы трубка (зонд) не выпала, особенно в ближайшие дни после операции, когда еще не сформировался свищевой канал.</w:t>
      </w:r>
      <w:r w:rsidR="00044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6F3" w:rsidRPr="000B0BBE">
        <w:rPr>
          <w:rFonts w:ascii="Times New Roman" w:hAnsi="Times New Roman" w:cs="Times New Roman"/>
          <w:sz w:val="28"/>
          <w:szCs w:val="28"/>
          <w:lang w:eastAsia="ru-RU"/>
        </w:rPr>
        <w:t>Для того чтобы содержимое не вытекало, трубку сгибают и перевязы</w:t>
      </w:r>
      <w:r w:rsidR="00B336F3" w:rsidRPr="000B0BBE">
        <w:rPr>
          <w:rFonts w:ascii="Times New Roman" w:hAnsi="Times New Roman" w:cs="Times New Roman"/>
          <w:sz w:val="28"/>
          <w:szCs w:val="28"/>
          <w:lang w:eastAsia="ru-RU"/>
        </w:rPr>
        <w:softHyphen/>
        <w:t>вают или пережимают зажимом. Перед кормлением трубку освобождают и на ее конец надевают воронку, через которую кормят пациента.</w:t>
      </w:r>
      <w:r w:rsidR="00044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eastAsia="ru-RU"/>
        </w:rPr>
        <w:t>Больному назначается диета № 0</w:t>
      </w:r>
    </w:p>
    <w:p w:rsidR="0095570D" w:rsidRDefault="0095570D" w:rsidP="005E594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70D">
        <w:rPr>
          <w:rFonts w:ascii="Times New Roman" w:hAnsi="Times New Roman" w:cs="Times New Roman"/>
          <w:b/>
          <w:sz w:val="28"/>
          <w:szCs w:val="28"/>
          <w:lang w:eastAsia="ru-RU"/>
        </w:rPr>
        <w:t>Диета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9557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5E594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b"/>
        <w:tblW w:w="0" w:type="auto"/>
        <w:tblLook w:val="04A0"/>
      </w:tblPr>
      <w:tblGrid>
        <w:gridCol w:w="2287"/>
        <w:gridCol w:w="7284"/>
      </w:tblGrid>
      <w:tr w:rsidR="005E5944" w:rsidRPr="00101D7E" w:rsidTr="00101D7E">
        <w:tc>
          <w:tcPr>
            <w:tcW w:w="0" w:type="auto"/>
            <w:hideMark/>
          </w:tcPr>
          <w:p w:rsidR="005E5944" w:rsidRPr="00101D7E" w:rsidRDefault="005E5944" w:rsidP="00101D7E">
            <w:pPr>
              <w:jc w:val="both"/>
              <w:rPr>
                <w:szCs w:val="28"/>
                <w:lang w:eastAsia="ru-RU"/>
              </w:rPr>
            </w:pPr>
            <w:r w:rsidRPr="00101D7E">
              <w:rPr>
                <w:szCs w:val="28"/>
                <w:lang w:eastAsia="ru-RU"/>
              </w:rPr>
              <w:t>Показания:</w:t>
            </w:r>
          </w:p>
        </w:tc>
        <w:tc>
          <w:tcPr>
            <w:tcW w:w="0" w:type="auto"/>
            <w:hideMark/>
          </w:tcPr>
          <w:p w:rsidR="005E5944" w:rsidRPr="00101D7E" w:rsidRDefault="005E5944" w:rsidP="000753C5">
            <w:pPr>
              <w:jc w:val="both"/>
              <w:rPr>
                <w:szCs w:val="28"/>
                <w:lang w:eastAsia="ru-RU"/>
              </w:rPr>
            </w:pPr>
            <w:r w:rsidRPr="00101D7E">
              <w:rPr>
                <w:szCs w:val="28"/>
                <w:lang w:eastAsia="ru-RU"/>
              </w:rPr>
              <w:t>После операций на органах пищеварения, а также при полубессознательных состояниях, обусловленных нарушением мозгового кровообращения, черепно-мозговой травмой, инфекционными заболеваниями с высокой температурой тела и др.</w:t>
            </w:r>
          </w:p>
        </w:tc>
      </w:tr>
      <w:tr w:rsidR="005E5944" w:rsidRPr="00101D7E" w:rsidTr="00101D7E">
        <w:tc>
          <w:tcPr>
            <w:tcW w:w="0" w:type="auto"/>
            <w:hideMark/>
          </w:tcPr>
          <w:p w:rsidR="005E5944" w:rsidRPr="00101D7E" w:rsidRDefault="005E5944" w:rsidP="00101D7E">
            <w:pPr>
              <w:jc w:val="both"/>
              <w:rPr>
                <w:szCs w:val="28"/>
                <w:lang w:eastAsia="ru-RU"/>
              </w:rPr>
            </w:pPr>
            <w:r w:rsidRPr="00101D7E">
              <w:rPr>
                <w:szCs w:val="28"/>
                <w:lang w:eastAsia="ru-RU"/>
              </w:rPr>
              <w:t>Цели назначения:</w:t>
            </w:r>
          </w:p>
        </w:tc>
        <w:tc>
          <w:tcPr>
            <w:tcW w:w="0" w:type="auto"/>
            <w:hideMark/>
          </w:tcPr>
          <w:p w:rsidR="005E5944" w:rsidRPr="00101D7E" w:rsidRDefault="005E5944" w:rsidP="000753C5">
            <w:pPr>
              <w:jc w:val="both"/>
              <w:rPr>
                <w:szCs w:val="28"/>
                <w:lang w:eastAsia="ru-RU"/>
              </w:rPr>
            </w:pPr>
            <w:r w:rsidRPr="00101D7E">
              <w:rPr>
                <w:szCs w:val="28"/>
                <w:lang w:eastAsia="ru-RU"/>
              </w:rPr>
              <w:t>Обеспечение питания в условиях, ко</w:t>
            </w:r>
            <w:r w:rsidR="000753C5">
              <w:rPr>
                <w:szCs w:val="28"/>
                <w:lang w:eastAsia="ru-RU"/>
              </w:rPr>
              <w:t>гда приём обычной пищи не возмо</w:t>
            </w:r>
            <w:r w:rsidRPr="00101D7E">
              <w:rPr>
                <w:szCs w:val="28"/>
                <w:lang w:eastAsia="ru-RU"/>
              </w:rPr>
              <w:t xml:space="preserve">жен, затруднён или противопоказан; максимальные разгрузка и </w:t>
            </w:r>
            <w:proofErr w:type="spellStart"/>
            <w:r w:rsidRPr="00101D7E">
              <w:rPr>
                <w:szCs w:val="28"/>
                <w:lang w:eastAsia="ru-RU"/>
              </w:rPr>
              <w:t>щажение</w:t>
            </w:r>
            <w:proofErr w:type="spellEnd"/>
            <w:r w:rsidRPr="00101D7E">
              <w:rPr>
                <w:szCs w:val="28"/>
                <w:lang w:eastAsia="ru-RU"/>
              </w:rPr>
              <w:t xml:space="preserve"> органов пищеварения, предупреждение вздутия кишечника (метеоризма).</w:t>
            </w:r>
          </w:p>
        </w:tc>
      </w:tr>
      <w:tr w:rsidR="005E5944" w:rsidRPr="00101D7E" w:rsidTr="00101D7E">
        <w:tc>
          <w:tcPr>
            <w:tcW w:w="0" w:type="auto"/>
            <w:hideMark/>
          </w:tcPr>
          <w:p w:rsidR="005E5944" w:rsidRPr="00101D7E" w:rsidRDefault="005E5944" w:rsidP="00101D7E">
            <w:pPr>
              <w:jc w:val="both"/>
              <w:rPr>
                <w:szCs w:val="28"/>
                <w:lang w:eastAsia="ru-RU"/>
              </w:rPr>
            </w:pPr>
            <w:r w:rsidRPr="00101D7E">
              <w:rPr>
                <w:szCs w:val="28"/>
                <w:lang w:eastAsia="ru-RU"/>
              </w:rPr>
              <w:t>Общая характеристика:</w:t>
            </w:r>
          </w:p>
        </w:tc>
        <w:tc>
          <w:tcPr>
            <w:tcW w:w="0" w:type="auto"/>
            <w:hideMark/>
          </w:tcPr>
          <w:p w:rsidR="000753C5" w:rsidRPr="00101D7E" w:rsidRDefault="005E5944" w:rsidP="000753C5">
            <w:pPr>
              <w:jc w:val="both"/>
              <w:rPr>
                <w:szCs w:val="28"/>
                <w:lang w:eastAsia="ru-RU"/>
              </w:rPr>
            </w:pPr>
            <w:proofErr w:type="gramStart"/>
            <w:r w:rsidRPr="00101D7E">
              <w:rPr>
                <w:szCs w:val="28"/>
                <w:lang w:eastAsia="ru-RU"/>
              </w:rPr>
              <w:t xml:space="preserve">Максимально механически и </w:t>
            </w:r>
            <w:r w:rsidR="000753C5">
              <w:rPr>
                <w:szCs w:val="28"/>
                <w:lang w:eastAsia="ru-RU"/>
              </w:rPr>
              <w:t>химически щадящее питание (жид</w:t>
            </w:r>
            <w:r w:rsidRPr="00101D7E">
              <w:rPr>
                <w:szCs w:val="28"/>
                <w:lang w:eastAsia="ru-RU"/>
              </w:rPr>
              <w:t>кая, полужидкая, желеобразная, протёртая пища</w:t>
            </w:r>
            <w:r w:rsidR="000753C5">
              <w:rPr>
                <w:szCs w:val="28"/>
                <w:lang w:eastAsia="ru-RU"/>
              </w:rPr>
              <w:t>.</w:t>
            </w:r>
            <w:proofErr w:type="gramEnd"/>
          </w:p>
          <w:p w:rsidR="000753C5" w:rsidRPr="005E5944" w:rsidRDefault="005E5944" w:rsidP="000753C5">
            <w:pPr>
              <w:rPr>
                <w:szCs w:val="28"/>
                <w:lang w:eastAsia="ru-RU"/>
              </w:rPr>
            </w:pPr>
            <w:r w:rsidRPr="00101D7E">
              <w:rPr>
                <w:szCs w:val="28"/>
                <w:lang w:eastAsia="ru-RU"/>
              </w:rPr>
              <w:t xml:space="preserve">Показаны частые приёмы пищи малыми порциями. </w:t>
            </w:r>
            <w:r w:rsidR="000753C5" w:rsidRPr="005E5944">
              <w:rPr>
                <w:szCs w:val="28"/>
                <w:lang w:eastAsia="ru-RU"/>
              </w:rPr>
              <w:t>Её назначают, как правило, на 2–3 дня. Пища состоит из жидких и жел</w:t>
            </w:r>
            <w:proofErr w:type="gramStart"/>
            <w:r w:rsidR="000753C5" w:rsidRPr="005E5944">
              <w:rPr>
                <w:szCs w:val="28"/>
                <w:lang w:eastAsia="ru-RU"/>
              </w:rPr>
              <w:t>е-</w:t>
            </w:r>
            <w:proofErr w:type="gramEnd"/>
            <w:r w:rsidR="000753C5" w:rsidRPr="005E5944">
              <w:rPr>
                <w:szCs w:val="28"/>
                <w:lang w:eastAsia="ru-RU"/>
              </w:rPr>
              <w:t xml:space="preserve"> образных блюд. В диете 5 г белка, 15– 20 г жира, 150 г углеводов, энергетическая ценность 3,1–3,3 МДж (750–800 ккал); поваренной соли 1 г, свободной жидкости 1,8– 2,2 л. Температура пищи не выше 45 °С. В рацион вводят до 200 г витамина С; другие витамины добавляют по назначению врача. Приём пищи 7-8 раз в сутки, на 1 приём дают не более 200-300 г.</w:t>
            </w:r>
          </w:p>
          <w:p w:rsidR="000753C5" w:rsidRPr="005E5944" w:rsidRDefault="000753C5" w:rsidP="000753C5">
            <w:pPr>
              <w:rPr>
                <w:szCs w:val="28"/>
                <w:lang w:eastAsia="ru-RU"/>
              </w:rPr>
            </w:pPr>
            <w:r w:rsidRPr="005E5944">
              <w:rPr>
                <w:b/>
                <w:bCs/>
                <w:i/>
                <w:iCs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5E5944">
              <w:rPr>
                <w:b/>
                <w:bCs/>
                <w:i/>
                <w:iCs/>
                <w:szCs w:val="28"/>
                <w:lang w:eastAsia="ru-RU"/>
              </w:rPr>
              <w:t>P</w:t>
            </w:r>
            <w:proofErr w:type="gramEnd"/>
            <w:r w:rsidRPr="005E5944">
              <w:rPr>
                <w:b/>
                <w:bCs/>
                <w:i/>
                <w:iCs/>
                <w:szCs w:val="28"/>
                <w:lang w:eastAsia="ru-RU"/>
              </w:rPr>
              <w:t>азрешены</w:t>
            </w:r>
            <w:proofErr w:type="spellEnd"/>
            <w:r w:rsidRPr="005E5944">
              <w:rPr>
                <w:b/>
                <w:bCs/>
                <w:i/>
                <w:iCs/>
                <w:szCs w:val="28"/>
                <w:lang w:eastAsia="ru-RU"/>
              </w:rPr>
              <w:t>:</w:t>
            </w:r>
            <w:r w:rsidRPr="005E5944">
              <w:rPr>
                <w:szCs w:val="28"/>
                <w:lang w:eastAsia="ru-RU"/>
              </w:rPr>
              <w:t xml:space="preserve"> слабый обезжиренный мясной бульон, рисовый отвар со сливками или сливочным маслом, процеженный компот, кисель ягодный жидкий, отвар </w:t>
            </w:r>
            <w:r w:rsidRPr="005E5944">
              <w:rPr>
                <w:szCs w:val="28"/>
                <w:lang w:eastAsia="ru-RU"/>
              </w:rPr>
              <w:lastRenderedPageBreak/>
              <w:t>шиповника с сахаром, желе фруктовое, чай с лимоном и сахаром, свежеприготовленные фруктово-ягодные соки, разведённые в 2-3 раза сладкой водой (до 50 мл на приём). При улучшении состояния на 3-й день добавляют: яйцо всмятку, 10 г сливочного масла, 50 мл сливок.</w:t>
            </w:r>
          </w:p>
          <w:p w:rsidR="005E5944" w:rsidRPr="00101D7E" w:rsidRDefault="000753C5" w:rsidP="000753C5">
            <w:pPr>
              <w:rPr>
                <w:szCs w:val="28"/>
                <w:lang w:eastAsia="ru-RU"/>
              </w:rPr>
            </w:pPr>
            <w:r w:rsidRPr="005E5944">
              <w:rPr>
                <w:b/>
                <w:bCs/>
                <w:i/>
                <w:iCs/>
                <w:szCs w:val="28"/>
                <w:lang w:eastAsia="ru-RU"/>
              </w:rPr>
              <w:t>- Исключены:</w:t>
            </w:r>
            <w:r w:rsidRPr="005E5944">
              <w:rPr>
                <w:szCs w:val="28"/>
                <w:lang w:eastAsia="ru-RU"/>
              </w:rPr>
              <w:t xml:space="preserve"> любые плотные и </w:t>
            </w:r>
            <w:proofErr w:type="spellStart"/>
            <w:r w:rsidRPr="005E5944">
              <w:rPr>
                <w:szCs w:val="28"/>
                <w:lang w:eastAsia="ru-RU"/>
              </w:rPr>
              <w:t>пюреобразные</w:t>
            </w:r>
            <w:proofErr w:type="spellEnd"/>
            <w:r w:rsidRPr="005E5944">
              <w:rPr>
                <w:szCs w:val="28"/>
                <w:lang w:eastAsia="ru-RU"/>
              </w:rPr>
              <w:t xml:space="preserve"> блюда, цельное молоко и сливки, сметана, </w:t>
            </w:r>
            <w:proofErr w:type="gramStart"/>
            <w:r w:rsidRPr="005E5944">
              <w:rPr>
                <w:szCs w:val="28"/>
                <w:lang w:eastAsia="ru-RU"/>
              </w:rPr>
              <w:t>виноградный</w:t>
            </w:r>
            <w:proofErr w:type="gramEnd"/>
            <w:r w:rsidRPr="005E5944">
              <w:rPr>
                <w:szCs w:val="28"/>
                <w:lang w:eastAsia="ru-RU"/>
              </w:rPr>
              <w:t xml:space="preserve"> и овощ</w:t>
            </w:r>
            <w:r>
              <w:rPr>
                <w:szCs w:val="28"/>
                <w:lang w:eastAsia="ru-RU"/>
              </w:rPr>
              <w:t>ные соки, газированные напитки.</w:t>
            </w:r>
          </w:p>
        </w:tc>
      </w:tr>
    </w:tbl>
    <w:p w:rsidR="0095570D" w:rsidRDefault="0095570D" w:rsidP="000753C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3C5" w:rsidRPr="000753C5" w:rsidRDefault="000753C5" w:rsidP="000753C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36F3" w:rsidRDefault="00B336F3" w:rsidP="00B336F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A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Алгоритм обработки </w:t>
      </w:r>
      <w:proofErr w:type="spellStart"/>
      <w:r w:rsidRPr="006A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гастростомы</w:t>
      </w:r>
      <w:proofErr w:type="spellEnd"/>
    </w:p>
    <w:p w:rsidR="00F85E69" w:rsidRPr="006A01ED" w:rsidRDefault="00F85E69" w:rsidP="00B336F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5570D" w:rsidRDefault="00B336F3" w:rsidP="0095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Цель:</w:t>
      </w:r>
      <w:r w:rsidR="00955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лечебная.</w:t>
      </w:r>
    </w:p>
    <w:p w:rsidR="00B336F3" w:rsidRPr="00CF5B28" w:rsidRDefault="00B336F3" w:rsidP="0095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Показания: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состояние после операции.</w:t>
      </w:r>
    </w:p>
    <w:p w:rsidR="00B336F3" w:rsidRPr="0095570D" w:rsidRDefault="00B336F3" w:rsidP="0095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95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Оснащение:</w:t>
      </w:r>
    </w:p>
    <w:p w:rsidR="00B336F3" w:rsidRPr="00CF5B28" w:rsidRDefault="00B336F3" w:rsidP="00955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стерильные: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пинцеты 3-4 шт.;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ножницы </w:t>
      </w:r>
      <w:proofErr w:type="spellStart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Кунера</w:t>
      </w:r>
      <w:proofErr w:type="spellEnd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перевязочный материал;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перчатки;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лоток;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шприц Жанэ;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флакон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фурацилином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шпатель;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паста </w:t>
      </w:r>
      <w:proofErr w:type="spellStart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Лассара</w:t>
      </w:r>
      <w:proofErr w:type="spellEnd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подогретом виде;</w:t>
      </w:r>
    </w:p>
    <w:p w:rsidR="00B336F3" w:rsidRPr="00CF5B28" w:rsidRDefault="00B336F3" w:rsidP="00B336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нестерильные: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лейкопластырь;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лоток для отработанного перевязочного материала;</w:t>
      </w:r>
    </w:p>
    <w:p w:rsidR="00B336F3" w:rsidRPr="00CF5B28" w:rsidRDefault="00B336F3" w:rsidP="004B123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емкости с дезинфицирующим раствором.</w:t>
      </w:r>
    </w:p>
    <w:p w:rsidR="00B336F3" w:rsidRDefault="00B336F3" w:rsidP="00955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77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Обязательные условия: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после перевязки 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убедиться в том, что трубка проходима и ведет в желудок, для чего шприцем Жанэ или через воронку вливают в трубку небольшое количество стерильного раствора. При непроходимости или выпадении резиновой трубки из </w:t>
      </w:r>
      <w:proofErr w:type="spellStart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сто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oftHyphen/>
        <w:t>мы</w:t>
      </w:r>
      <w:proofErr w:type="spellEnd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необходимо сообщить врачу.</w:t>
      </w:r>
    </w:p>
    <w:p w:rsidR="000753C5" w:rsidRDefault="000753C5" w:rsidP="00955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753C5" w:rsidRPr="006A01ED" w:rsidRDefault="000753C5" w:rsidP="00955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B336F3" w:rsidTr="006B33C7">
        <w:trPr>
          <w:trHeight w:val="210"/>
        </w:trPr>
        <w:tc>
          <w:tcPr>
            <w:tcW w:w="9356" w:type="dxa"/>
            <w:gridSpan w:val="2"/>
          </w:tcPr>
          <w:p w:rsidR="00B336F3" w:rsidRPr="00CA0668" w:rsidRDefault="00B336F3" w:rsidP="00B336F3">
            <w:pPr>
              <w:shd w:val="clear" w:color="auto" w:fill="FFFFFF"/>
              <w:tabs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  <w:t xml:space="preserve">Этапы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97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CA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B336F3" w:rsidTr="006B33C7">
        <w:trPr>
          <w:trHeight w:val="165"/>
        </w:trPr>
        <w:tc>
          <w:tcPr>
            <w:tcW w:w="9356" w:type="dxa"/>
            <w:gridSpan w:val="2"/>
          </w:tcPr>
          <w:p w:rsidR="00B336F3" w:rsidRPr="00CA0668" w:rsidRDefault="00B336F3" w:rsidP="00B336F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</w:tr>
      <w:tr w:rsidR="00B336F3" w:rsidRPr="00CA0668" w:rsidTr="006B3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Убедиться в наличии информацион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ного согласия пациента на процедуру.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право пациента на информацию.</w:t>
            </w:r>
          </w:p>
        </w:tc>
      </w:tr>
      <w:tr w:rsidR="00B336F3" w:rsidRPr="00CA0668" w:rsidTr="006B3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Уложить пациента на спину.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удобное поло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жение для проведения пере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вязки.</w:t>
            </w:r>
          </w:p>
        </w:tc>
      </w:tr>
      <w:tr w:rsidR="00B336F3" w:rsidRPr="00CA0668" w:rsidTr="00977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Вымыть руки, надеть перчатки.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безопасность персонала.</w:t>
            </w:r>
          </w:p>
        </w:tc>
      </w:tr>
    </w:tbl>
    <w:p w:rsidR="00B336F3" w:rsidRPr="00CA0668" w:rsidRDefault="00B336F3" w:rsidP="00B336F3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Проведение процедуры</w:t>
      </w:r>
    </w:p>
    <w:tbl>
      <w:tblPr>
        <w:tblOverlap w:val="never"/>
        <w:tblW w:w="0" w:type="auto"/>
        <w:jc w:val="center"/>
        <w:tblInd w:w="-3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15"/>
        <w:gridCol w:w="4394"/>
      </w:tblGrid>
      <w:tr w:rsidR="00B336F3" w:rsidRPr="00CA0668" w:rsidTr="006B33C7">
        <w:trPr>
          <w:trHeight w:hRule="exact" w:val="1238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Приготовить полоски липкого пла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стыря длиной не менее 15-16 см, обернуть трубку над кожей и прикле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ить концы пластыря к коже пациента.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выпадения резиновой трубки из стомы.</w:t>
            </w:r>
          </w:p>
        </w:tc>
      </w:tr>
      <w:tr w:rsidR="00B336F3" w:rsidRPr="00CA0668" w:rsidTr="00977CAE">
        <w:trPr>
          <w:trHeight w:hRule="exact" w:val="102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Default="00B336F3" w:rsidP="00B336F3">
            <w:pPr>
              <w:pStyle w:val="aa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Обработать кожу вокруг стомы ша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риком, смоченным </w:t>
            </w:r>
            <w:r w:rsidRPr="00320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раствором фурацилина </w:t>
            </w:r>
          </w:p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0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1: 5000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высушить тща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тельно сухим шариком.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безопасности.</w:t>
            </w:r>
          </w:p>
        </w:tc>
      </w:tr>
      <w:tr w:rsidR="00B336F3" w:rsidRPr="00CA0668" w:rsidTr="006B33C7">
        <w:trPr>
          <w:trHeight w:hRule="exact" w:val="70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Нанести шпателем на кожу вокруг стомы толстый слой подогретой пасты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Лассара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мацерации кожи вокруг стомы.</w:t>
            </w:r>
          </w:p>
        </w:tc>
      </w:tr>
      <w:tr w:rsidR="00B336F3" w:rsidRPr="00CA0668" w:rsidTr="006B33C7">
        <w:trPr>
          <w:trHeight w:hRule="exact" w:val="142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proofErr w:type="gram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Наложить поверх пасты стерильные салфетки, разрезанные по типу «шта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нишек» (первая салфетка укладывается разрезом книзу, вторая — разрезом кверху, третья — слева, четвертая — справа.)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инфицирова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ия в области стомы. Обеспече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ние инфекционной безопас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</w:tc>
      </w:tr>
      <w:tr w:rsidR="00B336F3" w:rsidRPr="00CA0668" w:rsidTr="006B33C7">
        <w:trPr>
          <w:trHeight w:hRule="exact" w:val="84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Уложить поверх стерильных салфе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ток большую салфетку с отверстием в центре (для выведения трубки).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смешения стерильных салфеток со стомы.</w:t>
            </w:r>
          </w:p>
        </w:tc>
      </w:tr>
    </w:tbl>
    <w:p w:rsidR="00B336F3" w:rsidRPr="00CA0668" w:rsidRDefault="00B336F3" w:rsidP="00977CAE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Окончание процедуры</w:t>
      </w:r>
    </w:p>
    <w:tbl>
      <w:tblPr>
        <w:tblOverlap w:val="never"/>
        <w:tblW w:w="0" w:type="auto"/>
        <w:jc w:val="center"/>
        <w:tblInd w:w="-2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19"/>
        <w:gridCol w:w="4349"/>
      </w:tblGrid>
      <w:tr w:rsidR="00B336F3" w:rsidRPr="00CA0668" w:rsidTr="007E50A3">
        <w:trPr>
          <w:trHeight w:hRule="exact" w:val="144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Обвязать плотно полоской бинта резиновую трубку, выведенную через отверстие в большой салфетке, и завя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зать вокруг талии, как пояс, на два узла. Укрепить этот пояс второй по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лоской бинта.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выпадения резиновой трубки из стомы.</w:t>
            </w:r>
          </w:p>
        </w:tc>
      </w:tr>
      <w:tr w:rsidR="00B336F3" w:rsidRPr="00CA0668" w:rsidTr="0088563B">
        <w:trPr>
          <w:trHeight w:hRule="exact" w:val="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336F3" w:rsidRPr="00CA0668" w:rsidTr="007E50A3">
        <w:trPr>
          <w:trHeight w:hRule="exact" w:val="844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Поместить отработанный перевя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зочный материал, инструменты в ем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кость с дезинфицирующим раствором.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безопасности.</w:t>
            </w:r>
          </w:p>
        </w:tc>
      </w:tr>
      <w:tr w:rsidR="00B336F3" w:rsidRPr="00CA0668" w:rsidTr="0088563B">
        <w:trPr>
          <w:trHeight w:hRule="exact" w:val="561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Снять перчатки, поместить в ем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кость с дезинфицирующим раствором.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F3" w:rsidRPr="00CA0668" w:rsidRDefault="00B336F3" w:rsidP="00B336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безопасности.</w:t>
            </w:r>
          </w:p>
        </w:tc>
      </w:tr>
    </w:tbl>
    <w:p w:rsidR="00044A2B" w:rsidRDefault="00044A2B" w:rsidP="00B336F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63E0" w:rsidRDefault="000A63E0" w:rsidP="00977CA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3C5" w:rsidRDefault="000753C5" w:rsidP="00977CA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3C5" w:rsidRDefault="000753C5" w:rsidP="00977CA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3C5" w:rsidRDefault="000753C5" w:rsidP="00977CA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3C5" w:rsidRDefault="000753C5" w:rsidP="00977CA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36F3" w:rsidRPr="00CD1556" w:rsidRDefault="00B336F3" w:rsidP="00977CA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Стомы</w:t>
      </w:r>
      <w:proofErr w:type="spellEnd"/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кишечника (</w:t>
      </w:r>
      <w:proofErr w:type="spellStart"/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t>илеостома</w:t>
      </w:r>
      <w:proofErr w:type="spellEnd"/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t>колоностома</w:t>
      </w:r>
      <w:proofErr w:type="spellEnd"/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336F3" w:rsidRDefault="00B336F3" w:rsidP="005F7A9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5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Илеостома</w:t>
      </w:r>
      <w:proofErr w:type="spellEnd"/>
      <w:r w:rsidR="005F7A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5F7A98" w:rsidRPr="005F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искусственный наружный свищ подвздошной кишки. Отверстие, где здоровый конец подвздошной кишки выводится (открывается) на переднюю брюшную стенку, называется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илеостомой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63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Илеостома создается оперативным путем в тех случаях, когда выделение каловых масс через прямую кишку невозможно.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A63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Пациент после наложения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илеостомы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нуждается в постоянном наблюдении и уходе, он не может управлять деятельностью своего кишечника, однако, выполняя указанные рекомендации и используя современные средства ухода за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стомой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может сохранить привычный образ жизни.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A63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Уход за пациентом с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илеостомой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стационаре должна осуществлять медицинская сестра. В ряде стран медицинские работники проходят специальное обучение приемам ухода за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илеостомой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методам обсуждения с пациентом деликатных проблем.</w:t>
      </w:r>
    </w:p>
    <w:p w:rsidR="00977CAE" w:rsidRDefault="00B336F3" w:rsidP="005F7A9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Искусственные свищи в верхнем отделе тонкой кишки накладывают с целью питания, а в нижнем отделе – для выведения содержимого кишечника при неустранимой непроходимости. </w:t>
      </w:r>
    </w:p>
    <w:p w:rsidR="00B336F3" w:rsidRPr="00CD1556" w:rsidRDefault="00B336F3" w:rsidP="005F7A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Илеостома обычно располагается в нижней части живота справа или слева от средней линии, отдельно от основного операционного рубца. В зависимости от характера заболевания пациента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илеостома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временной и постоянной. </w:t>
      </w:r>
    </w:p>
    <w:p w:rsidR="0095570D" w:rsidRPr="00CD1556" w:rsidRDefault="0095570D" w:rsidP="009557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15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Колостома</w:t>
      </w:r>
      <w:proofErr w:type="spellEnd"/>
      <w:r w:rsidR="005F7A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7A98" w:rsidRPr="005F7A9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(Приложение 5)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искусственный наружный </w:t>
      </w:r>
      <w:r w:rsidRPr="007455B2">
        <w:rPr>
          <w:rFonts w:ascii="Times New Roman" w:hAnsi="Times New Roman" w:cs="Times New Roman"/>
          <w:sz w:val="28"/>
          <w:szCs w:val="28"/>
          <w:lang w:eastAsia="ru-RU"/>
        </w:rPr>
        <w:t xml:space="preserve">свищ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толстой кишки.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>Когда выделение каловых масс через прямую кишку невозможно, в том или ином отделе кишечника делают искусственное отверстие. При этом пищеварительный трак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 продолжает работать нормально.</w:t>
      </w:r>
    </w:p>
    <w:p w:rsidR="0095570D" w:rsidRDefault="0095570D" w:rsidP="009557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частыми причинами формирования свищей являются огнестрельные ранения, колотые раны, повреждения при дорожно-транспортных происшествиях, острая кишечная непроходимость, опухоли и другие тяжелые заболевания.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операции наложения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колостомы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 лишен возможности управлять деятельностью собственного кишечника, осуществлять произвольную функцию удержани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каловых масс и газов.</w:t>
      </w:r>
    </w:p>
    <w:p w:rsidR="0095570D" w:rsidRDefault="0095570D" w:rsidP="009557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3C5" w:rsidRDefault="000753C5" w:rsidP="009557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25D" w:rsidRDefault="0095570D" w:rsidP="004472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Принципы ухода за </w:t>
      </w:r>
      <w:proofErr w:type="spellStart"/>
      <w:r w:rsidR="0044725D">
        <w:rPr>
          <w:rFonts w:ascii="Times New Roman" w:hAnsi="Times New Roman" w:cs="Times New Roman"/>
          <w:b/>
          <w:sz w:val="28"/>
          <w:szCs w:val="28"/>
          <w:lang w:eastAsia="ru-RU"/>
        </w:rPr>
        <w:t>стомами</w:t>
      </w:r>
      <w:proofErr w:type="spellEnd"/>
      <w:r w:rsidR="0012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ЖКТ</w:t>
      </w:r>
      <w:r w:rsidR="004472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стационаре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77CAE" w:rsidRDefault="00191491" w:rsidP="00484A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Операция наложения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илеостомы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тяжела для пациента. Необходимо помнить, что сразу после операции через стому выделяется слизь, а в течение первых 24–48 часов – серозно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-кровянистое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отделяемое. По мере восстановления функции кишечника из стомы начнут выделяться газы. Выделения из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илеостомы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частые, жидкие, содержат пищеварительные ферменты и могут очень сильно повреждать кожу, а присоединение инфекции, при неправильном уходе за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, может привести к развитию острых воспалений окружающих тканей. Кроме того, через свищ теряется много питательных веществ, что приводит к истощению больного.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Медсестра должна обеспечить уход за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илеостомой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>, обучить пациента уходу</w:t>
      </w:r>
    </w:p>
    <w:p w:rsidR="00977CAE" w:rsidRDefault="00977CAE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AB" w:rsidRDefault="00484AAB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70D" w:rsidRPr="001714AD" w:rsidRDefault="0095570D" w:rsidP="0095570D">
      <w:pPr>
        <w:spacing w:line="240" w:lineRule="auto"/>
        <w:jc w:val="center"/>
        <w:rPr>
          <w:rFonts w:ascii="Times New Roman" w:eastAsia="Franklin Gothic Book" w:hAnsi="Times New Roman" w:cs="Times New Roman"/>
          <w:b/>
          <w:sz w:val="28"/>
          <w:szCs w:val="28"/>
          <w:lang w:bidi="ru-RU"/>
        </w:rPr>
      </w:pPr>
      <w:bookmarkStart w:id="1" w:name="bookmark1"/>
      <w:r w:rsidRPr="001714AD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lastRenderedPageBreak/>
        <w:t>Алгоритм обработки калового свища</w:t>
      </w:r>
      <w:bookmarkEnd w:id="1"/>
    </w:p>
    <w:p w:rsidR="0095570D" w:rsidRPr="001714AD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5C1652">
        <w:rPr>
          <w:rFonts w:ascii="Times New Roman" w:eastAsia="Century Schoolbook" w:hAnsi="Times New Roman" w:cs="Times New Roman"/>
          <w:b/>
          <w:i/>
          <w:iCs/>
          <w:sz w:val="28"/>
          <w:szCs w:val="28"/>
          <w:shd w:val="clear" w:color="auto" w:fill="FFFFFF"/>
          <w:lang w:bidi="ru-RU"/>
        </w:rPr>
        <w:t>Цель: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лечебная.</w:t>
      </w:r>
    </w:p>
    <w:p w:rsidR="0095570D" w:rsidRPr="001714AD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5C1652">
        <w:rPr>
          <w:rFonts w:ascii="Times New Roman" w:eastAsia="Century Schoolbook" w:hAnsi="Times New Roman" w:cs="Times New Roman"/>
          <w:b/>
          <w:i/>
          <w:iCs/>
          <w:sz w:val="28"/>
          <w:szCs w:val="28"/>
          <w:shd w:val="clear" w:color="auto" w:fill="FFFFFF"/>
          <w:lang w:bidi="ru-RU"/>
        </w:rPr>
        <w:t>Показания:</w:t>
      </w:r>
      <w:r w:rsidRPr="005C1652"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состояние после операции.</w:t>
      </w:r>
    </w:p>
    <w:p w:rsidR="0095570D" w:rsidRPr="005C1652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b/>
          <w:i/>
          <w:iCs/>
          <w:sz w:val="28"/>
          <w:szCs w:val="28"/>
          <w:lang w:bidi="ru-RU"/>
        </w:rPr>
      </w:pPr>
      <w:r w:rsidRPr="005C1652"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  <w:lang w:bidi="ru-RU"/>
        </w:rPr>
        <w:t>Оснащение:</w:t>
      </w:r>
    </w:p>
    <w:p w:rsidR="0095570D" w:rsidRPr="001714AD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i/>
          <w:iCs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i/>
          <w:sz w:val="28"/>
          <w:szCs w:val="28"/>
          <w:shd w:val="clear" w:color="auto" w:fill="FFFFFF"/>
          <w:lang w:bidi="ru-RU"/>
        </w:rPr>
        <w:t>стерильные:</w:t>
      </w:r>
    </w:p>
    <w:p w:rsidR="0095570D" w:rsidRPr="0044725D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перчатки;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пинцеты 3-4 шт.;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ножницы;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лоток;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вазелиновое масло;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перевязочный материал;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фурацилин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шпатель;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флаконы;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паста </w:t>
      </w:r>
      <w:proofErr w:type="spellStart"/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Лассара</w:t>
      </w:r>
      <w:proofErr w:type="spellEnd"/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; </w:t>
      </w:r>
    </w:p>
    <w:p w:rsidR="0095570D" w:rsidRPr="001714AD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bidi="ru-RU"/>
        </w:rPr>
        <w:t>нестерильные:</w:t>
      </w:r>
    </w:p>
    <w:p w:rsidR="0095570D" w:rsidRPr="0044725D" w:rsidRDefault="0095570D" w:rsidP="0095570D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емкость с мыльным раствором в количестве 1—1,5 л;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лоток для отработанного перевязочного материала;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клеенка;</w:t>
      </w:r>
      <w:r w:rsidR="0044725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емкость с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дезинфицирующим раствором. </w:t>
      </w:r>
    </w:p>
    <w:p w:rsidR="0095570D" w:rsidRPr="00841AC5" w:rsidRDefault="0095570D" w:rsidP="0095570D">
      <w:pPr>
        <w:spacing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</w:pPr>
      <w:r w:rsidRPr="005C1652">
        <w:rPr>
          <w:rFonts w:ascii="Times New Roman" w:eastAsia="Century Schoolbook" w:hAnsi="Times New Roman" w:cs="Times New Roman"/>
          <w:b/>
          <w:i/>
          <w:iCs/>
          <w:sz w:val="28"/>
          <w:szCs w:val="28"/>
          <w:shd w:val="clear" w:color="auto" w:fill="FFFFFF"/>
          <w:lang w:bidi="ru-RU"/>
        </w:rPr>
        <w:t>Обязательные условия</w:t>
      </w:r>
      <w:r w:rsidRPr="001714AD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bidi="ru-RU"/>
        </w:rPr>
        <w:t>: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периодически надо счищать</w:t>
      </w:r>
      <w:r>
        <w:rPr>
          <w:rFonts w:ascii="Times New Roman" w:eastAsia="Century Schoolbook" w:hAnsi="Times New Roman" w:cs="Times New Roman"/>
          <w:sz w:val="28"/>
          <w:szCs w:val="28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пасту с кожи в окружности свища и обрабатывать 3% раствором 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перекиси водорода и 70% спиртом.</w:t>
      </w:r>
    </w:p>
    <w:tbl>
      <w:tblPr>
        <w:tblOverlap w:val="never"/>
        <w:tblW w:w="0" w:type="auto"/>
        <w:jc w:val="center"/>
        <w:tblInd w:w="-28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  <w:gridCol w:w="2949"/>
      </w:tblGrid>
      <w:tr w:rsidR="0095570D" w:rsidRPr="001714AD" w:rsidTr="00977CAE">
        <w:trPr>
          <w:trHeight w:hRule="exact"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Обоснования</w:t>
            </w:r>
          </w:p>
        </w:tc>
      </w:tr>
    </w:tbl>
    <w:p w:rsidR="0095570D" w:rsidRPr="001714AD" w:rsidRDefault="0095570D" w:rsidP="0095570D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14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Подготовка к процедуре</w:t>
      </w:r>
    </w:p>
    <w:tbl>
      <w:tblPr>
        <w:tblOverlap w:val="never"/>
        <w:tblW w:w="0" w:type="auto"/>
        <w:jc w:val="center"/>
        <w:tblInd w:w="-28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  <w:gridCol w:w="2992"/>
      </w:tblGrid>
      <w:tr w:rsidR="0095570D" w:rsidRPr="001714AD" w:rsidTr="00977CAE">
        <w:trPr>
          <w:trHeight w:hRule="exact" w:val="8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Объяснить пациенту цель обра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ботки </w:t>
            </w:r>
            <w:proofErr w:type="gram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калового</w:t>
            </w:r>
            <w:proofErr w:type="gram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свиша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право на информа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цию, участие в процедуре.</w:t>
            </w:r>
          </w:p>
        </w:tc>
      </w:tr>
      <w:tr w:rsidR="0095570D" w:rsidRPr="001714AD" w:rsidTr="00977CAE">
        <w:trPr>
          <w:trHeight w:hRule="exact" w:val="69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Вымыть руки, надеть перчатки.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безопасность пер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сонала.</w:t>
            </w:r>
          </w:p>
        </w:tc>
      </w:tr>
      <w:tr w:rsidR="0095570D" w:rsidRPr="001714AD" w:rsidTr="00977CAE">
        <w:trPr>
          <w:trHeight w:hRule="exact" w:val="82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Подложить под бок пациента со стороны стомы клеенку, свисаю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щую с кровати.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загрязнения по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стельного белья.</w:t>
            </w:r>
          </w:p>
        </w:tc>
      </w:tr>
      <w:tr w:rsidR="0095570D" w:rsidRPr="001714AD" w:rsidTr="00977CAE">
        <w:trPr>
          <w:trHeight w:hRule="exact" w:val="113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Обмыть кожу под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стомой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испач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канную фекалиями, используя пин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цет, марлевые шарики и мыльный раствор. Высушить кожу сухим марлевым шариком.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личная гигиена пациента.</w:t>
            </w:r>
          </w:p>
        </w:tc>
      </w:tr>
      <w:tr w:rsidR="0095570D" w:rsidRPr="001714AD" w:rsidTr="00977CAE">
        <w:trPr>
          <w:trHeight w:hRule="exact" w:val="701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Сменить пинцет.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опасности.</w:t>
            </w:r>
          </w:p>
        </w:tc>
      </w:tr>
    </w:tbl>
    <w:p w:rsidR="0095570D" w:rsidRPr="001714AD" w:rsidRDefault="0095570D" w:rsidP="00977CAE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14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Проведение процедуры</w:t>
      </w:r>
    </w:p>
    <w:tbl>
      <w:tblPr>
        <w:tblOverlap w:val="never"/>
        <w:tblW w:w="0" w:type="auto"/>
        <w:jc w:val="center"/>
        <w:tblInd w:w="-27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7"/>
        <w:gridCol w:w="2873"/>
      </w:tblGrid>
      <w:tr w:rsidR="0095570D" w:rsidRPr="001714AD" w:rsidTr="00977CAE">
        <w:trPr>
          <w:trHeight w:hRule="exact" w:val="126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Обработать кожу вокруг стомы слабым раствором калия перманга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ната, используя стерильный пинцет и перевязочный материал. Высу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шить кожу вокруг стомы.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инфицирования в области стомы. Обеспечение ин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фекционной безопасности.</w:t>
            </w:r>
          </w:p>
        </w:tc>
      </w:tr>
      <w:tr w:rsidR="0095570D" w:rsidRPr="001714AD" w:rsidTr="00977CAE">
        <w:trPr>
          <w:trHeight w:hRule="exact" w:val="84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Нанести стерильным шпателем на стерильные салфетки густой слой подогретой пасты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Лассара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мацерации кожи вокруг стомы.</w:t>
            </w:r>
          </w:p>
        </w:tc>
      </w:tr>
      <w:tr w:rsidR="0095570D" w:rsidRPr="001714AD" w:rsidTr="00977CAE">
        <w:trPr>
          <w:trHeight w:hRule="exact" w:val="84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Наложить салфетки с мазью на кожу вокруг калового свища.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мацерации кожи вокруг стомы.</w:t>
            </w:r>
          </w:p>
        </w:tc>
      </w:tr>
      <w:tr w:rsidR="0095570D" w:rsidRPr="001714AD" w:rsidTr="00977CAE">
        <w:trPr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570D" w:rsidRPr="001714AD" w:rsidTr="00977CAE">
        <w:trPr>
          <w:trHeight w:hRule="exact" w:val="115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4. Пропитать большую салфетку стерильным вазелиновым маслом и наложить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выступающую слизистую оболочку стомы сверху стерильные салфетки.</w:t>
            </w: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оболочку </w:t>
            </w: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выступающую слизи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стую оболочку стомы сверху сте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рильные салфетки.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высыхания слизи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стой оболочки кишечника.</w:t>
            </w:r>
          </w:p>
        </w:tc>
      </w:tr>
      <w:tr w:rsidR="0095570D" w:rsidRPr="001714AD" w:rsidTr="00977CAE">
        <w:trPr>
          <w:trHeight w:hRule="exact" w:val="84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Зафиксировать сверху большой салфеткой, сложенной многослой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но, и укрепить повязку бинтом.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смещения сте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рильных салфеток со стомы.</w:t>
            </w:r>
          </w:p>
        </w:tc>
      </w:tr>
    </w:tbl>
    <w:p w:rsidR="0095570D" w:rsidRPr="001714AD" w:rsidRDefault="0095570D" w:rsidP="0095570D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14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Окончание процедуры</w:t>
      </w:r>
    </w:p>
    <w:tbl>
      <w:tblPr>
        <w:tblOverlap w:val="never"/>
        <w:tblW w:w="0" w:type="auto"/>
        <w:jc w:val="center"/>
        <w:tblInd w:w="-2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8"/>
        <w:gridCol w:w="2826"/>
      </w:tblGrid>
      <w:tr w:rsidR="0095570D" w:rsidRPr="001714AD" w:rsidTr="00977CAE">
        <w:trPr>
          <w:trHeight w:hRule="exact" w:val="835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Поместить отработанный перевя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зочный материал в емкость для отработанного материала.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1714AD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опасности.</w:t>
            </w:r>
          </w:p>
        </w:tc>
      </w:tr>
    </w:tbl>
    <w:p w:rsidR="0095570D" w:rsidRPr="00841AC5" w:rsidRDefault="0095570D" w:rsidP="0095570D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41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Окончание процедуры</w:t>
      </w:r>
    </w:p>
    <w:tbl>
      <w:tblPr>
        <w:tblOverlap w:val="never"/>
        <w:tblW w:w="0" w:type="auto"/>
        <w:jc w:val="center"/>
        <w:tblInd w:w="-2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6"/>
        <w:gridCol w:w="2842"/>
      </w:tblGrid>
      <w:tr w:rsidR="0095570D" w:rsidRPr="00841AC5" w:rsidTr="00977CAE">
        <w:trPr>
          <w:trHeight w:hRule="exact" w:val="829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841AC5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2. Поместить инструменты, лоток после обработки калового свища в емкость с дезинфицирующим раствором.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841AC5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Обеспечение инфекционной без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опасности.</w:t>
            </w:r>
          </w:p>
        </w:tc>
      </w:tr>
      <w:tr w:rsidR="0095570D" w:rsidRPr="00841AC5" w:rsidTr="00977CAE">
        <w:trPr>
          <w:trHeight w:hRule="exact" w:val="88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70D" w:rsidRPr="00841AC5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3. Убрать клеенку из-под пациента и поместить в емкость с дезинфи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цирующим раствором.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841AC5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Обеспечение инфекционной без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опасности.</w:t>
            </w:r>
          </w:p>
        </w:tc>
      </w:tr>
      <w:tr w:rsidR="0095570D" w:rsidRPr="00841AC5" w:rsidTr="00977CAE">
        <w:trPr>
          <w:trHeight w:hRule="exact" w:val="855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70D" w:rsidRPr="00841AC5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4. Снять перчатки и поместить в емкость с дезинфицирующим рас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твором.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0D" w:rsidRPr="00841AC5" w:rsidRDefault="0095570D" w:rsidP="003C251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Обеспечение инфекционной без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опасности.</w:t>
            </w:r>
          </w:p>
        </w:tc>
      </w:tr>
    </w:tbl>
    <w:p w:rsidR="0095570D" w:rsidRDefault="0095570D" w:rsidP="00955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CAE" w:rsidRDefault="00191491" w:rsidP="0097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Советы по уходу за </w:t>
      </w:r>
      <w:proofErr w:type="spellStart"/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стомой</w:t>
      </w:r>
      <w:proofErr w:type="spellEnd"/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домашних условиях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491" w:rsidRDefault="00191491" w:rsidP="00977CA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Смену калоприемника в домашних условиях лучше проводить в ванной комнате, но надо уметь это делать и в туалете, если возникнет необходимость проводить эту процедуру вне дома. Все необходимые предметы для ухода за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нужно хранить вместе в отдельной емкости с крышко</w:t>
      </w:r>
      <w:r w:rsidR="00977CAE">
        <w:rPr>
          <w:rFonts w:ascii="Times New Roman" w:hAnsi="Times New Roman" w:cs="Times New Roman"/>
          <w:sz w:val="28"/>
          <w:szCs w:val="28"/>
          <w:lang w:eastAsia="ru-RU"/>
        </w:rPr>
        <w:t xml:space="preserve">й и в готовом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для использования виде. </w:t>
      </w:r>
    </w:p>
    <w:p w:rsidR="00191491" w:rsidRPr="00CD1556" w:rsidRDefault="00191491" w:rsidP="004472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6F3" w:rsidRPr="00087CFC" w:rsidRDefault="00601570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B336F3"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питания</w:t>
      </w:r>
      <w:r w:rsidR="00B336F3" w:rsidRPr="00B336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7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больных со </w:t>
      </w:r>
      <w:proofErr w:type="spellStart"/>
      <w:r w:rsidR="00447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стомами</w:t>
      </w:r>
      <w:proofErr w:type="spellEnd"/>
      <w:r w:rsidR="004472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36F3" w:rsidRDefault="00B336F3" w:rsidP="005200A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 должен знать, что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илеостома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к выключению функции толстой кишки, тонкая кишка лишь частично компенсирует возможность толстой кишки всасывать воду и минеральные соли, вырабатывать некоторые витамины. Способность к накоплению и регулярному выделению кишечного содержимого утрачивается полностью. Только к концу второго месяца после операции тонкая кишка адаптируется настолько, что большая часть больных может восстановить прежний режим питания.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157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 и его близкие должны знать, что характер питания оказывает решающее влияние на частоту его стула. Пищу необходимо принимать через определенные промежутки времени, есть медленно, тщательно пережевывая. </w:t>
      </w:r>
      <w:r w:rsidR="006015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Пациентам с </w:t>
      </w:r>
      <w:proofErr w:type="spellStart"/>
      <w:r w:rsidR="00601570">
        <w:rPr>
          <w:rFonts w:ascii="Times New Roman" w:hAnsi="Times New Roman" w:cs="Times New Roman"/>
          <w:sz w:val="28"/>
          <w:szCs w:val="28"/>
          <w:lang w:eastAsia="ru-RU"/>
        </w:rPr>
        <w:t>илеостомой</w:t>
      </w:r>
      <w:proofErr w:type="spellEnd"/>
      <w:r w:rsidR="0060157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4–6 недель после операции необходимо избегать продуктов, богатых клетчаткой и дающих в кале много неперевариемых частиц. В последующем богатые клетчаткой продукты могут добавляться в </w:t>
      </w:r>
      <w:r w:rsidR="00191491">
        <w:rPr>
          <w:rFonts w:ascii="Times New Roman" w:hAnsi="Times New Roman" w:cs="Times New Roman"/>
          <w:sz w:val="28"/>
          <w:szCs w:val="28"/>
          <w:lang w:eastAsia="ru-RU"/>
        </w:rPr>
        <w:t>рацион в небольших количествах.</w:t>
      </w:r>
    </w:p>
    <w:p w:rsidR="00977CAE" w:rsidRDefault="0044725D" w:rsidP="0097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У пациента с колостомой желудочно-кишечный тракт работает нормально. Специальной диеты для больных с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колостомами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не существует. Есть надо </w:t>
      </w:r>
      <w:proofErr w:type="gram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регулярно</w:t>
      </w:r>
      <w:proofErr w:type="gram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и добиться ежедневного стула. Нужно знать какие продукты могут вызвать образование газов (метеоризм). Возможно развитие запоров. </w:t>
      </w:r>
      <w:proofErr w:type="gram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отдавать предпочтение продуктам: пшеничному и ржаному хлебу, хлебу из муки грубого помола, изделиям из теста; супам на мясном насыщенном бульоне с большим количеством крупно нарезанных овощей (свекла, капуста, бобовые); блюдам из нежирного мяса, рыбы, птицы; блюдам и гарнирам из муки, круп, бобовых и макаронных изделий, грибам; свежим овощам и фруктам в натуральном или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слабопроваренном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виде;</w:t>
      </w:r>
      <w:proofErr w:type="gram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молоку (при переносимости) и разнообразным молочным продуктам; некрепкому чаю или кофе с молоком (какао исключить); сокам и минеральной воде в охлажденном виде. Нельзя принимать острую пищу. Пища может быть приготовлена в любом виде, соль добавляется по вкусу. Объем потребления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идкости не менее 1,5 л в день.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Рекомендуется принимать пищу не реже 3-5 раз в день, в одно и то же время. Необходимо объяснить пациенту, какую пищу надо принимать: пища должна быть легкоусвояемой высококалорийной, послабляющей.</w:t>
      </w:r>
      <w:r w:rsidRPr="00447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Голодание или ограничение количества принимаемой пищи ведут к чрезмерному образованию газов и поносу. Ужинать лучше рано и принимать пищу в небольшом количестве, что приведет к уменьшению количества выделений через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стому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в ночное время.</w:t>
      </w:r>
    </w:p>
    <w:p w:rsidR="0044725D" w:rsidRDefault="0044725D" w:rsidP="0097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7C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помнить, что реакция на принимаемые пищевые продукты индивидуальна, следовательно, каждый подбирает себе диету в соответствии с учетом особенностей своего организма. </w:t>
      </w:r>
    </w:p>
    <w:p w:rsidR="0044725D" w:rsidRPr="00CD1556" w:rsidRDefault="0044725D" w:rsidP="004472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13" w:rsidRDefault="00125013" w:rsidP="0012501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B336F3"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85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браз жизни пациента со </w:t>
      </w:r>
      <w:proofErr w:type="spellStart"/>
      <w:r w:rsidR="00F85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стомами</w:t>
      </w:r>
      <w:proofErr w:type="spellEnd"/>
      <w:r w:rsidR="00F85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CAE" w:rsidRDefault="00977CAE" w:rsidP="0097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У людей со </w:t>
      </w:r>
      <w:proofErr w:type="spellStart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масса про</w:t>
      </w:r>
      <w:r w:rsidR="00125013">
        <w:rPr>
          <w:rFonts w:ascii="Times New Roman" w:hAnsi="Times New Roman" w:cs="Times New Roman"/>
          <w:sz w:val="28"/>
          <w:szCs w:val="28"/>
          <w:lang w:eastAsia="ru-RU"/>
        </w:rPr>
        <w:t xml:space="preserve">блем социально-экономического и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медицинского характера. Они нуждаются в правильном подборе средств ухода за </w:t>
      </w:r>
      <w:proofErr w:type="spellStart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, у них возможны осложнения, и нак</w:t>
      </w:r>
      <w:r w:rsidR="00125013">
        <w:rPr>
          <w:rFonts w:ascii="Times New Roman" w:hAnsi="Times New Roman" w:cs="Times New Roman"/>
          <w:sz w:val="28"/>
          <w:szCs w:val="28"/>
          <w:lang w:eastAsia="ru-RU"/>
        </w:rPr>
        <w:t xml:space="preserve">онец, им просто намного сложнее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жить, чем здоровым людям.</w:t>
      </w:r>
    </w:p>
    <w:p w:rsidR="00977CAE" w:rsidRDefault="00977CAE" w:rsidP="0097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Перед выпиской из стационара необходимо обучить пациента уходу за </w:t>
      </w:r>
      <w:proofErr w:type="spellStart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, дать письменную инструкцию с рекомендациями. Сообщить родственникам или близким пациента, что необходимо приготовить дома </w:t>
      </w:r>
      <w:proofErr w:type="gramStart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491" w:rsidRPr="00CD1556" w:rsidRDefault="00B336F3" w:rsidP="00977C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ухода за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стомой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, объяснить им правила ухода </w:t>
      </w:r>
      <w:proofErr w:type="gram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свищем.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336F3" w:rsidRDefault="00B336F3" w:rsidP="0012501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36F3" w:rsidRDefault="00B336F3" w:rsidP="001760C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Виды калоприемников и правила работы с ними</w:t>
      </w:r>
    </w:p>
    <w:p w:rsidR="00B336F3" w:rsidRPr="00CD1556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CAE">
        <w:rPr>
          <w:rFonts w:ascii="Times New Roman" w:hAnsi="Times New Roman" w:cs="Times New Roman"/>
          <w:b/>
          <w:sz w:val="24"/>
          <w:szCs w:val="24"/>
          <w:lang w:eastAsia="ru-RU"/>
        </w:rPr>
        <w:t>КАЛОПРИЕМНИК</w:t>
      </w:r>
      <w:r w:rsidR="00484A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– пластиковый мешок, укрепленный на кишечном свище для сбора отделяемого. Калоприемники могут быть дренируемыми и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недренируемыми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. Больным с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илеостомой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использовать дренируемые калоприемники, обеспечивающие более щадящие </w:t>
      </w:r>
      <w:r w:rsidR="00A138A0">
        <w:rPr>
          <w:rFonts w:ascii="Times New Roman" w:hAnsi="Times New Roman" w:cs="Times New Roman"/>
          <w:sz w:val="28"/>
          <w:szCs w:val="28"/>
          <w:lang w:eastAsia="ru-RU"/>
        </w:rPr>
        <w:t>условия для состояния пациента.</w:t>
      </w:r>
    </w:p>
    <w:p w:rsidR="00B336F3" w:rsidRPr="00CD1556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Однокомпонентный дренируемый калоприемник</w:t>
      </w:r>
      <w:r w:rsidR="00D47B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B8C" w:rsidRPr="00484AAB">
        <w:rPr>
          <w:rFonts w:ascii="Times New Roman" w:hAnsi="Times New Roman" w:cs="Times New Roman"/>
          <w:sz w:val="28"/>
          <w:szCs w:val="28"/>
          <w:lang w:eastAsia="ru-RU"/>
        </w:rPr>
        <w:t>(Приложение 6)</w:t>
      </w:r>
      <w:r w:rsidR="00D47B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представляет собой мешочек и клеящуюся пластину, в составе единого, цельного блока. Мешочек имеет отверстие с зажимом для удаления содержимого. </w:t>
      </w:r>
    </w:p>
    <w:p w:rsidR="00B336F3" w:rsidRPr="00CD1556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Двухкомпонентный дренируемый калоприемник</w:t>
      </w:r>
      <w:r w:rsidR="00D47B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B8C">
        <w:rPr>
          <w:rFonts w:ascii="Times New Roman" w:hAnsi="Times New Roman" w:cs="Times New Roman"/>
          <w:sz w:val="28"/>
          <w:szCs w:val="28"/>
          <w:lang w:eastAsia="ru-RU"/>
        </w:rPr>
        <w:t>(Приложение 7</w:t>
      </w:r>
      <w:r w:rsidR="00D47B8C" w:rsidRPr="00484AA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47B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мешочка и клеящейся пластинки, которая выполняет функцию «второй кожи». Мешочек прикрепляется к клеящейся пластине. </w:t>
      </w:r>
    </w:p>
    <w:p w:rsidR="00B336F3" w:rsidRPr="00CD1556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Поясной калоприемник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фиксируется с помощью пояса, меняется только мешочек калоприемника. Не рекомендуется для длительного использования, так как происходит сдавливание органов брюшной полости, что может повлиять на состояние стомы. </w:t>
      </w:r>
    </w:p>
    <w:p w:rsidR="00B336F3" w:rsidRPr="00CD1556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</w:t>
      </w:r>
      <w:r w:rsidR="00734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калоприемник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 в течение короткого времени (например, для занятия спортом). Состоит из клеящейся пластины и колпачка для прикрытия стомы. </w:t>
      </w:r>
    </w:p>
    <w:p w:rsidR="00B336F3" w:rsidRPr="00CD1556" w:rsidRDefault="00B336F3" w:rsidP="00D47B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Подбор калоприемника</w:t>
      </w:r>
    </w:p>
    <w:p w:rsidR="00977CAE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Выбор подходящего калоприемника для конкретного пациента является важным компонентом для реабилитации больных. При подборе учитываются: прогноз заболевания, конституция пациента, размер и форма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, социальная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(возраст, интеллект), физические возможности, </w:t>
      </w:r>
      <w:r w:rsidR="00977CAE">
        <w:rPr>
          <w:rFonts w:ascii="Times New Roman" w:hAnsi="Times New Roman" w:cs="Times New Roman"/>
          <w:sz w:val="28"/>
          <w:szCs w:val="28"/>
          <w:lang w:eastAsia="ru-RU"/>
        </w:rPr>
        <w:t>стиль жизни.</w:t>
      </w:r>
    </w:p>
    <w:p w:rsidR="00B336F3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У большинства пациентов диаметр стомы составляет 25-35 мм.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Для подбора необходимого отверстия для стомы в комплекте имеется шаблон с нанесенными контурами стандартных отверсти</w:t>
      </w:r>
      <w:r w:rsidR="00484AAB">
        <w:rPr>
          <w:rFonts w:ascii="Times New Roman" w:hAnsi="Times New Roman" w:cs="Times New Roman"/>
          <w:sz w:val="28"/>
          <w:szCs w:val="28"/>
          <w:lang w:eastAsia="ru-RU"/>
        </w:rPr>
        <w:t xml:space="preserve">й для </w:t>
      </w:r>
      <w:proofErr w:type="spellStart"/>
      <w:r w:rsidR="00484AAB">
        <w:rPr>
          <w:rFonts w:ascii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="00484AAB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различной величины </w:t>
      </w:r>
      <w:r w:rsidR="00F85E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47B8C">
        <w:rPr>
          <w:rFonts w:ascii="Times New Roman" w:hAnsi="Times New Roman" w:cs="Times New Roman"/>
          <w:sz w:val="28"/>
          <w:szCs w:val="28"/>
          <w:lang w:eastAsia="ru-RU"/>
        </w:rPr>
        <w:t>Приложение 8</w:t>
      </w:r>
      <w:r w:rsidR="00484A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47B8C" w:rsidRDefault="00D47B8C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B8C" w:rsidRDefault="00D47B8C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B8C" w:rsidRDefault="00D47B8C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6F3" w:rsidRPr="005C1652" w:rsidRDefault="00B336F3" w:rsidP="00D47B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65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Общие требования к калоприемнику</w:t>
      </w:r>
    </w:p>
    <w:p w:rsidR="00977CAE" w:rsidRDefault="00B336F3" w:rsidP="00977C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Медицинский персонал хирургического отделения должен помочь больному решить какой калоприемник будет для него </w:t>
      </w:r>
      <w:proofErr w:type="gram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наилучшим</w:t>
      </w:r>
      <w:proofErr w:type="gram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и обучить больного (или родственников) обращению именно с этим конкретным типом калоприемника. </w:t>
      </w:r>
    </w:p>
    <w:p w:rsidR="000D2D19" w:rsidRDefault="00B336F3" w:rsidP="000D2D19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51B">
        <w:rPr>
          <w:rFonts w:ascii="Times New Roman" w:hAnsi="Times New Roman" w:cs="Times New Roman"/>
          <w:b/>
          <w:sz w:val="28"/>
          <w:szCs w:val="28"/>
          <w:lang w:eastAsia="ru-RU"/>
        </w:rPr>
        <w:t>Он должен:</w:t>
      </w:r>
      <w:r w:rsidRPr="0005651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>– легко застегиваться и расстегиваться, застежка должна быть спереди (если это поясной калоприемник);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– защищать кожу;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– помещать испражнения;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– соответствовать изгибам тела;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– быть незаметным;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– не пропускать запахов.</w:t>
      </w:r>
    </w:p>
    <w:p w:rsidR="00B336F3" w:rsidRPr="000D2D19" w:rsidRDefault="00B336F3" w:rsidP="000D2D19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>Наиболее удобны модели калоприемников, конструкции которых позволяют больному без помех наклоняться. Различают поясные и клеящиеся калоприемники в зависимости от того, как они прикреп</w:t>
      </w:r>
      <w:r w:rsidR="00F85E69">
        <w:rPr>
          <w:rFonts w:ascii="Times New Roman" w:hAnsi="Times New Roman" w:cs="Times New Roman"/>
          <w:sz w:val="28"/>
          <w:szCs w:val="28"/>
          <w:lang w:eastAsia="ru-RU"/>
        </w:rPr>
        <w:t xml:space="preserve">ляются. </w:t>
      </w:r>
    </w:p>
    <w:p w:rsidR="00F85E69" w:rsidRPr="0005651B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Если стома имеет неправильную форму или размер стомы не совпадает с контурами стандартных отверстий шаблона, следует наложить шаблон на стому и обвести ее контуры карандашом; затем, осторожно, стараясь не повредить мешочек калоприемника, вырезать отверстие в клеящемся покрытии калоприемника на 2-3 </w:t>
      </w:r>
      <w:r w:rsidR="0005651B">
        <w:rPr>
          <w:rFonts w:ascii="Times New Roman" w:hAnsi="Times New Roman" w:cs="Times New Roman"/>
          <w:sz w:val="28"/>
          <w:szCs w:val="28"/>
          <w:lang w:eastAsia="ru-RU"/>
        </w:rPr>
        <w:t xml:space="preserve">мм больше намеченного контура. </w:t>
      </w:r>
    </w:p>
    <w:p w:rsidR="00B336F3" w:rsidRPr="00CD1556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Смена калоприемника в домашних условиях</w:t>
      </w:r>
    </w:p>
    <w:p w:rsidR="00D60895" w:rsidRDefault="00D60895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Частота смены зависит от типа используемого калоприемника.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336F3" w:rsidRPr="00CD1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Однокомпонентные калоприемники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нужно менять, когда содержимое мешочка занимает половину его объема или пациент ощущает неудобс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 от нахождения калоприемника (Приложение 9).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651B" w:rsidRDefault="00D60895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36F3" w:rsidRPr="00CD1556">
        <w:rPr>
          <w:rFonts w:ascii="Times New Roman" w:hAnsi="Times New Roman" w:cs="Times New Roman"/>
          <w:sz w:val="28"/>
          <w:szCs w:val="28"/>
          <w:lang w:eastAsia="ru-RU"/>
        </w:rPr>
        <w:t>При применении двухкомпонентного калоприемника клеящуюся пластину оставляют на 3-4 дня, только освобождая мешочек от содержимого (дренируемый тип</w:t>
      </w:r>
      <w:r w:rsidR="0005651B">
        <w:rPr>
          <w:rFonts w:ascii="Times New Roman" w:hAnsi="Times New Roman" w:cs="Times New Roman"/>
          <w:sz w:val="28"/>
          <w:szCs w:val="28"/>
          <w:lang w:eastAsia="ru-RU"/>
        </w:rPr>
        <w:t>) или меняя его, когда удобно.</w:t>
      </w:r>
    </w:p>
    <w:p w:rsidR="00B336F3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651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Калоприемник лучше всего менять в ванной комнате, но надо научиться делать это и в туалете, так как туалет – самое приемлемое место для проведения такого процесса вне дома. </w:t>
      </w:r>
    </w:p>
    <w:p w:rsidR="0005651B" w:rsidRDefault="0005651B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D19" w:rsidRDefault="000D2D19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D19" w:rsidRDefault="000D2D19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491" w:rsidRPr="00A52522" w:rsidRDefault="00191491" w:rsidP="0005651B">
      <w:pPr>
        <w:tabs>
          <w:tab w:val="left" w:pos="230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  <w:t>Алгоритм смены калоприемника.</w:t>
      </w:r>
    </w:p>
    <w:p w:rsidR="0005651B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1. подготовить чистый калоприемник. Ножницами увеличить центральное отверстие пластины таким образом, чтобы оно аккуратно вмещало в себя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стому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осторожно отделить использованный </w:t>
      </w:r>
      <w:proofErr w:type="gram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калоприемник</w:t>
      </w:r>
      <w:proofErr w:type="gram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верхней </w:t>
      </w:r>
    </w:p>
    <w:p w:rsidR="0005651B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части, стараясь не тянуть кожу;</w:t>
      </w:r>
    </w:p>
    <w:p w:rsidR="0005651B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3. выбросить использованный калоприемник в газету или пластиковый пакет;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очистить кожу вокруг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сухой марлевой салфеткой;</w:t>
      </w:r>
    </w:p>
    <w:p w:rsidR="0005651B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5. обработать теплой мыльной водой с помощью салфетки стому и кожу вокруг нее;</w:t>
      </w:r>
    </w:p>
    <w:p w:rsidR="0005651B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6. высушить салфетками кожу вокруг стомы досуха; нанесите защитную мазь, вотрите в кожу до полного впитывания;</w:t>
      </w:r>
    </w:p>
    <w:p w:rsidR="00191491" w:rsidRDefault="00B336F3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7. с помощью мерки убедитесь, что размер и форма стомы не изменилась и приклейте</w:t>
      </w:r>
      <w:r w:rsidR="00191491">
        <w:rPr>
          <w:rFonts w:ascii="Times New Roman" w:hAnsi="Times New Roman" w:cs="Times New Roman"/>
          <w:sz w:val="28"/>
          <w:szCs w:val="28"/>
          <w:lang w:eastAsia="ru-RU"/>
        </w:rPr>
        <w:t xml:space="preserve"> на стому чистый калоприемник. </w:t>
      </w:r>
    </w:p>
    <w:p w:rsidR="0005651B" w:rsidRP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в</w:t>
      </w:r>
      <w:r w:rsidR="00191491" w:rsidRPr="0005651B">
        <w:rPr>
          <w:rFonts w:ascii="Times New Roman" w:hAnsi="Times New Roman" w:cs="Times New Roman"/>
          <w:sz w:val="28"/>
          <w:szCs w:val="28"/>
          <w:lang w:eastAsia="ru-RU"/>
        </w:rPr>
        <w:t>ымыть руки.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05651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336F3" w:rsidRPr="0005651B">
        <w:rPr>
          <w:rFonts w:ascii="Times New Roman" w:hAnsi="Times New Roman" w:cs="Times New Roman"/>
          <w:sz w:val="28"/>
          <w:szCs w:val="28"/>
          <w:lang w:eastAsia="ru-RU"/>
        </w:rPr>
        <w:t>тилизировать 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зованный калоприемник.</w:t>
      </w:r>
    </w:p>
    <w:p w:rsidR="0005651B" w:rsidRP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8D5" w:rsidRP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36F3" w:rsidRPr="0005651B">
        <w:rPr>
          <w:rFonts w:ascii="Times New Roman" w:hAnsi="Times New Roman" w:cs="Times New Roman"/>
          <w:sz w:val="28"/>
          <w:szCs w:val="28"/>
          <w:lang w:eastAsia="ru-RU"/>
        </w:rPr>
        <w:t>Использованный калоприемник нужно опорожнить в унитаз, отрезав нижнюю часть закрытого калоприемника ножницами, затем тщательно промыть его под струей воды над унитазом, завернуть в бумагу и выбросить.</w:t>
      </w:r>
    </w:p>
    <w:p w:rsidR="004F78D5" w:rsidRDefault="004F78D5" w:rsidP="0005651B">
      <w:pPr>
        <w:tabs>
          <w:tab w:val="left" w:pos="13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5570D" w:rsidRDefault="0095570D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5570D" w:rsidRDefault="0095570D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85E69" w:rsidRDefault="00F85E69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85E69" w:rsidRDefault="00F85E69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5570D" w:rsidRDefault="0095570D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85E69" w:rsidRDefault="00F85E69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E7A64" w:rsidRDefault="00BE7A64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E7A64" w:rsidRDefault="00BE7A64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651B" w:rsidRDefault="0005651B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5570D" w:rsidRDefault="0095570D" w:rsidP="0005651B">
      <w:pPr>
        <w:tabs>
          <w:tab w:val="left" w:pos="139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AC1905" w:rsidRDefault="00B336F3" w:rsidP="00B336F3">
      <w:pPr>
        <w:tabs>
          <w:tab w:val="left" w:pos="139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</w:t>
      </w:r>
      <w:r w:rsidRPr="00AC19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Практическая часть по теме занятия.</w:t>
      </w:r>
    </w:p>
    <w:p w:rsidR="00B336F3" w:rsidRPr="00FD3745" w:rsidRDefault="00B336F3" w:rsidP="00B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FD3745" w:rsidRDefault="00B336F3" w:rsidP="00B33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Решение ситуационной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D3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примере использования сестринского процесса.</w:t>
      </w:r>
    </w:p>
    <w:p w:rsidR="00B336F3" w:rsidRPr="00864F0C" w:rsidRDefault="00B336F3" w:rsidP="00B336F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F0C">
        <w:rPr>
          <w:rFonts w:ascii="Times New Roman" w:hAnsi="Times New Roman" w:cs="Times New Roman"/>
          <w:b/>
          <w:sz w:val="28"/>
          <w:szCs w:val="28"/>
          <w:lang w:eastAsia="ru-RU"/>
        </w:rPr>
        <w:t>Ситуационная задача.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>При патронаже на дому медсестра хирургического кабинета поликлини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ки посетила пациентку с </w:t>
      </w:r>
      <w:proofErr w:type="spellStart"/>
      <w:r w:rsidRPr="00FD3745">
        <w:rPr>
          <w:rFonts w:ascii="Times New Roman" w:hAnsi="Times New Roman" w:cs="Times New Roman"/>
          <w:sz w:val="28"/>
          <w:szCs w:val="28"/>
          <w:lang w:eastAsia="ru-RU"/>
        </w:rPr>
        <w:t>колоностомой</w:t>
      </w:r>
      <w:proofErr w:type="spellEnd"/>
      <w:r w:rsidRPr="00FD374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опросе: 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>пациентка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К., 63 года предъявляет  жалобы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 на неприятный запах от стомы, она стесняется ходить в магазин, гуляет поздно вечером, что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бы не встретить знакомых, стала плохо спать. Из беседы выяснилось, что па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циентка </w:t>
      </w:r>
      <w:proofErr w:type="gramStart"/>
      <w:r w:rsidRPr="00FD3745">
        <w:rPr>
          <w:rFonts w:ascii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 кислую капусту, лук, часто их употребляет, питается в разное время, старается есть пореже: 2 раза в сутки.</w:t>
      </w:r>
    </w:p>
    <w:p w:rsidR="00B336F3" w:rsidRDefault="00B336F3" w:rsidP="0005651B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D3745">
        <w:rPr>
          <w:rFonts w:ascii="Times New Roman" w:hAnsi="Times New Roman"/>
          <w:sz w:val="28"/>
          <w:szCs w:val="28"/>
        </w:rPr>
        <w:t>При осмотре: признаков воспаления кожи вокруг стомы нет, от калоприемника резкий неприятный запах.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36F3" w:rsidRPr="0005651B" w:rsidRDefault="00B336F3" w:rsidP="0005651B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1B">
        <w:rPr>
          <w:rFonts w:ascii="Times New Roman" w:eastAsia="Times New Roman" w:hAnsi="Times New Roman" w:cs="Times New Roman"/>
          <w:sz w:val="28"/>
          <w:szCs w:val="28"/>
        </w:rPr>
        <w:t>Выделить нарушенные потребности;</w:t>
      </w:r>
    </w:p>
    <w:p w:rsidR="00B336F3" w:rsidRPr="0005651B" w:rsidRDefault="00B336F3" w:rsidP="0005651B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1B">
        <w:rPr>
          <w:rFonts w:ascii="Times New Roman" w:hAnsi="Times New Roman"/>
          <w:sz w:val="28"/>
          <w:szCs w:val="28"/>
        </w:rPr>
        <w:t>Выделить приоритетную проблему.</w:t>
      </w:r>
    </w:p>
    <w:p w:rsidR="00723D9B" w:rsidRPr="00A138A0" w:rsidRDefault="00B336F3" w:rsidP="00723D9B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сестринских вмешател</w:t>
      </w:r>
      <w:r w:rsidR="0072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 решению данной проблемы, с </w:t>
      </w:r>
      <w:r w:rsidR="00723D9B">
        <w:rPr>
          <w:rFonts w:ascii="Times New Roman" w:hAnsi="Times New Roman" w:cs="Times New Roman"/>
          <w:sz w:val="28"/>
          <w:szCs w:val="28"/>
          <w:lang w:eastAsia="ru-RU"/>
        </w:rPr>
        <w:t>реализацией намеченного</w:t>
      </w:r>
      <w:r w:rsidR="00723D9B" w:rsidRPr="00723D9B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723D9B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723D9B" w:rsidRPr="00A138A0" w:rsidRDefault="00A138A0" w:rsidP="00A138A0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полученные результаты и подвести итог</w:t>
      </w:r>
      <w:r w:rsidRPr="00A138A0">
        <w:rPr>
          <w:rFonts w:ascii="Times New Roman" w:hAnsi="Times New Roman" w:cs="Times New Roman"/>
          <w:sz w:val="28"/>
          <w:szCs w:val="28"/>
        </w:rPr>
        <w:t>.</w:t>
      </w:r>
    </w:p>
    <w:p w:rsidR="00B336F3" w:rsidRPr="00864F0C" w:rsidRDefault="00B336F3" w:rsidP="0005651B">
      <w:pPr>
        <w:jc w:val="both"/>
        <w:rPr>
          <w:rFonts w:ascii="Times New Roman" w:hAnsi="Times New Roman" w:cs="Times New Roman"/>
          <w:sz w:val="28"/>
          <w:szCs w:val="28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У пациентки нарушено удовлетворение потребностей: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F0C">
        <w:rPr>
          <w:rFonts w:ascii="Times New Roman" w:hAnsi="Times New Roman" w:cs="Times New Roman"/>
          <w:sz w:val="28"/>
          <w:szCs w:val="28"/>
        </w:rPr>
        <w:t>чистым, из</w:t>
      </w:r>
      <w:r w:rsidRPr="00864F0C">
        <w:rPr>
          <w:rFonts w:ascii="Times New Roman" w:hAnsi="Times New Roman" w:cs="Times New Roman"/>
          <w:sz w:val="28"/>
          <w:szCs w:val="28"/>
        </w:rPr>
        <w:softHyphen/>
        <w:t>бегать опасности, общаться, спать.</w:t>
      </w:r>
      <w:r w:rsidR="0052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E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I этап </w:t>
      </w:r>
      <w:r w:rsidRPr="00F85E69">
        <w:rPr>
          <w:rFonts w:ascii="Times New Roman" w:hAnsi="Times New Roman" w:cs="Times New Roman"/>
          <w:b/>
          <w:sz w:val="28"/>
          <w:szCs w:val="28"/>
          <w:lang w:eastAsia="ru-RU"/>
        </w:rPr>
        <w:t>- сбор информации (опрос):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пациентка жаловалась на неприятный запах от стомы, она стесняется ходить в магазин, гуляет поздно вечером, что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бы не встретить знакомых, стала плохо спать. Из беседы выяснилось, что па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циентка </w:t>
      </w:r>
      <w:proofErr w:type="gramStart"/>
      <w:r w:rsidRPr="00FD3745">
        <w:rPr>
          <w:rFonts w:ascii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 кислую капусту, лук, часто их употребляет, питается в разное время, старается есть пореже: 2 раза в сутки.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При осмотре: признаков воспаления кожи вокруг стомы нет, от калоприемника резкий неприятный запах.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У пациентки нарушено удовлетворение потребностей: быть чистым, из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бегать опасности, общаться, спать.</w:t>
      </w:r>
    </w:p>
    <w:p w:rsidR="00B336F3" w:rsidRPr="00F85E69" w:rsidRDefault="00B336F3" w:rsidP="0005651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E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II</w:t>
      </w:r>
      <w:r w:rsidR="00141937" w:rsidRPr="00F85E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85E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этап - постановка сестринских диагнозов (проблем пациента):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1) неприятный запах от стомы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2) беспокойный сон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социальное одиночество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Приоритетная проблема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>: неприятный запах от стомы.</w:t>
      </w:r>
    </w:p>
    <w:p w:rsidR="00B336F3" w:rsidRPr="00F85E69" w:rsidRDefault="00B336F3" w:rsidP="0005651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E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III Этап - планирование.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Краткосрочная цель: через 1-2 дня пациентка осознает, что с ее пробле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мой можно справиться, выполняя все рекомендации медсестры.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Долгосрочная цель: </w:t>
      </w:r>
      <w:r w:rsidR="00F85E69" w:rsidRPr="000565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10-21 день,</w:t>
      </w:r>
      <w:r w:rsidR="00F85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>пациентка постоянно будет выполнять рекоменда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ции медсестры, и запах от калоприемника ее не будет беспокоить</w:t>
      </w:r>
      <w:r w:rsidR="0043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36F3" w:rsidRPr="0005651B" w:rsidRDefault="00B336F3" w:rsidP="0005651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51B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="00F85E69" w:rsidRPr="000565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сестринских вмешательств</w:t>
      </w:r>
      <w:r w:rsidRPr="000565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1) медсестра будет беседовать о необходимости выполнять все ее реко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мендации, направленные на устранение проблемы пациентки по 10 минут ежедневно в течение 5 дней;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2) медсестра обучит пациентку правильному дезинфицированию кало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приемника или замене на </w:t>
      </w:r>
      <w:proofErr w:type="gramStart"/>
      <w:r w:rsidRPr="00FD3745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FD3745">
        <w:rPr>
          <w:rFonts w:ascii="Times New Roman" w:hAnsi="Times New Roman" w:cs="Times New Roman"/>
          <w:sz w:val="28"/>
          <w:szCs w:val="28"/>
          <w:lang w:eastAsia="ru-RU"/>
        </w:rPr>
        <w:t>, своевременному опорожнению ка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лоприемника;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3) медсестра обучит правильному использованию дезодорантов (1,5-2 мл на дно калоприемника);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4) медсестра проверит, правильно ли пациентка осуществляет уход за кожей вокруг стомы;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5) медсестра будет беседовать об индивидуальном питании пациентки 10-15 минут в течение 5-7 дней (питаться в одно и то же время, ис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ключить кислую капусту, лук и другие газообразующие продукты);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6) медсестра порекомендует </w:t>
      </w:r>
      <w:proofErr w:type="gramStart"/>
      <w:r w:rsidRPr="00FD3745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 проветривать помещение;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745">
        <w:rPr>
          <w:rFonts w:ascii="Times New Roman" w:hAnsi="Times New Roman" w:cs="Times New Roman"/>
          <w:sz w:val="28"/>
          <w:szCs w:val="28"/>
          <w:lang w:eastAsia="ru-RU"/>
        </w:rPr>
        <w:t>7) медсестра будет посещать пациентку в течение недели - ежедневно, в течение месяца 1 раз в неделю, затем один раз в месяц с целью выяв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ления новых проблем и </w:t>
      </w:r>
      <w:proofErr w:type="gramStart"/>
      <w:r w:rsidRPr="00FD3745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374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прежних рекомен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даций.</w:t>
      </w:r>
    </w:p>
    <w:p w:rsidR="00B336F3" w:rsidRPr="00FD3745" w:rsidRDefault="00B336F3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E6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IV этап </w:t>
      </w:r>
      <w:r w:rsidRPr="00F85E69">
        <w:rPr>
          <w:rFonts w:ascii="Times New Roman" w:hAnsi="Times New Roman" w:cs="Times New Roman"/>
          <w:b/>
          <w:sz w:val="28"/>
          <w:szCs w:val="28"/>
          <w:lang w:eastAsia="ru-RU"/>
        </w:rPr>
        <w:t>- Реализация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t>. Медсестра реализует намеченный план сестрин</w:t>
      </w:r>
      <w:r w:rsidRPr="00FD3745">
        <w:rPr>
          <w:rFonts w:ascii="Times New Roman" w:hAnsi="Times New Roman" w:cs="Times New Roman"/>
          <w:sz w:val="28"/>
          <w:szCs w:val="28"/>
          <w:lang w:eastAsia="ru-RU"/>
        </w:rPr>
        <w:softHyphen/>
        <w:t>ских вмешательств.</w:t>
      </w:r>
    </w:p>
    <w:p w:rsidR="00B336F3" w:rsidRPr="00FD3745" w:rsidRDefault="0005651B" w:rsidP="000565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V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этап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336F3" w:rsidRPr="00F85E69">
        <w:rPr>
          <w:rFonts w:ascii="Times New Roman" w:hAnsi="Times New Roman" w:cs="Times New Roman"/>
          <w:b/>
          <w:sz w:val="28"/>
          <w:szCs w:val="28"/>
          <w:lang w:eastAsia="ru-RU"/>
        </w:rPr>
        <w:t>Оценка</w:t>
      </w:r>
      <w:r w:rsidR="00B336F3" w:rsidRPr="00FD3745">
        <w:rPr>
          <w:rFonts w:ascii="Times New Roman" w:hAnsi="Times New Roman" w:cs="Times New Roman"/>
          <w:sz w:val="28"/>
          <w:szCs w:val="28"/>
          <w:lang w:eastAsia="ru-RU"/>
        </w:rPr>
        <w:t>. Пациентка выполняет рекомендации медсестры. Неприятный запах существенно уменьшился. Цель достигнута.</w:t>
      </w:r>
    </w:p>
    <w:p w:rsidR="00F85E69" w:rsidRDefault="00F85E69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6F3" w:rsidRPr="00AC1905" w:rsidRDefault="00B336F3" w:rsidP="00B336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190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2.Отработка практического навык</w:t>
      </w:r>
      <w:r w:rsidR="00F85E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по уходу за кожей вокруг </w:t>
      </w:r>
      <w:proofErr w:type="spellStart"/>
      <w:r w:rsidR="00F85E69">
        <w:rPr>
          <w:rFonts w:ascii="Times New Roman" w:hAnsi="Times New Roman" w:cs="Times New Roman"/>
          <w:b/>
          <w:sz w:val="28"/>
          <w:szCs w:val="28"/>
          <w:lang w:eastAsia="ru-RU"/>
        </w:rPr>
        <w:t>стом</w:t>
      </w:r>
      <w:proofErr w:type="spellEnd"/>
      <w:r w:rsidRPr="00AC1905">
        <w:rPr>
          <w:rFonts w:ascii="Times New Roman" w:hAnsi="Times New Roman" w:cs="Times New Roman"/>
          <w:b/>
          <w:sz w:val="28"/>
          <w:szCs w:val="28"/>
          <w:lang w:eastAsia="ru-RU"/>
        </w:rPr>
        <w:t>, смена калоприемника.</w:t>
      </w:r>
      <w:r w:rsidRPr="0043257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F85E69" w:rsidRDefault="00F85E69" w:rsidP="000565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A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Алгоритм обработки </w:t>
      </w:r>
      <w:proofErr w:type="spellStart"/>
      <w:r w:rsidRPr="006A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гастростомы</w:t>
      </w:r>
      <w:proofErr w:type="spellEnd"/>
    </w:p>
    <w:p w:rsidR="0005651B" w:rsidRPr="006A01ED" w:rsidRDefault="0005651B" w:rsidP="000565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85E69" w:rsidRDefault="00F85E69" w:rsidP="00F8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лечебная.</w:t>
      </w:r>
    </w:p>
    <w:p w:rsidR="00F85E69" w:rsidRPr="00CF5B28" w:rsidRDefault="00F85E69" w:rsidP="00F8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Показания: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состояние после операции.</w:t>
      </w:r>
    </w:p>
    <w:p w:rsidR="00F85E69" w:rsidRPr="0095570D" w:rsidRDefault="00F85E69" w:rsidP="00F8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95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Оснащение:</w:t>
      </w:r>
    </w:p>
    <w:p w:rsidR="00F85E69" w:rsidRPr="00CF5B28" w:rsidRDefault="00F85E69" w:rsidP="00F8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стерильные: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пинцеты 3-4 шт.;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ножницы </w:t>
      </w:r>
      <w:proofErr w:type="spellStart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Кунера</w:t>
      </w:r>
      <w:proofErr w:type="spellEnd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перевязочный материал;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перчатки;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лоток;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шприц Жанэ;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флакон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фурацилином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шпатель;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паста </w:t>
      </w:r>
      <w:proofErr w:type="spellStart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Лассара</w:t>
      </w:r>
      <w:proofErr w:type="spellEnd"/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подогретом виде;</w:t>
      </w:r>
    </w:p>
    <w:p w:rsidR="00F85E69" w:rsidRPr="00CF5B28" w:rsidRDefault="00F85E69" w:rsidP="00F85E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нестерильные: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лейкопластырь;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лоток для отработанного перевязочного материала;</w:t>
      </w:r>
    </w:p>
    <w:p w:rsidR="00F85E69" w:rsidRPr="00CF5B28" w:rsidRDefault="00F85E69" w:rsidP="00F85E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емкости с дезинфицирующим раствором.</w:t>
      </w:r>
    </w:p>
    <w:p w:rsidR="00F85E69" w:rsidRPr="006A01ED" w:rsidRDefault="00F85E69" w:rsidP="00F85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F5B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Обязательные условия: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после перевязки 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убедиться в том, что трубка проходима и ведет в желудок, для чего шприцем Жанэ или через воронку вливают в трубку небольшое количество стерильного раствора. При непроходимости или выпадении резиновой трубки из сто</w:t>
      </w:r>
      <w:r w:rsidRPr="00CF5B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oftHyphen/>
        <w:t>мы необходимо сообщить врачу.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05651B" w:rsidTr="00BE7A64">
        <w:trPr>
          <w:trHeight w:val="210"/>
        </w:trPr>
        <w:tc>
          <w:tcPr>
            <w:tcW w:w="9356" w:type="dxa"/>
            <w:gridSpan w:val="2"/>
          </w:tcPr>
          <w:p w:rsidR="0005651B" w:rsidRPr="00CA0668" w:rsidRDefault="0005651B" w:rsidP="00BE7A64">
            <w:pPr>
              <w:shd w:val="clear" w:color="auto" w:fill="FFFFFF"/>
              <w:tabs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Этапы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CA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5651B" w:rsidTr="00BE7A64">
        <w:trPr>
          <w:trHeight w:val="165"/>
        </w:trPr>
        <w:tc>
          <w:tcPr>
            <w:tcW w:w="9356" w:type="dxa"/>
            <w:gridSpan w:val="2"/>
          </w:tcPr>
          <w:p w:rsidR="0005651B" w:rsidRPr="00CA0668" w:rsidRDefault="0005651B" w:rsidP="00BE7A6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</w:tc>
      </w:tr>
      <w:tr w:rsidR="0005651B" w:rsidRPr="00CA0668" w:rsidTr="00BE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6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Убедиться в наличии информацион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ного согласия пациента на процедуру.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право пациента на информацию.</w:t>
            </w:r>
          </w:p>
        </w:tc>
      </w:tr>
      <w:tr w:rsidR="0005651B" w:rsidRPr="00CA0668" w:rsidTr="00BE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Уложить пациента на спину.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удобное поло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жение для проведения пере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вязки.</w:t>
            </w:r>
          </w:p>
        </w:tc>
      </w:tr>
      <w:tr w:rsidR="0005651B" w:rsidRPr="00CA0668" w:rsidTr="00BE7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hRule="exact"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Вымыть руки, надеть перчатки.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безопасность персонала.</w:t>
            </w:r>
          </w:p>
        </w:tc>
      </w:tr>
    </w:tbl>
    <w:p w:rsidR="0005651B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5651B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5651B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5651B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5651B" w:rsidRPr="00CA0668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Проведение процедуры</w:t>
      </w:r>
    </w:p>
    <w:tbl>
      <w:tblPr>
        <w:tblOverlap w:val="never"/>
        <w:tblW w:w="0" w:type="auto"/>
        <w:jc w:val="center"/>
        <w:tblInd w:w="-3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15"/>
        <w:gridCol w:w="4394"/>
      </w:tblGrid>
      <w:tr w:rsidR="0005651B" w:rsidRPr="00CA0668" w:rsidTr="00BE7A64">
        <w:trPr>
          <w:trHeight w:hRule="exact" w:val="1238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Приготовить полоски липкого пла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стыря длиной не менее 15-16 см, обернуть трубку над кожей и прикле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ить концы пластыря к коже пациента.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выпадения резиновой трубки из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05651B" w:rsidRPr="00CA0668" w:rsidTr="00BE7A64">
        <w:trPr>
          <w:trHeight w:hRule="exact" w:val="102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Default="0005651B" w:rsidP="00BE7A64">
            <w:pPr>
              <w:pStyle w:val="aa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Обработать кожу вокруг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ша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риком, смоченным </w:t>
            </w:r>
            <w:r w:rsidRPr="00320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раствором фурацилина </w:t>
            </w:r>
          </w:p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0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1: 5000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высушить тща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тельно сухим шариком.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безопасности.</w:t>
            </w:r>
          </w:p>
        </w:tc>
      </w:tr>
      <w:tr w:rsidR="0005651B" w:rsidRPr="00CA0668" w:rsidTr="00BE7A64">
        <w:trPr>
          <w:trHeight w:hRule="exact" w:val="70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Нанести шпателем на кожу вокруг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толстый слой подогретой пасты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Лассара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мацерации кожи вокруг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05651B" w:rsidRPr="00CA0668" w:rsidTr="00BE7A64">
        <w:trPr>
          <w:trHeight w:hRule="exact" w:val="142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proofErr w:type="gram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Наложить поверх пасты стерильные салфетки, разрезанные по типу «шта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нишек» (первая салфетка укладывается разрезом книзу, вторая — разрезом кверху, третья — слева, четвертая — справа.)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инфицирова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ия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Обеспече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ние инфекционной безопас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</w:tc>
      </w:tr>
      <w:tr w:rsidR="0005651B" w:rsidRPr="00CA0668" w:rsidTr="00BE7A64">
        <w:trPr>
          <w:trHeight w:hRule="exact" w:val="84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Уложить поверх стерильных салфе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ток большую салфетку с отверстием в центре (для выведения трубки).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смешения стерильных салфеток со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05651B" w:rsidRPr="00CA0668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Окончание процедуры</w:t>
      </w:r>
    </w:p>
    <w:tbl>
      <w:tblPr>
        <w:tblOverlap w:val="never"/>
        <w:tblW w:w="0" w:type="auto"/>
        <w:jc w:val="center"/>
        <w:tblInd w:w="-2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19"/>
        <w:gridCol w:w="4349"/>
      </w:tblGrid>
      <w:tr w:rsidR="0005651B" w:rsidRPr="00CA0668" w:rsidTr="00BE7A64">
        <w:trPr>
          <w:trHeight w:hRule="exact" w:val="144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Обвязать плотно полоской бинта резиновую трубку, выведенную через отверстие в большой салфетке, и завя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зать вокруг талии, как пояс, на два узла. Укрепить этот пояс второй по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лоской бинта.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выпадения резиновой трубки из </w:t>
            </w: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05651B" w:rsidRPr="00CA0668" w:rsidTr="00BE7A64">
        <w:trPr>
          <w:trHeight w:hRule="exact" w:val="8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5651B" w:rsidRPr="00CA0668" w:rsidTr="00BE7A64">
        <w:trPr>
          <w:trHeight w:hRule="exact" w:val="844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Поместить отработанный перевя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зочный материал, инструменты в ем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кость с дезинфицирующим раствором.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безопасности.</w:t>
            </w:r>
          </w:p>
        </w:tc>
      </w:tr>
      <w:tr w:rsidR="0005651B" w:rsidRPr="00CA0668" w:rsidTr="00BE7A64">
        <w:trPr>
          <w:trHeight w:hRule="exact" w:val="561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Снять перчатки, поместить в ем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кость с дезинфицирующим раствором.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CA0668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безопасности.</w:t>
            </w:r>
          </w:p>
        </w:tc>
      </w:tr>
    </w:tbl>
    <w:p w:rsidR="0005651B" w:rsidRDefault="0005651B" w:rsidP="0005651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A3" w:rsidRDefault="007E50A3" w:rsidP="00B336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A3" w:rsidRDefault="007E50A3" w:rsidP="00B336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A3" w:rsidRDefault="007E50A3" w:rsidP="00B336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A3" w:rsidRDefault="007E50A3" w:rsidP="00B336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A3" w:rsidRDefault="007E50A3" w:rsidP="00B336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A3" w:rsidRDefault="007E50A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E69" w:rsidRDefault="00F85E69" w:rsidP="00F85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51B" w:rsidRDefault="0005651B" w:rsidP="00F85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51B" w:rsidRDefault="0005651B" w:rsidP="00F85E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E69" w:rsidRPr="001714AD" w:rsidRDefault="00F85E69" w:rsidP="00F85E69">
      <w:pPr>
        <w:spacing w:line="240" w:lineRule="auto"/>
        <w:jc w:val="center"/>
        <w:rPr>
          <w:rFonts w:ascii="Times New Roman" w:eastAsia="Franklin Gothic Book" w:hAnsi="Times New Roman" w:cs="Times New Roman"/>
          <w:b/>
          <w:sz w:val="28"/>
          <w:szCs w:val="28"/>
          <w:lang w:bidi="ru-RU"/>
        </w:rPr>
      </w:pPr>
      <w:r w:rsidRPr="001714AD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lastRenderedPageBreak/>
        <w:t>Алгоритм обработки калового свища</w:t>
      </w:r>
    </w:p>
    <w:p w:rsidR="00F85E69" w:rsidRPr="001714AD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5C1652">
        <w:rPr>
          <w:rFonts w:ascii="Times New Roman" w:eastAsia="Century Schoolbook" w:hAnsi="Times New Roman" w:cs="Times New Roman"/>
          <w:b/>
          <w:i/>
          <w:iCs/>
          <w:sz w:val="28"/>
          <w:szCs w:val="28"/>
          <w:shd w:val="clear" w:color="auto" w:fill="FFFFFF"/>
          <w:lang w:bidi="ru-RU"/>
        </w:rPr>
        <w:t>Цель: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лечебная.</w:t>
      </w:r>
    </w:p>
    <w:p w:rsidR="00F85E69" w:rsidRPr="001714AD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5C1652">
        <w:rPr>
          <w:rFonts w:ascii="Times New Roman" w:eastAsia="Century Schoolbook" w:hAnsi="Times New Roman" w:cs="Times New Roman"/>
          <w:b/>
          <w:i/>
          <w:iCs/>
          <w:sz w:val="28"/>
          <w:szCs w:val="28"/>
          <w:shd w:val="clear" w:color="auto" w:fill="FFFFFF"/>
          <w:lang w:bidi="ru-RU"/>
        </w:rPr>
        <w:t>Показания:</w:t>
      </w:r>
      <w:r w:rsidRPr="005C1652"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состояние после операции.</w:t>
      </w:r>
    </w:p>
    <w:p w:rsidR="00F85E69" w:rsidRPr="005C1652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b/>
          <w:i/>
          <w:iCs/>
          <w:sz w:val="28"/>
          <w:szCs w:val="28"/>
          <w:lang w:bidi="ru-RU"/>
        </w:rPr>
      </w:pPr>
      <w:r w:rsidRPr="005C1652">
        <w:rPr>
          <w:rFonts w:ascii="Times New Roman" w:eastAsia="Century Schoolbook" w:hAnsi="Times New Roman" w:cs="Times New Roman"/>
          <w:b/>
          <w:sz w:val="28"/>
          <w:szCs w:val="28"/>
          <w:shd w:val="clear" w:color="auto" w:fill="FFFFFF"/>
          <w:lang w:bidi="ru-RU"/>
        </w:rPr>
        <w:t>Оснащение:</w:t>
      </w:r>
    </w:p>
    <w:p w:rsidR="00F85E69" w:rsidRPr="001714AD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i/>
          <w:iCs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i/>
          <w:sz w:val="28"/>
          <w:szCs w:val="28"/>
          <w:shd w:val="clear" w:color="auto" w:fill="FFFFFF"/>
          <w:lang w:bidi="ru-RU"/>
        </w:rPr>
        <w:t>стерильные:</w:t>
      </w:r>
    </w:p>
    <w:p w:rsidR="00F85E69" w:rsidRPr="0044725D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перчатки;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пинцеты 3-4 шт.;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ножницы;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лоток;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вазелиновое масло;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перевязочный материал;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фурацилин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шпатель;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флаконы;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паста </w:t>
      </w:r>
      <w:proofErr w:type="spellStart"/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Лассара</w:t>
      </w:r>
      <w:proofErr w:type="spellEnd"/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; </w:t>
      </w:r>
    </w:p>
    <w:p w:rsidR="00F85E69" w:rsidRPr="001714AD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bidi="ru-RU"/>
        </w:rPr>
        <w:t>нестерильные:</w:t>
      </w:r>
    </w:p>
    <w:p w:rsidR="00F85E69" w:rsidRPr="0044725D" w:rsidRDefault="00F85E69" w:rsidP="00F85E69">
      <w:pPr>
        <w:spacing w:after="120" w:line="240" w:lineRule="auto"/>
        <w:rPr>
          <w:rFonts w:ascii="Times New Roman" w:eastAsia="Century Schoolbook" w:hAnsi="Times New Roman" w:cs="Times New Roman"/>
          <w:sz w:val="28"/>
          <w:szCs w:val="28"/>
          <w:lang w:bidi="ru-RU"/>
        </w:rPr>
      </w:pP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емкость с мыльным раствором в количестве 1—1,5 л;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лоток для отработанного перевязочного материала;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клеенка;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емкость с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дезинфицирующим раствором. </w:t>
      </w:r>
    </w:p>
    <w:p w:rsidR="00F85E69" w:rsidRPr="00841AC5" w:rsidRDefault="00F85E69" w:rsidP="00F85E69">
      <w:pPr>
        <w:spacing w:line="240" w:lineRule="auto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</w:pPr>
      <w:r w:rsidRPr="005C1652">
        <w:rPr>
          <w:rFonts w:ascii="Times New Roman" w:eastAsia="Century Schoolbook" w:hAnsi="Times New Roman" w:cs="Times New Roman"/>
          <w:b/>
          <w:i/>
          <w:iCs/>
          <w:sz w:val="28"/>
          <w:szCs w:val="28"/>
          <w:shd w:val="clear" w:color="auto" w:fill="FFFFFF"/>
          <w:lang w:bidi="ru-RU"/>
        </w:rPr>
        <w:t>Обязательные условия</w:t>
      </w:r>
      <w:r w:rsidRPr="001714AD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bidi="ru-RU"/>
        </w:rPr>
        <w:t>: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 периодически надо счищать</w:t>
      </w:r>
      <w:r>
        <w:rPr>
          <w:rFonts w:ascii="Times New Roman" w:eastAsia="Century Schoolbook" w:hAnsi="Times New Roman" w:cs="Times New Roman"/>
          <w:sz w:val="28"/>
          <w:szCs w:val="28"/>
          <w:lang w:bidi="ru-RU"/>
        </w:rPr>
        <w:t xml:space="preserve"> </w:t>
      </w:r>
      <w:r w:rsidRPr="001714AD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 xml:space="preserve">пасту с кожи в окружности свища и обрабатывать 3% раствором </w:t>
      </w:r>
      <w:r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bidi="ru-RU"/>
        </w:rPr>
        <w:t>перекиси водорода и 70% спиртом.</w:t>
      </w:r>
    </w:p>
    <w:tbl>
      <w:tblPr>
        <w:tblOverlap w:val="never"/>
        <w:tblW w:w="0" w:type="auto"/>
        <w:jc w:val="center"/>
        <w:tblInd w:w="-28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  <w:gridCol w:w="2949"/>
      </w:tblGrid>
      <w:tr w:rsidR="0005651B" w:rsidRPr="001714AD" w:rsidTr="00BE7A64">
        <w:trPr>
          <w:trHeight w:hRule="exact"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Обоснования</w:t>
            </w:r>
          </w:p>
        </w:tc>
      </w:tr>
    </w:tbl>
    <w:p w:rsidR="0005651B" w:rsidRPr="001714AD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14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Подготовка к процедуре</w:t>
      </w:r>
    </w:p>
    <w:tbl>
      <w:tblPr>
        <w:tblOverlap w:val="never"/>
        <w:tblW w:w="0" w:type="auto"/>
        <w:jc w:val="center"/>
        <w:tblInd w:w="-28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  <w:gridCol w:w="2992"/>
      </w:tblGrid>
      <w:tr w:rsidR="0005651B" w:rsidRPr="001714AD" w:rsidTr="00BE7A64">
        <w:trPr>
          <w:trHeight w:hRule="exact" w:val="8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Объяснить пациенту цель обра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ботки </w:t>
            </w:r>
            <w:proofErr w:type="gram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калового</w:t>
            </w:r>
            <w:proofErr w:type="gram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свиша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право на информа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цию, участие в процедуре.</w:t>
            </w:r>
          </w:p>
        </w:tc>
      </w:tr>
      <w:tr w:rsidR="0005651B" w:rsidRPr="001714AD" w:rsidTr="00BE7A64">
        <w:trPr>
          <w:trHeight w:hRule="exact" w:val="69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Вымыть руки, надеть перчатки.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безопасность пер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сонала.</w:t>
            </w:r>
          </w:p>
        </w:tc>
      </w:tr>
      <w:tr w:rsidR="0005651B" w:rsidRPr="001714AD" w:rsidTr="00BE7A64">
        <w:trPr>
          <w:trHeight w:hRule="exact" w:val="82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Подложить под бок пациента со стороны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клеенку, свисаю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щую с кровати.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загрязнения по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стельного белья.</w:t>
            </w:r>
          </w:p>
        </w:tc>
      </w:tr>
      <w:tr w:rsidR="0005651B" w:rsidRPr="001714AD" w:rsidTr="00BE7A64">
        <w:trPr>
          <w:trHeight w:hRule="exact" w:val="113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Обмыть кожу под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стомой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испач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канную фекалиями, используя пин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цет, марлевые шарики и мыльный раствор. Высушить кожу сухим марлевым шариком.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Обеспечивается личная гигиена пациента.</w:t>
            </w:r>
          </w:p>
        </w:tc>
      </w:tr>
      <w:tr w:rsidR="0005651B" w:rsidRPr="001714AD" w:rsidTr="00BE7A64">
        <w:trPr>
          <w:trHeight w:hRule="exact" w:val="701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Сменить пинцет.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опасности.</w:t>
            </w:r>
          </w:p>
        </w:tc>
      </w:tr>
    </w:tbl>
    <w:p w:rsidR="0005651B" w:rsidRPr="001714AD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14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Проведение процедуры</w:t>
      </w:r>
    </w:p>
    <w:tbl>
      <w:tblPr>
        <w:tblOverlap w:val="never"/>
        <w:tblW w:w="0" w:type="auto"/>
        <w:jc w:val="center"/>
        <w:tblInd w:w="-27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7"/>
        <w:gridCol w:w="2909"/>
      </w:tblGrid>
      <w:tr w:rsidR="0005651B" w:rsidRPr="001714AD" w:rsidTr="000D2D19">
        <w:trPr>
          <w:trHeight w:hRule="exact" w:val="126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1. Обработать кожу вокруг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слабым раствором калия перманга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ната, используя стерильный пинцет и перевязочный материал. Высу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шить кожу вокруг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инфицирования в области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Обеспечение ин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фекционной безопасности.</w:t>
            </w:r>
          </w:p>
        </w:tc>
      </w:tr>
      <w:tr w:rsidR="0005651B" w:rsidRPr="001714AD" w:rsidTr="000D2D19">
        <w:trPr>
          <w:trHeight w:hRule="exact" w:val="84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Нанести стерильным шпателем на стерильные салфетки густой слой подогретой пасты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Лассара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мацерации кожи вокруг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05651B" w:rsidRPr="001714AD" w:rsidTr="000D2D19">
        <w:trPr>
          <w:trHeight w:hRule="exact" w:val="84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Наложить салфетки с мазью на кожу вокруг калового свища.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Предупреждение мацерации кожи вокруг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05651B" w:rsidRPr="001714AD" w:rsidTr="000D2D19">
        <w:trPr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5651B" w:rsidRPr="001714AD" w:rsidTr="000D2D19">
        <w:trPr>
          <w:trHeight w:hRule="exact" w:val="115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4. Пропитать большую салфетку стерильным вазелиновым маслом и наложить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выступающую слизистую оболочку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сверху стерильные салфетки.</w:t>
            </w: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оболочку </w:t>
            </w: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выступающую слизи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стую оболочку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сверху сте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рильные салфетки.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высыхания слизи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стой оболочки кишечника.</w:t>
            </w:r>
          </w:p>
        </w:tc>
      </w:tr>
      <w:tr w:rsidR="0005651B" w:rsidRPr="001714AD" w:rsidTr="000D2D19">
        <w:trPr>
          <w:trHeight w:hRule="exact" w:val="848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Зафиксировать сверху большой салфеткой, сложенной многослой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но, и укрепить повязку бинтом.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Предупреждение смещения сте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рильных салфеток со </w:t>
            </w:r>
            <w:proofErr w:type="spellStart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стомы</w:t>
            </w:r>
            <w:proofErr w:type="spellEnd"/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05651B" w:rsidRPr="001714AD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714A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Окончание процедуры</w:t>
      </w:r>
    </w:p>
    <w:tbl>
      <w:tblPr>
        <w:tblOverlap w:val="never"/>
        <w:tblW w:w="0" w:type="auto"/>
        <w:jc w:val="center"/>
        <w:tblInd w:w="-2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8"/>
        <w:gridCol w:w="2826"/>
      </w:tblGrid>
      <w:tr w:rsidR="0005651B" w:rsidRPr="001714AD" w:rsidTr="00BE7A64">
        <w:trPr>
          <w:trHeight w:hRule="exact" w:val="835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Поместить отработанный перевя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зочный материал в емкость для отработанного материала.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1714AD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Обеспечение инфекционной без</w:t>
            </w:r>
            <w:r w:rsidRPr="001714A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опасности.</w:t>
            </w:r>
          </w:p>
        </w:tc>
      </w:tr>
    </w:tbl>
    <w:p w:rsidR="0005651B" w:rsidRPr="00841AC5" w:rsidRDefault="0005651B" w:rsidP="0005651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41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Окончание процедуры</w:t>
      </w:r>
    </w:p>
    <w:tbl>
      <w:tblPr>
        <w:tblOverlap w:val="never"/>
        <w:tblW w:w="0" w:type="auto"/>
        <w:jc w:val="center"/>
        <w:tblInd w:w="-2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6"/>
        <w:gridCol w:w="2842"/>
      </w:tblGrid>
      <w:tr w:rsidR="0005651B" w:rsidRPr="00841AC5" w:rsidTr="00BE7A64">
        <w:trPr>
          <w:trHeight w:hRule="exact" w:val="829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841AC5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2. Поместить инструменты, лоток после обработки калового свища в емкость с дезинфицирующим раствором.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841AC5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Обеспечение инфекционной без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опасности.</w:t>
            </w:r>
          </w:p>
        </w:tc>
      </w:tr>
      <w:tr w:rsidR="0005651B" w:rsidRPr="00841AC5" w:rsidTr="00BE7A64">
        <w:trPr>
          <w:trHeight w:hRule="exact" w:val="88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51B" w:rsidRPr="00841AC5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3. Убрать клеенку из-под пациента и поместить в емкость с дезинфи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цирующим раствором.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841AC5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Обеспечение инфекционной без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опасности.</w:t>
            </w:r>
          </w:p>
        </w:tc>
      </w:tr>
      <w:tr w:rsidR="0005651B" w:rsidRPr="00841AC5" w:rsidTr="00BE7A64">
        <w:trPr>
          <w:trHeight w:hRule="exact" w:val="855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51B" w:rsidRPr="00841AC5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4. Снять перчатки и поместить в емкость с дезинфицирующим рас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твором.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51B" w:rsidRPr="00841AC5" w:rsidRDefault="0005651B" w:rsidP="00BE7A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Обеспечение инфекционной без</w:t>
            </w:r>
            <w:r w:rsidRPr="00841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опасности.</w:t>
            </w:r>
          </w:p>
        </w:tc>
      </w:tr>
    </w:tbl>
    <w:p w:rsidR="00B336F3" w:rsidRDefault="00B336F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E69" w:rsidRDefault="00F85E69" w:rsidP="00F85E69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Алгоритм смены калоприемника.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1. подготовить чистый калоприемник. Ножницами увеличить центральное отверстие пластины таким образом, чтобы оно аккуратно вмещало в себя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стому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осторожно отделить использованный </w:t>
      </w:r>
      <w:proofErr w:type="gram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калоприемник</w:t>
      </w:r>
      <w:proofErr w:type="gram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верхней 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части, стараясь не тянуть кожу;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3. выбросить использованный калоприемник в газету или пластиковый пакет;</w:t>
      </w:r>
      <w:r w:rsidRPr="00CD15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очистить кожу вокруг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сухой марлевой салфеткой;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5. обработать теплой мыльной водой с помощью салфетки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стому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и кожу вокруг нее;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6. высушить салфетками кожу вокруг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досуха; нанесите защитную мазь, вотрите в кожу до полного впитывания;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7. с помощью мерки убедитесь, что размер и форма </w:t>
      </w:r>
      <w:proofErr w:type="spellStart"/>
      <w:r w:rsidRPr="00CD1556">
        <w:rPr>
          <w:rFonts w:ascii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CD1556">
        <w:rPr>
          <w:rFonts w:ascii="Times New Roman" w:hAnsi="Times New Roman" w:cs="Times New Roman"/>
          <w:sz w:val="28"/>
          <w:szCs w:val="28"/>
          <w:lang w:eastAsia="ru-RU"/>
        </w:rPr>
        <w:t xml:space="preserve"> не изменилась и приклейте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чистый калоприемник. </w:t>
      </w:r>
    </w:p>
    <w:p w:rsidR="0005651B" w:rsidRP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в</w:t>
      </w:r>
      <w:r w:rsidRPr="0005651B">
        <w:rPr>
          <w:rFonts w:ascii="Times New Roman" w:hAnsi="Times New Roman" w:cs="Times New Roman"/>
          <w:sz w:val="28"/>
          <w:szCs w:val="28"/>
          <w:lang w:eastAsia="ru-RU"/>
        </w:rPr>
        <w:t>ымыть руки.</w:t>
      </w:r>
    </w:p>
    <w:p w:rsid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05651B">
        <w:rPr>
          <w:rFonts w:ascii="Times New Roman" w:hAnsi="Times New Roman" w:cs="Times New Roman"/>
          <w:sz w:val="28"/>
          <w:szCs w:val="28"/>
          <w:lang w:eastAsia="ru-RU"/>
        </w:rPr>
        <w:t>утилизировать 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зованный калоприемник.</w:t>
      </w:r>
    </w:p>
    <w:p w:rsidR="0005651B" w:rsidRP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51B" w:rsidRPr="0005651B" w:rsidRDefault="0005651B" w:rsidP="0005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5651B">
        <w:rPr>
          <w:rFonts w:ascii="Times New Roman" w:hAnsi="Times New Roman" w:cs="Times New Roman"/>
          <w:sz w:val="28"/>
          <w:szCs w:val="28"/>
          <w:lang w:eastAsia="ru-RU"/>
        </w:rPr>
        <w:t>Использованный калоприемник нужно опорожнить в унитаз, отрезав нижнюю часть закрытого калоприемника ножницами, затем тщательно промыть его под струей воды над унитазом, завернуть в бумагу и выбросить.</w:t>
      </w:r>
    </w:p>
    <w:p w:rsidR="0005651B" w:rsidRDefault="0005651B" w:rsidP="000D2D19">
      <w:pPr>
        <w:tabs>
          <w:tab w:val="left" w:pos="2304"/>
        </w:tabs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D2D19" w:rsidRPr="00A52522" w:rsidRDefault="000D2D19" w:rsidP="000D2D19">
      <w:pPr>
        <w:tabs>
          <w:tab w:val="left" w:pos="230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5.</w:t>
      </w:r>
      <w:r w:rsidRPr="00AC19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Контрольно – оценочный материал</w:t>
      </w:r>
    </w:p>
    <w:p w:rsidR="00B336F3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AC1905" w:rsidRDefault="00B336F3" w:rsidP="000D2D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Фронтальный  опрос</w:t>
      </w:r>
    </w:p>
    <w:p w:rsidR="00B336F3" w:rsidRPr="00AC1905" w:rsidRDefault="00B336F3" w:rsidP="000D2D1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25D31" w:rsidRPr="00525D31" w:rsidRDefault="00525D31" w:rsidP="000D2D19">
      <w:pPr>
        <w:pStyle w:val="22"/>
        <w:shd w:val="clear" w:color="auto" w:fill="auto"/>
        <w:tabs>
          <w:tab w:val="left" w:pos="402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>1.Дать определение «стомы»?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0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>2.Какие виды стом</w:t>
      </w:r>
      <w:r>
        <w:rPr>
          <w:color w:val="000000"/>
          <w:sz w:val="28"/>
          <w:szCs w:val="28"/>
          <w:lang w:eastAsia="ru-RU" w:bidi="ru-RU"/>
        </w:rPr>
        <w:t xml:space="preserve"> желудочно-кишечного тракта</w:t>
      </w:r>
      <w:r w:rsidRPr="00525D31">
        <w:rPr>
          <w:color w:val="000000"/>
          <w:sz w:val="28"/>
          <w:szCs w:val="28"/>
          <w:lang w:eastAsia="ru-RU" w:bidi="ru-RU"/>
        </w:rPr>
        <w:t xml:space="preserve"> Вы знаете?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0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 xml:space="preserve">3.Что такое </w:t>
      </w:r>
      <w:proofErr w:type="spellStart"/>
      <w:r w:rsidRPr="00525D31">
        <w:rPr>
          <w:color w:val="000000"/>
          <w:sz w:val="28"/>
          <w:szCs w:val="28"/>
          <w:lang w:eastAsia="ru-RU" w:bidi="ru-RU"/>
        </w:rPr>
        <w:t>гастростома</w:t>
      </w:r>
      <w:proofErr w:type="spellEnd"/>
      <w:r w:rsidRPr="00525D31">
        <w:rPr>
          <w:color w:val="000000"/>
          <w:sz w:val="28"/>
          <w:szCs w:val="28"/>
          <w:lang w:eastAsia="ru-RU" w:bidi="ru-RU"/>
        </w:rPr>
        <w:t>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0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 xml:space="preserve">4.Что такое </w:t>
      </w:r>
      <w:proofErr w:type="spellStart"/>
      <w:r w:rsidRPr="00525D31">
        <w:rPr>
          <w:color w:val="000000"/>
          <w:sz w:val="28"/>
          <w:szCs w:val="28"/>
          <w:lang w:eastAsia="ru-RU" w:bidi="ru-RU"/>
        </w:rPr>
        <w:t>илеостома</w:t>
      </w:r>
      <w:proofErr w:type="spellEnd"/>
      <w:r w:rsidRPr="00525D31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25D31">
        <w:rPr>
          <w:color w:val="000000"/>
          <w:sz w:val="28"/>
          <w:szCs w:val="28"/>
          <w:lang w:eastAsia="ru-RU" w:bidi="ru-RU"/>
        </w:rPr>
        <w:t>колоностома</w:t>
      </w:r>
      <w:proofErr w:type="spellEnd"/>
      <w:r w:rsidRPr="00525D31">
        <w:rPr>
          <w:color w:val="000000"/>
          <w:sz w:val="28"/>
          <w:szCs w:val="28"/>
          <w:lang w:eastAsia="ru-RU" w:bidi="ru-RU"/>
        </w:rPr>
        <w:t>?</w:t>
      </w:r>
    </w:p>
    <w:p w:rsidR="00525D31" w:rsidRPr="000D2D19" w:rsidRDefault="00525D31" w:rsidP="000D2D19">
      <w:pPr>
        <w:pStyle w:val="22"/>
        <w:shd w:val="clear" w:color="auto" w:fill="auto"/>
        <w:tabs>
          <w:tab w:val="left" w:pos="420"/>
        </w:tabs>
        <w:spacing w:before="0" w:line="364" w:lineRule="exact"/>
        <w:ind w:firstLine="0"/>
        <w:rPr>
          <w:color w:val="000000" w:themeColor="text1"/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>5</w:t>
      </w:r>
      <w:r w:rsidRPr="00525D31">
        <w:rPr>
          <w:color w:val="FF0000"/>
          <w:sz w:val="28"/>
          <w:szCs w:val="28"/>
          <w:lang w:eastAsia="ru-RU" w:bidi="ru-RU"/>
        </w:rPr>
        <w:t>.</w:t>
      </w:r>
      <w:r w:rsidRPr="000D2D19">
        <w:rPr>
          <w:color w:val="000000" w:themeColor="text1"/>
          <w:sz w:val="28"/>
          <w:szCs w:val="28"/>
          <w:lang w:eastAsia="ru-RU" w:bidi="ru-RU"/>
        </w:rPr>
        <w:t xml:space="preserve">Цель наложения </w:t>
      </w:r>
      <w:proofErr w:type="spellStart"/>
      <w:r w:rsidRPr="000D2D19">
        <w:rPr>
          <w:color w:val="000000" w:themeColor="text1"/>
          <w:sz w:val="28"/>
          <w:szCs w:val="28"/>
          <w:lang w:eastAsia="ru-RU" w:bidi="ru-RU"/>
        </w:rPr>
        <w:t>гастростомы</w:t>
      </w:r>
      <w:proofErr w:type="spellEnd"/>
      <w:r w:rsidRPr="000D2D19">
        <w:rPr>
          <w:color w:val="000000" w:themeColor="text1"/>
          <w:sz w:val="28"/>
          <w:szCs w:val="28"/>
          <w:lang w:eastAsia="ru-RU" w:bidi="ru-RU"/>
        </w:rPr>
        <w:t xml:space="preserve">, </w:t>
      </w:r>
      <w:proofErr w:type="spellStart"/>
      <w:r w:rsidRPr="000D2D19">
        <w:rPr>
          <w:color w:val="000000" w:themeColor="text1"/>
          <w:sz w:val="28"/>
          <w:szCs w:val="28"/>
          <w:lang w:eastAsia="ru-RU" w:bidi="ru-RU"/>
        </w:rPr>
        <w:t>илеостомы</w:t>
      </w:r>
      <w:proofErr w:type="spellEnd"/>
      <w:r w:rsidRPr="000D2D19">
        <w:rPr>
          <w:color w:val="000000" w:themeColor="text1"/>
          <w:sz w:val="28"/>
          <w:szCs w:val="28"/>
          <w:lang w:eastAsia="ru-RU" w:bidi="ru-RU"/>
        </w:rPr>
        <w:t xml:space="preserve">, </w:t>
      </w:r>
      <w:proofErr w:type="spellStart"/>
      <w:r w:rsidRPr="000D2D19">
        <w:rPr>
          <w:color w:val="000000" w:themeColor="text1"/>
          <w:sz w:val="28"/>
          <w:szCs w:val="28"/>
          <w:lang w:eastAsia="ru-RU" w:bidi="ru-RU"/>
        </w:rPr>
        <w:t>колостомы</w:t>
      </w:r>
      <w:proofErr w:type="spellEnd"/>
      <w:r w:rsidR="00120564" w:rsidRPr="000D2D19">
        <w:rPr>
          <w:color w:val="000000" w:themeColor="text1"/>
          <w:sz w:val="28"/>
          <w:szCs w:val="28"/>
          <w:lang w:eastAsia="ru-RU" w:bidi="ru-RU"/>
        </w:rPr>
        <w:t>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7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>6.Какие пасты применяются для ухода за кожей вокруг стомы?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0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>7.Какие присыпки применяются при уходе за кожей вокруг стомы?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0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sz w:val="28"/>
          <w:szCs w:val="28"/>
        </w:rPr>
        <w:t>8.Какие виды калоприемников Вы знаете?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423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 xml:space="preserve">9.Какие особенности питания пациентов со </w:t>
      </w:r>
      <w:proofErr w:type="spellStart"/>
      <w:r w:rsidRPr="00525D31">
        <w:rPr>
          <w:color w:val="000000"/>
          <w:sz w:val="28"/>
          <w:szCs w:val="28"/>
          <w:lang w:eastAsia="ru-RU" w:bidi="ru-RU"/>
        </w:rPr>
        <w:t>стомами</w:t>
      </w:r>
      <w:proofErr w:type="spellEnd"/>
      <w:r w:rsidRPr="00525D31">
        <w:rPr>
          <w:color w:val="000000"/>
          <w:sz w:val="28"/>
          <w:szCs w:val="28"/>
          <w:lang w:eastAsia="ru-RU" w:bidi="ru-RU"/>
        </w:rPr>
        <w:t xml:space="preserve"> кишечника?</w:t>
      </w:r>
    </w:p>
    <w:p w:rsidR="00525D31" w:rsidRPr="00525D31" w:rsidRDefault="00525D31" w:rsidP="000D2D19">
      <w:pPr>
        <w:pStyle w:val="22"/>
        <w:shd w:val="clear" w:color="auto" w:fill="auto"/>
        <w:tabs>
          <w:tab w:val="left" w:pos="574"/>
        </w:tabs>
        <w:spacing w:before="0" w:line="364" w:lineRule="exact"/>
        <w:ind w:firstLine="0"/>
        <w:rPr>
          <w:sz w:val="28"/>
          <w:szCs w:val="28"/>
        </w:rPr>
      </w:pPr>
      <w:r w:rsidRPr="00525D31">
        <w:rPr>
          <w:color w:val="000000"/>
          <w:sz w:val="28"/>
          <w:szCs w:val="28"/>
          <w:lang w:eastAsia="ru-RU" w:bidi="ru-RU"/>
        </w:rPr>
        <w:t>10.Обязанности медсестры при обнаружении признаков воспаления стом?</w:t>
      </w:r>
    </w:p>
    <w:p w:rsidR="00B336F3" w:rsidRPr="00525D31" w:rsidRDefault="00525D31" w:rsidP="000D2D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11.Как осуществляется дезинфекция </w:t>
      </w:r>
      <w:r w:rsidR="006616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одноразовых </w:t>
      </w:r>
      <w:r w:rsidRPr="00525D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перчаток после ухода за больным со </w:t>
      </w:r>
      <w:proofErr w:type="spellStart"/>
      <w:r w:rsidRPr="00525D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стомой</w:t>
      </w:r>
      <w:proofErr w:type="spellEnd"/>
      <w:r w:rsidRPr="00525D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0D" w:rsidRDefault="0095570D" w:rsidP="0052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AC1905" w:rsidRDefault="00B336F3" w:rsidP="000D2D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Эталоны ответов фронтального опроса.</w:t>
      </w:r>
    </w:p>
    <w:p w:rsidR="00B336F3" w:rsidRPr="00AC1905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Default="00B336F3" w:rsidP="000D2D19">
      <w:pPr>
        <w:jc w:val="both"/>
        <w:rPr>
          <w:rFonts w:ascii="Times New Roman" w:hAnsi="Times New Roman" w:cs="Times New Roman"/>
          <w:sz w:val="28"/>
          <w:szCs w:val="28"/>
        </w:rPr>
      </w:pPr>
      <w:r w:rsidRPr="00D226B5">
        <w:rPr>
          <w:rFonts w:ascii="Times New Roman" w:hAnsi="Times New Roman" w:cs="Times New Roman"/>
          <w:b/>
          <w:bCs/>
          <w:sz w:val="28"/>
          <w:szCs w:val="28"/>
        </w:rPr>
        <w:t xml:space="preserve">1.Стома </w:t>
      </w:r>
      <w:r w:rsidRPr="00D226B5">
        <w:rPr>
          <w:rFonts w:ascii="Times New Roman" w:hAnsi="Times New Roman" w:cs="Times New Roman"/>
          <w:sz w:val="28"/>
          <w:szCs w:val="28"/>
        </w:rPr>
        <w:t>- это отверстие из какого-либо органа, выполненное хирургиче</w:t>
      </w:r>
      <w:r w:rsidRPr="00D226B5">
        <w:rPr>
          <w:rFonts w:ascii="Times New Roman" w:hAnsi="Times New Roman" w:cs="Times New Roman"/>
          <w:sz w:val="28"/>
          <w:szCs w:val="28"/>
        </w:rPr>
        <w:softHyphen/>
        <w:t>ским путем, когда при травмах, воспалительных процессах, онкологических заболеваниях удаляются участки пораженной ткани или восстанавливается проходимость.</w:t>
      </w:r>
    </w:p>
    <w:p w:rsidR="00525D31" w:rsidRPr="000D2D19" w:rsidRDefault="00525D31" w:rsidP="000D2D19">
      <w:pPr>
        <w:jc w:val="both"/>
        <w:rPr>
          <w:rFonts w:ascii="Times New Roman" w:hAnsi="Times New Roman" w:cs="Times New Roman"/>
          <w:sz w:val="28"/>
          <w:szCs w:val="28"/>
        </w:rPr>
      </w:pPr>
      <w:r w:rsidRPr="000D2D19">
        <w:rPr>
          <w:rFonts w:ascii="Times New Roman" w:hAnsi="Times New Roman" w:cs="Times New Roman"/>
          <w:sz w:val="28"/>
          <w:szCs w:val="28"/>
        </w:rPr>
        <w:t xml:space="preserve">2.Гастростома, </w:t>
      </w:r>
      <w:proofErr w:type="spellStart"/>
      <w:r w:rsidRPr="000D2D19">
        <w:rPr>
          <w:rFonts w:ascii="Times New Roman" w:hAnsi="Times New Roman" w:cs="Times New Roman"/>
          <w:sz w:val="28"/>
          <w:szCs w:val="28"/>
        </w:rPr>
        <w:t>илеостома</w:t>
      </w:r>
      <w:proofErr w:type="spellEnd"/>
      <w:r w:rsidRPr="000D2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D19">
        <w:rPr>
          <w:rFonts w:ascii="Times New Roman" w:hAnsi="Times New Roman" w:cs="Times New Roman"/>
          <w:sz w:val="28"/>
          <w:szCs w:val="28"/>
        </w:rPr>
        <w:t>колоностома</w:t>
      </w:r>
      <w:proofErr w:type="spellEnd"/>
      <w:r w:rsidRPr="000D2D19">
        <w:rPr>
          <w:rFonts w:ascii="Times New Roman" w:hAnsi="Times New Roman" w:cs="Times New Roman"/>
          <w:sz w:val="28"/>
          <w:szCs w:val="28"/>
        </w:rPr>
        <w:t>.</w:t>
      </w:r>
    </w:p>
    <w:p w:rsidR="00525D31" w:rsidRDefault="00525D31" w:rsidP="000D2D1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36F3" w:rsidRPr="00D226B5">
        <w:rPr>
          <w:rFonts w:ascii="Times New Roman" w:hAnsi="Times New Roman" w:cs="Times New Roman"/>
          <w:b/>
          <w:sz w:val="28"/>
          <w:szCs w:val="28"/>
        </w:rPr>
        <w:t>.</w:t>
      </w:r>
      <w:r w:rsidR="00B336F3" w:rsidRPr="00087C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Гастростома </w:t>
      </w:r>
      <w:r w:rsidR="00B336F3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отверстие в желудке, сообщ</w:t>
      </w:r>
      <w:r w:rsidR="00B33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ающее желудок с внешней средой, через которое по введенной трубке производится питание больного.</w:t>
      </w:r>
    </w:p>
    <w:p w:rsidR="000D2D19" w:rsidRDefault="00525D31" w:rsidP="000D2D1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6B5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CD15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Илеостома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искусственный наружный свищ подвздошной кишки. Отверстие, где здоровый конец подвздошной кишки выводится (открывается) на переднюю брюшную стенку, называется </w:t>
      </w:r>
      <w:proofErr w:type="spellStart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илеостомой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Илеостома создается оперативным путем в тех случаях, когда выделение каловых масс через прямую кишку невозможно. </w:t>
      </w:r>
    </w:p>
    <w:p w:rsidR="00525D31" w:rsidRPr="000D2D19" w:rsidRDefault="00525D31" w:rsidP="000D2D1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15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Колостома</w:t>
      </w:r>
      <w:proofErr w:type="spellEnd"/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искусственный наружный </w:t>
      </w:r>
      <w:r w:rsidRPr="007455B2">
        <w:rPr>
          <w:rFonts w:ascii="Times New Roman" w:hAnsi="Times New Roman" w:cs="Times New Roman"/>
          <w:sz w:val="28"/>
          <w:szCs w:val="28"/>
          <w:lang w:eastAsia="ru-RU"/>
        </w:rPr>
        <w:t xml:space="preserve">свищ </w:t>
      </w:r>
      <w:r w:rsidRPr="00CD15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толстой кишки. </w:t>
      </w:r>
    </w:p>
    <w:p w:rsidR="00525D31" w:rsidRDefault="00525D31" w:rsidP="000D2D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556">
        <w:rPr>
          <w:rFonts w:ascii="Times New Roman" w:hAnsi="Times New Roman" w:cs="Times New Roman"/>
          <w:sz w:val="28"/>
          <w:szCs w:val="28"/>
          <w:lang w:eastAsia="ru-RU"/>
        </w:rPr>
        <w:t>Когда выделение каловых масс через прямую кишку невозможно, в том или ином отделе кишечника делают искусственное отверстие. При этом пищеварительный трак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 продолжает работать нормально.</w:t>
      </w:r>
    </w:p>
    <w:p w:rsidR="001E0C6B" w:rsidRDefault="000D2D19" w:rsidP="00525D3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525D31" w:rsidRPr="00D226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Гастростома накладывается при следующих состояниях: </w:t>
      </w:r>
      <w:r w:rsidR="00525D31" w:rsidRPr="00D226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значительные ожоги пищевода в результате приема агрессивных жидкостей; </w:t>
      </w:r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запущенные злокачественные опухоли пищевода; </w:t>
      </w:r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язвенные процессы </w:t>
      </w:r>
      <w:proofErr w:type="spellStart"/>
      <w:proofErr w:type="gramStart"/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кишечного</w:t>
      </w:r>
      <w:proofErr w:type="gramEnd"/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тракта; </w:t>
      </w:r>
      <w:r w:rsidR="00525D31" w:rsidRPr="000B0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операции на желудке или обширные вмешательства на других органах брюшной полости для разгрузки желудка; </w:t>
      </w:r>
    </w:p>
    <w:p w:rsidR="00525D31" w:rsidRPr="007E50A3" w:rsidRDefault="001E0C6B" w:rsidP="000D2D1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C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Колоностома:</w:t>
      </w:r>
      <w:r w:rsidR="00525D31" w:rsidRPr="001E0C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выведения каловых масс из организма.</w:t>
      </w:r>
    </w:p>
    <w:p w:rsidR="007E50A3" w:rsidRDefault="007E50A3" w:rsidP="000D2D1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0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0C6B"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Цинковая паста, </w:t>
      </w:r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паста </w:t>
      </w:r>
      <w:proofErr w:type="spellStart"/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Лассара</w:t>
      </w:r>
      <w:proofErr w:type="spellEnd"/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дермотовидная</w:t>
      </w:r>
      <w:proofErr w:type="spellEnd"/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паста.</w:t>
      </w:r>
    </w:p>
    <w:p w:rsidR="007E50A3" w:rsidRDefault="007E50A3" w:rsidP="000D2D1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0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Сухой танин, тальк, каолин.</w:t>
      </w:r>
    </w:p>
    <w:p w:rsidR="007E50A3" w:rsidRDefault="007E50A3" w:rsidP="000D2D19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0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.Однокомпонентные и двухкомпонентные калоприемники.</w:t>
      </w:r>
    </w:p>
    <w:p w:rsidR="000D2D19" w:rsidRDefault="007E50A3" w:rsidP="000D2D1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0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.Пища не должна быть острой, с большим количеством углеводов; исключить лук, чеснок, капусту, яйца, горох, усиливающих газообразование.</w:t>
      </w:r>
    </w:p>
    <w:p w:rsidR="000D2D19" w:rsidRDefault="00B336F3" w:rsidP="000D2D1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E50A3" w:rsidRPr="007E50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сообщить вра</w:t>
      </w:r>
      <w:r w:rsidR="000D2D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чу, выполнить назначения врача.</w:t>
      </w:r>
    </w:p>
    <w:p w:rsidR="00B336F3" w:rsidRPr="000D2D19" w:rsidRDefault="007E50A3" w:rsidP="000D2D1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5% р-р хлорамина, 60 мин., с последующей утилизации в отходы </w:t>
      </w:r>
      <w:proofErr w:type="spellStart"/>
      <w:r w:rsidR="00661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кл.Б</w:t>
      </w:r>
      <w:proofErr w:type="spellEnd"/>
      <w:r w:rsidR="00661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36F3" w:rsidRPr="007E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5D31" w:rsidRDefault="00525D31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5D31" w:rsidRDefault="00525D31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0D2D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D19" w:rsidRDefault="000D2D19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D19" w:rsidRDefault="000D2D19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D19" w:rsidRDefault="000D2D19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D19" w:rsidRDefault="000D2D19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6FC" w:rsidRDefault="006616FC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5D31" w:rsidRDefault="00525D31" w:rsidP="00B336F3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6.</w:t>
      </w:r>
      <w:r w:rsidRPr="00AC19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Критерии оценок различных видов работ на занятии</w:t>
      </w:r>
    </w:p>
    <w:p w:rsidR="00B336F3" w:rsidRPr="00AC1905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Pr="00AC1905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Pr="00AC1905" w:rsidRDefault="00B336F3" w:rsidP="00B336F3">
      <w:pPr>
        <w:keepNext/>
        <w:keepLines/>
        <w:spacing w:after="0" w:line="330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Фронтальный опрос</w:t>
      </w:r>
    </w:p>
    <w:p w:rsidR="00B336F3" w:rsidRPr="00AC1905" w:rsidRDefault="00B336F3" w:rsidP="00B336F3">
      <w:pPr>
        <w:spacing w:after="52" w:line="336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грамотный логичный полный ответ в соответствии с учебным материалом, с умением увязывать знания теории с практикой.</w:t>
      </w:r>
    </w:p>
    <w:p w:rsidR="00B336F3" w:rsidRPr="00AC1905" w:rsidRDefault="00B336F3" w:rsidP="00B336F3">
      <w:pPr>
        <w:spacing w:after="79" w:line="346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«4» 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грамотно изложенный ответ на основе усвоенного материала с характеристикой основных понятий, но с отдельными неточностями в содержании.</w:t>
      </w:r>
    </w:p>
    <w:p w:rsidR="00B336F3" w:rsidRPr="00AC1905" w:rsidRDefault="00B336F3" w:rsidP="00B336F3">
      <w:pPr>
        <w:spacing w:after="45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 ответе прослеживается знание основных разделов материала, но изложение неполное, непоследовательное с неточностями в определении понятий.</w:t>
      </w:r>
    </w:p>
    <w:p w:rsidR="00B336F3" w:rsidRPr="00AC1905" w:rsidRDefault="00B336F3" w:rsidP="00B336F3">
      <w:pPr>
        <w:spacing w:after="243" w:line="341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ответ неуверенный, неполный, беспорядочно излагается, не выделяется главное, допускаются ошибки в определении понятий.</w:t>
      </w:r>
    </w:p>
    <w:p w:rsidR="00B336F3" w:rsidRPr="00AC1905" w:rsidRDefault="00B336F3" w:rsidP="00B336F3">
      <w:pPr>
        <w:spacing w:after="120" w:line="240" w:lineRule="auto"/>
        <w:ind w:left="40" w:right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AC1905" w:rsidRDefault="00B336F3" w:rsidP="00B336F3">
      <w:pPr>
        <w:keepNext/>
        <w:keepLines/>
        <w:spacing w:after="0" w:line="330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4"/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</w:t>
      </w:r>
      <w:bookmarkEnd w:id="2"/>
    </w:p>
    <w:p w:rsidR="00B336F3" w:rsidRPr="00AC1905" w:rsidRDefault="00B336F3" w:rsidP="00B336F3">
      <w:pPr>
        <w:spacing w:after="75" w:line="336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Arial Unicode MS" w:hAnsi="Times New Roman" w:cs="Times New Roman"/>
          <w:spacing w:val="-30"/>
          <w:sz w:val="28"/>
          <w:szCs w:val="28"/>
          <w:shd w:val="clear" w:color="auto" w:fill="FFFFFF"/>
          <w:lang w:eastAsia="ru-RU"/>
        </w:rPr>
        <w:t>«</w:t>
      </w:r>
      <w:r w:rsidRPr="00AC1905">
        <w:rPr>
          <w:rFonts w:ascii="Times New Roman" w:eastAsia="Arial Unicode MS" w:hAnsi="Times New Roman" w:cs="Times New Roman"/>
          <w:b/>
          <w:spacing w:val="-30"/>
          <w:sz w:val="28"/>
          <w:szCs w:val="28"/>
          <w:shd w:val="clear" w:color="auto" w:fill="FFFFFF"/>
          <w:lang w:eastAsia="ru-RU"/>
        </w:rPr>
        <w:t>5</w:t>
      </w:r>
      <w:r w:rsidRPr="00AC1905">
        <w:rPr>
          <w:rFonts w:ascii="Times New Roman" w:eastAsia="Arial Unicode MS" w:hAnsi="Times New Roman" w:cs="Times New Roman"/>
          <w:spacing w:val="-30"/>
          <w:sz w:val="28"/>
          <w:szCs w:val="28"/>
          <w:shd w:val="clear" w:color="auto" w:fill="FFFFFF"/>
          <w:lang w:eastAsia="ru-RU"/>
        </w:rPr>
        <w:t>»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легкая ориентация в решении задачи, умение увязывать теорию с практикой, умение провести анализ, поставить и обосновать диагноз, рекомендовать лечение.</w:t>
      </w:r>
    </w:p>
    <w:p w:rsidR="00B336F3" w:rsidRPr="00AC1905" w:rsidRDefault="00B336F3" w:rsidP="00B336F3">
      <w:pPr>
        <w:spacing w:after="53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Arial Unicode MS" w:hAnsi="Times New Roman" w:cs="Times New Roman"/>
          <w:spacing w:val="-30"/>
          <w:sz w:val="28"/>
          <w:szCs w:val="28"/>
          <w:shd w:val="clear" w:color="auto" w:fill="FFFFFF"/>
          <w:lang w:eastAsia="ru-RU"/>
        </w:rPr>
        <w:t>«</w:t>
      </w:r>
      <w:r w:rsidRPr="00AC1905">
        <w:rPr>
          <w:rFonts w:ascii="Times New Roman" w:eastAsia="Arial Unicode MS" w:hAnsi="Times New Roman" w:cs="Times New Roman"/>
          <w:b/>
          <w:spacing w:val="-30"/>
          <w:sz w:val="28"/>
          <w:szCs w:val="28"/>
          <w:shd w:val="clear" w:color="auto" w:fill="FFFFFF"/>
          <w:lang w:eastAsia="ru-RU"/>
        </w:rPr>
        <w:t>4</w:t>
      </w:r>
      <w:r w:rsidRPr="00AC1905">
        <w:rPr>
          <w:rFonts w:ascii="Times New Roman" w:eastAsia="Arial Unicode MS" w:hAnsi="Times New Roman" w:cs="Times New Roman"/>
          <w:spacing w:val="-30"/>
          <w:sz w:val="28"/>
          <w:szCs w:val="28"/>
          <w:shd w:val="clear" w:color="auto" w:fill="FFFFFF"/>
          <w:lang w:eastAsia="ru-RU"/>
        </w:rPr>
        <w:t>»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решение задачи с осознанным применением знаний теории и практики, но с отдельными неточностями при анализе и обосновании диагноза.</w:t>
      </w:r>
    </w:p>
    <w:p w:rsidR="00B336F3" w:rsidRPr="00AC1905" w:rsidRDefault="00B336F3" w:rsidP="00B336F3">
      <w:pPr>
        <w:spacing w:after="60" w:line="326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решение задачи с помощью преподавателя или учащихся, непоследовательность при анализе, неточности при постановке диагноза и выборе метода лечения, неумение обосновать суждения.</w:t>
      </w:r>
    </w:p>
    <w:p w:rsidR="00B336F3" w:rsidRPr="00AC1905" w:rsidRDefault="00B336F3" w:rsidP="00B336F3">
      <w:pPr>
        <w:spacing w:after="0" w:line="326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C1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неумение применить знания при решении задачи, неумение выделить главное, ошибки при анализе, незнание взаимосвязи теории с практикой, неспособность высказать мнение.</w:t>
      </w:r>
    </w:p>
    <w:p w:rsidR="00B336F3" w:rsidRPr="00AC1905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AC1905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AC1905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F3" w:rsidRPr="00AC1905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Pr="00AC1905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0564" w:rsidRDefault="00120564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0564" w:rsidRDefault="00120564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0564" w:rsidRDefault="00120564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0564" w:rsidRDefault="00120564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AC1905" w:rsidRDefault="00B336F3" w:rsidP="00B336F3">
      <w:pPr>
        <w:shd w:val="clear" w:color="auto" w:fill="FFFFFF"/>
        <w:spacing w:after="0" w:line="313" w:lineRule="exact"/>
        <w:ind w:right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AC1905" w:rsidRDefault="00B336F3" w:rsidP="00B3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B336F3" w:rsidRPr="00AC1905" w:rsidRDefault="00B336F3" w:rsidP="00B33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0D2D19" w:rsidRDefault="00B336F3" w:rsidP="00B336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D2D1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Основная литература:</w:t>
      </w:r>
    </w:p>
    <w:p w:rsidR="00B336F3" w:rsidRPr="000D2D19" w:rsidRDefault="00B336F3" w:rsidP="004B123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Мухина С.А., Тарновская И.И. Теоретические основы сестринского дела: Учебник.-2-е </w:t>
      </w:r>
      <w:proofErr w:type="spellStart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изд.</w:t>
      </w:r>
      <w:proofErr w:type="gramStart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</w:t>
      </w:r>
      <w:proofErr w:type="spellEnd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доп.-М:ГЭОТАР- 2008</w:t>
      </w:r>
    </w:p>
    <w:p w:rsidR="00B336F3" w:rsidRPr="000D2D19" w:rsidRDefault="00B336F3" w:rsidP="004B123C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Мухина С.А., Тарновская И.И. «Основы сестринского дела»»: Учебник.-2-е </w:t>
      </w:r>
      <w:proofErr w:type="spellStart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изд.</w:t>
      </w:r>
      <w:proofErr w:type="gramStart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</w:t>
      </w:r>
      <w:proofErr w:type="spellEnd"/>
      <w:r w:rsidRPr="000D2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доп.-М:ГЭОТАР- 2008</w:t>
      </w:r>
    </w:p>
    <w:p w:rsidR="00B336F3" w:rsidRPr="000D2D19" w:rsidRDefault="00B336F3" w:rsidP="00B336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6F3" w:rsidRPr="000D2D19" w:rsidRDefault="00B336F3" w:rsidP="00B336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D2D1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Дополнительная литература:</w:t>
      </w:r>
    </w:p>
    <w:p w:rsidR="00BE7A64" w:rsidRDefault="00B336F3" w:rsidP="00BE7A64">
      <w:pPr>
        <w:pStyle w:val="a6"/>
        <w:rPr>
          <w:sz w:val="28"/>
          <w:szCs w:val="28"/>
        </w:rPr>
      </w:pPr>
      <w:r w:rsidRPr="000D2D19">
        <w:rPr>
          <w:color w:val="000000" w:themeColor="text1"/>
          <w:sz w:val="28"/>
          <w:szCs w:val="28"/>
        </w:rPr>
        <w:t xml:space="preserve">              </w:t>
      </w:r>
      <w:r w:rsidRPr="00854CC5">
        <w:rPr>
          <w:color w:val="000000" w:themeColor="text1"/>
          <w:sz w:val="28"/>
          <w:szCs w:val="28"/>
        </w:rPr>
        <w:t>1</w:t>
      </w:r>
      <w:r w:rsidR="00BE7A64" w:rsidRPr="00854CC5">
        <w:rPr>
          <w:color w:val="000000" w:themeColor="text1"/>
          <w:sz w:val="28"/>
          <w:szCs w:val="28"/>
        </w:rPr>
        <w:t xml:space="preserve">.  </w:t>
      </w:r>
      <w:proofErr w:type="spellStart"/>
      <w:r w:rsidR="00BE7A64" w:rsidRPr="00BE7A64">
        <w:rPr>
          <w:sz w:val="28"/>
          <w:szCs w:val="28"/>
          <w:lang w:val="en-US"/>
        </w:rPr>
        <w:t>palliativ</w:t>
      </w:r>
      <w:proofErr w:type="spellEnd"/>
      <w:r w:rsidR="00BE7A64" w:rsidRPr="00854CC5">
        <w:rPr>
          <w:sz w:val="28"/>
          <w:szCs w:val="28"/>
        </w:rPr>
        <w:t>/</w:t>
      </w:r>
      <w:r w:rsidR="00BE7A64" w:rsidRPr="00BE7A64">
        <w:rPr>
          <w:sz w:val="28"/>
          <w:szCs w:val="28"/>
          <w:lang w:val="en-US"/>
        </w:rPr>
        <w:t>post</w:t>
      </w:r>
      <w:r w:rsidR="00BE7A64" w:rsidRPr="00854CC5">
        <w:rPr>
          <w:sz w:val="28"/>
          <w:szCs w:val="28"/>
        </w:rPr>
        <w:t>_</w:t>
      </w:r>
      <w:proofErr w:type="spellStart"/>
      <w:r w:rsidR="00BE7A64" w:rsidRPr="00BE7A64">
        <w:rPr>
          <w:sz w:val="28"/>
          <w:szCs w:val="28"/>
          <w:lang w:val="en-US"/>
        </w:rPr>
        <w:t>uhod</w:t>
      </w:r>
      <w:proofErr w:type="spellEnd"/>
      <w:r w:rsidR="00BE7A64" w:rsidRPr="00854CC5">
        <w:rPr>
          <w:sz w:val="28"/>
          <w:szCs w:val="28"/>
        </w:rPr>
        <w:t>-</w:t>
      </w:r>
      <w:proofErr w:type="spellStart"/>
      <w:r w:rsidR="00BE7A64" w:rsidRPr="00BE7A64">
        <w:rPr>
          <w:sz w:val="28"/>
          <w:szCs w:val="28"/>
          <w:lang w:val="en-US"/>
        </w:rPr>
        <w:t>za</w:t>
      </w:r>
      <w:proofErr w:type="spellEnd"/>
      <w:r w:rsidR="00BE7A64" w:rsidRPr="00854CC5">
        <w:rPr>
          <w:sz w:val="28"/>
          <w:szCs w:val="28"/>
        </w:rPr>
        <w:t>-</w:t>
      </w:r>
      <w:proofErr w:type="spellStart"/>
      <w:r w:rsidR="00BE7A64" w:rsidRPr="00BE7A64">
        <w:rPr>
          <w:sz w:val="28"/>
          <w:szCs w:val="28"/>
          <w:lang w:val="en-US"/>
        </w:rPr>
        <w:t>patsientom</w:t>
      </w:r>
      <w:proofErr w:type="spellEnd"/>
      <w:r w:rsidR="00BE7A64" w:rsidRPr="00854CC5">
        <w:rPr>
          <w:sz w:val="28"/>
          <w:szCs w:val="28"/>
        </w:rPr>
        <w:t>-</w:t>
      </w:r>
      <w:r w:rsidR="00BE7A64" w:rsidRPr="00BE7A64">
        <w:rPr>
          <w:sz w:val="28"/>
          <w:szCs w:val="28"/>
          <w:lang w:val="en-US"/>
        </w:rPr>
        <w:t>so</w:t>
      </w:r>
      <w:r w:rsidR="00BE7A64" w:rsidRPr="00854CC5">
        <w:rPr>
          <w:sz w:val="28"/>
          <w:szCs w:val="28"/>
        </w:rPr>
        <w:t>-</w:t>
      </w:r>
      <w:proofErr w:type="spellStart"/>
      <w:r w:rsidR="00BE7A64" w:rsidRPr="00BE7A64">
        <w:rPr>
          <w:sz w:val="28"/>
          <w:szCs w:val="28"/>
          <w:lang w:val="en-US"/>
        </w:rPr>
        <w:t>stomoy</w:t>
      </w:r>
      <w:proofErr w:type="spellEnd"/>
      <w:r w:rsidR="00BE7A64" w:rsidRPr="00854CC5">
        <w:rPr>
          <w:sz w:val="28"/>
          <w:szCs w:val="28"/>
        </w:rPr>
        <w:t>-</w:t>
      </w:r>
      <w:proofErr w:type="spellStart"/>
      <w:r w:rsidR="00BE7A64" w:rsidRPr="00BE7A64">
        <w:rPr>
          <w:sz w:val="28"/>
          <w:szCs w:val="28"/>
          <w:lang w:val="en-US"/>
        </w:rPr>
        <w:t>kishechnika</w:t>
      </w:r>
      <w:proofErr w:type="spellEnd"/>
      <w:r w:rsidR="00BE7A64" w:rsidRPr="00854CC5">
        <w:rPr>
          <w:sz w:val="28"/>
          <w:szCs w:val="28"/>
        </w:rPr>
        <w:t>_1.</w:t>
      </w:r>
      <w:r w:rsidR="00BE7A64" w:rsidRPr="00BE7A64">
        <w:rPr>
          <w:sz w:val="28"/>
          <w:szCs w:val="28"/>
          <w:lang w:val="en-US"/>
        </w:rPr>
        <w:t>html</w:t>
      </w:r>
    </w:p>
    <w:p w:rsidR="00BE7A64" w:rsidRPr="000C75CB" w:rsidRDefault="009223A9" w:rsidP="009223A9">
      <w:pPr>
        <w:pStyle w:val="a6"/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54CC5">
        <w:rPr>
          <w:sz w:val="28"/>
          <w:szCs w:val="28"/>
        </w:rPr>
        <w:t xml:space="preserve"> </w:t>
      </w:r>
    </w:p>
    <w:p w:rsidR="00B336F3" w:rsidRPr="000C75CB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hd w:val="clear" w:color="auto" w:fill="FFFFFF"/>
        <w:spacing w:after="0" w:line="313" w:lineRule="exact"/>
        <w:ind w:left="22" w:right="4" w:firstLine="6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F3" w:rsidRPr="000C75CB" w:rsidRDefault="00B336F3" w:rsidP="00B33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E6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F3" w:rsidRPr="000C75CB" w:rsidRDefault="00B336F3" w:rsidP="00B33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AC1905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ПРИЛОЖЕНИЯ</w:t>
      </w:r>
    </w:p>
    <w:p w:rsidR="00B336F3" w:rsidRPr="00AC1905" w:rsidRDefault="00B336F3" w:rsidP="00B33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Pr="00AC1905" w:rsidRDefault="00B336F3" w:rsidP="00B33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Default="00B336F3" w:rsidP="00B336F3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Default="00B336F3" w:rsidP="00B336F3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Default="00B336F3" w:rsidP="00B336F3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Default="00B336F3" w:rsidP="00B336F3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B336F3" w:rsidRDefault="00B336F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B53" w:rsidRDefault="00E60B5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B53" w:rsidRDefault="00E60B5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B53" w:rsidRDefault="00E60B5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B53" w:rsidRPr="00CD1556" w:rsidRDefault="00E60B53" w:rsidP="00B336F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6F3" w:rsidRPr="001714AD" w:rsidRDefault="00B336F3" w:rsidP="00B336F3">
      <w:pPr>
        <w:pStyle w:val="aa"/>
        <w:tabs>
          <w:tab w:val="left" w:pos="1995"/>
        </w:tabs>
        <w:rPr>
          <w:rFonts w:eastAsia="Arial Unicode MS"/>
          <w:lang w:eastAsia="ru-RU" w:bidi="ru-RU"/>
        </w:rPr>
      </w:pPr>
    </w:p>
    <w:p w:rsidR="00B336F3" w:rsidRPr="00CD1556" w:rsidRDefault="00B336F3" w:rsidP="00B336F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B336F3" w:rsidRPr="00CD1556" w:rsidRDefault="00B336F3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6F3" w:rsidRPr="00CD1556" w:rsidRDefault="00B336F3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6F3" w:rsidRPr="00CD1556" w:rsidRDefault="00723D9B" w:rsidP="00B336F3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38221" cy="5249731"/>
            <wp:effectExtent l="0" t="0" r="0" b="0"/>
            <wp:docPr id="2" name="Рисунок 2" descr="C:\Users\BOX\Pictures\200810065023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\Pictures\2008100650234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F3" w:rsidRDefault="00B336F3" w:rsidP="00B336F3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23D9B" w:rsidRPr="00CD1556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Default="00B336F3" w:rsidP="00B336F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Рис.1 </w:t>
      </w:r>
      <w:r w:rsidR="00627B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="00627B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стом</w:t>
      </w:r>
      <w:proofErr w:type="spellEnd"/>
    </w:p>
    <w:p w:rsidR="00627BA4" w:rsidRDefault="00627BA4" w:rsidP="00B336F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Default="00627BA4" w:rsidP="00B336F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Pr="00CD1556" w:rsidRDefault="00627BA4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6F3" w:rsidRPr="00CD1556" w:rsidRDefault="00B336F3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6F3" w:rsidRPr="001760CE" w:rsidRDefault="00AC7399" w:rsidP="001760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760CE" w:rsidRDefault="001760CE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755057"/>
            <wp:effectExtent l="0" t="0" r="0" b="0"/>
            <wp:docPr id="14" name="Рисунок 14" descr="C:\Users\BOX\Pictures\34619-mozhno-li-hudet-s-zelenym-kofe-pozhi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X\Pictures\34619-mozhno-li-hudet-s-zelenym-kofe-pozhily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CE" w:rsidRDefault="001760CE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0CE" w:rsidRDefault="001760CE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78325" cy="2861310"/>
            <wp:effectExtent l="0" t="0" r="0" b="0"/>
            <wp:docPr id="13" name="Рисунок 13" descr="C:\Users\BOX\Pictures\Spazmy_v_kishechni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X\Pictures\Spazmy_v_kishechnik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CE" w:rsidRDefault="001760CE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1760CE" w:rsidP="00723D9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</w:t>
      </w:r>
      <w:r w:rsidR="00FD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Анатомо-физиологические особенности ЖКТ</w:t>
      </w: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Pr="00CD1556" w:rsidRDefault="00723D9B" w:rsidP="00AC739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991548" cy="5056093"/>
            <wp:effectExtent l="0" t="0" r="0" b="0"/>
            <wp:docPr id="9" name="Рисунок 9" descr="C:\Users\BOX\Pictures\12405_html_6ab7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\Pictures\12405_html_6ab7b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645" cy="50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A4" w:rsidRDefault="00627BA4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C7399" w:rsidP="00AC73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</w:t>
      </w:r>
      <w:r w:rsidR="00FD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3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Наложение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гастростомы</w:t>
      </w:r>
      <w:proofErr w:type="spellEnd"/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Default="00627BA4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0B1B" w:rsidRDefault="001F0B1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0B1B" w:rsidRDefault="001F0B1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Pr="00CD1556" w:rsidRDefault="00723D9B" w:rsidP="00AC739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557618"/>
            <wp:effectExtent l="0" t="0" r="0" b="0"/>
            <wp:docPr id="3" name="Рисунок 3" descr="C:\Users\BOX\Pictures\IMAG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\Pictures\IMAG02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723D9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</w:t>
      </w:r>
      <w:r w:rsidR="00FD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.4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Илеостома</w:t>
      </w:r>
      <w:proofErr w:type="spellEnd"/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Pr="00A77E30" w:rsidRDefault="00723D9B" w:rsidP="00723D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206240" cy="2743200"/>
            <wp:effectExtent l="0" t="0" r="0" b="0"/>
            <wp:docPr id="11" name="Рисунок 11" descr="C:\Users\BOX\Pictures\wRLhCbFHX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X\Pictures\wRLhCbFHX-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A4" w:rsidRDefault="00627BA4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Default="00627BA4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BA4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732904" cy="3334870"/>
            <wp:effectExtent l="0" t="0" r="0" b="0"/>
            <wp:docPr id="12" name="Рисунок 12" descr="C:\Users\BOX\Pictures\wfmktqxmksnjti50n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X\Pictures\wfmktqxmksnjti50n6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59" cy="33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0" w:rsidRPr="00FD20E2" w:rsidRDefault="00AC7399" w:rsidP="00FD2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</w:t>
      </w:r>
      <w:r w:rsidR="00FD20E2"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Колоностома</w:t>
      </w:r>
      <w:proofErr w:type="spellEnd"/>
    </w:p>
    <w:p w:rsidR="00A77E30" w:rsidRPr="00FD20E2" w:rsidRDefault="00A77E30" w:rsidP="00FD2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6F3" w:rsidRPr="00CD1556" w:rsidRDefault="00B336F3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Pr="00A77E30" w:rsidRDefault="00D47B8C" w:rsidP="00A77E3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0" b="0"/>
            <wp:docPr id="4" name="Рисунок 4" descr="C:\Users\BOX\Pictures\3acba120d33c83f96332717dbc99c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\Pictures\3acba120d33c83f96332717dbc99cd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A77E3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Рис.</w:t>
      </w:r>
      <w:r w:rsidR="00FD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Однокомпонентный калоприемник</w:t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Default="00AC7399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99" w:rsidRPr="00A77E30" w:rsidRDefault="00AC7399" w:rsidP="00AC739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974" cy="2850776"/>
            <wp:effectExtent l="0" t="0" r="0" b="0"/>
            <wp:docPr id="6" name="Рисунок 6" descr="C:\Users\BOX\Pictures\FvU39lp-U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X\Pictures\FvU39lp-UeQ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82" cy="28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46550" cy="3108960"/>
            <wp:effectExtent l="0" t="0" r="0" b="0"/>
            <wp:docPr id="7" name="Рисунок 7" descr="C:\Users\BOX\Pictures\hello_html_702a4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X\Pictures\hello_html_702a496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86" cy="31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A77E3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</w:t>
      </w:r>
      <w:r w:rsidR="00FD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Двухкомпонентный калоприемник</w:t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E30" w:rsidRPr="00D60895" w:rsidRDefault="00D47B8C" w:rsidP="00D6089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A77E30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A77E30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41365" cy="1409065"/>
            <wp:effectExtent l="0" t="0" r="0" b="0"/>
            <wp:docPr id="8" name="Рисунок 8" descr="C:\Users\BOX\Pictures\htmlconvd-ITum6S1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\Pictures\htmlconvd-ITum6S161x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95" w:rsidRDefault="00D60895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895" w:rsidRDefault="00D60895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895" w:rsidRDefault="00D60895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895" w:rsidRDefault="00D60895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895" w:rsidRDefault="00D60895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604436"/>
            <wp:effectExtent l="0" t="0" r="0" b="0"/>
            <wp:docPr id="5" name="Рисунок 5" descr="C:\Users\BOX\Pictures\холист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X\Pictures\холистер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95" w:rsidRDefault="00D60895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D9B" w:rsidRDefault="00723D9B" w:rsidP="00B336F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5E69" w:rsidRPr="00CD1556" w:rsidRDefault="00A77E30" w:rsidP="00AC73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Рис.</w:t>
      </w:r>
      <w:r w:rsidR="00FD2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Подбор калоприемника</w:t>
      </w:r>
    </w:p>
    <w:p w:rsidR="00AC7399" w:rsidRDefault="00AC7399" w:rsidP="00AC739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895" w:rsidRDefault="00D60895" w:rsidP="00AC739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6F3" w:rsidRPr="00D60895" w:rsidRDefault="00D60895" w:rsidP="00D6089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B336F3" w:rsidRDefault="00D60895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786692" cy="2431229"/>
            <wp:effectExtent l="0" t="0" r="0" b="0"/>
            <wp:docPr id="10" name="Рисунок 10" descr="C:\Users\BOX\Pictures\4BQLLhyUFcU-_-ileostomy-bag-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X\Pictures\4BQLLhyUFcU-_-ileostomy-bag-chan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92" cy="24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98" w:rsidRDefault="005F7A98" w:rsidP="00D60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A98" w:rsidRPr="00D60895" w:rsidRDefault="00D60895" w:rsidP="00D60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969572" cy="2140771"/>
            <wp:effectExtent l="0" t="0" r="0" b="0"/>
            <wp:docPr id="16" name="Рисунок 16" descr="C:\Users\BOX\Pictures\Uhod-za-stomirovannimi-bol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X\Pictures\Uhod-za-stomirovannimi-bolnim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48" cy="21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0" w:rsidRDefault="00D60895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044190" cy="2291080"/>
            <wp:effectExtent l="0" t="0" r="0" b="0"/>
            <wp:docPr id="15" name="Рисунок 15" descr="C:\Users\BOX\Pictures\l_f8544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X\Pictures\l_f85446d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895" w:rsidRPr="00FD20E2" w:rsidRDefault="00D60895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r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</w:t>
      </w:r>
      <w:r w:rsidR="00FD20E2"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Pr="00FD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 калоприемника</w:t>
      </w:r>
    </w:p>
    <w:bookmarkEnd w:id="3"/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E30" w:rsidRDefault="00A77E30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36F3" w:rsidRDefault="00B336F3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36F3" w:rsidRDefault="00B336F3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36F3" w:rsidRDefault="00B336F3" w:rsidP="00B336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336F3" w:rsidSect="00B336F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3A" w:rsidRDefault="0087243A" w:rsidP="00722269">
      <w:pPr>
        <w:spacing w:after="0" w:line="240" w:lineRule="auto"/>
      </w:pPr>
      <w:r>
        <w:separator/>
      </w:r>
    </w:p>
  </w:endnote>
  <w:endnote w:type="continuationSeparator" w:id="0">
    <w:p w:rsidR="0087243A" w:rsidRDefault="0087243A" w:rsidP="007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dactorFont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90164"/>
      <w:docPartObj>
        <w:docPartGallery w:val="Page Numbers (Bottom of Page)"/>
        <w:docPartUnique/>
      </w:docPartObj>
    </w:sdtPr>
    <w:sdtContent>
      <w:p w:rsidR="000C75CB" w:rsidRDefault="000C75CB">
        <w:pPr>
          <w:pStyle w:val="af"/>
          <w:jc w:val="center"/>
        </w:pPr>
        <w:r>
          <w:t>3</w:t>
        </w:r>
      </w:p>
    </w:sdtContent>
  </w:sdt>
  <w:p w:rsidR="000C75CB" w:rsidRDefault="000C75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3A" w:rsidRDefault="0087243A" w:rsidP="00722269">
      <w:pPr>
        <w:spacing w:after="0" w:line="240" w:lineRule="auto"/>
      </w:pPr>
      <w:r>
        <w:separator/>
      </w:r>
    </w:p>
  </w:footnote>
  <w:footnote w:type="continuationSeparator" w:id="0">
    <w:p w:rsidR="0087243A" w:rsidRDefault="0087243A" w:rsidP="007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FB1"/>
    <w:multiLevelType w:val="hybridMultilevel"/>
    <w:tmpl w:val="5768B972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>
      <w:start w:val="1"/>
      <w:numFmt w:val="lowerLetter"/>
      <w:lvlText w:val="%2."/>
      <w:lvlJc w:val="left"/>
      <w:pPr>
        <w:ind w:left="2063" w:hanging="360"/>
      </w:pPr>
    </w:lvl>
    <w:lvl w:ilvl="2" w:tplc="0419001B">
      <w:start w:val="1"/>
      <w:numFmt w:val="lowerRoman"/>
      <w:lvlText w:val="%3."/>
      <w:lvlJc w:val="right"/>
      <w:pPr>
        <w:ind w:left="2783" w:hanging="180"/>
      </w:pPr>
    </w:lvl>
    <w:lvl w:ilvl="3" w:tplc="0419000F">
      <w:start w:val="1"/>
      <w:numFmt w:val="decimal"/>
      <w:lvlText w:val="%4."/>
      <w:lvlJc w:val="left"/>
      <w:pPr>
        <w:ind w:left="3503" w:hanging="360"/>
      </w:pPr>
    </w:lvl>
    <w:lvl w:ilvl="4" w:tplc="04190019">
      <w:start w:val="1"/>
      <w:numFmt w:val="lowerLetter"/>
      <w:lvlText w:val="%5."/>
      <w:lvlJc w:val="left"/>
      <w:pPr>
        <w:ind w:left="4223" w:hanging="360"/>
      </w:pPr>
    </w:lvl>
    <w:lvl w:ilvl="5" w:tplc="0419001B">
      <w:start w:val="1"/>
      <w:numFmt w:val="lowerRoman"/>
      <w:lvlText w:val="%6."/>
      <w:lvlJc w:val="right"/>
      <w:pPr>
        <w:ind w:left="4943" w:hanging="180"/>
      </w:pPr>
    </w:lvl>
    <w:lvl w:ilvl="6" w:tplc="0419000F">
      <w:start w:val="1"/>
      <w:numFmt w:val="decimal"/>
      <w:lvlText w:val="%7."/>
      <w:lvlJc w:val="left"/>
      <w:pPr>
        <w:ind w:left="5663" w:hanging="360"/>
      </w:pPr>
    </w:lvl>
    <w:lvl w:ilvl="7" w:tplc="04190019">
      <w:start w:val="1"/>
      <w:numFmt w:val="lowerLetter"/>
      <w:lvlText w:val="%8."/>
      <w:lvlJc w:val="left"/>
      <w:pPr>
        <w:ind w:left="6383" w:hanging="360"/>
      </w:pPr>
    </w:lvl>
    <w:lvl w:ilvl="8" w:tplc="0419001B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9066D4C"/>
    <w:multiLevelType w:val="multilevel"/>
    <w:tmpl w:val="75C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A7CD6"/>
    <w:multiLevelType w:val="hybridMultilevel"/>
    <w:tmpl w:val="51CC91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1CD"/>
    <w:multiLevelType w:val="multilevel"/>
    <w:tmpl w:val="8A1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60B08"/>
    <w:multiLevelType w:val="multilevel"/>
    <w:tmpl w:val="AC9443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F7F2A2A"/>
    <w:multiLevelType w:val="multilevel"/>
    <w:tmpl w:val="9F3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01E9A"/>
    <w:multiLevelType w:val="multilevel"/>
    <w:tmpl w:val="4C4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82319"/>
    <w:multiLevelType w:val="multilevel"/>
    <w:tmpl w:val="5BA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00449"/>
    <w:multiLevelType w:val="multilevel"/>
    <w:tmpl w:val="3092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19D8"/>
    <w:multiLevelType w:val="multilevel"/>
    <w:tmpl w:val="366C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025F2"/>
    <w:multiLevelType w:val="hybridMultilevel"/>
    <w:tmpl w:val="6318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70CDF"/>
    <w:multiLevelType w:val="multilevel"/>
    <w:tmpl w:val="F0D0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95E01"/>
    <w:multiLevelType w:val="multilevel"/>
    <w:tmpl w:val="21CE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41C60"/>
    <w:multiLevelType w:val="multilevel"/>
    <w:tmpl w:val="8DF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64B25"/>
    <w:multiLevelType w:val="hybridMultilevel"/>
    <w:tmpl w:val="415E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3D0"/>
    <w:multiLevelType w:val="multilevel"/>
    <w:tmpl w:val="C6E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B4385"/>
    <w:multiLevelType w:val="hybridMultilevel"/>
    <w:tmpl w:val="1D2A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364A"/>
    <w:multiLevelType w:val="hybridMultilevel"/>
    <w:tmpl w:val="8B328D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06B90"/>
    <w:multiLevelType w:val="multilevel"/>
    <w:tmpl w:val="8F8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23994"/>
    <w:multiLevelType w:val="multilevel"/>
    <w:tmpl w:val="694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955D39"/>
    <w:multiLevelType w:val="multilevel"/>
    <w:tmpl w:val="2EF8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C4B93"/>
    <w:multiLevelType w:val="multilevel"/>
    <w:tmpl w:val="0D9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72AE2"/>
    <w:multiLevelType w:val="multilevel"/>
    <w:tmpl w:val="9E5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A718A"/>
    <w:multiLevelType w:val="multilevel"/>
    <w:tmpl w:val="FAF8A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317853"/>
    <w:multiLevelType w:val="multilevel"/>
    <w:tmpl w:val="AF8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E49D8"/>
    <w:multiLevelType w:val="hybridMultilevel"/>
    <w:tmpl w:val="6E60ECB2"/>
    <w:lvl w:ilvl="0" w:tplc="D0B2C588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9"/>
  </w:num>
  <w:num w:numId="5">
    <w:abstractNumId w:val="18"/>
  </w:num>
  <w:num w:numId="6">
    <w:abstractNumId w:val="3"/>
  </w:num>
  <w:num w:numId="7">
    <w:abstractNumId w:val="7"/>
  </w:num>
  <w:num w:numId="8">
    <w:abstractNumId w:val="12"/>
  </w:num>
  <w:num w:numId="9">
    <w:abstractNumId w:val="24"/>
  </w:num>
  <w:num w:numId="10">
    <w:abstractNumId w:val="9"/>
  </w:num>
  <w:num w:numId="11">
    <w:abstractNumId w:val="22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0"/>
  </w:num>
  <w:num w:numId="22">
    <w:abstractNumId w:val="16"/>
  </w:num>
  <w:num w:numId="23">
    <w:abstractNumId w:val="0"/>
  </w:num>
  <w:num w:numId="24">
    <w:abstractNumId w:val="2"/>
  </w:num>
  <w:num w:numId="25">
    <w:abstractNumId w:val="25"/>
  </w:num>
  <w:num w:numId="26">
    <w:abstractNumId w:val="17"/>
  </w:num>
  <w:num w:numId="27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36F3"/>
    <w:rsid w:val="00044A2B"/>
    <w:rsid w:val="000452C9"/>
    <w:rsid w:val="0005651B"/>
    <w:rsid w:val="00070820"/>
    <w:rsid w:val="000753C5"/>
    <w:rsid w:val="00097BC3"/>
    <w:rsid w:val="000A63E0"/>
    <w:rsid w:val="000B169B"/>
    <w:rsid w:val="000C75CB"/>
    <w:rsid w:val="000D2D19"/>
    <w:rsid w:val="00101D7E"/>
    <w:rsid w:val="00120564"/>
    <w:rsid w:val="00125013"/>
    <w:rsid w:val="00127993"/>
    <w:rsid w:val="00141937"/>
    <w:rsid w:val="001760CE"/>
    <w:rsid w:val="00191491"/>
    <w:rsid w:val="001E0C6B"/>
    <w:rsid w:val="001F0B1B"/>
    <w:rsid w:val="00231FC3"/>
    <w:rsid w:val="00280773"/>
    <w:rsid w:val="00353206"/>
    <w:rsid w:val="003C2510"/>
    <w:rsid w:val="003D2F6F"/>
    <w:rsid w:val="00432579"/>
    <w:rsid w:val="0044725D"/>
    <w:rsid w:val="00455ECC"/>
    <w:rsid w:val="00475487"/>
    <w:rsid w:val="00484AAB"/>
    <w:rsid w:val="004B123C"/>
    <w:rsid w:val="004E42E9"/>
    <w:rsid w:val="004F78D5"/>
    <w:rsid w:val="00513C2E"/>
    <w:rsid w:val="005200AA"/>
    <w:rsid w:val="00525D31"/>
    <w:rsid w:val="0059785F"/>
    <w:rsid w:val="005E5944"/>
    <w:rsid w:val="005F7A98"/>
    <w:rsid w:val="00601570"/>
    <w:rsid w:val="00607336"/>
    <w:rsid w:val="00627BA4"/>
    <w:rsid w:val="00646437"/>
    <w:rsid w:val="006616FC"/>
    <w:rsid w:val="006A6B01"/>
    <w:rsid w:val="006B33C7"/>
    <w:rsid w:val="00722269"/>
    <w:rsid w:val="00723D9B"/>
    <w:rsid w:val="00734DB1"/>
    <w:rsid w:val="00746546"/>
    <w:rsid w:val="007B6F9E"/>
    <w:rsid w:val="007E50A3"/>
    <w:rsid w:val="00854CC5"/>
    <w:rsid w:val="0087243A"/>
    <w:rsid w:val="0088563B"/>
    <w:rsid w:val="008B3C72"/>
    <w:rsid w:val="009223A9"/>
    <w:rsid w:val="0095570D"/>
    <w:rsid w:val="00972B54"/>
    <w:rsid w:val="00977CAE"/>
    <w:rsid w:val="00A138A0"/>
    <w:rsid w:val="00A465D8"/>
    <w:rsid w:val="00A712E8"/>
    <w:rsid w:val="00A77E30"/>
    <w:rsid w:val="00AC7399"/>
    <w:rsid w:val="00AD4157"/>
    <w:rsid w:val="00B0795C"/>
    <w:rsid w:val="00B336F3"/>
    <w:rsid w:val="00B4777E"/>
    <w:rsid w:val="00B53995"/>
    <w:rsid w:val="00B82AC3"/>
    <w:rsid w:val="00BE7A64"/>
    <w:rsid w:val="00C25F1C"/>
    <w:rsid w:val="00C47AB7"/>
    <w:rsid w:val="00C54057"/>
    <w:rsid w:val="00C74DD1"/>
    <w:rsid w:val="00CE5650"/>
    <w:rsid w:val="00D47B8C"/>
    <w:rsid w:val="00D60895"/>
    <w:rsid w:val="00E0360E"/>
    <w:rsid w:val="00E60B53"/>
    <w:rsid w:val="00F16D3B"/>
    <w:rsid w:val="00F3223A"/>
    <w:rsid w:val="00F60019"/>
    <w:rsid w:val="00F85E69"/>
    <w:rsid w:val="00F93A40"/>
    <w:rsid w:val="00FD20E2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3"/>
  </w:style>
  <w:style w:type="paragraph" w:styleId="1">
    <w:name w:val="heading 1"/>
    <w:basedOn w:val="a"/>
    <w:link w:val="10"/>
    <w:uiPriority w:val="9"/>
    <w:qFormat/>
    <w:rsid w:val="00B336F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B33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3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3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3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336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F3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3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3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36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6F3"/>
  </w:style>
  <w:style w:type="character" w:styleId="a3">
    <w:name w:val="Hyperlink"/>
    <w:basedOn w:val="a0"/>
    <w:uiPriority w:val="99"/>
    <w:semiHidden/>
    <w:unhideWhenUsed/>
    <w:rsid w:val="00B336F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36F3"/>
    <w:rPr>
      <w:strike w:val="0"/>
      <w:dstrike w:val="0"/>
      <w:color w:val="80008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B336F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B336F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B336F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B3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B336F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B336F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B336F3"/>
    <w:rPr>
      <w:b/>
      <w:bCs/>
    </w:rPr>
  </w:style>
  <w:style w:type="paragraph" w:styleId="a6">
    <w:name w:val="Normal (Web)"/>
    <w:basedOn w:val="a"/>
    <w:uiPriority w:val="99"/>
    <w:unhideWhenUsed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box">
    <w:name w:val="redactor-box"/>
    <w:basedOn w:val="a"/>
    <w:rsid w:val="00B336F3"/>
    <w:pPr>
      <w:shd w:val="clear" w:color="auto" w:fill="FFFFFF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">
    <w:name w:val="redactor-editor"/>
    <w:basedOn w:val="a"/>
    <w:rsid w:val="00B336F3"/>
    <w:pPr>
      <w:pBdr>
        <w:top w:val="single" w:sz="6" w:space="15" w:color="EEEEEE"/>
        <w:left w:val="single" w:sz="6" w:space="15" w:color="EEEEEE"/>
        <w:bottom w:val="single" w:sz="6" w:space="15" w:color="EEEEEE"/>
        <w:right w:val="single" w:sz="6" w:space="15" w:color="EEEEEE"/>
      </w:pBdr>
      <w:shd w:val="clear" w:color="auto" w:fill="FFFFFF"/>
      <w:spacing w:after="0" w:line="384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redactor-resize">
    <w:name w:val="redactor-resize"/>
    <w:basedOn w:val="a"/>
    <w:rsid w:val="00B336F3"/>
    <w:pPr>
      <w:pBdr>
        <w:left w:val="single" w:sz="6" w:space="0" w:color="E3E3E3"/>
        <w:bottom w:val="single" w:sz="6" w:space="2" w:color="E3E3E3"/>
        <w:right w:val="single" w:sz="6" w:space="0" w:color="E3E3E3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toolbar">
    <w:name w:val="redactor-toolbar"/>
    <w:basedOn w:val="a"/>
    <w:rsid w:val="00B336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-icon">
    <w:name w:val="re-icon"/>
    <w:basedOn w:val="a"/>
    <w:rsid w:val="00B336F3"/>
    <w:pPr>
      <w:spacing w:before="100" w:beforeAutospacing="1" w:after="100" w:afterAutospacing="1" w:line="240" w:lineRule="auto"/>
    </w:pPr>
    <w:rPr>
      <w:rFonts w:ascii="RedactorFont" w:eastAsia="Times New Roman" w:hAnsi="RedactorFont" w:cs="Times New Roman"/>
      <w:sz w:val="24"/>
      <w:szCs w:val="24"/>
      <w:lang w:eastAsia="ru-RU"/>
    </w:rPr>
  </w:style>
  <w:style w:type="paragraph" w:customStyle="1" w:styleId="redactor-toolbar-tooltip">
    <w:name w:val="redactor-toolbar-tooltip"/>
    <w:basedOn w:val="a"/>
    <w:rsid w:val="00B336F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redactor-dropdown">
    <w:name w:val="redactor-dropdown"/>
    <w:basedOn w:val="a"/>
    <w:rsid w:val="00B336F3"/>
    <w:pPr>
      <w:shd w:val="clear" w:color="auto" w:fill="FFFFFF"/>
      <w:spacing w:before="100" w:beforeAutospacing="1" w:after="100" w:afterAutospacing="1" w:line="384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redactor-link-tooltip">
    <w:name w:val="redactor-link-tooltip"/>
    <w:basedOn w:val="a"/>
    <w:rsid w:val="00B336F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555555"/>
      <w:sz w:val="18"/>
      <w:szCs w:val="18"/>
      <w:lang w:eastAsia="ru-RU"/>
    </w:rPr>
  </w:style>
  <w:style w:type="paragraph" w:customStyle="1" w:styleId="aa-comment-load">
    <w:name w:val="aa-comment-loa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p">
    <w:name w:val="a-slider-p"/>
    <w:basedOn w:val="a"/>
    <w:rsid w:val="00B336F3"/>
    <w:pPr>
      <w:pBdr>
        <w:top w:val="single" w:sz="6" w:space="8" w:color="C1C4C7"/>
        <w:left w:val="single" w:sz="6" w:space="8" w:color="C1C4C7"/>
        <w:bottom w:val="single" w:sz="6" w:space="8" w:color="C1C4C7"/>
        <w:right w:val="single" w:sz="6" w:space="8" w:color="C1C4C7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">
    <w:name w:val="a-slider"/>
    <w:basedOn w:val="a"/>
    <w:rsid w:val="00B336F3"/>
    <w:pPr>
      <w:pBdr>
        <w:top w:val="single" w:sz="6" w:space="0" w:color="C1C4C7"/>
        <w:left w:val="single" w:sz="6" w:space="0" w:color="C1C4C7"/>
        <w:bottom w:val="single" w:sz="6" w:space="0" w:color="C1C4C7"/>
        <w:right w:val="single" w:sz="6" w:space="0" w:color="C1C4C7"/>
      </w:pBdr>
      <w:shd w:val="clear" w:color="auto" w:fill="DFDFD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ol">
    <w:name w:val="a-sol"/>
    <w:basedOn w:val="a"/>
    <w:rsid w:val="00B336F3"/>
    <w:pP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content">
    <w:name w:val="promo-conten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h3">
    <w:name w:val="a-h3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arial">
    <w:name w:val="a-arial"/>
    <w:basedOn w:val="a"/>
    <w:rsid w:val="00B336F3"/>
    <w:pPr>
      <w:spacing w:before="150" w:after="0" w:line="630" w:lineRule="atLeast"/>
    </w:pPr>
    <w:rPr>
      <w:rFonts w:ascii="Arial" w:eastAsia="Times New Roman" w:hAnsi="Arial" w:cs="Arial"/>
      <w:sz w:val="53"/>
      <w:szCs w:val="53"/>
      <w:lang w:eastAsia="ru-RU"/>
    </w:rPr>
  </w:style>
  <w:style w:type="paragraph" w:customStyle="1" w:styleId="a-centr-recl">
    <w:name w:val="a-centr-recl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example">
    <w:name w:val="bs-example"/>
    <w:basedOn w:val="a"/>
    <w:rsid w:val="00B336F3"/>
    <w:pPr>
      <w:pBdr>
        <w:top w:val="single" w:sz="18" w:space="0" w:color="C1C4C7"/>
        <w:left w:val="single" w:sz="6" w:space="0" w:color="C1C4C7"/>
        <w:bottom w:val="single" w:sz="6" w:space="0" w:color="C1C4C7"/>
        <w:right w:val="single" w:sz="6" w:space="0" w:color="C1C4C7"/>
      </w:pBdr>
      <w:shd w:val="clear" w:color="auto" w:fill="FFFFFF"/>
      <w:spacing w:before="90" w:after="0" w:line="240" w:lineRule="auto"/>
      <w:ind w:right="9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z-example">
    <w:name w:val="bz-example"/>
    <w:basedOn w:val="a"/>
    <w:rsid w:val="00B336F3"/>
    <w:pPr>
      <w:pBdr>
        <w:top w:val="dashed" w:sz="18" w:space="8" w:color="D1D1D1"/>
        <w:left w:val="dashed" w:sz="18" w:space="23" w:color="D1D1D1"/>
        <w:bottom w:val="dashed" w:sz="18" w:space="8" w:color="D1D1D1"/>
        <w:right w:val="dashed" w:sz="18" w:space="23" w:color="D1D1D1"/>
      </w:pBd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nload">
    <w:name w:val="a-donload"/>
    <w:basedOn w:val="a"/>
    <w:rsid w:val="00B336F3"/>
    <w:pPr>
      <w:spacing w:after="0" w:line="240" w:lineRule="auto"/>
      <w:ind w:right="300"/>
    </w:pPr>
    <w:rPr>
      <w:rFonts w:ascii="Times New Roman" w:eastAsia="Times New Roman" w:hAnsi="Times New Roman" w:cs="Times New Roman"/>
      <w:b/>
      <w:bCs/>
      <w:color w:val="4E5E6A"/>
      <w:sz w:val="24"/>
      <w:szCs w:val="24"/>
      <w:lang w:eastAsia="ru-RU"/>
    </w:rPr>
  </w:style>
  <w:style w:type="paragraph" w:customStyle="1" w:styleId="a-for-donload">
    <w:name w:val="a-for-donload"/>
    <w:basedOn w:val="a"/>
    <w:rsid w:val="00B336F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B336F3"/>
    <w:pPr>
      <w:pBdr>
        <w:bottom w:val="single" w:sz="6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  <w:lang w:eastAsia="ru-RU"/>
    </w:rPr>
  </w:style>
  <w:style w:type="paragraph" w:customStyle="1" w:styleId="a-namb">
    <w:name w:val="a-namb"/>
    <w:basedOn w:val="a"/>
    <w:rsid w:val="00B336F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txt">
    <w:name w:val="a-tx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-top">
    <w:name w:val="a-f-top"/>
    <w:basedOn w:val="a"/>
    <w:rsid w:val="00B336F3"/>
    <w:pPr>
      <w:pBdr>
        <w:top w:val="single" w:sz="6" w:space="0" w:color="DDDCD7"/>
        <w:bottom w:val="single" w:sz="6" w:space="0" w:color="FFFFFF"/>
      </w:pBd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d">
    <w:name w:val="a-re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review">
    <w:name w:val="preview"/>
    <w:basedOn w:val="a"/>
    <w:rsid w:val="00B336F3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d">
    <w:name w:val="a-pa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B336F3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1">
    <w:name w:val="a-h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yet">
    <w:name w:val="a-yet"/>
    <w:basedOn w:val="a"/>
    <w:rsid w:val="00B336F3"/>
    <w:pPr>
      <w:pBdr>
        <w:top w:val="single" w:sz="6" w:space="8" w:color="D1D1D1"/>
        <w:left w:val="single" w:sz="6" w:space="8" w:color="D1D1D1"/>
        <w:bottom w:val="single" w:sz="6" w:space="8" w:color="D1D1D1"/>
        <w:right w:val="single" w:sz="6" w:space="8" w:color="D1D1D1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edactor-box-fullscreen">
    <w:name w:val="redactor-box-fullscree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blockquote">
    <w:name w:val="redactor-formatting-blockquot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pre">
    <w:name w:val="redactor-formatting-pr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h1">
    <w:name w:val="redactor-formatting-h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h2">
    <w:name w:val="redactor-formatting-h2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h3">
    <w:name w:val="redactor-formatting-h3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h4">
    <w:name w:val="redactor-formatting-h4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h5">
    <w:name w:val="redactor-formatting-h5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">
    <w:name w:val="a-p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slid">
    <w:name w:val="a-top-sli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1">
    <w:name w:val="a-slider-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omo-k">
    <w:name w:val="a-promo-k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subject">
    <w:name w:val="promo-subjec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o">
    <w:name w:val="a-pro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container">
    <w:name w:val="a-top-containe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eading">
    <w:name w:val="a-ribbon-heading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title">
    <w:name w:val="a-ribbon-titl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">
    <w:name w:val="a-mail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holder">
    <w:name w:val="a-ribbon-holde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se">
    <w:name w:val="centeris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">
    <w:name w:val="a-buttom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">
    <w:name w:val="a-spa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-none">
    <w:name w:val="a-buttom-non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-loading">
    <w:name w:val="a-buttom-loading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k">
    <w:name w:val="a-disk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ents">
    <w:name w:val="a-comments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rhiv">
    <w:name w:val="a-arhiv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info">
    <w:name w:val="a-alert-info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block">
    <w:name w:val="a-alert-block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rgin-top">
    <w:name w:val="a-margin-top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-donl">
    <w:name w:val="a-a-donl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tton">
    <w:name w:val="a-botto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ort">
    <w:name w:val="a-sor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">
    <w:name w:val="a-otsek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ban">
    <w:name w:val="a-otsek-ba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red">
    <w:name w:val="a-otsek-re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resk">
    <w:name w:val="a-otsek-resk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-adm">
    <w:name w:val="a-otsek-adm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">
    <w:name w:val="a-pointly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">
    <w:name w:val="a-leftpoin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">
    <w:name w:val="a-rightpoin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">
    <w:name w:val="a-logo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ult">
    <w:name w:val="a-pul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backward">
    <w:name w:val="a-fast-backwar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forward">
    <w:name w:val="a-fast-forwar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">
    <w:name w:val="a-backwar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">
    <w:name w:val="a-forwar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-l">
    <w:name w:val="a-backward-l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-aktiv">
    <w:name w:val="a-forward-aktiv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-top">
    <w:name w:val="a-bac-top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boot">
    <w:name w:val="a-for-boo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">
    <w:name w:val="a-pag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img">
    <w:name w:val="navbar-brand&gt;img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search">
    <w:name w:val="home-search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rder-top">
    <w:name w:val="a-border-top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ply-red">
    <w:name w:val="a-reply-re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ply-purple">
    <w:name w:val="a-reply-purpl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vnm">
    <w:name w:val="a-vnm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">
    <w:name w:val="a-comm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-a">
    <w:name w:val="a-comm-a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-admin">
    <w:name w:val="a-comm-admi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ply">
    <w:name w:val="a-reply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ply-grin">
    <w:name w:val="a-reply-gri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igp">
    <w:name w:val="a-bigp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us">
    <w:name w:val="a-nus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keta">
    <w:name w:val="a-raketa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np-n">
    <w:name w:val="a-inp-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">
    <w:name w:val="a-cl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ves">
    <w:name w:val="a-ves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ko">
    <w:name w:val="a-oko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s">
    <w:name w:val="a-pages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alee">
    <w:name w:val="a-dale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1">
    <w:name w:val="a-comm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2">
    <w:name w:val="a-comm2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x-r">
    <w:name w:val="a-box-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x-l">
    <w:name w:val="a-box-l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d">
    <w:name w:val="a-cod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lue">
    <w:name w:val="a-blue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reen">
    <w:name w:val="a-green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ules">
    <w:name w:val="a-gules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ray">
    <w:name w:val="a-gray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B336F3"/>
  </w:style>
  <w:style w:type="character" w:customStyle="1" w:styleId="empty">
    <w:name w:val="empty"/>
    <w:basedOn w:val="a0"/>
    <w:rsid w:val="00B336F3"/>
  </w:style>
  <w:style w:type="character" w:customStyle="1" w:styleId="required">
    <w:name w:val="required"/>
    <w:basedOn w:val="a0"/>
    <w:rsid w:val="00B336F3"/>
  </w:style>
  <w:style w:type="character" w:customStyle="1" w:styleId="nomer">
    <w:name w:val="nomer"/>
    <w:basedOn w:val="a0"/>
    <w:rsid w:val="00B336F3"/>
  </w:style>
  <w:style w:type="character" w:customStyle="1" w:styleId="a-h1-top">
    <w:name w:val="a-h1-top"/>
    <w:basedOn w:val="a0"/>
    <w:rsid w:val="00B336F3"/>
  </w:style>
  <w:style w:type="character" w:customStyle="1" w:styleId="a-k">
    <w:name w:val="a-k"/>
    <w:basedOn w:val="a0"/>
    <w:rsid w:val="00B336F3"/>
  </w:style>
  <w:style w:type="paragraph" w:customStyle="1" w:styleId="redactor-box-fullscreen1">
    <w:name w:val="redactor-box-fullscreen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formatting-blockquote1">
    <w:name w:val="redactor-formatting-blockquote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dactor-formatting-pre1">
    <w:name w:val="redactor-formatting-pre1"/>
    <w:basedOn w:val="a"/>
    <w:rsid w:val="00B336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redactor-formatting-h11">
    <w:name w:val="redactor-formatting-h11"/>
    <w:basedOn w:val="a"/>
    <w:rsid w:val="00B336F3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54"/>
      <w:szCs w:val="54"/>
      <w:lang w:eastAsia="ru-RU"/>
    </w:rPr>
  </w:style>
  <w:style w:type="paragraph" w:customStyle="1" w:styleId="redactor-formatting-h21">
    <w:name w:val="redactor-formatting-h21"/>
    <w:basedOn w:val="a"/>
    <w:rsid w:val="00B336F3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dactor-formatting-h31">
    <w:name w:val="redactor-formatting-h31"/>
    <w:basedOn w:val="a"/>
    <w:rsid w:val="00B336F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redactor-formatting-h41">
    <w:name w:val="redactor-formatting-h41"/>
    <w:basedOn w:val="a"/>
    <w:rsid w:val="00B336F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dactor-formatting-h51">
    <w:name w:val="redactor-formatting-h51"/>
    <w:basedOn w:val="a"/>
    <w:rsid w:val="00B336F3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reply-red1">
    <w:name w:val="a-reply-red1"/>
    <w:basedOn w:val="a"/>
    <w:rsid w:val="00B336F3"/>
    <w:pPr>
      <w:shd w:val="clear" w:color="auto" w:fill="DD3E31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red2">
    <w:name w:val="a-reply-red2"/>
    <w:basedOn w:val="a"/>
    <w:rsid w:val="00B336F3"/>
    <w:pPr>
      <w:shd w:val="clear" w:color="auto" w:fill="DD3E31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red3">
    <w:name w:val="a-reply-red3"/>
    <w:basedOn w:val="a"/>
    <w:rsid w:val="00B336F3"/>
    <w:pPr>
      <w:shd w:val="clear" w:color="auto" w:fill="C6382C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red4">
    <w:name w:val="a-reply-red4"/>
    <w:basedOn w:val="a"/>
    <w:rsid w:val="00B336F3"/>
    <w:pPr>
      <w:shd w:val="clear" w:color="auto" w:fill="C6382C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purple1">
    <w:name w:val="a-reply-purple1"/>
    <w:basedOn w:val="a"/>
    <w:rsid w:val="00B336F3"/>
    <w:pPr>
      <w:shd w:val="clear" w:color="auto" w:fill="E28900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purple2">
    <w:name w:val="a-reply-purple2"/>
    <w:basedOn w:val="a"/>
    <w:rsid w:val="00B336F3"/>
    <w:pPr>
      <w:shd w:val="clear" w:color="auto" w:fill="E28900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purple3">
    <w:name w:val="a-reply-purple3"/>
    <w:basedOn w:val="a"/>
    <w:rsid w:val="00B336F3"/>
    <w:pPr>
      <w:shd w:val="clear" w:color="auto" w:fill="CB5D00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reply-purple4">
    <w:name w:val="a-reply-purple4"/>
    <w:basedOn w:val="a"/>
    <w:rsid w:val="00B336F3"/>
    <w:pPr>
      <w:shd w:val="clear" w:color="auto" w:fill="CB5D00"/>
      <w:spacing w:after="100" w:afterAutospacing="1" w:line="36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vnm1">
    <w:name w:val="a-vnm1"/>
    <w:basedOn w:val="a"/>
    <w:rsid w:val="00B336F3"/>
    <w:pPr>
      <w:shd w:val="clear" w:color="auto" w:fill="8B8B8B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2">
    <w:name w:val="a-vnm2"/>
    <w:basedOn w:val="a"/>
    <w:rsid w:val="00B336F3"/>
    <w:pPr>
      <w:shd w:val="clear" w:color="auto" w:fill="8B8B8B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3">
    <w:name w:val="a-vnm3"/>
    <w:basedOn w:val="a"/>
    <w:rsid w:val="00B336F3"/>
    <w:pPr>
      <w:shd w:val="clear" w:color="auto" w:fill="A3A3A3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vnm4">
    <w:name w:val="a-vnm4"/>
    <w:basedOn w:val="a"/>
    <w:rsid w:val="00B336F3"/>
    <w:pPr>
      <w:shd w:val="clear" w:color="auto" w:fill="A3A3A3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a-buttom-none1">
    <w:name w:val="a-buttom-none1"/>
    <w:basedOn w:val="a"/>
    <w:rsid w:val="00B336F3"/>
    <w:pPr>
      <w:shd w:val="clear" w:color="auto" w:fill="888888"/>
      <w:spacing w:before="150" w:after="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none2">
    <w:name w:val="a-buttom-none2"/>
    <w:basedOn w:val="a"/>
    <w:rsid w:val="00B336F3"/>
    <w:pPr>
      <w:shd w:val="clear" w:color="auto" w:fill="AAAAAA"/>
      <w:spacing w:before="150" w:after="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-buttom-loading1">
    <w:name w:val="a-buttom-loading1"/>
    <w:basedOn w:val="a"/>
    <w:rsid w:val="00B336F3"/>
    <w:pPr>
      <w:shd w:val="clear" w:color="auto" w:fill="0E6691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-buttom-loading2">
    <w:name w:val="a-buttom-loading2"/>
    <w:basedOn w:val="a"/>
    <w:rsid w:val="00B336F3"/>
    <w:pPr>
      <w:shd w:val="clear" w:color="auto" w:fill="0E6691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-disk1">
    <w:name w:val="a-disk1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disk2">
    <w:name w:val="a-disk2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kursy1">
    <w:name w:val="a-kursy1"/>
    <w:basedOn w:val="a"/>
    <w:rsid w:val="00B336F3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450" w:after="100" w:afterAutospacing="1" w:line="36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a-kursy2">
    <w:name w:val="a-kursy2"/>
    <w:basedOn w:val="a"/>
    <w:rsid w:val="00B336F3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450" w:after="100" w:afterAutospacing="1" w:line="36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a-buttom-none3">
    <w:name w:val="a-buttom-none3"/>
    <w:basedOn w:val="a"/>
    <w:rsid w:val="00B336F3"/>
    <w:pPr>
      <w:spacing w:before="75" w:after="75" w:line="36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uttom-none4">
    <w:name w:val="a-buttom-none4"/>
    <w:basedOn w:val="a"/>
    <w:rsid w:val="00B336F3"/>
    <w:pPr>
      <w:spacing w:before="75" w:after="75" w:line="36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kursy3">
    <w:name w:val="a-kursy3"/>
    <w:basedOn w:val="a"/>
    <w:rsid w:val="00B336F3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450" w:after="100" w:afterAutospacing="1" w:line="36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a-kursy4">
    <w:name w:val="a-kursy4"/>
    <w:basedOn w:val="a"/>
    <w:rsid w:val="00B336F3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450" w:after="100" w:afterAutospacing="1" w:line="36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a-comments1">
    <w:name w:val="a-comments1"/>
    <w:basedOn w:val="a"/>
    <w:rsid w:val="00B336F3"/>
    <w:pPr>
      <w:spacing w:before="375" w:after="3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ents2">
    <w:name w:val="a-comments2"/>
    <w:basedOn w:val="a"/>
    <w:rsid w:val="00B336F3"/>
    <w:pPr>
      <w:spacing w:before="375" w:after="3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e1">
    <w:name w:val="note1"/>
    <w:basedOn w:val="a"/>
    <w:rsid w:val="00B336F3"/>
    <w:pPr>
      <w:spacing w:after="100" w:afterAutospacing="1" w:line="120" w:lineRule="auto"/>
    </w:pPr>
    <w:rPr>
      <w:rFonts w:ascii="Times New Roman" w:eastAsia="Times New Roman" w:hAnsi="Times New Roman" w:cs="Times New Roman"/>
      <w:color w:val="3A87AD"/>
      <w:sz w:val="33"/>
      <w:szCs w:val="33"/>
      <w:lang w:eastAsia="ru-RU"/>
    </w:rPr>
  </w:style>
  <w:style w:type="paragraph" w:customStyle="1" w:styleId="note2">
    <w:name w:val="note2"/>
    <w:basedOn w:val="a"/>
    <w:rsid w:val="00B336F3"/>
    <w:pPr>
      <w:spacing w:after="100" w:afterAutospacing="1" w:line="120" w:lineRule="auto"/>
    </w:pPr>
    <w:rPr>
      <w:rFonts w:ascii="Times New Roman" w:eastAsia="Times New Roman" w:hAnsi="Times New Roman" w:cs="Times New Roman"/>
      <w:color w:val="3A87AD"/>
      <w:sz w:val="33"/>
      <w:szCs w:val="33"/>
      <w:lang w:eastAsia="ru-RU"/>
    </w:rPr>
  </w:style>
  <w:style w:type="paragraph" w:customStyle="1" w:styleId="a-comm3">
    <w:name w:val="a-comm3"/>
    <w:basedOn w:val="a"/>
    <w:rsid w:val="00B336F3"/>
    <w:pPr>
      <w:pBdr>
        <w:top w:val="single" w:sz="6" w:space="0" w:color="DCEDF5"/>
        <w:left w:val="single" w:sz="6" w:space="0" w:color="DCEDF5"/>
        <w:bottom w:val="single" w:sz="6" w:space="0" w:color="DCEDF5"/>
        <w:right w:val="single" w:sz="6" w:space="0" w:color="DCEDF5"/>
      </w:pBdr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4">
    <w:name w:val="a-comm4"/>
    <w:basedOn w:val="a"/>
    <w:rsid w:val="00B336F3"/>
    <w:pPr>
      <w:pBdr>
        <w:top w:val="single" w:sz="6" w:space="0" w:color="DCEDF5"/>
        <w:left w:val="single" w:sz="6" w:space="0" w:color="DCEDF5"/>
        <w:bottom w:val="single" w:sz="6" w:space="0" w:color="DCEDF5"/>
        <w:right w:val="single" w:sz="6" w:space="0" w:color="DCEDF5"/>
      </w:pBdr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11">
    <w:name w:val="a-comm11"/>
    <w:basedOn w:val="a"/>
    <w:rsid w:val="00B336F3"/>
    <w:pPr>
      <w:shd w:val="clear" w:color="auto" w:fill="E4F6FF"/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12">
    <w:name w:val="a-comm12"/>
    <w:basedOn w:val="a"/>
    <w:rsid w:val="00B336F3"/>
    <w:pPr>
      <w:shd w:val="clear" w:color="auto" w:fill="E4F6FF"/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21">
    <w:name w:val="a-comm21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22">
    <w:name w:val="a-comm22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-a1">
    <w:name w:val="a-comm-a1"/>
    <w:basedOn w:val="a"/>
    <w:rsid w:val="00B336F3"/>
    <w:pPr>
      <w:spacing w:after="100" w:afterAutospacing="1" w:line="360" w:lineRule="auto"/>
      <w:ind w:left="99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-a2">
    <w:name w:val="a-comm-a2"/>
    <w:basedOn w:val="a"/>
    <w:rsid w:val="00B336F3"/>
    <w:pPr>
      <w:spacing w:after="100" w:afterAutospacing="1" w:line="360" w:lineRule="auto"/>
      <w:ind w:left="99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-admin1">
    <w:name w:val="a-comm-admin1"/>
    <w:basedOn w:val="a"/>
    <w:rsid w:val="00B336F3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-admin2">
    <w:name w:val="a-comm-admin2"/>
    <w:basedOn w:val="a"/>
    <w:rsid w:val="00B336F3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13">
    <w:name w:val="a-comm13"/>
    <w:basedOn w:val="a"/>
    <w:rsid w:val="00B336F3"/>
    <w:pPr>
      <w:shd w:val="clear" w:color="auto" w:fill="EFEFEF"/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14">
    <w:name w:val="a-comm14"/>
    <w:basedOn w:val="a"/>
    <w:rsid w:val="00B336F3"/>
    <w:pPr>
      <w:shd w:val="clear" w:color="auto" w:fill="EFEFEF"/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23">
    <w:name w:val="a-comm23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mm24">
    <w:name w:val="a-comm24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ox-r1">
    <w:name w:val="a-box-r1"/>
    <w:basedOn w:val="a"/>
    <w:rsid w:val="00B336F3"/>
    <w:pPr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ox-r2">
    <w:name w:val="a-box-r2"/>
    <w:basedOn w:val="a"/>
    <w:rsid w:val="00B336F3"/>
    <w:pPr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dactor-box1">
    <w:name w:val="redactor-box1"/>
    <w:basedOn w:val="a"/>
    <w:rsid w:val="00B336F3"/>
    <w:pPr>
      <w:pBdr>
        <w:top w:val="single" w:sz="6" w:space="4" w:color="D1D1D1"/>
        <w:left w:val="single" w:sz="6" w:space="4" w:color="D1D1D1"/>
        <w:bottom w:val="single" w:sz="6" w:space="4" w:color="D1D1D1"/>
        <w:right w:val="single" w:sz="6" w:space="4" w:color="D1D1D1"/>
      </w:pBdr>
      <w:shd w:val="clear" w:color="auto" w:fill="FFFFFF"/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dactor-box2">
    <w:name w:val="redactor-box2"/>
    <w:basedOn w:val="a"/>
    <w:rsid w:val="00B336F3"/>
    <w:pPr>
      <w:pBdr>
        <w:top w:val="single" w:sz="6" w:space="4" w:color="D1D1D1"/>
        <w:left w:val="single" w:sz="6" w:space="4" w:color="D1D1D1"/>
        <w:bottom w:val="single" w:sz="6" w:space="4" w:color="D1D1D1"/>
        <w:right w:val="single" w:sz="6" w:space="4" w:color="D1D1D1"/>
      </w:pBdr>
      <w:shd w:val="clear" w:color="auto" w:fill="FFFFFF"/>
      <w:spacing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ox-l1">
    <w:name w:val="a-box-l1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ox-l2">
    <w:name w:val="a-box-l2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inp-n1">
    <w:name w:val="a-inp-n1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color w:val="454D50"/>
      <w:sz w:val="21"/>
      <w:szCs w:val="21"/>
      <w:lang w:eastAsia="ru-RU"/>
    </w:rPr>
  </w:style>
  <w:style w:type="paragraph" w:customStyle="1" w:styleId="a-inp-n2">
    <w:name w:val="a-inp-n2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color w:val="454D50"/>
      <w:sz w:val="21"/>
      <w:szCs w:val="21"/>
      <w:lang w:eastAsia="ru-RU"/>
    </w:rPr>
  </w:style>
  <w:style w:type="paragraph" w:customStyle="1" w:styleId="a-right1">
    <w:name w:val="a-right1"/>
    <w:basedOn w:val="a"/>
    <w:rsid w:val="00B336F3"/>
    <w:pPr>
      <w:spacing w:after="100" w:afterAutospacing="1" w:line="36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right2">
    <w:name w:val="a-right2"/>
    <w:basedOn w:val="a"/>
    <w:rsid w:val="00B336F3"/>
    <w:pPr>
      <w:spacing w:after="100" w:afterAutospacing="1" w:line="36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d1">
    <w:name w:val="a-cod1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od2">
    <w:name w:val="a-cod2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reply1">
    <w:name w:val="a-reply1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reply2">
    <w:name w:val="a-reply2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reply-grin1">
    <w:name w:val="a-reply-grin1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reply-grin2">
    <w:name w:val="a-reply-grin2"/>
    <w:basedOn w:val="a"/>
    <w:rsid w:val="00B336F3"/>
    <w:pPr>
      <w:spacing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arhiv1">
    <w:name w:val="a-arhiv1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arhiv2">
    <w:name w:val="a-arhiv2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igp1">
    <w:name w:val="a-bigp1"/>
    <w:basedOn w:val="a"/>
    <w:rsid w:val="00B336F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bigp2">
    <w:name w:val="a-bigp2"/>
    <w:basedOn w:val="a"/>
    <w:rsid w:val="00B336F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nus1">
    <w:name w:val="a-nus1"/>
    <w:basedOn w:val="a"/>
    <w:rsid w:val="00B336F3"/>
    <w:pPr>
      <w:spacing w:before="100" w:beforeAutospacing="1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nus2">
    <w:name w:val="a-nus2"/>
    <w:basedOn w:val="a"/>
    <w:rsid w:val="00B336F3"/>
    <w:pPr>
      <w:spacing w:before="100" w:beforeAutospacing="1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gress1">
    <w:name w:val="progress1"/>
    <w:basedOn w:val="a"/>
    <w:rsid w:val="00B336F3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gress2">
    <w:name w:val="progress2"/>
    <w:basedOn w:val="a"/>
    <w:rsid w:val="00B336F3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r1">
    <w:name w:val="bar1"/>
    <w:basedOn w:val="a"/>
    <w:rsid w:val="00B336F3"/>
    <w:pPr>
      <w:shd w:val="clear" w:color="auto" w:fill="B4F5B4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r2">
    <w:name w:val="bar2"/>
    <w:basedOn w:val="a"/>
    <w:rsid w:val="00B336F3"/>
    <w:pPr>
      <w:shd w:val="clear" w:color="auto" w:fill="B4F5B4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raketa1">
    <w:name w:val="a-raketa1"/>
    <w:basedOn w:val="a"/>
    <w:rsid w:val="00B336F3"/>
    <w:pPr>
      <w:pBdr>
        <w:top w:val="dashed" w:sz="6" w:space="8" w:color="AAAAAA"/>
        <w:left w:val="dashed" w:sz="6" w:space="8" w:color="AAAAAA"/>
        <w:bottom w:val="dashed" w:sz="6" w:space="8" w:color="AAAAAA"/>
        <w:right w:val="dashed" w:sz="6" w:space="8" w:color="AAAAAA"/>
      </w:pBdr>
      <w:shd w:val="clear" w:color="auto" w:fill="FFFFFF"/>
      <w:spacing w:before="300" w:after="300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aketa2">
    <w:name w:val="a-raketa2"/>
    <w:basedOn w:val="a"/>
    <w:rsid w:val="00B336F3"/>
    <w:pPr>
      <w:pBdr>
        <w:top w:val="dashed" w:sz="6" w:space="8" w:color="AAAAAA"/>
        <w:left w:val="dashed" w:sz="6" w:space="8" w:color="AAAAAA"/>
        <w:bottom w:val="dashed" w:sz="6" w:space="8" w:color="AAAAAA"/>
        <w:right w:val="dashed" w:sz="6" w:space="8" w:color="AAAAAA"/>
      </w:pBdr>
      <w:shd w:val="clear" w:color="auto" w:fill="FFFFFF"/>
      <w:spacing w:before="300" w:after="300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blue1">
    <w:name w:val="a-blue1"/>
    <w:basedOn w:val="a"/>
    <w:rsid w:val="00B336F3"/>
    <w:pPr>
      <w:shd w:val="clear" w:color="auto" w:fill="3783B1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green1">
    <w:name w:val="a-green1"/>
    <w:basedOn w:val="a"/>
    <w:rsid w:val="00B336F3"/>
    <w:pPr>
      <w:shd w:val="clear" w:color="auto" w:fill="67AB31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gules1">
    <w:name w:val="a-gules1"/>
    <w:basedOn w:val="a"/>
    <w:rsid w:val="00B336F3"/>
    <w:pPr>
      <w:shd w:val="clear" w:color="auto" w:fill="FF6347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gray1">
    <w:name w:val="a-gray1"/>
    <w:basedOn w:val="a"/>
    <w:rsid w:val="00B336F3"/>
    <w:pPr>
      <w:shd w:val="clear" w:color="auto" w:fill="80808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blue2">
    <w:name w:val="a-blue2"/>
    <w:basedOn w:val="a"/>
    <w:rsid w:val="00B336F3"/>
    <w:pPr>
      <w:shd w:val="clear" w:color="auto" w:fill="3783B1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green2">
    <w:name w:val="a-green2"/>
    <w:basedOn w:val="a"/>
    <w:rsid w:val="00B336F3"/>
    <w:pPr>
      <w:shd w:val="clear" w:color="auto" w:fill="67AB31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gules2">
    <w:name w:val="a-gules2"/>
    <w:basedOn w:val="a"/>
    <w:rsid w:val="00B336F3"/>
    <w:pPr>
      <w:shd w:val="clear" w:color="auto" w:fill="FF6347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gray2">
    <w:name w:val="a-gray2"/>
    <w:basedOn w:val="a"/>
    <w:rsid w:val="00B336F3"/>
    <w:pPr>
      <w:shd w:val="clear" w:color="auto" w:fill="80808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character" w:customStyle="1" w:styleId="a-h1-top1">
    <w:name w:val="a-h1-top1"/>
    <w:basedOn w:val="a0"/>
    <w:rsid w:val="00B336F3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character" w:customStyle="1" w:styleId="a-h1-top2">
    <w:name w:val="a-h1-top2"/>
    <w:basedOn w:val="a0"/>
    <w:rsid w:val="00B336F3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paragraph" w:customStyle="1" w:styleId="a-alert-info1">
    <w:name w:val="a-alert-info1"/>
    <w:basedOn w:val="a"/>
    <w:rsid w:val="00B336F3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alert-info2">
    <w:name w:val="a-alert-info2"/>
    <w:basedOn w:val="a"/>
    <w:rsid w:val="00B336F3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alert-block1">
    <w:name w:val="a-alert-block1"/>
    <w:basedOn w:val="a"/>
    <w:rsid w:val="00B336F3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alert-block2">
    <w:name w:val="a-alert-block2"/>
    <w:basedOn w:val="a"/>
    <w:rsid w:val="00B336F3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margin-top1">
    <w:name w:val="a-margin-top1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margin-top2">
    <w:name w:val="a-margin-top2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dactor-box3">
    <w:name w:val="redactor-box3"/>
    <w:basedOn w:val="a"/>
    <w:rsid w:val="00B336F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36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dactor-box4">
    <w:name w:val="redactor-box4"/>
    <w:basedOn w:val="a"/>
    <w:rsid w:val="00B336F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36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a-donl1">
    <w:name w:val="a-a-donl1"/>
    <w:basedOn w:val="a"/>
    <w:rsid w:val="00B336F3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a-a-donl2">
    <w:name w:val="a-a-donl2"/>
    <w:basedOn w:val="a"/>
    <w:rsid w:val="00B336F3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zag11">
    <w:name w:val="zag11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zag21">
    <w:name w:val="zag21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zag31">
    <w:name w:val="zag31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zag12">
    <w:name w:val="zag12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zag22">
    <w:name w:val="zag22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zag32">
    <w:name w:val="zag32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enu41">
    <w:name w:val="menu41"/>
    <w:basedOn w:val="a"/>
    <w:rsid w:val="00B336F3"/>
    <w:pPr>
      <w:spacing w:before="75" w:after="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enu31">
    <w:name w:val="menu31"/>
    <w:basedOn w:val="a"/>
    <w:rsid w:val="00B336F3"/>
    <w:pPr>
      <w:spacing w:before="75" w:after="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enu21">
    <w:name w:val="menu21"/>
    <w:basedOn w:val="a"/>
    <w:rsid w:val="00B336F3"/>
    <w:pPr>
      <w:spacing w:before="75" w:after="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enu42">
    <w:name w:val="menu42"/>
    <w:basedOn w:val="a"/>
    <w:rsid w:val="00B336F3"/>
    <w:pPr>
      <w:spacing w:before="75" w:after="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enu32">
    <w:name w:val="menu32"/>
    <w:basedOn w:val="a"/>
    <w:rsid w:val="00B336F3"/>
    <w:pPr>
      <w:spacing w:before="75" w:after="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enu22">
    <w:name w:val="menu22"/>
    <w:basedOn w:val="a"/>
    <w:rsid w:val="00B336F3"/>
    <w:pPr>
      <w:spacing w:before="75" w:after="7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ore1">
    <w:name w:val="more1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88CC"/>
      <w:sz w:val="21"/>
      <w:szCs w:val="21"/>
      <w:lang w:eastAsia="ru-RU"/>
    </w:rPr>
  </w:style>
  <w:style w:type="paragraph" w:customStyle="1" w:styleId="more2">
    <w:name w:val="more2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88CC"/>
      <w:sz w:val="21"/>
      <w:szCs w:val="21"/>
      <w:lang w:eastAsia="ru-RU"/>
    </w:rPr>
  </w:style>
  <w:style w:type="paragraph" w:customStyle="1" w:styleId="more3">
    <w:name w:val="more3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88CC"/>
      <w:sz w:val="21"/>
      <w:szCs w:val="21"/>
      <w:lang w:eastAsia="ru-RU"/>
    </w:rPr>
  </w:style>
  <w:style w:type="paragraph" w:customStyle="1" w:styleId="more4">
    <w:name w:val="more4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88CC"/>
      <w:sz w:val="21"/>
      <w:szCs w:val="21"/>
      <w:lang w:eastAsia="ru-RU"/>
    </w:rPr>
  </w:style>
  <w:style w:type="paragraph" w:customStyle="1" w:styleId="more5">
    <w:name w:val="more5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88CC"/>
      <w:sz w:val="21"/>
      <w:szCs w:val="21"/>
      <w:lang w:eastAsia="ru-RU"/>
    </w:rPr>
  </w:style>
  <w:style w:type="paragraph" w:customStyle="1" w:styleId="more6">
    <w:name w:val="more6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88CC"/>
      <w:sz w:val="21"/>
      <w:szCs w:val="21"/>
      <w:lang w:eastAsia="ru-RU"/>
    </w:rPr>
  </w:style>
  <w:style w:type="paragraph" w:customStyle="1" w:styleId="m11">
    <w:name w:val="m11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12">
    <w:name w:val="m12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13">
    <w:name w:val="m13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14">
    <w:name w:val="m14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15">
    <w:name w:val="m15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16">
    <w:name w:val="m16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empty1">
    <w:name w:val="empty1"/>
    <w:basedOn w:val="a0"/>
    <w:rsid w:val="00B336F3"/>
    <w:rPr>
      <w:vanish w:val="0"/>
      <w:webHidden w:val="0"/>
      <w:color w:val="BABABA"/>
      <w:sz w:val="51"/>
      <w:szCs w:val="51"/>
      <w:specVanish w:val="0"/>
    </w:rPr>
  </w:style>
  <w:style w:type="character" w:customStyle="1" w:styleId="empty2">
    <w:name w:val="empty2"/>
    <w:basedOn w:val="a0"/>
    <w:rsid w:val="00B336F3"/>
    <w:rPr>
      <w:vanish w:val="0"/>
      <w:webHidden w:val="0"/>
      <w:color w:val="BABABA"/>
      <w:sz w:val="51"/>
      <w:szCs w:val="51"/>
      <w:specVanish w:val="0"/>
    </w:rPr>
  </w:style>
  <w:style w:type="character" w:customStyle="1" w:styleId="required1">
    <w:name w:val="required1"/>
    <w:basedOn w:val="a0"/>
    <w:rsid w:val="00B336F3"/>
    <w:rPr>
      <w:b/>
      <w:bCs/>
      <w:color w:val="DD3E31"/>
    </w:rPr>
  </w:style>
  <w:style w:type="character" w:customStyle="1" w:styleId="required2">
    <w:name w:val="required2"/>
    <w:basedOn w:val="a0"/>
    <w:rsid w:val="00B336F3"/>
    <w:rPr>
      <w:b/>
      <w:bCs/>
      <w:color w:val="DD3E31"/>
    </w:rPr>
  </w:style>
  <w:style w:type="paragraph" w:customStyle="1" w:styleId="error1">
    <w:name w:val="error1"/>
    <w:basedOn w:val="a"/>
    <w:rsid w:val="00B336F3"/>
    <w:pPr>
      <w:pBdr>
        <w:top w:val="single" w:sz="6" w:space="0" w:color="DD3E31"/>
        <w:left w:val="single" w:sz="6" w:space="0" w:color="DD3E31"/>
        <w:bottom w:val="single" w:sz="6" w:space="0" w:color="DD3E31"/>
        <w:right w:val="single" w:sz="6" w:space="0" w:color="DD3E31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rror2">
    <w:name w:val="error2"/>
    <w:basedOn w:val="a"/>
    <w:rsid w:val="00B336F3"/>
    <w:pPr>
      <w:pBdr>
        <w:top w:val="single" w:sz="6" w:space="0" w:color="DD3E31"/>
        <w:left w:val="single" w:sz="6" w:space="0" w:color="DD3E31"/>
        <w:bottom w:val="single" w:sz="6" w:space="0" w:color="DD3E31"/>
        <w:right w:val="single" w:sz="6" w:space="0" w:color="DD3E31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rrorsummary1">
    <w:name w:val="errorsummary1"/>
    <w:basedOn w:val="a"/>
    <w:rsid w:val="00B336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message1">
    <w:name w:val="errormessage1"/>
    <w:basedOn w:val="a"/>
    <w:rsid w:val="00B336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summary2">
    <w:name w:val="errorsummary2"/>
    <w:basedOn w:val="a"/>
    <w:rsid w:val="00B336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message2">
    <w:name w:val="errormessage2"/>
    <w:basedOn w:val="a"/>
    <w:rsid w:val="00B336F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a-botton1">
    <w:name w:val="a-botton1"/>
    <w:basedOn w:val="a"/>
    <w:rsid w:val="00B336F3"/>
    <w:pPr>
      <w:spacing w:before="150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botton2">
    <w:name w:val="a-botton2"/>
    <w:basedOn w:val="a"/>
    <w:rsid w:val="00B336F3"/>
    <w:pPr>
      <w:spacing w:before="150" w:after="15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nus3">
    <w:name w:val="a-nus3"/>
    <w:basedOn w:val="a"/>
    <w:rsid w:val="00B336F3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nus4">
    <w:name w:val="a-nus4"/>
    <w:basedOn w:val="a"/>
    <w:rsid w:val="00B336F3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inp-n3">
    <w:name w:val="a-inp-n3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454D50"/>
      <w:sz w:val="18"/>
      <w:szCs w:val="18"/>
      <w:lang w:eastAsia="ru-RU"/>
    </w:rPr>
  </w:style>
  <w:style w:type="paragraph" w:customStyle="1" w:styleId="a-inp-n4">
    <w:name w:val="a-inp-n4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454D50"/>
      <w:sz w:val="18"/>
      <w:szCs w:val="18"/>
      <w:lang w:eastAsia="ru-RU"/>
    </w:rPr>
  </w:style>
  <w:style w:type="paragraph" w:customStyle="1" w:styleId="a-clr1">
    <w:name w:val="a-clr1"/>
    <w:basedOn w:val="a"/>
    <w:rsid w:val="00B336F3"/>
    <w:pPr>
      <w:spacing w:before="100" w:beforeAutospacing="1" w:after="100" w:afterAutospacing="1" w:line="360" w:lineRule="auto"/>
      <w:ind w:right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lr2">
    <w:name w:val="a-clr2"/>
    <w:basedOn w:val="a"/>
    <w:rsid w:val="00B336F3"/>
    <w:pPr>
      <w:spacing w:before="100" w:beforeAutospacing="1" w:after="100" w:afterAutospacing="1" w:line="360" w:lineRule="auto"/>
      <w:ind w:right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sort1">
    <w:name w:val="a-sort1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sort2">
    <w:name w:val="a-sort2"/>
    <w:basedOn w:val="a"/>
    <w:rsid w:val="00B336F3"/>
    <w:pPr>
      <w:spacing w:before="150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-k1">
    <w:name w:val="a-k1"/>
    <w:basedOn w:val="a0"/>
    <w:rsid w:val="00B336F3"/>
    <w:rPr>
      <w:vanish w:val="0"/>
      <w:webHidden w:val="0"/>
      <w:color w:val="A9A9A9"/>
      <w:specVanish w:val="0"/>
    </w:rPr>
  </w:style>
  <w:style w:type="character" w:customStyle="1" w:styleId="a-k2">
    <w:name w:val="a-k2"/>
    <w:basedOn w:val="a0"/>
    <w:rsid w:val="00B336F3"/>
    <w:rPr>
      <w:vanish w:val="0"/>
      <w:webHidden w:val="0"/>
      <w:color w:val="A9A9A9"/>
      <w:specVanish w:val="0"/>
    </w:rPr>
  </w:style>
  <w:style w:type="paragraph" w:customStyle="1" w:styleId="a-ves1">
    <w:name w:val="a-ves1"/>
    <w:basedOn w:val="a"/>
    <w:rsid w:val="00B336F3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ves2">
    <w:name w:val="a-ves2"/>
    <w:basedOn w:val="a"/>
    <w:rsid w:val="00B336F3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oko1">
    <w:name w:val="a-oko1"/>
    <w:basedOn w:val="a"/>
    <w:rsid w:val="00B336F3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oko2">
    <w:name w:val="a-oko2"/>
    <w:basedOn w:val="a"/>
    <w:rsid w:val="00B336F3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d-l-v1">
    <w:name w:val="a-d-l-v1"/>
    <w:basedOn w:val="a"/>
    <w:rsid w:val="00B336F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d-l-v2">
    <w:name w:val="a-d-l-v2"/>
    <w:basedOn w:val="a"/>
    <w:rsid w:val="00B336F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B336F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-p-r2">
    <w:name w:val="a-p-r2"/>
    <w:basedOn w:val="a"/>
    <w:rsid w:val="00B336F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er1">
    <w:name w:val="pager1"/>
    <w:basedOn w:val="a"/>
    <w:rsid w:val="00B336F3"/>
    <w:pPr>
      <w:spacing w:before="150" w:after="0" w:line="360" w:lineRule="auto"/>
    </w:pPr>
    <w:rPr>
      <w:rFonts w:ascii="Times New Roman" w:eastAsia="Times New Roman" w:hAnsi="Times New Roman" w:cs="Times New Roman"/>
      <w:color w:val="878787"/>
      <w:sz w:val="21"/>
      <w:szCs w:val="21"/>
      <w:lang w:eastAsia="ru-RU"/>
    </w:rPr>
  </w:style>
  <w:style w:type="paragraph" w:customStyle="1" w:styleId="pager2">
    <w:name w:val="pager2"/>
    <w:basedOn w:val="a"/>
    <w:rsid w:val="00B336F3"/>
    <w:pPr>
      <w:spacing w:before="150" w:after="0" w:line="360" w:lineRule="auto"/>
    </w:pPr>
    <w:rPr>
      <w:rFonts w:ascii="Times New Roman" w:eastAsia="Times New Roman" w:hAnsi="Times New Roman" w:cs="Times New Roman"/>
      <w:color w:val="878787"/>
      <w:sz w:val="21"/>
      <w:szCs w:val="21"/>
      <w:lang w:eastAsia="ru-RU"/>
    </w:rPr>
  </w:style>
  <w:style w:type="paragraph" w:customStyle="1" w:styleId="a-pr1">
    <w:name w:val="a-pr1"/>
    <w:basedOn w:val="a"/>
    <w:rsid w:val="00B336F3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top-slid1">
    <w:name w:val="a-top-slid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sek1">
    <w:name w:val="a-otsek1"/>
    <w:basedOn w:val="a"/>
    <w:rsid w:val="00B336F3"/>
    <w:pPr>
      <w:spacing w:before="45" w:after="45" w:line="240" w:lineRule="auto"/>
      <w:ind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ban1">
    <w:name w:val="a-otsek-ban1"/>
    <w:basedOn w:val="a"/>
    <w:rsid w:val="00B336F3"/>
    <w:pPr>
      <w:spacing w:before="45" w:after="45" w:line="240" w:lineRule="auto"/>
      <w:ind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red1">
    <w:name w:val="a-otsek-red1"/>
    <w:basedOn w:val="a"/>
    <w:rsid w:val="00B336F3"/>
    <w:pPr>
      <w:spacing w:before="45" w:after="45" w:line="240" w:lineRule="auto"/>
      <w:ind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resk1">
    <w:name w:val="a-otsek-resk1"/>
    <w:basedOn w:val="a"/>
    <w:rsid w:val="00B336F3"/>
    <w:pPr>
      <w:spacing w:before="45" w:after="45" w:line="240" w:lineRule="auto"/>
      <w:ind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otsek-adm1">
    <w:name w:val="a-otsek-adm1"/>
    <w:basedOn w:val="a"/>
    <w:rsid w:val="00B336F3"/>
    <w:pPr>
      <w:spacing w:before="45" w:after="45" w:line="240" w:lineRule="auto"/>
      <w:ind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  <w:lang w:eastAsia="ru-RU"/>
    </w:rPr>
  </w:style>
  <w:style w:type="paragraph" w:customStyle="1" w:styleId="a-slider-11">
    <w:name w:val="a-slider-11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1">
    <w:name w:val="a-pointly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1">
    <w:name w:val="a-leftpoint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1">
    <w:name w:val="a-rightpoint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1">
    <w:name w:val="a-logo1"/>
    <w:basedOn w:val="a"/>
    <w:rsid w:val="00B336F3"/>
    <w:pPr>
      <w:spacing w:before="135"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ult1">
    <w:name w:val="a-pult1"/>
    <w:basedOn w:val="a"/>
    <w:rsid w:val="00B336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backward1">
    <w:name w:val="a-fast-backward1"/>
    <w:basedOn w:val="a"/>
    <w:rsid w:val="00B336F3"/>
    <w:pPr>
      <w:spacing w:before="45"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ast-forward1">
    <w:name w:val="a-fast-forward1"/>
    <w:basedOn w:val="a"/>
    <w:rsid w:val="00B336F3"/>
    <w:pPr>
      <w:spacing w:before="45"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1">
    <w:name w:val="a-backward1"/>
    <w:basedOn w:val="a"/>
    <w:rsid w:val="00B336F3"/>
    <w:pPr>
      <w:spacing w:before="45"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1">
    <w:name w:val="a-forward1"/>
    <w:basedOn w:val="a"/>
    <w:rsid w:val="00B336F3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kward-l1">
    <w:name w:val="a-backward-l1"/>
    <w:basedOn w:val="a"/>
    <w:rsid w:val="00B336F3"/>
    <w:pPr>
      <w:spacing w:before="45"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ward-aktiv1">
    <w:name w:val="a-forward-aktiv1"/>
    <w:basedOn w:val="a"/>
    <w:rsid w:val="00B336F3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c-top1">
    <w:name w:val="a-bac-top1"/>
    <w:basedOn w:val="a"/>
    <w:rsid w:val="00B336F3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boot1">
    <w:name w:val="a-for-boot1"/>
    <w:basedOn w:val="a"/>
    <w:rsid w:val="00B336F3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1">
    <w:name w:val="a-page1"/>
    <w:basedOn w:val="a"/>
    <w:rsid w:val="00B336F3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ges1">
    <w:name w:val="a-pages1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94C"/>
      <w:sz w:val="24"/>
      <w:szCs w:val="24"/>
      <w:lang w:eastAsia="ru-RU"/>
    </w:rPr>
  </w:style>
  <w:style w:type="paragraph" w:customStyle="1" w:styleId="a-dalee1">
    <w:name w:val="a-dalee1"/>
    <w:basedOn w:val="a"/>
    <w:rsid w:val="00B336F3"/>
    <w:pPr>
      <w:spacing w:before="120" w:after="0" w:line="240" w:lineRule="auto"/>
    </w:pPr>
    <w:rPr>
      <w:rFonts w:ascii="Times New Roman" w:eastAsia="Times New Roman" w:hAnsi="Times New Roman" w:cs="Times New Roman"/>
      <w:color w:val="40494C"/>
      <w:sz w:val="18"/>
      <w:szCs w:val="18"/>
      <w:lang w:eastAsia="ru-RU"/>
    </w:rPr>
  </w:style>
  <w:style w:type="paragraph" w:customStyle="1" w:styleId="navbar-brand1">
    <w:name w:val="navbar-brand1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bCs/>
      <w:color w:val="FFFFFF"/>
      <w:sz w:val="33"/>
      <w:szCs w:val="33"/>
      <w:lang w:eastAsia="ru-RU"/>
    </w:rPr>
  </w:style>
  <w:style w:type="paragraph" w:customStyle="1" w:styleId="navbar-brandimg1">
    <w:name w:val="navbar-brand&gt;img1"/>
    <w:basedOn w:val="a"/>
    <w:rsid w:val="00B336F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ome-search1">
    <w:name w:val="home-search1"/>
    <w:basedOn w:val="a"/>
    <w:rsid w:val="00B336F3"/>
    <w:pPr>
      <w:spacing w:after="0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promo-k1">
    <w:name w:val="a-promo-k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new1">
    <w:name w:val="new1"/>
    <w:basedOn w:val="a0"/>
    <w:rsid w:val="00B336F3"/>
    <w:rPr>
      <w:color w:val="F56C7E"/>
    </w:rPr>
  </w:style>
  <w:style w:type="paragraph" w:customStyle="1" w:styleId="promo-subject1">
    <w:name w:val="promo-subject1"/>
    <w:basedOn w:val="a"/>
    <w:rsid w:val="00B3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56C7E"/>
      <w:sz w:val="24"/>
      <w:szCs w:val="24"/>
      <w:lang w:eastAsia="ru-RU"/>
    </w:rPr>
  </w:style>
  <w:style w:type="paragraph" w:customStyle="1" w:styleId="a-pro1">
    <w:name w:val="a-pro1"/>
    <w:basedOn w:val="a"/>
    <w:rsid w:val="00B3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1">
    <w:name w:val="nomer1"/>
    <w:basedOn w:val="a0"/>
    <w:rsid w:val="00B336F3"/>
    <w:rPr>
      <w:shd w:val="clear" w:color="auto" w:fill="FFFFFF"/>
    </w:rPr>
  </w:style>
  <w:style w:type="paragraph" w:customStyle="1" w:styleId="a-span1">
    <w:name w:val="a-span1"/>
    <w:basedOn w:val="a"/>
    <w:rsid w:val="00B336F3"/>
    <w:pPr>
      <w:spacing w:before="30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-yet1">
    <w:name w:val="a-yet1"/>
    <w:basedOn w:val="a"/>
    <w:rsid w:val="00B336F3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yet2">
    <w:name w:val="a-yet2"/>
    <w:basedOn w:val="a"/>
    <w:rsid w:val="00B336F3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top-container1">
    <w:name w:val="a-top-container1"/>
    <w:basedOn w:val="a"/>
    <w:rsid w:val="00B336F3"/>
    <w:pPr>
      <w:pBdr>
        <w:top w:val="single" w:sz="6" w:space="11" w:color="D1D1D1"/>
        <w:left w:val="single" w:sz="6" w:space="8" w:color="D1D1D1"/>
        <w:bottom w:val="single" w:sz="6" w:space="11" w:color="D1D1D1"/>
        <w:right w:val="single" w:sz="6" w:space="8" w:color="D1D1D1"/>
      </w:pBdr>
      <w:shd w:val="clear" w:color="auto" w:fill="FFFFFF"/>
      <w:spacing w:after="0" w:line="240" w:lineRule="auto"/>
      <w:ind w:left="-450" w:right="-4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3">
    <w:name w:val="a-yet3"/>
    <w:basedOn w:val="a"/>
    <w:rsid w:val="00B336F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ibbon-heading1">
    <w:name w:val="a-ribbon-heading1"/>
    <w:basedOn w:val="a"/>
    <w:rsid w:val="00B336F3"/>
    <w:pPr>
      <w:shd w:val="clear" w:color="auto" w:fill="FFFFFF"/>
      <w:spacing w:after="270" w:line="240" w:lineRule="auto"/>
      <w:ind w:left="-630" w:right="-6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bbon-title1">
    <w:name w:val="a-ribbon-title1"/>
    <w:basedOn w:val="a"/>
    <w:rsid w:val="00B336F3"/>
    <w:pPr>
      <w:shd w:val="clear" w:color="auto" w:fill="3A87AD"/>
      <w:spacing w:after="21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border-top1">
    <w:name w:val="a-border-top1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1">
    <w:name w:val="a-mail1"/>
    <w:basedOn w:val="a"/>
    <w:rsid w:val="00B336F3"/>
    <w:pPr>
      <w:pBdr>
        <w:top w:val="dotted" w:sz="6" w:space="2" w:color="B3B3B3"/>
        <w:left w:val="dotted" w:sz="6" w:space="8" w:color="B3B3B3"/>
        <w:bottom w:val="dotted" w:sz="6" w:space="2" w:color="B3B3B3"/>
        <w:right w:val="dotted" w:sz="6" w:space="8" w:color="B3B3B3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ribbon-holder1">
    <w:name w:val="a-ribbon-holder1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se1">
    <w:name w:val="centerise1"/>
    <w:basedOn w:val="a"/>
    <w:rsid w:val="00B336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tom1">
    <w:name w:val="a-buttom1"/>
    <w:basedOn w:val="a"/>
    <w:rsid w:val="00B336F3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2">
    <w:name w:val="a-mail2"/>
    <w:basedOn w:val="a"/>
    <w:rsid w:val="00B336F3"/>
    <w:pPr>
      <w:pBdr>
        <w:top w:val="dotted" w:sz="6" w:space="2" w:color="B3B3B3"/>
        <w:left w:val="dotted" w:sz="6" w:space="8" w:color="B3B3B3"/>
        <w:bottom w:val="dotted" w:sz="6" w:space="2" w:color="B3B3B3"/>
        <w:right w:val="dotted" w:sz="6" w:space="8" w:color="B3B3B3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B336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6F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336F3"/>
    <w:pPr>
      <w:spacing w:after="0" w:line="240" w:lineRule="auto"/>
    </w:pPr>
  </w:style>
  <w:style w:type="character" w:customStyle="1" w:styleId="41">
    <w:name w:val="Основной текст (4)_"/>
    <w:basedOn w:val="a0"/>
    <w:link w:val="42"/>
    <w:rsid w:val="00B336F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4TimesNewRoman10pt">
    <w:name w:val="Основной текст (4) + Times New Roman;10 pt"/>
    <w:basedOn w:val="41"/>
    <w:rsid w:val="00B336F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336F3"/>
    <w:pPr>
      <w:widowControl w:val="0"/>
      <w:shd w:val="clear" w:color="auto" w:fill="FFFFFF"/>
      <w:spacing w:before="180" w:after="0" w:line="241" w:lineRule="exact"/>
      <w:ind w:firstLine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table" w:styleId="ab">
    <w:name w:val="Table Grid"/>
    <w:basedOn w:val="a1"/>
    <w:uiPriority w:val="59"/>
    <w:rsid w:val="00B336F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B336F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336F3"/>
    <w:pPr>
      <w:ind w:left="720"/>
      <w:contextualSpacing/>
    </w:pPr>
  </w:style>
  <w:style w:type="paragraph" w:customStyle="1" w:styleId="13">
    <w:name w:val="Без интервала1"/>
    <w:rsid w:val="00B33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0A63E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3E0"/>
    <w:pPr>
      <w:widowControl w:val="0"/>
      <w:shd w:val="clear" w:color="auto" w:fill="FFFFFF"/>
      <w:spacing w:before="480" w:after="0" w:line="367" w:lineRule="exact"/>
      <w:ind w:firstLine="7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2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2269"/>
  </w:style>
  <w:style w:type="paragraph" w:styleId="af">
    <w:name w:val="footer"/>
    <w:basedOn w:val="a"/>
    <w:link w:val="af0"/>
    <w:uiPriority w:val="99"/>
    <w:unhideWhenUsed/>
    <w:rsid w:val="0072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2269"/>
  </w:style>
  <w:style w:type="character" w:styleId="af1">
    <w:name w:val="line number"/>
    <w:basedOn w:val="a0"/>
    <w:uiPriority w:val="99"/>
    <w:semiHidden/>
    <w:unhideWhenUsed/>
    <w:rsid w:val="0072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D8B0-078D-44FA-92D9-D512136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6907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34</cp:revision>
  <dcterms:created xsi:type="dcterms:W3CDTF">2016-02-04T09:19:00Z</dcterms:created>
  <dcterms:modified xsi:type="dcterms:W3CDTF">2016-08-14T14:48:00Z</dcterms:modified>
</cp:coreProperties>
</file>