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261" w:rsidRDefault="00AB747C" w:rsidP="00EB1261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1261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proofErr w:type="spellStart"/>
      <w:r w:rsidR="00EB1261" w:rsidRPr="00EB12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Зиманина</w:t>
      </w:r>
      <w:proofErr w:type="spellEnd"/>
      <w:r w:rsidR="00EB1261" w:rsidRPr="00EB12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Татьяна Николаевна</w:t>
      </w:r>
    </w:p>
    <w:p w:rsidR="00EB1261" w:rsidRDefault="00EB1261" w:rsidP="00EB1261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12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ГБПОУ КК "Краснодарский колледж </w:t>
      </w:r>
    </w:p>
    <w:p w:rsidR="00EB1261" w:rsidRDefault="00EB1261" w:rsidP="00EB1261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12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электронного приборостроения"</w:t>
      </w:r>
    </w:p>
    <w:p w:rsidR="00EB1261" w:rsidRPr="00EB1261" w:rsidRDefault="00EB1261" w:rsidP="00EB1261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</w:t>
      </w:r>
    </w:p>
    <w:p w:rsidR="00C63632" w:rsidRPr="00EB1261" w:rsidRDefault="00C63632" w:rsidP="00EB126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1261">
        <w:rPr>
          <w:rFonts w:ascii="Times New Roman" w:eastAsia="Times New Roman" w:hAnsi="Times New Roman" w:cs="Times New Roman"/>
          <w:b/>
          <w:sz w:val="28"/>
          <w:szCs w:val="28"/>
        </w:rPr>
        <w:t>Методические указания</w:t>
      </w:r>
    </w:p>
    <w:p w:rsidR="00C63632" w:rsidRPr="00EB1261" w:rsidRDefault="00C63632" w:rsidP="001C11CD">
      <w:pPr>
        <w:spacing w:line="240" w:lineRule="auto"/>
        <w:ind w:left="0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B1261">
        <w:rPr>
          <w:rFonts w:ascii="Times New Roman" w:eastAsia="Calibri" w:hAnsi="Times New Roman" w:cs="Times New Roman"/>
          <w:b/>
          <w:bCs/>
          <w:sz w:val="28"/>
          <w:szCs w:val="28"/>
        </w:rPr>
        <w:t>для студентов по выполнению комплекса практических работ</w:t>
      </w:r>
      <w:r w:rsidR="001C11CD" w:rsidRPr="00EB12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="001C11CD" w:rsidRPr="00EB1261">
        <w:rPr>
          <w:rFonts w:ascii="Times New Roman" w:hAnsi="Times New Roman" w:cs="Times New Roman"/>
          <w:b/>
          <w:sz w:val="28"/>
          <w:szCs w:val="28"/>
        </w:rPr>
        <w:t xml:space="preserve"> №1  </w:t>
      </w:r>
      <w:r w:rsidR="001C11CD" w:rsidRPr="00EB1261">
        <w:rPr>
          <w:rFonts w:ascii="Times New Roman" w:hAnsi="Times New Roman" w:cs="Times New Roman"/>
          <w:b/>
          <w:bCs/>
          <w:sz w:val="28"/>
          <w:szCs w:val="28"/>
        </w:rPr>
        <w:t xml:space="preserve">Выбор объекта внедрения </w:t>
      </w:r>
      <w:r w:rsidR="001C11CD" w:rsidRPr="00EB1261">
        <w:rPr>
          <w:rFonts w:ascii="Times New Roman" w:hAnsi="Times New Roman" w:cs="Times New Roman"/>
          <w:b/>
          <w:bCs/>
          <w:sz w:val="28"/>
          <w:szCs w:val="28"/>
          <w:lang w:val="en-US"/>
        </w:rPr>
        <w:t>CRM</w:t>
      </w:r>
      <w:r w:rsidR="001C11CD" w:rsidRPr="00EB1261">
        <w:rPr>
          <w:rFonts w:ascii="Times New Roman" w:hAnsi="Times New Roman" w:cs="Times New Roman"/>
          <w:b/>
          <w:bCs/>
          <w:sz w:val="28"/>
          <w:szCs w:val="28"/>
        </w:rPr>
        <w:t xml:space="preserve">,  </w:t>
      </w:r>
      <w:r w:rsidRPr="00EB1261">
        <w:rPr>
          <w:rFonts w:ascii="Times New Roman" w:eastAsia="Calibri" w:hAnsi="Times New Roman" w:cs="Times New Roman"/>
          <w:b/>
          <w:bCs/>
          <w:sz w:val="28"/>
          <w:szCs w:val="28"/>
        </w:rPr>
        <w:t>№ 2</w:t>
      </w:r>
      <w:r w:rsidR="001C11CD" w:rsidRPr="00EB1261">
        <w:rPr>
          <w:rFonts w:ascii="Times New Roman" w:hAnsi="Times New Roman" w:cs="Times New Roman"/>
          <w:b/>
          <w:bCs/>
          <w:sz w:val="28"/>
          <w:szCs w:val="28"/>
        </w:rPr>
        <w:t xml:space="preserve"> Экспресс-обследование предметной области, №</w:t>
      </w:r>
      <w:r w:rsidRPr="00EB12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3</w:t>
      </w:r>
      <w:r w:rsidR="001C11CD" w:rsidRPr="00EB1261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1C11CD" w:rsidRPr="00EB1261">
        <w:rPr>
          <w:rFonts w:ascii="Times New Roman" w:hAnsi="Times New Roman" w:cs="Times New Roman"/>
          <w:b/>
          <w:bCs/>
          <w:sz w:val="28"/>
          <w:szCs w:val="28"/>
        </w:rPr>
        <w:t>нализ    проблем заказчика, №</w:t>
      </w:r>
      <w:r w:rsidRPr="00EB12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4 </w:t>
      </w:r>
      <w:r w:rsidR="001C11CD" w:rsidRPr="00EB1261">
        <w:rPr>
          <w:rFonts w:ascii="Times New Roman" w:hAnsi="Times New Roman" w:cs="Times New Roman"/>
          <w:b/>
          <w:sz w:val="28"/>
          <w:szCs w:val="28"/>
        </w:rPr>
        <w:t>Ф</w:t>
      </w:r>
      <w:r w:rsidR="001C11CD" w:rsidRPr="00EB1261">
        <w:rPr>
          <w:rFonts w:ascii="Times New Roman" w:hAnsi="Times New Roman" w:cs="Times New Roman"/>
          <w:b/>
          <w:bCs/>
          <w:sz w:val="28"/>
          <w:szCs w:val="28"/>
        </w:rPr>
        <w:t>ормализация  проблем заказчика</w:t>
      </w:r>
    </w:p>
    <w:p w:rsidR="00AB747C" w:rsidRPr="00EB1261" w:rsidRDefault="00C63632" w:rsidP="00C63632">
      <w:pPr>
        <w:spacing w:line="360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1261">
        <w:rPr>
          <w:rFonts w:ascii="Times New Roman" w:eastAsia="Calibri" w:hAnsi="Times New Roman" w:cs="Times New Roman"/>
          <w:bCs/>
          <w:sz w:val="28"/>
          <w:szCs w:val="28"/>
        </w:rPr>
        <w:t>д</w:t>
      </w:r>
      <w:r w:rsidRPr="00EB1261">
        <w:rPr>
          <w:rFonts w:ascii="Times New Roman" w:hAnsi="Times New Roman" w:cs="Times New Roman"/>
          <w:sz w:val="28"/>
          <w:szCs w:val="28"/>
        </w:rPr>
        <w:t>ля специальности  230701 Прикладная информатика  (по отраслям)</w:t>
      </w:r>
    </w:p>
    <w:p w:rsidR="00D02900" w:rsidRPr="00EB1261" w:rsidRDefault="001D4DCE" w:rsidP="00370E62">
      <w:pPr>
        <w:spacing w:line="360" w:lineRule="auto"/>
        <w:ind w:firstLine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EB1261">
        <w:rPr>
          <w:rFonts w:ascii="Times New Roman" w:hAnsi="Times New Roman" w:cs="Times New Roman"/>
          <w:sz w:val="28"/>
          <w:szCs w:val="28"/>
        </w:rPr>
        <w:t xml:space="preserve">по учебной  дисциплине </w:t>
      </w:r>
      <w:r w:rsidRPr="00EB1261">
        <w:rPr>
          <w:rFonts w:ascii="Times New Roman" w:eastAsia="Calibri" w:hAnsi="Times New Roman" w:cs="Times New Roman"/>
          <w:bCs/>
          <w:sz w:val="28"/>
          <w:szCs w:val="28"/>
        </w:rPr>
        <w:t xml:space="preserve">МДК.04.03 Системы управления взаимоотношениями с клиентами </w:t>
      </w:r>
    </w:p>
    <w:p w:rsidR="00BC0888" w:rsidRPr="00EB1261" w:rsidRDefault="00C63632" w:rsidP="00BC0888">
      <w:pPr>
        <w:spacing w:line="360" w:lineRule="auto"/>
        <w:ind w:left="0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1261">
        <w:rPr>
          <w:rFonts w:ascii="Times New Roman" w:eastAsia="Calibri" w:hAnsi="Times New Roman" w:cs="Times New Roman"/>
          <w:b/>
          <w:sz w:val="28"/>
          <w:szCs w:val="28"/>
        </w:rPr>
        <w:t>Пояснения к комплексу практических работ</w:t>
      </w:r>
    </w:p>
    <w:p w:rsidR="00473032" w:rsidRPr="00EB1261" w:rsidRDefault="00473032" w:rsidP="00473032">
      <w:pPr>
        <w:pStyle w:val="Default"/>
        <w:jc w:val="center"/>
        <w:rPr>
          <w:rFonts w:eastAsia="Calibri"/>
          <w:bCs/>
          <w:sz w:val="28"/>
          <w:szCs w:val="28"/>
        </w:rPr>
      </w:pPr>
    </w:p>
    <w:p w:rsidR="003D5C24" w:rsidRPr="00EB1261" w:rsidRDefault="00473032" w:rsidP="003D5C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1261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 w:rsidR="00BF56C4" w:rsidRPr="00EB1261">
        <w:rPr>
          <w:rFonts w:ascii="Times New Roman" w:hAnsi="Times New Roman" w:cs="Times New Roman"/>
          <w:b/>
          <w:bCs/>
          <w:sz w:val="28"/>
          <w:szCs w:val="28"/>
        </w:rPr>
        <w:t xml:space="preserve">комплекса практических </w:t>
      </w:r>
      <w:r w:rsidRPr="00EB1261">
        <w:rPr>
          <w:rFonts w:ascii="Times New Roman" w:hAnsi="Times New Roman" w:cs="Times New Roman"/>
          <w:b/>
          <w:bCs/>
          <w:sz w:val="28"/>
          <w:szCs w:val="28"/>
        </w:rPr>
        <w:t xml:space="preserve">работ: </w:t>
      </w:r>
      <w:r w:rsidRPr="00EB1261">
        <w:rPr>
          <w:rFonts w:ascii="Times New Roman" w:hAnsi="Times New Roman" w:cs="Times New Roman"/>
          <w:bCs/>
          <w:sz w:val="28"/>
          <w:szCs w:val="28"/>
        </w:rPr>
        <w:t>получить</w:t>
      </w:r>
      <w:r w:rsidRPr="00EB1261">
        <w:rPr>
          <w:rFonts w:ascii="Times New Roman" w:hAnsi="Times New Roman" w:cs="Times New Roman"/>
          <w:sz w:val="28"/>
          <w:szCs w:val="28"/>
        </w:rPr>
        <w:t xml:space="preserve">  навыки в </w:t>
      </w:r>
      <w:proofErr w:type="spellStart"/>
      <w:r w:rsidRPr="00EB1261">
        <w:rPr>
          <w:rFonts w:ascii="Times New Roman" w:hAnsi="Times New Roman" w:cs="Times New Roman"/>
          <w:sz w:val="28"/>
          <w:szCs w:val="28"/>
        </w:rPr>
        <w:t>предпроектном</w:t>
      </w:r>
      <w:proofErr w:type="spellEnd"/>
      <w:r w:rsidRPr="00EB1261">
        <w:rPr>
          <w:rFonts w:ascii="Times New Roman" w:hAnsi="Times New Roman" w:cs="Times New Roman"/>
          <w:sz w:val="28"/>
          <w:szCs w:val="28"/>
        </w:rPr>
        <w:t xml:space="preserve"> обследовании </w:t>
      </w:r>
      <w:r w:rsidR="00BF56C4" w:rsidRPr="00EB1261">
        <w:rPr>
          <w:rFonts w:ascii="Times New Roman" w:hAnsi="Times New Roman" w:cs="Times New Roman"/>
          <w:sz w:val="28"/>
          <w:szCs w:val="28"/>
        </w:rPr>
        <w:t xml:space="preserve">объекта автоматизации </w:t>
      </w:r>
      <w:r w:rsidRPr="00EB1261">
        <w:rPr>
          <w:rFonts w:ascii="Times New Roman" w:hAnsi="Times New Roman" w:cs="Times New Roman"/>
          <w:sz w:val="28"/>
          <w:szCs w:val="28"/>
        </w:rPr>
        <w:t xml:space="preserve">и анализе проблем заказчика для формирования </w:t>
      </w:r>
      <w:r w:rsidR="00BF56C4" w:rsidRPr="00EB1261">
        <w:rPr>
          <w:rFonts w:ascii="Times New Roman" w:hAnsi="Times New Roman" w:cs="Times New Roman"/>
          <w:sz w:val="28"/>
          <w:szCs w:val="28"/>
        </w:rPr>
        <w:t xml:space="preserve">тактико-технических </w:t>
      </w:r>
      <w:r w:rsidRPr="00EB1261">
        <w:rPr>
          <w:rFonts w:ascii="Times New Roman" w:hAnsi="Times New Roman" w:cs="Times New Roman"/>
          <w:sz w:val="28"/>
          <w:szCs w:val="28"/>
        </w:rPr>
        <w:t xml:space="preserve">требований к системе </w:t>
      </w:r>
      <w:r w:rsidRPr="00EB1261">
        <w:rPr>
          <w:rFonts w:ascii="Times New Roman" w:eastAsia="Calibri" w:hAnsi="Times New Roman" w:cs="Times New Roman"/>
          <w:bCs/>
          <w:sz w:val="28"/>
          <w:szCs w:val="28"/>
        </w:rPr>
        <w:t>управления взаимоотношениями с клиентами</w:t>
      </w:r>
      <w:r w:rsidR="003D5C24" w:rsidRPr="00EB126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D5C24" w:rsidRPr="00EB1261">
        <w:rPr>
          <w:rFonts w:ascii="Times New Roman" w:hAnsi="Times New Roman" w:cs="Times New Roman"/>
          <w:sz w:val="28"/>
          <w:szCs w:val="28"/>
        </w:rPr>
        <w:t xml:space="preserve"> (ПК 2.1.</w:t>
      </w:r>
      <w:proofErr w:type="gramEnd"/>
      <w:r w:rsidR="003D5C24" w:rsidRPr="00EB12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D5C24" w:rsidRPr="00EB1261">
        <w:rPr>
          <w:rFonts w:ascii="Times New Roman" w:hAnsi="Times New Roman" w:cs="Times New Roman"/>
          <w:sz w:val="28"/>
          <w:szCs w:val="28"/>
        </w:rPr>
        <w:t>Осуществлять сбор и анализ информации для определения потребностей клиента).</w:t>
      </w:r>
      <w:proofErr w:type="gramEnd"/>
    </w:p>
    <w:p w:rsidR="00473032" w:rsidRPr="00EB1261" w:rsidRDefault="00473032" w:rsidP="00473032">
      <w:pPr>
        <w:ind w:left="0" w:firstLine="567"/>
        <w:jc w:val="both"/>
        <w:rPr>
          <w:rStyle w:val="11"/>
          <w:rFonts w:eastAsiaTheme="minorHAnsi"/>
          <w:b/>
          <w:sz w:val="28"/>
          <w:szCs w:val="28"/>
        </w:rPr>
      </w:pPr>
    </w:p>
    <w:p w:rsidR="00473032" w:rsidRDefault="003D5C24" w:rsidP="00BF5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3D5C24" w:rsidRPr="003D5C24" w:rsidRDefault="00473032" w:rsidP="003D5C24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D5C24">
        <w:rPr>
          <w:rFonts w:ascii="Times New Roman" w:eastAsia="Calibri" w:hAnsi="Times New Roman" w:cs="Times New Roman"/>
          <w:sz w:val="28"/>
          <w:szCs w:val="28"/>
        </w:rPr>
        <w:t xml:space="preserve">Комплекс практических работ направлен на получение практических навыков в разработке и внедрении </w:t>
      </w:r>
      <w:r w:rsidRPr="003D5C24">
        <w:rPr>
          <w:rFonts w:ascii="Times New Roman" w:hAnsi="Times New Roman" w:cs="Times New Roman"/>
          <w:sz w:val="28"/>
          <w:szCs w:val="28"/>
        </w:rPr>
        <w:t xml:space="preserve">систем </w:t>
      </w:r>
      <w:r w:rsidRPr="003D5C24">
        <w:rPr>
          <w:rFonts w:ascii="Times New Roman" w:eastAsia="Calibri" w:hAnsi="Times New Roman" w:cs="Times New Roman"/>
          <w:bCs/>
          <w:sz w:val="28"/>
          <w:szCs w:val="28"/>
        </w:rPr>
        <w:t>управления взаимоотношениями с клиентами и выполняется в рамках изучения раздела "</w:t>
      </w:r>
      <w:r w:rsidRPr="003D5C24">
        <w:rPr>
          <w:rFonts w:ascii="Times New Roman" w:hAnsi="Times New Roman" w:cs="Times New Roman"/>
          <w:sz w:val="28"/>
          <w:szCs w:val="28"/>
        </w:rPr>
        <w:t xml:space="preserve">Теоретические аспекты </w:t>
      </w:r>
      <w:proofErr w:type="spellStart"/>
      <w:r w:rsidRPr="003D5C24">
        <w:rPr>
          <w:rFonts w:ascii="Times New Roman" w:hAnsi="Times New Roman" w:cs="Times New Roman"/>
          <w:sz w:val="28"/>
          <w:szCs w:val="28"/>
        </w:rPr>
        <w:t>клиентоориентированного</w:t>
      </w:r>
      <w:proofErr w:type="spellEnd"/>
      <w:r w:rsidRPr="003D5C24">
        <w:rPr>
          <w:rFonts w:ascii="Times New Roman" w:hAnsi="Times New Roman" w:cs="Times New Roman"/>
          <w:sz w:val="28"/>
          <w:szCs w:val="28"/>
        </w:rPr>
        <w:t xml:space="preserve"> подхода</w:t>
      </w:r>
      <w:r w:rsidR="003D5C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D5C24" w:rsidRPr="003D5C2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3D5C24" w:rsidRPr="003D5C24">
        <w:rPr>
          <w:rFonts w:ascii="Times New Roman" w:hAnsi="Times New Roman" w:cs="Times New Roman"/>
          <w:sz w:val="28"/>
          <w:szCs w:val="28"/>
        </w:rPr>
        <w:t xml:space="preserve">ПК 3.4. </w:t>
      </w:r>
      <w:proofErr w:type="gramStart"/>
      <w:r w:rsidR="003D5C24" w:rsidRPr="003D5C24">
        <w:rPr>
          <w:rFonts w:ascii="Times New Roman" w:hAnsi="Times New Roman" w:cs="Times New Roman"/>
          <w:sz w:val="28"/>
          <w:szCs w:val="28"/>
        </w:rPr>
        <w:t>Работать с системами управления взаимоотношениями с клиентами).</w:t>
      </w:r>
      <w:proofErr w:type="gramEnd"/>
    </w:p>
    <w:p w:rsidR="00473032" w:rsidRPr="00473032" w:rsidRDefault="00473032" w:rsidP="00473032">
      <w:pPr>
        <w:pStyle w:val="aa"/>
        <w:shd w:val="clear" w:color="auto" w:fill="FFFFFF"/>
        <w:spacing w:before="96" w:beforeAutospacing="0" w:after="120" w:afterAutospacing="0" w:line="360" w:lineRule="auto"/>
        <w:ind w:firstLine="567"/>
        <w:jc w:val="both"/>
        <w:rPr>
          <w:sz w:val="28"/>
          <w:szCs w:val="28"/>
        </w:rPr>
      </w:pPr>
      <w:proofErr w:type="gramStart"/>
      <w:r w:rsidRPr="00473032">
        <w:rPr>
          <w:bCs/>
          <w:sz w:val="28"/>
          <w:szCs w:val="28"/>
        </w:rPr>
        <w:t>Система управления взаимоотношениями с клиентами</w:t>
      </w:r>
      <w:r w:rsidRPr="00473032">
        <w:rPr>
          <w:rStyle w:val="apple-converted-space"/>
          <w:sz w:val="28"/>
          <w:szCs w:val="28"/>
        </w:rPr>
        <w:t> </w:t>
      </w:r>
      <w:r w:rsidRPr="00473032">
        <w:rPr>
          <w:sz w:val="28"/>
          <w:szCs w:val="28"/>
        </w:rPr>
        <w:t>(</w:t>
      </w:r>
      <w:r w:rsidRPr="00473032">
        <w:rPr>
          <w:bCs/>
          <w:sz w:val="28"/>
          <w:szCs w:val="28"/>
        </w:rPr>
        <w:t>CRM</w:t>
      </w:r>
      <w:r w:rsidRPr="00473032">
        <w:rPr>
          <w:sz w:val="28"/>
          <w:szCs w:val="28"/>
        </w:rPr>
        <w:t>,</w:t>
      </w:r>
      <w:r w:rsidRPr="00473032">
        <w:rPr>
          <w:rStyle w:val="apple-converted-space"/>
          <w:sz w:val="28"/>
          <w:szCs w:val="28"/>
        </w:rPr>
        <w:t> </w:t>
      </w:r>
      <w:r w:rsidRPr="00473032">
        <w:rPr>
          <w:bCs/>
          <w:sz w:val="28"/>
          <w:szCs w:val="28"/>
        </w:rPr>
        <w:t>CRM-система</w:t>
      </w:r>
      <w:r w:rsidRPr="00473032">
        <w:rPr>
          <w:sz w:val="28"/>
          <w:szCs w:val="28"/>
        </w:rPr>
        <w:t>, сокращение от</w:t>
      </w:r>
      <w:r w:rsidRPr="00473032">
        <w:rPr>
          <w:rStyle w:val="apple-converted-space"/>
          <w:sz w:val="28"/>
          <w:szCs w:val="28"/>
        </w:rPr>
        <w:t> </w:t>
      </w:r>
      <w:hyperlink r:id="rId7" w:tooltip="Английский язык" w:history="1">
        <w:r w:rsidRPr="00473032">
          <w:rPr>
            <w:rStyle w:val="a9"/>
            <w:rFonts w:eastAsiaTheme="majorEastAsia"/>
            <w:color w:val="auto"/>
            <w:sz w:val="28"/>
            <w:szCs w:val="28"/>
            <w:u w:val="none"/>
          </w:rPr>
          <w:t>англ</w:t>
        </w:r>
        <w:r w:rsidR="00781A13">
          <w:rPr>
            <w:rStyle w:val="a9"/>
            <w:rFonts w:eastAsiaTheme="majorEastAsia"/>
            <w:color w:val="auto"/>
            <w:sz w:val="28"/>
            <w:szCs w:val="28"/>
            <w:u w:val="none"/>
          </w:rPr>
          <w:t xml:space="preserve">ийского </w:t>
        </w:r>
      </w:hyperlink>
      <w:r w:rsidRPr="00473032">
        <w:rPr>
          <w:sz w:val="28"/>
          <w:szCs w:val="28"/>
        </w:rPr>
        <w:t> </w:t>
      </w:r>
      <w:proofErr w:type="spellStart"/>
      <w:r w:rsidRPr="00473032">
        <w:rPr>
          <w:iCs/>
          <w:sz w:val="28"/>
          <w:szCs w:val="28"/>
        </w:rPr>
        <w:t>Customer</w:t>
      </w:r>
      <w:proofErr w:type="spellEnd"/>
      <w:r w:rsidRPr="00473032">
        <w:rPr>
          <w:iCs/>
          <w:sz w:val="28"/>
          <w:szCs w:val="28"/>
        </w:rPr>
        <w:t xml:space="preserve"> </w:t>
      </w:r>
      <w:proofErr w:type="spellStart"/>
      <w:r w:rsidRPr="00473032">
        <w:rPr>
          <w:iCs/>
          <w:sz w:val="28"/>
          <w:szCs w:val="28"/>
        </w:rPr>
        <w:t>Relationship</w:t>
      </w:r>
      <w:proofErr w:type="spellEnd"/>
      <w:r w:rsidRPr="00473032">
        <w:rPr>
          <w:iCs/>
          <w:sz w:val="28"/>
          <w:szCs w:val="28"/>
        </w:rPr>
        <w:t xml:space="preserve"> </w:t>
      </w:r>
      <w:proofErr w:type="spellStart"/>
      <w:r w:rsidRPr="00473032">
        <w:rPr>
          <w:iCs/>
          <w:sz w:val="28"/>
          <w:szCs w:val="28"/>
        </w:rPr>
        <w:t>Management</w:t>
      </w:r>
      <w:proofErr w:type="spellEnd"/>
      <w:r w:rsidRPr="00473032">
        <w:rPr>
          <w:sz w:val="28"/>
          <w:szCs w:val="28"/>
        </w:rPr>
        <w:t>) —</w:t>
      </w:r>
      <w:r w:rsidRPr="00473032">
        <w:rPr>
          <w:rStyle w:val="apple-converted-space"/>
          <w:sz w:val="28"/>
          <w:szCs w:val="28"/>
        </w:rPr>
        <w:t> </w:t>
      </w:r>
      <w:hyperlink r:id="rId8" w:tooltip="Прикладное программное обеспечение" w:history="1">
        <w:r w:rsidRPr="00473032">
          <w:rPr>
            <w:rStyle w:val="a9"/>
            <w:rFonts w:eastAsiaTheme="majorEastAsia"/>
            <w:color w:val="auto"/>
            <w:sz w:val="28"/>
            <w:szCs w:val="28"/>
            <w:u w:val="none"/>
          </w:rPr>
          <w:t>прикладное программное обеспечение</w:t>
        </w:r>
      </w:hyperlink>
      <w:r w:rsidRPr="00473032">
        <w:rPr>
          <w:sz w:val="28"/>
          <w:szCs w:val="28"/>
        </w:rPr>
        <w:t xml:space="preserve"> для организаций, предназначенное для автоматизации стратегий взаимодействия с заказчиками (клиентами), в частности, для повышения уровня продаж, оптимизации </w:t>
      </w:r>
      <w:r w:rsidRPr="00473032">
        <w:rPr>
          <w:rStyle w:val="apple-converted-space"/>
          <w:sz w:val="28"/>
          <w:szCs w:val="28"/>
        </w:rPr>
        <w:t> </w:t>
      </w:r>
      <w:hyperlink r:id="rId9" w:tooltip="Маркетинг" w:history="1">
        <w:r w:rsidRPr="00473032">
          <w:rPr>
            <w:rStyle w:val="a9"/>
            <w:rFonts w:eastAsiaTheme="majorEastAsia"/>
            <w:color w:val="auto"/>
            <w:sz w:val="28"/>
            <w:szCs w:val="28"/>
            <w:u w:val="none"/>
          </w:rPr>
          <w:t>маркетинга</w:t>
        </w:r>
      </w:hyperlink>
      <w:r w:rsidRPr="00473032">
        <w:rPr>
          <w:rStyle w:val="apple-converted-space"/>
          <w:sz w:val="28"/>
          <w:szCs w:val="28"/>
        </w:rPr>
        <w:t> </w:t>
      </w:r>
      <w:r w:rsidRPr="00473032">
        <w:rPr>
          <w:sz w:val="28"/>
          <w:szCs w:val="28"/>
        </w:rPr>
        <w:t xml:space="preserve">и </w:t>
      </w:r>
      <w:r w:rsidRPr="00473032">
        <w:rPr>
          <w:sz w:val="28"/>
          <w:szCs w:val="28"/>
        </w:rPr>
        <w:lastRenderedPageBreak/>
        <w:t xml:space="preserve">улучшения обслуживания клиентов путём сохранения информации о клиентах и истории взаимоотношений с ними, установления и улучшения </w:t>
      </w:r>
      <w:proofErr w:type="spellStart"/>
      <w:r w:rsidRPr="00473032">
        <w:rPr>
          <w:sz w:val="28"/>
          <w:szCs w:val="28"/>
        </w:rPr>
        <w:t>бизнес-процедур</w:t>
      </w:r>
      <w:proofErr w:type="spellEnd"/>
      <w:r w:rsidRPr="00473032">
        <w:rPr>
          <w:sz w:val="28"/>
          <w:szCs w:val="28"/>
        </w:rPr>
        <w:t xml:space="preserve"> и последующего анализа результатов (рис.1).</w:t>
      </w:r>
      <w:proofErr w:type="gramEnd"/>
    </w:p>
    <w:p w:rsidR="00473032" w:rsidRDefault="00473032" w:rsidP="00473032">
      <w:pPr>
        <w:pStyle w:val="aa"/>
        <w:shd w:val="clear" w:color="auto" w:fill="FFFFFF"/>
        <w:spacing w:before="96" w:beforeAutospacing="0" w:after="120" w:afterAutospacing="0" w:line="360" w:lineRule="auto"/>
        <w:ind w:firstLine="567"/>
        <w:jc w:val="both"/>
        <w:rPr>
          <w:sz w:val="28"/>
          <w:szCs w:val="28"/>
        </w:rPr>
      </w:pPr>
      <w:r w:rsidRPr="00473032">
        <w:rPr>
          <w:sz w:val="28"/>
          <w:szCs w:val="28"/>
        </w:rPr>
        <w:t>CRM</w:t>
      </w:r>
      <w:r>
        <w:rPr>
          <w:sz w:val="28"/>
          <w:szCs w:val="28"/>
        </w:rPr>
        <w:t xml:space="preserve"> </w:t>
      </w:r>
      <w:r w:rsidRPr="00473032">
        <w:rPr>
          <w:sz w:val="28"/>
          <w:szCs w:val="28"/>
        </w:rPr>
        <w:t> — модель взаимодействия, полагающая, что центром всей философии бизнеса является клиент, а основными направлениями деятельности являются меры по поддержке эффективного</w:t>
      </w:r>
      <w:r w:rsidRPr="00473032">
        <w:rPr>
          <w:rStyle w:val="apple-converted-space"/>
          <w:sz w:val="28"/>
          <w:szCs w:val="28"/>
        </w:rPr>
        <w:t> </w:t>
      </w:r>
      <w:hyperlink r:id="rId10" w:tooltip="Маркетинг" w:history="1">
        <w:r w:rsidRPr="00473032">
          <w:rPr>
            <w:rStyle w:val="a9"/>
            <w:rFonts w:eastAsiaTheme="majorEastAsia"/>
            <w:color w:val="auto"/>
            <w:sz w:val="28"/>
            <w:szCs w:val="28"/>
            <w:u w:val="none"/>
          </w:rPr>
          <w:t>маркетинга</w:t>
        </w:r>
      </w:hyperlink>
      <w:r w:rsidRPr="00473032">
        <w:rPr>
          <w:sz w:val="28"/>
          <w:szCs w:val="28"/>
        </w:rPr>
        <w:t>,</w:t>
      </w:r>
      <w:r w:rsidRPr="00473032">
        <w:rPr>
          <w:rStyle w:val="apple-converted-space"/>
          <w:sz w:val="28"/>
          <w:szCs w:val="28"/>
        </w:rPr>
        <w:t> </w:t>
      </w:r>
      <w:hyperlink r:id="rId11" w:tooltip="Прямые продажи" w:history="1">
        <w:r w:rsidRPr="00473032">
          <w:rPr>
            <w:rStyle w:val="a9"/>
            <w:rFonts w:eastAsiaTheme="majorEastAsia"/>
            <w:color w:val="auto"/>
            <w:sz w:val="28"/>
            <w:szCs w:val="28"/>
            <w:u w:val="none"/>
          </w:rPr>
          <w:t>продаж</w:t>
        </w:r>
      </w:hyperlink>
      <w:r w:rsidRPr="00473032">
        <w:rPr>
          <w:rStyle w:val="apple-converted-space"/>
          <w:sz w:val="28"/>
          <w:szCs w:val="28"/>
        </w:rPr>
        <w:t> </w:t>
      </w:r>
      <w:r w:rsidRPr="00473032">
        <w:rPr>
          <w:sz w:val="28"/>
          <w:szCs w:val="28"/>
        </w:rPr>
        <w:t xml:space="preserve">и обслуживания клиентов. Поддержка этих </w:t>
      </w:r>
      <w:proofErr w:type="spellStart"/>
      <w:proofErr w:type="gramStart"/>
      <w:r w:rsidRPr="00473032">
        <w:rPr>
          <w:sz w:val="28"/>
          <w:szCs w:val="28"/>
        </w:rPr>
        <w:t>бизнес-целей</w:t>
      </w:r>
      <w:proofErr w:type="spellEnd"/>
      <w:proofErr w:type="gramEnd"/>
      <w:r w:rsidRPr="00473032">
        <w:rPr>
          <w:sz w:val="28"/>
          <w:szCs w:val="28"/>
        </w:rPr>
        <w:t xml:space="preserve"> включает сбор, хранение и анализ информации о потребителях, поставщиках, партнёрах, а также о внутренних процессах компании. Функции для поддержки этих </w:t>
      </w:r>
      <w:proofErr w:type="spellStart"/>
      <w:proofErr w:type="gramStart"/>
      <w:r w:rsidRPr="00473032">
        <w:rPr>
          <w:sz w:val="28"/>
          <w:szCs w:val="28"/>
        </w:rPr>
        <w:t>бизнес-целей</w:t>
      </w:r>
      <w:proofErr w:type="spellEnd"/>
      <w:proofErr w:type="gramEnd"/>
      <w:r w:rsidRPr="00473032">
        <w:rPr>
          <w:sz w:val="28"/>
          <w:szCs w:val="28"/>
        </w:rPr>
        <w:t xml:space="preserve"> включают продажи,</w:t>
      </w:r>
      <w:r w:rsidRPr="00473032">
        <w:rPr>
          <w:rStyle w:val="apple-converted-space"/>
          <w:sz w:val="28"/>
          <w:szCs w:val="28"/>
        </w:rPr>
        <w:t> </w:t>
      </w:r>
      <w:hyperlink r:id="rId12" w:tooltip="Маркетинг" w:history="1">
        <w:r w:rsidRPr="00473032">
          <w:rPr>
            <w:rStyle w:val="a9"/>
            <w:rFonts w:eastAsiaTheme="majorEastAsia"/>
            <w:color w:val="auto"/>
            <w:sz w:val="28"/>
            <w:szCs w:val="28"/>
            <w:u w:val="none"/>
          </w:rPr>
          <w:t>маркетинг</w:t>
        </w:r>
      </w:hyperlink>
      <w:r w:rsidRPr="00473032">
        <w:rPr>
          <w:sz w:val="28"/>
          <w:szCs w:val="28"/>
        </w:rPr>
        <w:t>, поддержку потребителей.</w:t>
      </w:r>
    </w:p>
    <w:p w:rsidR="00473032" w:rsidRDefault="00473032" w:rsidP="00473032">
      <w:pPr>
        <w:pStyle w:val="aa"/>
        <w:shd w:val="clear" w:color="auto" w:fill="FFFFFF"/>
        <w:spacing w:before="96" w:beforeAutospacing="0" w:after="120" w:afterAutospacing="0" w:line="384" w:lineRule="atLeast"/>
        <w:rPr>
          <w:color w:val="000000"/>
        </w:rPr>
      </w:pPr>
      <w:r w:rsidRPr="002E70D6">
        <w:rPr>
          <w:noProof/>
          <w:color w:val="000000"/>
        </w:rPr>
        <w:drawing>
          <wp:inline distT="0" distB="0" distL="0" distR="0">
            <wp:extent cx="5778500" cy="4530725"/>
            <wp:effectExtent l="19050" t="0" r="0" b="0"/>
            <wp:docPr id="3" name="Рисунок 8" descr="client-li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5" name="Picture 6" descr="client-list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0" cy="453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032" w:rsidRDefault="00473032" w:rsidP="00473032">
      <w:pPr>
        <w:pStyle w:val="aa"/>
        <w:shd w:val="clear" w:color="auto" w:fill="FFFFFF"/>
        <w:spacing w:before="96" w:beforeAutospacing="0" w:after="120" w:afterAutospacing="0" w:line="384" w:lineRule="atLeast"/>
        <w:ind w:firstLine="567"/>
        <w:rPr>
          <w:color w:val="000000"/>
        </w:rPr>
      </w:pPr>
    </w:p>
    <w:p w:rsidR="00473032" w:rsidRPr="00C94E79" w:rsidRDefault="00473032" w:rsidP="00473032">
      <w:pPr>
        <w:pStyle w:val="aa"/>
        <w:shd w:val="clear" w:color="auto" w:fill="FFFFFF"/>
        <w:spacing w:before="96" w:beforeAutospacing="0" w:after="120" w:afterAutospacing="0" w:line="384" w:lineRule="atLeast"/>
        <w:ind w:firstLine="567"/>
        <w:jc w:val="center"/>
        <w:rPr>
          <w:color w:val="000000"/>
          <w:sz w:val="28"/>
          <w:szCs w:val="28"/>
        </w:rPr>
      </w:pPr>
      <w:r w:rsidRPr="00C94E79">
        <w:rPr>
          <w:color w:val="000000"/>
          <w:sz w:val="28"/>
          <w:szCs w:val="28"/>
        </w:rPr>
        <w:t>Ри</w:t>
      </w:r>
      <w:r w:rsidR="00C94E79" w:rsidRPr="00C94E79">
        <w:rPr>
          <w:color w:val="000000"/>
          <w:sz w:val="28"/>
          <w:szCs w:val="28"/>
        </w:rPr>
        <w:t>сунок</w:t>
      </w:r>
      <w:proofErr w:type="gramStart"/>
      <w:r w:rsidRPr="00C94E79">
        <w:rPr>
          <w:color w:val="000000"/>
          <w:sz w:val="28"/>
          <w:szCs w:val="28"/>
        </w:rPr>
        <w:t>1</w:t>
      </w:r>
      <w:proofErr w:type="gramEnd"/>
      <w:r w:rsidR="00C94E79">
        <w:rPr>
          <w:color w:val="000000"/>
          <w:sz w:val="28"/>
          <w:szCs w:val="28"/>
        </w:rPr>
        <w:t xml:space="preserve"> - </w:t>
      </w:r>
      <w:r w:rsidR="00050CBE">
        <w:rPr>
          <w:color w:val="000000"/>
          <w:sz w:val="28"/>
          <w:szCs w:val="28"/>
        </w:rPr>
        <w:t>О</w:t>
      </w:r>
      <w:r w:rsidR="00C94E79">
        <w:rPr>
          <w:color w:val="000000"/>
          <w:sz w:val="28"/>
          <w:szCs w:val="28"/>
        </w:rPr>
        <w:t>кно клиентского модуля</w:t>
      </w:r>
    </w:p>
    <w:p w:rsidR="00473032" w:rsidRDefault="00473032" w:rsidP="00473032">
      <w:pPr>
        <w:spacing w:line="360" w:lineRule="auto"/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C0888" w:rsidRDefault="00BC0888" w:rsidP="00BC0888">
      <w:pPr>
        <w:pStyle w:val="1"/>
        <w:spacing w:line="360" w:lineRule="auto"/>
        <w:ind w:firstLine="851"/>
        <w:jc w:val="center"/>
        <w:rPr>
          <w:rFonts w:ascii="Times New Roman" w:hAnsi="Times New Roman" w:cs="Times New Roman"/>
          <w:color w:val="auto"/>
        </w:rPr>
      </w:pPr>
      <w:bookmarkStart w:id="0" w:name="sub_1"/>
      <w:r w:rsidRPr="00D65323">
        <w:rPr>
          <w:rFonts w:ascii="Times New Roman" w:hAnsi="Times New Roman" w:cs="Times New Roman"/>
          <w:color w:val="auto"/>
        </w:rPr>
        <w:lastRenderedPageBreak/>
        <w:t>1. Общие положения</w:t>
      </w:r>
    </w:p>
    <w:p w:rsidR="00C63632" w:rsidRPr="00C63632" w:rsidRDefault="00C63632" w:rsidP="00C63632"/>
    <w:p w:rsidR="00BC0888" w:rsidRPr="00D65323" w:rsidRDefault="00BC0888" w:rsidP="00BC088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1"/>
      <w:bookmarkEnd w:id="0"/>
      <w:r w:rsidRPr="00D65323">
        <w:rPr>
          <w:rFonts w:ascii="Times New Roman" w:hAnsi="Times New Roman" w:cs="Times New Roman"/>
          <w:sz w:val="28"/>
          <w:szCs w:val="28"/>
        </w:rPr>
        <w:t>1.1. Процесс создания информационной системы</w:t>
      </w:r>
      <w:proofErr w:type="gramStart"/>
      <w:r w:rsidRPr="00D65323">
        <w:rPr>
          <w:rFonts w:ascii="Times New Roman" w:hAnsi="Times New Roman" w:cs="Times New Roman"/>
          <w:sz w:val="28"/>
          <w:szCs w:val="28"/>
        </w:rPr>
        <w:t xml:space="preserve"> </w:t>
      </w:r>
      <w:r w:rsidR="00D579A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579A9">
        <w:rPr>
          <w:rFonts w:ascii="Times New Roman" w:hAnsi="Times New Roman" w:cs="Times New Roman"/>
          <w:sz w:val="28"/>
          <w:szCs w:val="28"/>
        </w:rPr>
        <w:t xml:space="preserve"> к которой относятся и системы управления взаимоотношениями с клиентами (</w:t>
      </w:r>
      <w:r w:rsidR="00D579A9">
        <w:rPr>
          <w:rFonts w:ascii="Times New Roman" w:hAnsi="Times New Roman" w:cs="Times New Roman"/>
          <w:sz w:val="28"/>
          <w:szCs w:val="28"/>
          <w:lang w:val="en-US"/>
        </w:rPr>
        <w:t>CRM</w:t>
      </w:r>
      <w:r w:rsidR="00D579A9">
        <w:rPr>
          <w:rFonts w:ascii="Times New Roman" w:hAnsi="Times New Roman" w:cs="Times New Roman"/>
          <w:sz w:val="28"/>
          <w:szCs w:val="28"/>
        </w:rPr>
        <w:t>),</w:t>
      </w:r>
      <w:r w:rsidRPr="00D65323">
        <w:rPr>
          <w:rFonts w:ascii="Times New Roman" w:hAnsi="Times New Roman" w:cs="Times New Roman"/>
          <w:sz w:val="28"/>
          <w:szCs w:val="28"/>
        </w:rPr>
        <w:t xml:space="preserve"> представляет собой совокупность упорядоченных во времени, взаимосвязанных, объединенных в стадии и этапы работ, выполнение которых необходимо и достаточно для создания ИС, соответствующей заданным требованиям.</w:t>
      </w:r>
    </w:p>
    <w:p w:rsidR="00BC0888" w:rsidRPr="00D65323" w:rsidRDefault="00BC0888" w:rsidP="00BC088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2"/>
      <w:bookmarkEnd w:id="1"/>
      <w:r w:rsidRPr="00D65323">
        <w:rPr>
          <w:rFonts w:ascii="Times New Roman" w:hAnsi="Times New Roman" w:cs="Times New Roman"/>
          <w:sz w:val="28"/>
          <w:szCs w:val="28"/>
        </w:rPr>
        <w:t>1.2. Стадии и этапы создания  выделяю</w:t>
      </w:r>
      <w:r w:rsidR="00473032" w:rsidRPr="00473032">
        <w:rPr>
          <w:rFonts w:ascii="Times New Roman" w:hAnsi="Times New Roman" w:cs="Times New Roman"/>
          <w:sz w:val="28"/>
          <w:szCs w:val="28"/>
        </w:rPr>
        <w:t xml:space="preserve"> </w:t>
      </w:r>
      <w:r w:rsidR="00473032">
        <w:rPr>
          <w:rFonts w:ascii="Times New Roman" w:hAnsi="Times New Roman" w:cs="Times New Roman"/>
          <w:sz w:val="28"/>
          <w:szCs w:val="28"/>
          <w:lang w:val="en-US"/>
        </w:rPr>
        <w:t>CRM</w:t>
      </w:r>
      <w:r w:rsidR="00473032" w:rsidRPr="00D65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23">
        <w:rPr>
          <w:rFonts w:ascii="Times New Roman" w:hAnsi="Times New Roman" w:cs="Times New Roman"/>
          <w:sz w:val="28"/>
          <w:szCs w:val="28"/>
        </w:rPr>
        <w:t>тся</w:t>
      </w:r>
      <w:proofErr w:type="spellEnd"/>
      <w:r w:rsidRPr="00D65323">
        <w:rPr>
          <w:rFonts w:ascii="Times New Roman" w:hAnsi="Times New Roman" w:cs="Times New Roman"/>
          <w:sz w:val="28"/>
          <w:szCs w:val="28"/>
        </w:rPr>
        <w:t xml:space="preserve"> как части процесса создания по соображениям рационального планирования и организации работ, заканчивающихся заданным результатом.</w:t>
      </w:r>
    </w:p>
    <w:p w:rsidR="00BC0888" w:rsidRPr="00D65323" w:rsidRDefault="00BC0888" w:rsidP="00BC088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3"/>
      <w:bookmarkEnd w:id="2"/>
      <w:r w:rsidRPr="00D65323">
        <w:rPr>
          <w:rFonts w:ascii="Times New Roman" w:hAnsi="Times New Roman" w:cs="Times New Roman"/>
          <w:sz w:val="28"/>
          <w:szCs w:val="28"/>
        </w:rPr>
        <w:t>1.3. Работы по развитию</w:t>
      </w:r>
      <w:r w:rsidR="00473032" w:rsidRPr="00473032">
        <w:rPr>
          <w:rFonts w:ascii="Times New Roman" w:hAnsi="Times New Roman" w:cs="Times New Roman"/>
          <w:sz w:val="28"/>
          <w:szCs w:val="28"/>
        </w:rPr>
        <w:t xml:space="preserve"> </w:t>
      </w:r>
      <w:r w:rsidR="00473032">
        <w:rPr>
          <w:rFonts w:ascii="Times New Roman" w:hAnsi="Times New Roman" w:cs="Times New Roman"/>
          <w:sz w:val="28"/>
          <w:szCs w:val="28"/>
          <w:lang w:val="en-US"/>
        </w:rPr>
        <w:t>CRM</w:t>
      </w:r>
      <w:r w:rsidRPr="00D65323">
        <w:rPr>
          <w:rFonts w:ascii="Times New Roman" w:hAnsi="Times New Roman" w:cs="Times New Roman"/>
          <w:sz w:val="28"/>
          <w:szCs w:val="28"/>
        </w:rPr>
        <w:t xml:space="preserve">  осуществляют по стадиям и этапам, применяемым для создания </w:t>
      </w:r>
      <w:r w:rsidR="00473032">
        <w:rPr>
          <w:rFonts w:ascii="Times New Roman" w:hAnsi="Times New Roman" w:cs="Times New Roman"/>
          <w:sz w:val="28"/>
          <w:szCs w:val="28"/>
          <w:lang w:val="en-US"/>
        </w:rPr>
        <w:t>CRM</w:t>
      </w:r>
      <w:r w:rsidRPr="00D65323">
        <w:rPr>
          <w:rFonts w:ascii="Times New Roman" w:hAnsi="Times New Roman" w:cs="Times New Roman"/>
          <w:sz w:val="28"/>
          <w:szCs w:val="28"/>
        </w:rPr>
        <w:t>.</w:t>
      </w:r>
    </w:p>
    <w:p w:rsidR="00BC0888" w:rsidRPr="00D65323" w:rsidRDefault="00BC0888" w:rsidP="00BC088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4"/>
      <w:bookmarkEnd w:id="3"/>
      <w:r w:rsidRPr="00D65323">
        <w:rPr>
          <w:rFonts w:ascii="Times New Roman" w:hAnsi="Times New Roman" w:cs="Times New Roman"/>
          <w:sz w:val="28"/>
          <w:szCs w:val="28"/>
        </w:rPr>
        <w:t xml:space="preserve">1.4. Состав и правила выполнения работ на установленных  стадиях и этапах определяют в соответствующей документации организаций, участвующих в создании конкретных видов </w:t>
      </w:r>
      <w:r w:rsidR="00473032">
        <w:rPr>
          <w:rFonts w:ascii="Times New Roman" w:hAnsi="Times New Roman" w:cs="Times New Roman"/>
          <w:sz w:val="28"/>
          <w:szCs w:val="28"/>
          <w:lang w:val="en-US"/>
        </w:rPr>
        <w:t>CRM</w:t>
      </w:r>
      <w:r w:rsidRPr="00D65323">
        <w:rPr>
          <w:rFonts w:ascii="Times New Roman" w:hAnsi="Times New Roman" w:cs="Times New Roman"/>
          <w:sz w:val="28"/>
          <w:szCs w:val="28"/>
        </w:rPr>
        <w:t>.</w:t>
      </w:r>
    </w:p>
    <w:bookmarkEnd w:id="4"/>
    <w:p w:rsidR="00BC0888" w:rsidRPr="00D65323" w:rsidRDefault="00BC0888" w:rsidP="00BC088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323">
        <w:rPr>
          <w:rFonts w:ascii="Times New Roman" w:hAnsi="Times New Roman" w:cs="Times New Roman"/>
          <w:sz w:val="28"/>
          <w:szCs w:val="28"/>
        </w:rPr>
        <w:t xml:space="preserve">Перечень организаций, участвующих в работах по созданию </w:t>
      </w:r>
      <w:r w:rsidR="00473032">
        <w:rPr>
          <w:rFonts w:ascii="Times New Roman" w:hAnsi="Times New Roman" w:cs="Times New Roman"/>
          <w:sz w:val="28"/>
          <w:szCs w:val="28"/>
          <w:lang w:val="en-US"/>
        </w:rPr>
        <w:t>CRM</w:t>
      </w:r>
      <w:r w:rsidRPr="00D65323">
        <w:rPr>
          <w:rFonts w:ascii="Times New Roman" w:hAnsi="Times New Roman" w:cs="Times New Roman"/>
          <w:sz w:val="28"/>
          <w:szCs w:val="28"/>
        </w:rPr>
        <w:t>:</w:t>
      </w:r>
    </w:p>
    <w:p w:rsidR="00BC0888" w:rsidRPr="00D65323" w:rsidRDefault="00BC0888" w:rsidP="00BC088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001"/>
      <w:r w:rsidRPr="00D65323">
        <w:rPr>
          <w:rFonts w:ascii="Times New Roman" w:hAnsi="Times New Roman" w:cs="Times New Roman"/>
          <w:sz w:val="28"/>
          <w:szCs w:val="28"/>
        </w:rPr>
        <w:t>Организация-заказчик (пользователь), для которой создается</w:t>
      </w:r>
      <w:r w:rsidR="00473032" w:rsidRPr="00473032">
        <w:rPr>
          <w:rFonts w:ascii="Times New Roman" w:hAnsi="Times New Roman" w:cs="Times New Roman"/>
          <w:sz w:val="28"/>
          <w:szCs w:val="28"/>
        </w:rPr>
        <w:t xml:space="preserve"> </w:t>
      </w:r>
      <w:r w:rsidR="00473032">
        <w:rPr>
          <w:rFonts w:ascii="Times New Roman" w:hAnsi="Times New Roman" w:cs="Times New Roman"/>
          <w:sz w:val="28"/>
          <w:szCs w:val="28"/>
          <w:lang w:val="en-US"/>
        </w:rPr>
        <w:t>CRM</w:t>
      </w:r>
      <w:r w:rsidRPr="00D65323">
        <w:rPr>
          <w:rFonts w:ascii="Times New Roman" w:hAnsi="Times New Roman" w:cs="Times New Roman"/>
          <w:sz w:val="28"/>
          <w:szCs w:val="28"/>
        </w:rPr>
        <w:t xml:space="preserve">  и которая обеспечивает финансирование, приемку работ и эксплуатацию </w:t>
      </w:r>
      <w:r w:rsidR="00473032">
        <w:rPr>
          <w:rFonts w:ascii="Times New Roman" w:hAnsi="Times New Roman" w:cs="Times New Roman"/>
          <w:sz w:val="28"/>
          <w:szCs w:val="28"/>
          <w:lang w:val="en-US"/>
        </w:rPr>
        <w:t>CRM</w:t>
      </w:r>
      <w:r w:rsidRPr="00D65323">
        <w:rPr>
          <w:rFonts w:ascii="Times New Roman" w:hAnsi="Times New Roman" w:cs="Times New Roman"/>
          <w:sz w:val="28"/>
          <w:szCs w:val="28"/>
        </w:rPr>
        <w:t xml:space="preserve">, а также выполнение отдельных работ по созданию </w:t>
      </w:r>
      <w:r w:rsidR="00473032">
        <w:rPr>
          <w:rFonts w:ascii="Times New Roman" w:hAnsi="Times New Roman" w:cs="Times New Roman"/>
          <w:sz w:val="28"/>
          <w:szCs w:val="28"/>
          <w:lang w:val="en-US"/>
        </w:rPr>
        <w:t>CRM</w:t>
      </w:r>
      <w:r w:rsidRPr="00D65323">
        <w:rPr>
          <w:rFonts w:ascii="Times New Roman" w:hAnsi="Times New Roman" w:cs="Times New Roman"/>
          <w:sz w:val="28"/>
          <w:szCs w:val="28"/>
        </w:rPr>
        <w:t>.</w:t>
      </w:r>
    </w:p>
    <w:p w:rsidR="00BC0888" w:rsidRPr="00D65323" w:rsidRDefault="00BC0888" w:rsidP="00BC088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2002"/>
      <w:bookmarkEnd w:id="5"/>
      <w:r w:rsidRPr="00D65323">
        <w:rPr>
          <w:rFonts w:ascii="Times New Roman" w:hAnsi="Times New Roman" w:cs="Times New Roman"/>
          <w:sz w:val="28"/>
          <w:szCs w:val="28"/>
        </w:rPr>
        <w:t xml:space="preserve">Организация-разработчик, которая осуществляет работы по созданию , </w:t>
      </w:r>
      <w:r w:rsidR="00473032">
        <w:rPr>
          <w:rFonts w:ascii="Times New Roman" w:hAnsi="Times New Roman" w:cs="Times New Roman"/>
          <w:sz w:val="28"/>
          <w:szCs w:val="28"/>
          <w:lang w:val="en-US"/>
        </w:rPr>
        <w:t>CRM</w:t>
      </w:r>
      <w:r w:rsidR="00473032" w:rsidRPr="00D65323">
        <w:rPr>
          <w:rFonts w:ascii="Times New Roman" w:hAnsi="Times New Roman" w:cs="Times New Roman"/>
          <w:sz w:val="28"/>
          <w:szCs w:val="28"/>
        </w:rPr>
        <w:t xml:space="preserve"> </w:t>
      </w:r>
      <w:r w:rsidRPr="00D65323">
        <w:rPr>
          <w:rFonts w:ascii="Times New Roman" w:hAnsi="Times New Roman" w:cs="Times New Roman"/>
          <w:sz w:val="28"/>
          <w:szCs w:val="28"/>
        </w:rPr>
        <w:t xml:space="preserve">представляя заказчику совокупность научно-технических услуг на разных стадиях и этапах создания, а также разрабатывая и поставляя различные программные и технические средства </w:t>
      </w:r>
      <w:r w:rsidR="00473032">
        <w:rPr>
          <w:rFonts w:ascii="Times New Roman" w:hAnsi="Times New Roman" w:cs="Times New Roman"/>
          <w:sz w:val="28"/>
          <w:szCs w:val="28"/>
          <w:lang w:val="en-US"/>
        </w:rPr>
        <w:t>CRM</w:t>
      </w:r>
      <w:r w:rsidRPr="00D65323">
        <w:rPr>
          <w:rFonts w:ascii="Times New Roman" w:hAnsi="Times New Roman" w:cs="Times New Roman"/>
          <w:sz w:val="28"/>
          <w:szCs w:val="28"/>
        </w:rPr>
        <w:t>.</w:t>
      </w:r>
    </w:p>
    <w:p w:rsidR="00BC0888" w:rsidRPr="00D65323" w:rsidRDefault="00BC0888" w:rsidP="00BC088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2003"/>
      <w:bookmarkEnd w:id="6"/>
      <w:r w:rsidRPr="00D65323">
        <w:rPr>
          <w:rFonts w:ascii="Times New Roman" w:hAnsi="Times New Roman" w:cs="Times New Roman"/>
          <w:sz w:val="28"/>
          <w:szCs w:val="28"/>
        </w:rPr>
        <w:t>Организация-поставщик, которая изготавливает и поставляет программные и технические средства по заказу разработчика или заказчика.</w:t>
      </w:r>
    </w:p>
    <w:p w:rsidR="00BC0888" w:rsidRPr="00D65323" w:rsidRDefault="00BC0888" w:rsidP="00BC088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2004"/>
      <w:bookmarkEnd w:id="7"/>
      <w:proofErr w:type="spellStart"/>
      <w:r w:rsidRPr="00D65323">
        <w:rPr>
          <w:rFonts w:ascii="Times New Roman" w:hAnsi="Times New Roman" w:cs="Times New Roman"/>
          <w:sz w:val="28"/>
          <w:szCs w:val="28"/>
        </w:rPr>
        <w:t>Организация-генпроектировщик</w:t>
      </w:r>
      <w:proofErr w:type="spellEnd"/>
      <w:r w:rsidRPr="00D65323">
        <w:rPr>
          <w:rFonts w:ascii="Times New Roman" w:hAnsi="Times New Roman" w:cs="Times New Roman"/>
          <w:sz w:val="28"/>
          <w:szCs w:val="28"/>
        </w:rPr>
        <w:t xml:space="preserve"> объекта автоматизации.</w:t>
      </w:r>
    </w:p>
    <w:p w:rsidR="00BC0888" w:rsidRPr="00D65323" w:rsidRDefault="00BC0888" w:rsidP="00BC088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2005"/>
      <w:bookmarkEnd w:id="8"/>
      <w:r w:rsidRPr="00D65323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Организации-проектировщики различных частей проекта объекта автоматизации для проведения строительных, электротехнических, санитарно-технических и других подготовительных работ, связанных с созданием </w:t>
      </w:r>
      <w:r w:rsidR="00370E62">
        <w:rPr>
          <w:rFonts w:ascii="Times New Roman" w:hAnsi="Times New Roman" w:cs="Times New Roman"/>
          <w:sz w:val="28"/>
          <w:szCs w:val="28"/>
          <w:lang w:val="en-US"/>
        </w:rPr>
        <w:t>CRM</w:t>
      </w:r>
      <w:r w:rsidRPr="00D65323">
        <w:rPr>
          <w:rFonts w:ascii="Times New Roman" w:hAnsi="Times New Roman" w:cs="Times New Roman"/>
          <w:sz w:val="28"/>
          <w:szCs w:val="28"/>
        </w:rPr>
        <w:t>.</w:t>
      </w:r>
    </w:p>
    <w:p w:rsidR="00BC0888" w:rsidRPr="00D65323" w:rsidRDefault="00BC0888" w:rsidP="00BC088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2006"/>
      <w:bookmarkEnd w:id="9"/>
      <w:r w:rsidRPr="00D65323">
        <w:rPr>
          <w:rFonts w:ascii="Times New Roman" w:hAnsi="Times New Roman" w:cs="Times New Roman"/>
          <w:sz w:val="28"/>
          <w:szCs w:val="28"/>
        </w:rPr>
        <w:t>Организации строительные, монтажные, наладочные и другие.</w:t>
      </w:r>
    </w:p>
    <w:bookmarkEnd w:id="10"/>
    <w:p w:rsidR="00BC0888" w:rsidRPr="00D65323" w:rsidRDefault="00BC0888" w:rsidP="00BC0888">
      <w:pPr>
        <w:pStyle w:val="a5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C0888" w:rsidRPr="005A577A" w:rsidRDefault="00BC0888" w:rsidP="00BC0888">
      <w:pPr>
        <w:shd w:val="clear" w:color="auto" w:fill="FFFFFF"/>
        <w:spacing w:before="100" w:beforeAutospacing="1" w:after="100" w:afterAutospacing="1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77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 </w:t>
      </w:r>
      <w:proofErr w:type="spellStart"/>
      <w:r w:rsidRPr="005A57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предконтрактного</w:t>
      </w:r>
      <w:proofErr w:type="spellEnd"/>
      <w:r w:rsidRPr="005A577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проектирования для разработчика является предварительное определение сути и объемов предстоящих работ и подписание контракта с заказчиком (</w:t>
      </w:r>
      <w:r w:rsidRPr="005A57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 проектированию</w:t>
      </w:r>
      <w:r w:rsidR="00370E62" w:rsidRPr="00370E62">
        <w:rPr>
          <w:rFonts w:ascii="Times New Roman" w:hAnsi="Times New Roman" w:cs="Times New Roman"/>
          <w:sz w:val="28"/>
          <w:szCs w:val="28"/>
        </w:rPr>
        <w:t xml:space="preserve"> </w:t>
      </w:r>
      <w:r w:rsidR="00370E62">
        <w:rPr>
          <w:rFonts w:ascii="Times New Roman" w:hAnsi="Times New Roman" w:cs="Times New Roman"/>
          <w:sz w:val="28"/>
          <w:szCs w:val="28"/>
          <w:lang w:val="en-US"/>
        </w:rPr>
        <w:t>CRM</w:t>
      </w:r>
      <w:r w:rsidRPr="005A57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либо на поставку </w:t>
      </w:r>
      <w:proofErr w:type="gramStart"/>
      <w:r w:rsidRPr="005A57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оборудования</w:t>
      </w:r>
      <w:proofErr w:type="gramEnd"/>
      <w:r w:rsidRPr="005A57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либо на поставку оборудования и предоставление услуг).</w:t>
      </w:r>
      <w:r w:rsidRPr="005A577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этом этапе производится </w:t>
      </w:r>
      <w:r w:rsidRPr="005A57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минимум</w:t>
      </w:r>
      <w:r w:rsidRPr="005A577A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определение финансовых и временных затрат, которые необходимо запланировать на этап полного обследования организации (исследовательский этап - </w:t>
      </w:r>
      <w:proofErr w:type="spellStart"/>
      <w:r w:rsidRPr="005A57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предпроектное</w:t>
      </w:r>
      <w:proofErr w:type="spellEnd"/>
      <w:r w:rsidR="008A2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57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обследование). Трудозатраты по данному этапу составляют две-три </w:t>
      </w:r>
      <w:proofErr w:type="spellStart"/>
      <w:r w:rsidRPr="005A577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человеко-недели</w:t>
      </w:r>
      <w:proofErr w:type="spellEnd"/>
      <w:r w:rsidRPr="005A577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BC0888" w:rsidRPr="005A577A" w:rsidRDefault="00BC0888" w:rsidP="00BC0888">
      <w:pPr>
        <w:shd w:val="clear" w:color="auto" w:fill="FFFFFF"/>
        <w:spacing w:before="100" w:beforeAutospacing="1" w:after="100" w:afterAutospacing="1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7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Требования Заказчика</w:t>
      </w:r>
      <w:r w:rsidRPr="005A5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A5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 небольшого объема, содержащий представления Заказчика о будущей системе (т.е. требования к видам обеспечения), а также о сроках и ожидаемых результатах. Как, правило, такой документ составляется в результате совместной работы </w:t>
      </w:r>
      <w:proofErr w:type="gramStart"/>
      <w:r w:rsidRPr="005A5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5A5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5A5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этапа</w:t>
      </w:r>
      <w:proofErr w:type="gramEnd"/>
      <w:r w:rsidRPr="005A5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предварительного обследования.</w:t>
      </w:r>
    </w:p>
    <w:p w:rsidR="00BC0888" w:rsidRPr="005A577A" w:rsidRDefault="00BC0888" w:rsidP="00BC0888">
      <w:pPr>
        <w:shd w:val="clear" w:color="auto" w:fill="FFFFFF"/>
        <w:spacing w:before="100" w:beforeAutospacing="1" w:after="100" w:afterAutospacing="1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7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Технические предложения</w:t>
      </w:r>
      <w:r w:rsidRPr="005A5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должны содержать один или несколько вариантов решения задач, поставленных Заказчиком; сопровождаться общими схемами и рисунками. В Технических предложениях</w:t>
      </w:r>
      <w:r w:rsidRPr="005A57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5A5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содержаться сведения, которые могут убедить Заказчика в способности Разработчика решить стоящие задачи, причем наилучшим для Заказчика способом. </w:t>
      </w:r>
      <w:r w:rsidRPr="005A577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Следует опасаться излишней детализации, чтобы Техническими предложениями не воспользовались конкуренты.</w:t>
      </w:r>
    </w:p>
    <w:p w:rsidR="00BC0888" w:rsidRPr="005A577A" w:rsidRDefault="00BC0888" w:rsidP="00BC0888">
      <w:pPr>
        <w:shd w:val="clear" w:color="auto" w:fill="FFFFFF"/>
        <w:spacing w:before="100" w:beforeAutospacing="1" w:after="100" w:afterAutospacing="1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результате Исполнитель представляет Заказчику документ (порядка 20 страниц), в котором на основе выявленной организационной структуры организации определяется общее представление </w:t>
      </w:r>
      <w:proofErr w:type="gramStart"/>
      <w:r w:rsidRPr="005A5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5A5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A5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предполагаемой</w:t>
      </w:r>
      <w:proofErr w:type="gramEnd"/>
      <w:r w:rsidRPr="005A5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0E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CRM</w:t>
      </w:r>
      <w:r w:rsidRPr="005A5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ее достоинства, эффект для Заказчика,</w:t>
      </w:r>
    </w:p>
    <w:p w:rsidR="00BC0888" w:rsidRDefault="00BC0888" w:rsidP="00BC0888">
      <w:pPr>
        <w:pStyle w:val="1"/>
        <w:keepLines w:val="0"/>
        <w:numPr>
          <w:ilvl w:val="0"/>
          <w:numId w:val="6"/>
        </w:numPr>
        <w:spacing w:before="0" w:line="360" w:lineRule="auto"/>
        <w:ind w:left="0" w:firstLine="709"/>
        <w:jc w:val="center"/>
        <w:rPr>
          <w:rFonts w:ascii="Times New Roman" w:hAnsi="Times New Roman" w:cs="Times New Roman"/>
          <w:color w:val="auto"/>
        </w:rPr>
      </w:pPr>
      <w:r w:rsidRPr="00F80801">
        <w:rPr>
          <w:rFonts w:ascii="Times New Roman" w:hAnsi="Times New Roman" w:cs="Times New Roman"/>
          <w:color w:val="auto"/>
        </w:rPr>
        <w:t>Содержание работ</w:t>
      </w:r>
      <w:r>
        <w:rPr>
          <w:rFonts w:ascii="Times New Roman" w:hAnsi="Times New Roman" w:cs="Times New Roman"/>
          <w:color w:val="auto"/>
        </w:rPr>
        <w:t xml:space="preserve"> по формированию требований к системе</w:t>
      </w:r>
    </w:p>
    <w:p w:rsidR="00BC0888" w:rsidRPr="00D65323" w:rsidRDefault="00BC0888" w:rsidP="00BC0888"/>
    <w:p w:rsidR="00BC0888" w:rsidRPr="00B6404E" w:rsidRDefault="00BC0888" w:rsidP="00BC0888">
      <w:pPr>
        <w:pStyle w:val="2"/>
        <w:spacing w:line="360" w:lineRule="auto"/>
        <w:ind w:firstLine="851"/>
        <w:rPr>
          <w:bCs/>
          <w:szCs w:val="28"/>
        </w:rPr>
      </w:pPr>
      <w:proofErr w:type="gramStart"/>
      <w:r>
        <w:rPr>
          <w:szCs w:val="28"/>
        </w:rPr>
        <w:t>Последовательность  работ по проектированию информационной системы на стадии «Формирование требований к системе» приведены в таблице ниже (</w:t>
      </w:r>
      <w:r w:rsidRPr="00D65323">
        <w:rPr>
          <w:bCs/>
          <w:iCs/>
          <w:szCs w:val="28"/>
        </w:rPr>
        <w:t>ГОСТ 34.601-90</w:t>
      </w:r>
      <w:r>
        <w:rPr>
          <w:bCs/>
          <w:iCs/>
          <w:szCs w:val="28"/>
        </w:rPr>
        <w:t xml:space="preserve"> </w:t>
      </w:r>
      <w:r w:rsidRPr="00B6404E">
        <w:rPr>
          <w:szCs w:val="28"/>
        </w:rPr>
        <w:t>Автоматизированные системы.</w:t>
      </w:r>
      <w:proofErr w:type="gramEnd"/>
      <w:r w:rsidRPr="00B6404E">
        <w:rPr>
          <w:szCs w:val="28"/>
        </w:rPr>
        <w:t xml:space="preserve"> </w:t>
      </w:r>
      <w:proofErr w:type="gramStart"/>
      <w:r w:rsidRPr="00B6404E">
        <w:rPr>
          <w:szCs w:val="28"/>
        </w:rPr>
        <w:t>Стадии</w:t>
      </w:r>
      <w:r w:rsidRPr="00763671">
        <w:rPr>
          <w:szCs w:val="28"/>
        </w:rPr>
        <w:t xml:space="preserve"> </w:t>
      </w:r>
      <w:r w:rsidRPr="00B6404E">
        <w:rPr>
          <w:szCs w:val="28"/>
        </w:rPr>
        <w:t>создания)</w:t>
      </w:r>
      <w:r>
        <w:rPr>
          <w:szCs w:val="28"/>
        </w:rPr>
        <w:t>.</w:t>
      </w:r>
      <w:proofErr w:type="gramEnd"/>
    </w:p>
    <w:p w:rsidR="00BC0888" w:rsidRPr="00D65323" w:rsidRDefault="00BC0888" w:rsidP="00BC0888">
      <w:pPr>
        <w:ind w:left="0" w:firstLine="851"/>
        <w:rPr>
          <w:rFonts w:ascii="Times New Roman" w:hAnsi="Times New Roman" w:cs="Times New Roman"/>
          <w:sz w:val="28"/>
          <w:szCs w:val="28"/>
        </w:rPr>
      </w:pPr>
      <w:r w:rsidRPr="00D65323">
        <w:rPr>
          <w:rFonts w:ascii="Times New Roman" w:hAnsi="Times New Roman" w:cs="Times New Roman"/>
          <w:sz w:val="28"/>
          <w:szCs w:val="28"/>
        </w:rPr>
        <w:t>Таблица</w:t>
      </w:r>
    </w:p>
    <w:tbl>
      <w:tblPr>
        <w:tblStyle w:val="a6"/>
        <w:tblW w:w="0" w:type="auto"/>
        <w:tblLook w:val="04A0"/>
      </w:tblPr>
      <w:tblGrid>
        <w:gridCol w:w="4077"/>
        <w:gridCol w:w="5494"/>
      </w:tblGrid>
      <w:tr w:rsidR="00BC0888" w:rsidRPr="00156036" w:rsidTr="00AC382F">
        <w:tc>
          <w:tcPr>
            <w:tcW w:w="4077" w:type="dxa"/>
          </w:tcPr>
          <w:p w:rsidR="00BC0888" w:rsidRDefault="00BC0888" w:rsidP="00AC382F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6532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Стадии    </w:t>
            </w:r>
          </w:p>
          <w:p w:rsidR="00BC0888" w:rsidRPr="00D65323" w:rsidRDefault="00BC0888" w:rsidP="00AC3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32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</w:t>
            </w:r>
          </w:p>
        </w:tc>
        <w:tc>
          <w:tcPr>
            <w:tcW w:w="5494" w:type="dxa"/>
          </w:tcPr>
          <w:p w:rsidR="00BC0888" w:rsidRDefault="00BC0888" w:rsidP="00AC382F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6532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Этапы работ      </w:t>
            </w:r>
          </w:p>
          <w:p w:rsidR="00BC0888" w:rsidRPr="00D65323" w:rsidRDefault="00BC0888" w:rsidP="00AC3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32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     </w:t>
            </w:r>
          </w:p>
        </w:tc>
      </w:tr>
      <w:tr w:rsidR="00BC0888" w:rsidRPr="00156036" w:rsidTr="00AC382F">
        <w:tc>
          <w:tcPr>
            <w:tcW w:w="4077" w:type="dxa"/>
          </w:tcPr>
          <w:p w:rsidR="00BC0888" w:rsidRPr="00D65323" w:rsidRDefault="00BC0888" w:rsidP="00AC382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5323">
              <w:rPr>
                <w:rFonts w:ascii="Times New Roman" w:hAnsi="Times New Roman" w:cs="Times New Roman"/>
                <w:sz w:val="28"/>
                <w:szCs w:val="28"/>
              </w:rPr>
              <w:t xml:space="preserve">1. Формирование требований </w:t>
            </w:r>
            <w:proofErr w:type="gramStart"/>
            <w:r w:rsidRPr="00D6532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D65323">
              <w:rPr>
                <w:rFonts w:ascii="Times New Roman" w:hAnsi="Times New Roman" w:cs="Times New Roman"/>
                <w:sz w:val="28"/>
                <w:szCs w:val="28"/>
              </w:rPr>
              <w:t xml:space="preserve"> АС</w:t>
            </w:r>
          </w:p>
        </w:tc>
        <w:tc>
          <w:tcPr>
            <w:tcW w:w="5494" w:type="dxa"/>
          </w:tcPr>
          <w:p w:rsidR="00BC0888" w:rsidRPr="00D65323" w:rsidRDefault="00BC0888" w:rsidP="00AC382F">
            <w:pPr>
              <w:pStyle w:val="Web"/>
              <w:rPr>
                <w:sz w:val="28"/>
                <w:szCs w:val="28"/>
              </w:rPr>
            </w:pPr>
            <w:r w:rsidRPr="00D65323">
              <w:rPr>
                <w:sz w:val="28"/>
                <w:szCs w:val="28"/>
              </w:rPr>
              <w:t xml:space="preserve">1.1. Обследование объекта и обоснование необходимости создания АС. </w:t>
            </w:r>
          </w:p>
          <w:p w:rsidR="00BC0888" w:rsidRPr="00D65323" w:rsidRDefault="00BC0888" w:rsidP="00AC382F">
            <w:pPr>
              <w:pStyle w:val="Web"/>
              <w:rPr>
                <w:sz w:val="28"/>
                <w:szCs w:val="28"/>
              </w:rPr>
            </w:pPr>
            <w:r w:rsidRPr="00D65323">
              <w:rPr>
                <w:sz w:val="28"/>
                <w:szCs w:val="28"/>
              </w:rPr>
              <w:t xml:space="preserve">1.2. Формирование требований пользователя </w:t>
            </w:r>
            <w:proofErr w:type="gramStart"/>
            <w:r w:rsidRPr="00D65323">
              <w:rPr>
                <w:sz w:val="28"/>
                <w:szCs w:val="28"/>
              </w:rPr>
              <w:t>к</w:t>
            </w:r>
            <w:proofErr w:type="gramEnd"/>
            <w:r w:rsidRPr="00D65323">
              <w:rPr>
                <w:sz w:val="28"/>
                <w:szCs w:val="28"/>
              </w:rPr>
              <w:t xml:space="preserve"> АС. </w:t>
            </w:r>
          </w:p>
          <w:p w:rsidR="00BC0888" w:rsidRPr="00D65323" w:rsidRDefault="00BC0888" w:rsidP="00AC382F">
            <w:pPr>
              <w:pStyle w:val="Web"/>
              <w:rPr>
                <w:sz w:val="28"/>
                <w:szCs w:val="28"/>
              </w:rPr>
            </w:pPr>
            <w:r w:rsidRPr="00D65323">
              <w:rPr>
                <w:sz w:val="28"/>
                <w:szCs w:val="28"/>
              </w:rPr>
              <w:t xml:space="preserve">1.3. Оформление отчёта о выполненной работе и заявки на разработку АС (тактико-технического задания) </w:t>
            </w:r>
          </w:p>
        </w:tc>
      </w:tr>
    </w:tbl>
    <w:p w:rsidR="00BC0888" w:rsidRDefault="00BC0888" w:rsidP="00BC0888"/>
    <w:p w:rsidR="00BC0888" w:rsidRPr="00F80801" w:rsidRDefault="00BC0888" w:rsidP="00BC0888">
      <w:pPr>
        <w:pStyle w:val="a5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краткое описание содержания работ на каждом этапе:</w:t>
      </w:r>
    </w:p>
    <w:p w:rsidR="00BC0888" w:rsidRPr="00F80801" w:rsidRDefault="00BC0888" w:rsidP="00BC0888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bookmarkStart w:id="11" w:name="sub_1001"/>
      <w:r w:rsidRPr="00F80801">
        <w:rPr>
          <w:rFonts w:ascii="Times New Roman" w:hAnsi="Times New Roman" w:cs="Times New Roman"/>
          <w:sz w:val="28"/>
          <w:szCs w:val="28"/>
        </w:rPr>
        <w:t xml:space="preserve">1. </w:t>
      </w:r>
      <w:r w:rsidRPr="00BC0888">
        <w:rPr>
          <w:rFonts w:ascii="Times New Roman" w:hAnsi="Times New Roman" w:cs="Times New Roman"/>
          <w:sz w:val="28"/>
          <w:szCs w:val="28"/>
        </w:rPr>
        <w:t xml:space="preserve">На </w:t>
      </w:r>
      <w:hyperlink w:anchor="sub_211" w:history="1">
        <w:r w:rsidRPr="00BC088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этапе 1.1</w:t>
        </w:r>
      </w:hyperlink>
      <w:r w:rsidRPr="00D65323">
        <w:rPr>
          <w:rFonts w:ascii="Times New Roman" w:hAnsi="Times New Roman" w:cs="Times New Roman"/>
          <w:b/>
          <w:sz w:val="28"/>
          <w:szCs w:val="28"/>
        </w:rPr>
        <w:t xml:space="preserve"> "</w:t>
      </w:r>
      <w:r w:rsidRPr="00F80801">
        <w:rPr>
          <w:rFonts w:ascii="Times New Roman" w:hAnsi="Times New Roman" w:cs="Times New Roman"/>
          <w:sz w:val="28"/>
          <w:szCs w:val="28"/>
        </w:rPr>
        <w:t>Обследование объекта и обоснование необходимости создания АС" в общем случае проводят:</w:t>
      </w:r>
    </w:p>
    <w:bookmarkEnd w:id="11"/>
    <w:p w:rsidR="00BC0888" w:rsidRPr="00F80801" w:rsidRDefault="00BC0888" w:rsidP="00BC0888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80801">
        <w:rPr>
          <w:rFonts w:ascii="Times New Roman" w:hAnsi="Times New Roman" w:cs="Times New Roman"/>
          <w:sz w:val="28"/>
          <w:szCs w:val="28"/>
        </w:rPr>
        <w:t>- сбор данных об объекте автоматизации и осуществляемых видах деятельности;</w:t>
      </w:r>
    </w:p>
    <w:p w:rsidR="00BC0888" w:rsidRPr="00F80801" w:rsidRDefault="00BC0888" w:rsidP="00BC0888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80801">
        <w:rPr>
          <w:rFonts w:ascii="Times New Roman" w:hAnsi="Times New Roman" w:cs="Times New Roman"/>
          <w:sz w:val="28"/>
          <w:szCs w:val="28"/>
        </w:rPr>
        <w:t>- оценку качества функционирования объекта и осуществляемых видов деятельности, выявление проблем, решение которых возможно средствами автоматизации;</w:t>
      </w:r>
    </w:p>
    <w:p w:rsidR="00BC0888" w:rsidRPr="00F80801" w:rsidRDefault="00BC0888" w:rsidP="00BC0888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80801">
        <w:rPr>
          <w:rFonts w:ascii="Times New Roman" w:hAnsi="Times New Roman" w:cs="Times New Roman"/>
          <w:sz w:val="28"/>
          <w:szCs w:val="28"/>
        </w:rPr>
        <w:lastRenderedPageBreak/>
        <w:t>- оценку (технико-экономической, социальной и т.п.) целесообразности создания АС.</w:t>
      </w:r>
    </w:p>
    <w:p w:rsidR="00BC0888" w:rsidRPr="00F80801" w:rsidRDefault="00BC0888" w:rsidP="00BC0888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bookmarkStart w:id="12" w:name="sub_1002"/>
      <w:r w:rsidRPr="00F80801">
        <w:rPr>
          <w:rFonts w:ascii="Times New Roman" w:hAnsi="Times New Roman" w:cs="Times New Roman"/>
          <w:sz w:val="28"/>
          <w:szCs w:val="28"/>
        </w:rPr>
        <w:t xml:space="preserve">2. </w:t>
      </w:r>
      <w:r w:rsidRPr="00BC0888">
        <w:rPr>
          <w:rFonts w:ascii="Times New Roman" w:hAnsi="Times New Roman" w:cs="Times New Roman"/>
          <w:sz w:val="28"/>
          <w:szCs w:val="28"/>
        </w:rPr>
        <w:t xml:space="preserve">На </w:t>
      </w:r>
      <w:hyperlink w:anchor="sub_2112" w:history="1">
        <w:r w:rsidRPr="00BC088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этапе 1.2</w:t>
        </w:r>
      </w:hyperlink>
      <w:r w:rsidRPr="00BC0888">
        <w:rPr>
          <w:rFonts w:ascii="Times New Roman" w:hAnsi="Times New Roman" w:cs="Times New Roman"/>
          <w:sz w:val="28"/>
          <w:szCs w:val="28"/>
        </w:rPr>
        <w:t xml:space="preserve"> "Формирование</w:t>
      </w:r>
      <w:r w:rsidRPr="00F80801">
        <w:rPr>
          <w:rFonts w:ascii="Times New Roman" w:hAnsi="Times New Roman" w:cs="Times New Roman"/>
          <w:sz w:val="28"/>
          <w:szCs w:val="28"/>
        </w:rPr>
        <w:t xml:space="preserve"> требований пользователя </w:t>
      </w:r>
      <w:proofErr w:type="gramStart"/>
      <w:r w:rsidRPr="00F8080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80801">
        <w:rPr>
          <w:rFonts w:ascii="Times New Roman" w:hAnsi="Times New Roman" w:cs="Times New Roman"/>
          <w:sz w:val="28"/>
          <w:szCs w:val="28"/>
        </w:rPr>
        <w:t xml:space="preserve"> АС" проводят:</w:t>
      </w:r>
    </w:p>
    <w:bookmarkEnd w:id="12"/>
    <w:p w:rsidR="00BC0888" w:rsidRPr="00F80801" w:rsidRDefault="00BC0888" w:rsidP="00BC0888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80801">
        <w:rPr>
          <w:rFonts w:ascii="Times New Roman" w:hAnsi="Times New Roman" w:cs="Times New Roman"/>
          <w:sz w:val="28"/>
          <w:szCs w:val="28"/>
        </w:rPr>
        <w:t xml:space="preserve">- подготовку исходных данных для формирования требований </w:t>
      </w:r>
      <w:proofErr w:type="gramStart"/>
      <w:r w:rsidRPr="00F8080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808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0801">
        <w:rPr>
          <w:rFonts w:ascii="Times New Roman" w:hAnsi="Times New Roman" w:cs="Times New Roman"/>
          <w:sz w:val="28"/>
          <w:szCs w:val="28"/>
        </w:rPr>
        <w:t>АС</w:t>
      </w:r>
      <w:proofErr w:type="gramEnd"/>
      <w:r w:rsidRPr="00F80801">
        <w:rPr>
          <w:rFonts w:ascii="Times New Roman" w:hAnsi="Times New Roman" w:cs="Times New Roman"/>
          <w:sz w:val="28"/>
          <w:szCs w:val="28"/>
        </w:rPr>
        <w:t xml:space="preserve"> (характеристика объекта автоматизации, описание требований к системе, ограничения допустимых затрат на разработку, ввод в действие и эксплуатацию, эффект, ожидаемый от системы, условия создания и функционирования системы);</w:t>
      </w:r>
    </w:p>
    <w:p w:rsidR="00BC0888" w:rsidRPr="00F80801" w:rsidRDefault="00BC0888" w:rsidP="00BC0888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80801">
        <w:rPr>
          <w:rFonts w:ascii="Times New Roman" w:hAnsi="Times New Roman" w:cs="Times New Roman"/>
          <w:sz w:val="28"/>
          <w:szCs w:val="28"/>
        </w:rPr>
        <w:t xml:space="preserve">- формулировку и оформление требований пользователя </w:t>
      </w:r>
      <w:proofErr w:type="gramStart"/>
      <w:r w:rsidRPr="00F8080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80801">
        <w:rPr>
          <w:rFonts w:ascii="Times New Roman" w:hAnsi="Times New Roman" w:cs="Times New Roman"/>
          <w:sz w:val="28"/>
          <w:szCs w:val="28"/>
        </w:rPr>
        <w:t xml:space="preserve"> АС.</w:t>
      </w:r>
    </w:p>
    <w:p w:rsidR="00BC0888" w:rsidRDefault="00BC0888" w:rsidP="00BC0888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bookmarkStart w:id="13" w:name="sub_1003"/>
      <w:r w:rsidRPr="00F80801">
        <w:rPr>
          <w:rFonts w:ascii="Times New Roman" w:hAnsi="Times New Roman" w:cs="Times New Roman"/>
          <w:sz w:val="28"/>
          <w:szCs w:val="28"/>
        </w:rPr>
        <w:t>3.</w:t>
      </w:r>
      <w:r w:rsidRPr="00D65323">
        <w:rPr>
          <w:rFonts w:ascii="Times New Roman" w:hAnsi="Times New Roman" w:cs="Times New Roman"/>
          <w:sz w:val="28"/>
          <w:szCs w:val="28"/>
        </w:rPr>
        <w:t xml:space="preserve"> </w:t>
      </w:r>
      <w:r w:rsidRPr="00BC0888">
        <w:rPr>
          <w:rFonts w:ascii="Times New Roman" w:hAnsi="Times New Roman" w:cs="Times New Roman"/>
          <w:sz w:val="28"/>
          <w:szCs w:val="28"/>
        </w:rPr>
        <w:t>На</w:t>
      </w:r>
      <w:r w:rsidRPr="00BC0888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w:anchor="sub_2113" w:history="1">
        <w:r w:rsidRPr="00BC088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этапе 1.3</w:t>
        </w:r>
      </w:hyperlink>
      <w:r w:rsidRPr="00D65323">
        <w:rPr>
          <w:rFonts w:ascii="Times New Roman" w:hAnsi="Times New Roman" w:cs="Times New Roman"/>
          <w:b/>
          <w:sz w:val="28"/>
          <w:szCs w:val="28"/>
        </w:rPr>
        <w:t xml:space="preserve"> "</w:t>
      </w:r>
      <w:r w:rsidRPr="00F80801">
        <w:rPr>
          <w:rFonts w:ascii="Times New Roman" w:hAnsi="Times New Roman" w:cs="Times New Roman"/>
          <w:sz w:val="28"/>
          <w:szCs w:val="28"/>
        </w:rPr>
        <w:t>Оформление отчета о выполненной работе и заявки на разработку АС (тактико-технического задания)" проводят оформление отчета о выполненных работах на данной стадии и оформление заявки на разработку АС (тактико-технического задания) или другого заменяющего ее документа с аналогичным содержанием.</w:t>
      </w:r>
    </w:p>
    <w:bookmarkEnd w:id="13"/>
    <w:p w:rsidR="00BC0888" w:rsidRPr="00FF3667" w:rsidRDefault="00BC0888" w:rsidP="00BC0888">
      <w:pPr>
        <w:pStyle w:val="a3"/>
        <w:numPr>
          <w:ilvl w:val="0"/>
          <w:numId w:val="6"/>
        </w:numPr>
        <w:spacing w:line="360" w:lineRule="auto"/>
        <w:ind w:left="0" w:firstLine="567"/>
        <w:jc w:val="center"/>
        <w:rPr>
          <w:rFonts w:eastAsia="Calibri"/>
          <w:sz w:val="28"/>
          <w:szCs w:val="28"/>
        </w:rPr>
      </w:pPr>
      <w:r w:rsidRPr="002E0087">
        <w:rPr>
          <w:rFonts w:eastAsia="Calibri"/>
          <w:b/>
          <w:sz w:val="28"/>
          <w:szCs w:val="28"/>
        </w:rPr>
        <w:t xml:space="preserve">Пример </w:t>
      </w:r>
      <w:r>
        <w:rPr>
          <w:rFonts w:eastAsia="Calibri"/>
          <w:b/>
          <w:sz w:val="28"/>
          <w:szCs w:val="28"/>
        </w:rPr>
        <w:t xml:space="preserve"> описания </w:t>
      </w:r>
      <w:r w:rsidR="00781A13">
        <w:rPr>
          <w:rFonts w:eastAsia="Calibri"/>
          <w:b/>
          <w:sz w:val="28"/>
          <w:szCs w:val="28"/>
        </w:rPr>
        <w:t xml:space="preserve">результатов </w:t>
      </w:r>
      <w:proofErr w:type="spellStart"/>
      <w:proofErr w:type="gramStart"/>
      <w:r w:rsidR="00781A13">
        <w:rPr>
          <w:rFonts w:eastAsia="Calibri"/>
          <w:b/>
          <w:sz w:val="28"/>
          <w:szCs w:val="28"/>
        </w:rPr>
        <w:t>экспресс-обследования</w:t>
      </w:r>
      <w:proofErr w:type="spellEnd"/>
      <w:proofErr w:type="gramEnd"/>
      <w:r w:rsidR="00781A13">
        <w:rPr>
          <w:rFonts w:eastAsia="Calibri"/>
          <w:b/>
          <w:sz w:val="28"/>
          <w:szCs w:val="28"/>
        </w:rPr>
        <w:t xml:space="preserve"> выбранного </w:t>
      </w:r>
      <w:r w:rsidRPr="002E0087">
        <w:rPr>
          <w:rFonts w:eastAsia="Calibri"/>
          <w:b/>
          <w:sz w:val="28"/>
          <w:szCs w:val="28"/>
        </w:rPr>
        <w:t>объекта автоматизации</w:t>
      </w:r>
    </w:p>
    <w:p w:rsidR="00BC0888" w:rsidRPr="00FF3667" w:rsidRDefault="00BC0888" w:rsidP="00BC0888">
      <w:pPr>
        <w:pStyle w:val="a3"/>
        <w:spacing w:line="360" w:lineRule="auto"/>
        <w:ind w:left="567"/>
        <w:rPr>
          <w:rFonts w:eastAsia="Calibri"/>
          <w:sz w:val="28"/>
          <w:szCs w:val="28"/>
        </w:rPr>
      </w:pPr>
    </w:p>
    <w:p w:rsidR="00370E62" w:rsidRPr="00A360A9" w:rsidRDefault="00370E62" w:rsidP="00C94E79">
      <w:pPr>
        <w:spacing w:after="0" w:line="360" w:lineRule="auto"/>
        <w:ind w:left="284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0A06EF">
        <w:rPr>
          <w:rFonts w:ascii="Times New Roman" w:hAnsi="Times New Roman" w:cs="Times New Roman"/>
          <w:sz w:val="28"/>
          <w:szCs w:val="28"/>
        </w:rPr>
        <w:t xml:space="preserve">Объектом внедрения </w:t>
      </w:r>
      <w:r w:rsidRPr="000A06EF">
        <w:rPr>
          <w:rFonts w:ascii="Times New Roman" w:hAnsi="Times New Roman" w:cs="Times New Roman"/>
          <w:sz w:val="28"/>
          <w:szCs w:val="28"/>
          <w:lang w:val="en-US"/>
        </w:rPr>
        <w:t>CRM</w:t>
      </w:r>
      <w:r w:rsidRPr="000A06EF">
        <w:rPr>
          <w:rFonts w:ascii="Times New Roman" w:hAnsi="Times New Roman" w:cs="Times New Roman"/>
          <w:sz w:val="28"/>
          <w:szCs w:val="28"/>
        </w:rPr>
        <w:t xml:space="preserve"> - системы является </w:t>
      </w:r>
      <w:r>
        <w:rPr>
          <w:rFonts w:ascii="Times New Roman" w:hAnsi="Times New Roman" w:cs="Times New Roman"/>
          <w:sz w:val="28"/>
          <w:szCs w:val="28"/>
        </w:rPr>
        <w:t>универмаг</w:t>
      </w:r>
      <w:r w:rsidRPr="000A06EF">
        <w:rPr>
          <w:rFonts w:ascii="Times New Roman" w:hAnsi="Times New Roman" w:cs="Times New Roman"/>
          <w:sz w:val="28"/>
          <w:szCs w:val="28"/>
        </w:rPr>
        <w:t xml:space="preserve"> товаров для детей «</w:t>
      </w:r>
      <w:proofErr w:type="spellStart"/>
      <w:r w:rsidRPr="000A06EF">
        <w:rPr>
          <w:rFonts w:ascii="Times New Roman" w:hAnsi="Times New Roman" w:cs="Times New Roman"/>
          <w:sz w:val="28"/>
          <w:szCs w:val="28"/>
        </w:rPr>
        <w:t>Жирафик</w:t>
      </w:r>
      <w:proofErr w:type="spellEnd"/>
      <w:r w:rsidRPr="000A06EF">
        <w:rPr>
          <w:rFonts w:ascii="Times New Roman" w:hAnsi="Times New Roman" w:cs="Times New Roman"/>
          <w:sz w:val="28"/>
          <w:szCs w:val="28"/>
        </w:rPr>
        <w:t xml:space="preserve">», находящийся по адресу: </w:t>
      </w:r>
      <w:proofErr w:type="gramStart"/>
      <w:r w:rsidRPr="000A06E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A06EF">
        <w:rPr>
          <w:rFonts w:ascii="Times New Roman" w:hAnsi="Times New Roman" w:cs="Times New Roman"/>
          <w:sz w:val="28"/>
          <w:szCs w:val="28"/>
        </w:rPr>
        <w:t xml:space="preserve">. Москва, </w:t>
      </w:r>
      <w:proofErr w:type="spellStart"/>
      <w:r w:rsidRPr="000A06EF">
        <w:rPr>
          <w:rFonts w:ascii="Times New Roman" w:hAnsi="Times New Roman" w:cs="Times New Roman"/>
          <w:sz w:val="28"/>
          <w:szCs w:val="28"/>
        </w:rPr>
        <w:t>Востряковский</w:t>
      </w:r>
      <w:proofErr w:type="spellEnd"/>
      <w:r w:rsidRPr="000A06EF">
        <w:rPr>
          <w:rFonts w:ascii="Times New Roman" w:hAnsi="Times New Roman" w:cs="Times New Roman"/>
          <w:sz w:val="28"/>
          <w:szCs w:val="28"/>
        </w:rPr>
        <w:t xml:space="preserve"> проезд 17. </w:t>
      </w:r>
      <w:r>
        <w:rPr>
          <w:rFonts w:ascii="Times New Roman" w:hAnsi="Times New Roman" w:cs="Times New Roman"/>
          <w:sz w:val="28"/>
          <w:szCs w:val="28"/>
        </w:rPr>
        <w:t xml:space="preserve"> В дальнейшем проект по внедрению </w:t>
      </w:r>
      <w:r>
        <w:rPr>
          <w:rFonts w:ascii="Times New Roman" w:hAnsi="Times New Roman" w:cs="Times New Roman"/>
          <w:sz w:val="28"/>
          <w:szCs w:val="28"/>
          <w:lang w:val="en-US"/>
        </w:rPr>
        <w:t>CRM</w:t>
      </w:r>
      <w:r w:rsidRPr="00A360A9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системы получил название АИС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Жирафик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C94E79" w:rsidRDefault="00C94E79" w:rsidP="00C94E79">
      <w:pPr>
        <w:spacing w:after="0" w:line="360" w:lineRule="auto"/>
        <w:ind w:left="284" w:firstLine="1134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1F5B0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Группа компаний «АСТЭК-С» была создана в 1993 году в форме товарищества с ограниченной ответственностью. Целью создания организации являлась (и остается таковой в настоящее время) стабилизация экономического положения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Москов</w:t>
      </w:r>
      <w:r w:rsidRPr="001F5B0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ской области на базе тесного сотрудничества и взаимопомощи торговых, промышленных и сельскохозяйственных предприятий в условиях рыночной экономики. Для </w:t>
      </w:r>
      <w:r w:rsidRPr="001F5B0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lastRenderedPageBreak/>
        <w:t>работников фирмы «АСТЭК-С» были созданы условия работы, предусматривающие полное социальное обеспечение, достойную заработную плату и возможности для профессионального роста и самосовершенствования.</w:t>
      </w:r>
    </w:p>
    <w:p w:rsidR="00C94E79" w:rsidRDefault="00C94E79" w:rsidP="00C94E79">
      <w:pPr>
        <w:spacing w:after="0" w:line="360" w:lineRule="auto"/>
        <w:ind w:left="142"/>
        <w:jc w:val="both"/>
        <w:rPr>
          <w:rStyle w:val="apple-converted-space"/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         </w:t>
      </w:r>
      <w:r w:rsidRPr="001F5B0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На момент открытия универма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г насчитывал четыре комплекса (</w:t>
      </w:r>
      <w:r w:rsidRPr="001F5B0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«Товары для мальчиков», «Товары для девочек», «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Канцтовары</w:t>
      </w:r>
      <w:r w:rsidRPr="001F5B0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 «Игрушки»</w:t>
      </w:r>
      <w:r w:rsidRPr="001F5B0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). Уже вскоре после открытия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универмаг</w:t>
      </w:r>
      <w:r w:rsidRPr="001F5B0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начал использовать прогрессивные методы торговли — большая часть секций перешла на самообслуживание, было открыто несколько филиалов, создана сеть мелкорозничных пунктов продажи на предприятиях.</w:t>
      </w:r>
      <w:r w:rsidRPr="001F5B0C">
        <w:rPr>
          <w:rStyle w:val="apple-converted-space"/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  <w:r w:rsidRPr="001F5B0C">
        <w:rPr>
          <w:rFonts w:ascii="Times New Roman" w:hAnsi="Times New Roman" w:cs="Times New Roman"/>
          <w:color w:val="000000"/>
          <w:sz w:val="28"/>
          <w:szCs w:val="20"/>
        </w:rPr>
        <w:br/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         </w:t>
      </w:r>
      <w:r w:rsidRPr="001F5B0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До 1992 года универмаг «</w:t>
      </w:r>
      <w:proofErr w:type="spellStart"/>
      <w:r w:rsidRPr="001F5B0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Жирафик</w:t>
      </w:r>
      <w:proofErr w:type="spellEnd"/>
      <w:r w:rsidRPr="001F5B0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» являлся муниципальным предприятием розничной торговли. В эпоху всеобщей приватизации его правопреемником стало АООТ «Белый аист-92». Общество было учреждено в 1993 г. Комитетом по управлению имуществом г.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Москва</w:t>
      </w:r>
      <w:r w:rsidRPr="001F5B0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 Уставной капитал общества составлял 9 964 000 руб. и был поделен на определенное количество привилегированных и обыкновенных акций. По окончании процесса приватизации в апреле 1994 г. акции, принадлежащие государству, были полностью выкуплены.</w:t>
      </w:r>
      <w:r w:rsidRPr="001F5B0C">
        <w:rPr>
          <w:rStyle w:val="apple-converted-space"/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</w:p>
    <w:p w:rsidR="00C94E79" w:rsidRDefault="00C94E79" w:rsidP="00C94E79">
      <w:pPr>
        <w:spacing w:after="0" w:line="360" w:lineRule="auto"/>
        <w:ind w:left="142"/>
        <w:jc w:val="both"/>
        <w:rPr>
          <w:rStyle w:val="apple-converted-space"/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1F5B0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В рамках концепции развития партнерства в бизнесе в 1994 году теперь уже открытое акционерное общество «АСТЭК-С» стало акционером крупнейших торговых предприятий города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Москв</w:t>
      </w:r>
      <w:r w:rsidRPr="001F5B0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а — ОАО «Торговый Дом «Центральный» и ОАО «</w:t>
      </w:r>
      <w:proofErr w:type="spellStart"/>
      <w:r w:rsidRPr="001F5B0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Жирафик</w:t>
      </w:r>
      <w:proofErr w:type="spellEnd"/>
      <w:r w:rsidRPr="001F5B0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», а также владельцем универмага «Антей». В 2009 году промышленно-коммерческая фирма «АСТЭК-С» была преобразована в группу компаний «АСТЭК-С».</w:t>
      </w:r>
      <w:r w:rsidRPr="001F5B0C">
        <w:rPr>
          <w:rStyle w:val="apple-converted-space"/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  <w:r w:rsidRPr="001F5B0C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1F5B0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ЗАО «</w:t>
      </w:r>
      <w:proofErr w:type="spellStart"/>
      <w:r w:rsidRPr="001F5B0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Жирафик</w:t>
      </w:r>
      <w:proofErr w:type="spellEnd"/>
      <w:r w:rsidRPr="001F5B0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» имеет свой устав</w:t>
      </w:r>
      <w:r>
        <w:rPr>
          <w:rStyle w:val="apple-converted-space"/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</w:t>
      </w:r>
    </w:p>
    <w:p w:rsidR="00C94E79" w:rsidRDefault="00C94E79" w:rsidP="000D409A">
      <w:pPr>
        <w:spacing w:after="0" w:line="360" w:lineRule="auto"/>
        <w:ind w:left="0" w:firstLine="851"/>
        <w:jc w:val="both"/>
        <w:rPr>
          <w:rStyle w:val="apple-converted-space"/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hd w:val="clear" w:color="auto" w:fill="FFFFFF"/>
        </w:rPr>
        <w:t>На данный момент универмаг специализируется исключительно на продаже товаров, предназначенных для детей возрастом до 12 лет.</w:t>
      </w:r>
    </w:p>
    <w:p w:rsidR="00C94E79" w:rsidRDefault="000D409A" w:rsidP="000D409A">
      <w:p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  </w:t>
      </w:r>
      <w:r w:rsidRPr="007B56C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Структуру аппарата управления данного предприятия можно рассмотреть в виде схемы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(рис.2).</w:t>
      </w:r>
    </w:p>
    <w:p w:rsidR="000D409A" w:rsidRDefault="000D409A" w:rsidP="000D409A">
      <w:pPr>
        <w:spacing w:after="0" w:line="360" w:lineRule="auto"/>
        <w:ind w:left="142"/>
        <w:jc w:val="both"/>
        <w:rPr>
          <w:rFonts w:ascii="Times New Roman" w:hAnsi="Times New Roman" w:cs="Times New Roman"/>
          <w:noProof/>
          <w:color w:val="000000"/>
          <w:sz w:val="28"/>
          <w:szCs w:val="20"/>
          <w:shd w:val="clear" w:color="auto" w:fill="FFFFFF"/>
          <w:lang w:eastAsia="ru-RU"/>
        </w:rPr>
      </w:pPr>
    </w:p>
    <w:p w:rsidR="001C11CD" w:rsidRDefault="001C11CD" w:rsidP="000D409A">
      <w:pPr>
        <w:spacing w:after="0" w:line="360" w:lineRule="auto"/>
        <w:ind w:left="142"/>
        <w:jc w:val="both"/>
        <w:rPr>
          <w:rFonts w:ascii="Times New Roman" w:hAnsi="Times New Roman" w:cs="Times New Roman"/>
          <w:noProof/>
          <w:color w:val="000000"/>
          <w:sz w:val="28"/>
          <w:szCs w:val="20"/>
          <w:shd w:val="clear" w:color="auto" w:fill="FFFFFF"/>
          <w:lang w:eastAsia="ru-RU"/>
        </w:rPr>
      </w:pPr>
    </w:p>
    <w:p w:rsidR="001C11CD" w:rsidRDefault="001C11CD" w:rsidP="000D409A">
      <w:pPr>
        <w:spacing w:after="0" w:line="360" w:lineRule="auto"/>
        <w:ind w:left="142"/>
        <w:jc w:val="both"/>
        <w:rPr>
          <w:rFonts w:ascii="Times New Roman" w:hAnsi="Times New Roman" w:cs="Times New Roman"/>
          <w:noProof/>
          <w:color w:val="000000"/>
          <w:sz w:val="28"/>
          <w:szCs w:val="20"/>
          <w:shd w:val="clear" w:color="auto" w:fill="FFFFFF"/>
          <w:lang w:eastAsia="ru-RU"/>
        </w:rPr>
      </w:pPr>
    </w:p>
    <w:p w:rsidR="000D409A" w:rsidRDefault="001C11CD" w:rsidP="001C11CD">
      <w:pPr>
        <w:spacing w:after="0" w:line="360" w:lineRule="auto"/>
        <w:ind w:left="142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1C11CD">
        <w:rPr>
          <w:rFonts w:ascii="Times New Roman" w:hAnsi="Times New Roman" w:cs="Times New Roman"/>
          <w:noProof/>
          <w:color w:val="000000"/>
          <w:sz w:val="28"/>
          <w:szCs w:val="20"/>
          <w:shd w:val="clear" w:color="auto" w:fill="FFFFFF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-108585</wp:posOffset>
            </wp:positionH>
            <wp:positionV relativeFrom="margin">
              <wp:posOffset>308610</wp:posOffset>
            </wp:positionV>
            <wp:extent cx="6019800" cy="3860800"/>
            <wp:effectExtent l="19050" t="0" r="6350" b="0"/>
            <wp:wrapSquare wrapText="bothSides"/>
            <wp:docPr id="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0" cy="386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409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Рисунок 2 - </w:t>
      </w:r>
      <w:r w:rsidR="004F25D8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</w:t>
      </w:r>
      <w:r w:rsidR="000D409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рганизационная структура предприятия</w:t>
      </w:r>
    </w:p>
    <w:p w:rsidR="000D409A" w:rsidRDefault="000D409A" w:rsidP="00C94E79">
      <w:pPr>
        <w:spacing w:after="0"/>
        <w:ind w:left="284" w:firstLine="1134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</w:p>
    <w:p w:rsidR="001C11CD" w:rsidRDefault="001C11CD" w:rsidP="001C11CD">
      <w:pPr>
        <w:spacing w:after="0" w:line="360" w:lineRule="auto"/>
        <w:ind w:left="0" w:firstLine="851"/>
        <w:jc w:val="both"/>
        <w:rPr>
          <w:rStyle w:val="apple-converted-space"/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7B56C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Производственная структура предприятия определяется составом основных производственных подразделений предприятия и характером их взаимосвязи. Сначала формируется производственная структура, а затем как производная от нее строится организационная структура управления предприятием. Элементами структуры управления являются отдельные работники (генеральный директор, его заместители), службы и другие звенья аппарата управления, т.е. звено управления - самостоятельное структурное подразделение (отдел, бюро, сектор), выполняющее определенную функцию управления, ее часть или совокупность нескольких функций, а отношения между ними поддерживаются благодаря связям, которые принято подразделять </w:t>
      </w:r>
      <w:proofErr w:type="gramStart"/>
      <w:r w:rsidRPr="007B56C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на</w:t>
      </w:r>
      <w:proofErr w:type="gramEnd"/>
      <w:r w:rsidRPr="007B56C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горизонтальные и вертикальные.</w:t>
      </w:r>
    </w:p>
    <w:p w:rsidR="000D409A" w:rsidRDefault="000D409A" w:rsidP="00C94E79">
      <w:pPr>
        <w:pStyle w:val="aa"/>
        <w:shd w:val="clear" w:color="auto" w:fill="FFFFFF"/>
        <w:spacing w:before="0" w:beforeAutospacing="0" w:after="0" w:afterAutospacing="0" w:line="360" w:lineRule="auto"/>
        <w:ind w:left="284" w:firstLine="1134"/>
        <w:jc w:val="both"/>
        <w:rPr>
          <w:sz w:val="28"/>
          <w:szCs w:val="28"/>
        </w:rPr>
      </w:pPr>
    </w:p>
    <w:p w:rsidR="001C11CD" w:rsidRDefault="001C11CD" w:rsidP="000D409A">
      <w:pPr>
        <w:pStyle w:val="aa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0D409A" w:rsidRDefault="000D409A" w:rsidP="000D409A">
      <w:pPr>
        <w:pStyle w:val="aa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Рассмотрим бизнес-процессы «Как есть», отображающая процесс выполнения заказа клиента</w:t>
      </w:r>
      <w:r w:rsidR="00507A01">
        <w:rPr>
          <w:sz w:val="28"/>
          <w:szCs w:val="28"/>
        </w:rPr>
        <w:t xml:space="preserve"> (рис.3)</w:t>
      </w:r>
      <w:r>
        <w:rPr>
          <w:sz w:val="28"/>
          <w:szCs w:val="28"/>
        </w:rPr>
        <w:t>.</w:t>
      </w:r>
    </w:p>
    <w:p w:rsidR="00C94E79" w:rsidRDefault="00C94E79" w:rsidP="000D409A">
      <w:pPr>
        <w:pStyle w:val="aa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диаграмме представлен процесс обработки заказа клиента и последующая выдача его:</w:t>
      </w:r>
    </w:p>
    <w:p w:rsidR="00C94E79" w:rsidRDefault="00C94E79" w:rsidP="000D409A">
      <w:pPr>
        <w:pStyle w:val="aa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Клиент подаёт заявку, посредством нанесения личного визита в ЗАО «</w:t>
      </w:r>
      <w:proofErr w:type="spellStart"/>
      <w:r>
        <w:rPr>
          <w:sz w:val="28"/>
          <w:szCs w:val="28"/>
        </w:rPr>
        <w:t>Жирафик</w:t>
      </w:r>
      <w:proofErr w:type="spellEnd"/>
      <w:r>
        <w:rPr>
          <w:sz w:val="28"/>
          <w:szCs w:val="28"/>
        </w:rPr>
        <w:t>» или телефонного звонка, и сообщает продавцу консультанту о намерении совершить заказ в их магазине.</w:t>
      </w:r>
    </w:p>
    <w:p w:rsidR="00C94E79" w:rsidRDefault="00C94E79" w:rsidP="000D409A">
      <w:pPr>
        <w:pStyle w:val="aa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Продавец принимает и оформляет заявку на заказ у клиента, занося соответствующую информацию через программу </w:t>
      </w:r>
      <w:r>
        <w:rPr>
          <w:sz w:val="28"/>
          <w:szCs w:val="28"/>
          <w:lang w:val="en-US"/>
        </w:rPr>
        <w:t>MS</w:t>
      </w:r>
      <w:r w:rsidRPr="00350F3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 xml:space="preserve"> 2007.</w:t>
      </w:r>
    </w:p>
    <w:p w:rsidR="00C94E79" w:rsidRDefault="00C94E79" w:rsidP="000D409A">
      <w:pPr>
        <w:pStyle w:val="aa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Далее совершает звонок на склад, проверяет наличие данного товара на складе в нужном количестве:</w:t>
      </w:r>
      <w:r w:rsidRPr="007372AB">
        <w:rPr>
          <w:sz w:val="28"/>
          <w:szCs w:val="28"/>
        </w:rPr>
        <w:t xml:space="preserve"> </w:t>
      </w:r>
    </w:p>
    <w:p w:rsidR="00C94E79" w:rsidRDefault="00C94E79" w:rsidP="000D409A">
      <w:pPr>
        <w:pStyle w:val="aa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а) если товар есть на складе - кладовщик готовит товар к отгрузке/транспортировке клиенту;</w:t>
      </w:r>
    </w:p>
    <w:p w:rsidR="00C94E79" w:rsidRDefault="00C94E79" w:rsidP="000D409A">
      <w:pPr>
        <w:pStyle w:val="aa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б) если товара нет на складе или есть, но не в нужном количестве - кладовщик звонит поставщику и оформляет заказ на поставку недостающего товара;</w:t>
      </w:r>
    </w:p>
    <w:p w:rsidR="00C94E79" w:rsidRDefault="00C94E79" w:rsidP="000D409A">
      <w:pPr>
        <w:pStyle w:val="aa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Доставка и отгрузка товара клиенту.</w:t>
      </w:r>
    </w:p>
    <w:p w:rsidR="00C94E79" w:rsidRDefault="00C94E79" w:rsidP="000D409A">
      <w:pPr>
        <w:pStyle w:val="aa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Оплата наличными клиентом, полученного товара.</w:t>
      </w:r>
    </w:p>
    <w:p w:rsidR="00C94E79" w:rsidRDefault="00C94E79" w:rsidP="000D409A">
      <w:pPr>
        <w:pStyle w:val="aa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Подписание накладной клиентом и курьером о приёмке/сдаче товара</w:t>
      </w:r>
    </w:p>
    <w:p w:rsidR="00C94E79" w:rsidRDefault="00C94E79" w:rsidP="000D409A">
      <w:pPr>
        <w:pStyle w:val="aa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отчета о проделанной работе с клиентом в </w:t>
      </w:r>
      <w:r>
        <w:rPr>
          <w:sz w:val="28"/>
          <w:szCs w:val="28"/>
          <w:lang w:val="en-US"/>
        </w:rPr>
        <w:t>MS</w:t>
      </w:r>
      <w:r w:rsidRPr="007A12C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 2007.</w:t>
      </w:r>
    </w:p>
    <w:p w:rsidR="00C94E79" w:rsidRDefault="00C94E79" w:rsidP="000D409A">
      <w:pPr>
        <w:pStyle w:val="aa"/>
        <w:shd w:val="clear" w:color="auto" w:fill="FFFFFF"/>
        <w:spacing w:before="0" w:beforeAutospacing="0" w:after="0" w:afterAutospacing="0" w:line="360" w:lineRule="auto"/>
        <w:ind w:left="284" w:firstLine="1134"/>
        <w:jc w:val="both"/>
        <w:rPr>
          <w:noProof/>
          <w:sz w:val="28"/>
          <w:szCs w:val="28"/>
        </w:rPr>
      </w:pPr>
    </w:p>
    <w:p w:rsidR="001C11CD" w:rsidRDefault="001C11CD" w:rsidP="000D409A">
      <w:pPr>
        <w:pStyle w:val="aa"/>
        <w:shd w:val="clear" w:color="auto" w:fill="FFFFFF"/>
        <w:spacing w:before="0" w:beforeAutospacing="0" w:after="0" w:afterAutospacing="0" w:line="360" w:lineRule="auto"/>
        <w:ind w:left="284" w:firstLine="1134"/>
        <w:jc w:val="both"/>
        <w:rPr>
          <w:noProof/>
          <w:sz w:val="28"/>
          <w:szCs w:val="28"/>
        </w:rPr>
      </w:pPr>
    </w:p>
    <w:p w:rsidR="001C11CD" w:rsidRDefault="001C11CD" w:rsidP="000D409A">
      <w:pPr>
        <w:pStyle w:val="aa"/>
        <w:shd w:val="clear" w:color="auto" w:fill="FFFFFF"/>
        <w:spacing w:before="0" w:beforeAutospacing="0" w:after="0" w:afterAutospacing="0" w:line="360" w:lineRule="auto"/>
        <w:ind w:left="284" w:firstLine="1134"/>
        <w:jc w:val="both"/>
        <w:rPr>
          <w:noProof/>
          <w:sz w:val="28"/>
          <w:szCs w:val="28"/>
        </w:rPr>
      </w:pPr>
    </w:p>
    <w:p w:rsidR="001C11CD" w:rsidRDefault="001C11CD" w:rsidP="000D409A">
      <w:pPr>
        <w:pStyle w:val="aa"/>
        <w:shd w:val="clear" w:color="auto" w:fill="FFFFFF"/>
        <w:spacing w:before="0" w:beforeAutospacing="0" w:after="0" w:afterAutospacing="0" w:line="360" w:lineRule="auto"/>
        <w:ind w:left="284" w:firstLine="1134"/>
        <w:jc w:val="both"/>
        <w:rPr>
          <w:noProof/>
          <w:sz w:val="28"/>
          <w:szCs w:val="28"/>
        </w:rPr>
      </w:pPr>
    </w:p>
    <w:p w:rsidR="001C11CD" w:rsidRDefault="001C11CD" w:rsidP="000D409A">
      <w:pPr>
        <w:pStyle w:val="aa"/>
        <w:shd w:val="clear" w:color="auto" w:fill="FFFFFF"/>
        <w:spacing w:before="0" w:beforeAutospacing="0" w:after="0" w:afterAutospacing="0" w:line="360" w:lineRule="auto"/>
        <w:ind w:left="284" w:firstLine="1134"/>
        <w:jc w:val="both"/>
        <w:rPr>
          <w:noProof/>
          <w:sz w:val="28"/>
          <w:szCs w:val="28"/>
        </w:rPr>
      </w:pPr>
    </w:p>
    <w:p w:rsidR="001C11CD" w:rsidRDefault="001C11CD" w:rsidP="000D409A">
      <w:pPr>
        <w:pStyle w:val="aa"/>
        <w:shd w:val="clear" w:color="auto" w:fill="FFFFFF"/>
        <w:spacing w:before="0" w:beforeAutospacing="0" w:after="0" w:afterAutospacing="0" w:line="360" w:lineRule="auto"/>
        <w:ind w:left="284" w:firstLine="1134"/>
        <w:jc w:val="both"/>
        <w:rPr>
          <w:noProof/>
          <w:sz w:val="28"/>
          <w:szCs w:val="28"/>
        </w:rPr>
      </w:pPr>
    </w:p>
    <w:p w:rsidR="001C11CD" w:rsidRDefault="001C11CD" w:rsidP="000D409A">
      <w:pPr>
        <w:pStyle w:val="aa"/>
        <w:shd w:val="clear" w:color="auto" w:fill="FFFFFF"/>
        <w:spacing w:before="0" w:beforeAutospacing="0" w:after="0" w:afterAutospacing="0" w:line="360" w:lineRule="auto"/>
        <w:ind w:left="284" w:firstLine="1134"/>
        <w:jc w:val="both"/>
        <w:rPr>
          <w:noProof/>
          <w:sz w:val="28"/>
          <w:szCs w:val="28"/>
        </w:rPr>
      </w:pPr>
    </w:p>
    <w:p w:rsidR="001C11CD" w:rsidRDefault="001C11CD" w:rsidP="000D409A">
      <w:pPr>
        <w:pStyle w:val="aa"/>
        <w:shd w:val="clear" w:color="auto" w:fill="FFFFFF"/>
        <w:spacing w:before="0" w:beforeAutospacing="0" w:after="0" w:afterAutospacing="0" w:line="360" w:lineRule="auto"/>
        <w:ind w:left="284" w:firstLine="1134"/>
        <w:jc w:val="both"/>
        <w:rPr>
          <w:noProof/>
          <w:sz w:val="28"/>
          <w:szCs w:val="28"/>
        </w:rPr>
      </w:pPr>
    </w:p>
    <w:p w:rsidR="001C11CD" w:rsidRDefault="001C11CD" w:rsidP="000D409A">
      <w:pPr>
        <w:pStyle w:val="aa"/>
        <w:shd w:val="clear" w:color="auto" w:fill="FFFFFF"/>
        <w:spacing w:before="0" w:beforeAutospacing="0" w:after="0" w:afterAutospacing="0" w:line="360" w:lineRule="auto"/>
        <w:ind w:left="284" w:firstLine="1134"/>
        <w:jc w:val="both"/>
        <w:rPr>
          <w:noProof/>
          <w:sz w:val="28"/>
          <w:szCs w:val="28"/>
        </w:rPr>
      </w:pPr>
      <w:r w:rsidRPr="001C11CD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-343535</wp:posOffset>
            </wp:positionH>
            <wp:positionV relativeFrom="margin">
              <wp:posOffset>16510</wp:posOffset>
            </wp:positionV>
            <wp:extent cx="5949950" cy="4343400"/>
            <wp:effectExtent l="19050" t="0" r="0" b="0"/>
            <wp:wrapSquare wrapText="bothSides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4E79" w:rsidRDefault="00C94E79" w:rsidP="00C94E79">
      <w:pPr>
        <w:pStyle w:val="aa"/>
        <w:shd w:val="clear" w:color="auto" w:fill="FFFFFF"/>
        <w:spacing w:before="0" w:beforeAutospacing="0" w:after="0" w:afterAutospacing="0" w:line="276" w:lineRule="auto"/>
        <w:ind w:left="284" w:firstLine="1134"/>
        <w:jc w:val="both"/>
        <w:rPr>
          <w:sz w:val="28"/>
          <w:szCs w:val="28"/>
        </w:rPr>
      </w:pPr>
    </w:p>
    <w:p w:rsidR="00C94E79" w:rsidRDefault="00C94E79" w:rsidP="00C94E79">
      <w:pPr>
        <w:pStyle w:val="aa"/>
        <w:shd w:val="clear" w:color="auto" w:fill="FFFFFF"/>
        <w:spacing w:before="0" w:beforeAutospacing="0" w:after="0" w:afterAutospacing="0" w:line="276" w:lineRule="auto"/>
        <w:ind w:left="284" w:firstLine="1134"/>
        <w:jc w:val="both"/>
        <w:rPr>
          <w:sz w:val="28"/>
          <w:szCs w:val="28"/>
        </w:rPr>
      </w:pPr>
      <w:r>
        <w:rPr>
          <w:sz w:val="28"/>
          <w:szCs w:val="28"/>
        </w:rPr>
        <w:t>Рисунок 3 -</w:t>
      </w:r>
      <w:r w:rsidR="000D409A">
        <w:rPr>
          <w:sz w:val="28"/>
          <w:szCs w:val="28"/>
        </w:rPr>
        <w:t xml:space="preserve"> </w:t>
      </w:r>
      <w:r w:rsidR="004F25D8">
        <w:rPr>
          <w:sz w:val="28"/>
          <w:szCs w:val="28"/>
        </w:rPr>
        <w:t>Д</w:t>
      </w:r>
      <w:r>
        <w:rPr>
          <w:sz w:val="28"/>
          <w:szCs w:val="28"/>
        </w:rPr>
        <w:t>иаграмма «Как есть»</w:t>
      </w:r>
    </w:p>
    <w:p w:rsidR="00BC0888" w:rsidRDefault="00BC0888" w:rsidP="00BC0888">
      <w:pPr>
        <w:spacing w:line="360" w:lineRule="auto"/>
        <w:ind w:left="0" w:firstLine="567"/>
        <w:rPr>
          <w:rFonts w:ascii="Times New Roman" w:eastAsia="Calibri" w:hAnsi="Times New Roman" w:cs="Times New Roman"/>
          <w:sz w:val="28"/>
          <w:szCs w:val="28"/>
        </w:rPr>
      </w:pPr>
    </w:p>
    <w:p w:rsidR="00BC0888" w:rsidRDefault="00BC0888" w:rsidP="00BC0888">
      <w:pPr>
        <w:pStyle w:val="a3"/>
        <w:ind w:left="2204"/>
        <w:rPr>
          <w:sz w:val="24"/>
          <w:szCs w:val="24"/>
        </w:rPr>
      </w:pPr>
    </w:p>
    <w:p w:rsidR="00BC0888" w:rsidRDefault="00BC0888" w:rsidP="00BC0888">
      <w:pPr>
        <w:pStyle w:val="a3"/>
        <w:ind w:left="2204"/>
        <w:rPr>
          <w:sz w:val="24"/>
          <w:szCs w:val="24"/>
        </w:rPr>
      </w:pPr>
    </w:p>
    <w:p w:rsidR="00BC0888" w:rsidRPr="00FF3667" w:rsidRDefault="00BC0888" w:rsidP="00BC0888">
      <w:pPr>
        <w:pStyle w:val="a3"/>
        <w:ind w:left="2204"/>
        <w:rPr>
          <w:sz w:val="24"/>
          <w:szCs w:val="24"/>
        </w:rPr>
      </w:pPr>
    </w:p>
    <w:p w:rsidR="00BC0888" w:rsidRPr="002E0087" w:rsidRDefault="0071289B" w:rsidP="00BC0888">
      <w:pPr>
        <w:pStyle w:val="a3"/>
        <w:numPr>
          <w:ilvl w:val="0"/>
          <w:numId w:val="6"/>
        </w:numPr>
        <w:spacing w:line="360" w:lineRule="auto"/>
        <w:ind w:left="0" w:firstLine="851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Пример а</w:t>
      </w:r>
      <w:r w:rsidR="00781A13">
        <w:rPr>
          <w:rFonts w:eastAsia="Calibri"/>
          <w:b/>
          <w:sz w:val="28"/>
          <w:szCs w:val="28"/>
        </w:rPr>
        <w:t>нализ</w:t>
      </w:r>
      <w:r>
        <w:rPr>
          <w:rFonts w:eastAsia="Calibri"/>
          <w:b/>
          <w:sz w:val="28"/>
          <w:szCs w:val="28"/>
        </w:rPr>
        <w:t>а</w:t>
      </w:r>
      <w:r w:rsidR="00BC0888" w:rsidRPr="002E0087">
        <w:rPr>
          <w:rFonts w:eastAsia="Calibri"/>
          <w:b/>
          <w:sz w:val="28"/>
          <w:szCs w:val="28"/>
        </w:rPr>
        <w:t xml:space="preserve"> проблем заказчика для выбранного объекта</w:t>
      </w:r>
    </w:p>
    <w:p w:rsidR="00BC0888" w:rsidRPr="002E0087" w:rsidRDefault="00BC0888" w:rsidP="00BC0888">
      <w:pPr>
        <w:pStyle w:val="a3"/>
        <w:spacing w:line="360" w:lineRule="auto"/>
        <w:ind w:left="2291"/>
        <w:rPr>
          <w:rFonts w:eastAsia="Calibri"/>
          <w:b/>
          <w:sz w:val="28"/>
          <w:szCs w:val="28"/>
        </w:rPr>
      </w:pPr>
    </w:p>
    <w:p w:rsidR="00507A01" w:rsidRDefault="00507A01" w:rsidP="00507A01">
      <w:pPr>
        <w:pStyle w:val="aa"/>
        <w:shd w:val="clear" w:color="auto" w:fill="FFFFFF"/>
        <w:spacing w:before="0" w:beforeAutospacing="0" w:after="0" w:afterAutospacing="0"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магазине «</w:t>
      </w:r>
      <w:proofErr w:type="spellStart"/>
      <w:r>
        <w:rPr>
          <w:sz w:val="28"/>
          <w:szCs w:val="28"/>
        </w:rPr>
        <w:t>Жирафик</w:t>
      </w:r>
      <w:proofErr w:type="spellEnd"/>
      <w:r>
        <w:rPr>
          <w:sz w:val="28"/>
          <w:szCs w:val="28"/>
        </w:rPr>
        <w:t xml:space="preserve">» ведется ручной учет покупателей, посредством занесения их в импровизированную базу данных </w:t>
      </w:r>
      <w:r>
        <w:rPr>
          <w:sz w:val="28"/>
          <w:szCs w:val="28"/>
          <w:lang w:val="en-US"/>
        </w:rPr>
        <w:t>MS</w:t>
      </w:r>
      <w:r w:rsidRPr="0041789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Excel</w:t>
      </w:r>
      <w:r w:rsidRPr="00417892">
        <w:rPr>
          <w:sz w:val="28"/>
          <w:szCs w:val="28"/>
        </w:rPr>
        <w:t xml:space="preserve"> 2007 </w:t>
      </w:r>
      <w:r>
        <w:rPr>
          <w:sz w:val="28"/>
          <w:szCs w:val="28"/>
        </w:rPr>
        <w:t xml:space="preserve">«Наши клиенты», продавец - кассир вручную регистрирует каждого клиента и данная информация хранится только на ПК продавца - кассира, т.к. на предприятии нет единого информационного пространства для хранения информации в едином поле (рис.4). </w:t>
      </w:r>
    </w:p>
    <w:p w:rsidR="00507A01" w:rsidRDefault="00507A01" w:rsidP="00507A01">
      <w:pPr>
        <w:pStyle w:val="aa"/>
        <w:shd w:val="clear" w:color="auto" w:fill="FFFFFF"/>
        <w:spacing w:before="0" w:beforeAutospacing="0" w:after="0" w:afterAutospacing="0" w:line="360" w:lineRule="auto"/>
        <w:ind w:left="142" w:firstLine="709"/>
        <w:jc w:val="both"/>
        <w:rPr>
          <w:sz w:val="28"/>
          <w:szCs w:val="28"/>
        </w:rPr>
      </w:pPr>
    </w:p>
    <w:p w:rsidR="00507A01" w:rsidRDefault="00507A01" w:rsidP="00507A01">
      <w:pPr>
        <w:pStyle w:val="aa"/>
        <w:shd w:val="clear" w:color="auto" w:fill="FFFFFF"/>
        <w:spacing w:before="0" w:beforeAutospacing="0" w:after="0" w:afterAutospacing="0" w:line="360" w:lineRule="auto"/>
        <w:ind w:left="142" w:firstLine="709"/>
        <w:jc w:val="both"/>
        <w:rPr>
          <w:sz w:val="28"/>
          <w:szCs w:val="28"/>
        </w:rPr>
      </w:pPr>
    </w:p>
    <w:p w:rsidR="00507A01" w:rsidRDefault="00507A01" w:rsidP="00507A01">
      <w:pPr>
        <w:pStyle w:val="aa"/>
        <w:shd w:val="clear" w:color="auto" w:fill="FFFFFF"/>
        <w:spacing w:before="0" w:beforeAutospacing="0" w:after="0" w:afterAutospacing="0" w:line="360" w:lineRule="auto"/>
        <w:ind w:left="142" w:firstLine="709"/>
        <w:jc w:val="both"/>
        <w:rPr>
          <w:sz w:val="28"/>
          <w:szCs w:val="28"/>
        </w:rPr>
      </w:pPr>
    </w:p>
    <w:p w:rsidR="00507A01" w:rsidRDefault="00507A01" w:rsidP="00507A01">
      <w:pPr>
        <w:pStyle w:val="aa"/>
        <w:shd w:val="clear" w:color="auto" w:fill="FFFFFF"/>
        <w:spacing w:before="0" w:beforeAutospacing="0" w:after="0" w:afterAutospacing="0" w:line="276" w:lineRule="auto"/>
        <w:ind w:left="284" w:firstLine="113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83150" cy="3200400"/>
            <wp:effectExtent l="19050" t="0" r="0" b="0"/>
            <wp:docPr id="1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177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A01" w:rsidRDefault="00507A01" w:rsidP="00507A01">
      <w:pPr>
        <w:pStyle w:val="aa"/>
        <w:shd w:val="clear" w:color="auto" w:fill="FFFFFF"/>
        <w:spacing w:before="0" w:beforeAutospacing="0" w:after="0" w:afterAutospacing="0" w:line="276" w:lineRule="auto"/>
        <w:ind w:left="284" w:firstLine="1134"/>
        <w:jc w:val="both"/>
        <w:rPr>
          <w:sz w:val="28"/>
          <w:szCs w:val="28"/>
        </w:rPr>
      </w:pPr>
    </w:p>
    <w:p w:rsidR="00507A01" w:rsidRDefault="00507A01" w:rsidP="00507A01">
      <w:pPr>
        <w:pStyle w:val="aa"/>
        <w:shd w:val="clear" w:color="auto" w:fill="FFFFFF"/>
        <w:spacing w:before="0" w:beforeAutospacing="0" w:after="0" w:afterAutospacing="0" w:line="276" w:lineRule="auto"/>
        <w:ind w:left="284" w:firstLine="11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4 - </w:t>
      </w:r>
      <w:r w:rsidR="004F25D8">
        <w:rPr>
          <w:sz w:val="28"/>
          <w:szCs w:val="28"/>
        </w:rPr>
        <w:t>П</w:t>
      </w:r>
      <w:r>
        <w:rPr>
          <w:sz w:val="28"/>
          <w:szCs w:val="28"/>
        </w:rPr>
        <w:t>роцесс регистрации клиента</w:t>
      </w:r>
    </w:p>
    <w:p w:rsidR="00507A01" w:rsidRDefault="00507A01" w:rsidP="00507A01">
      <w:pPr>
        <w:pStyle w:val="aa"/>
        <w:shd w:val="clear" w:color="auto" w:fill="FFFFFF"/>
        <w:spacing w:before="0" w:beforeAutospacing="0" w:after="0" w:afterAutospacing="0" w:line="276" w:lineRule="auto"/>
        <w:ind w:left="284" w:firstLine="1134"/>
        <w:jc w:val="both"/>
        <w:rPr>
          <w:sz w:val="28"/>
          <w:szCs w:val="28"/>
        </w:rPr>
      </w:pPr>
    </w:p>
    <w:p w:rsidR="00507A01" w:rsidRDefault="00507A01" w:rsidP="00507A01">
      <w:pPr>
        <w:pStyle w:val="aa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507A01" w:rsidRDefault="00507A01" w:rsidP="00507A01">
      <w:pPr>
        <w:pStyle w:val="aa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Этот процесс замедляет обработки заказов, т.к. для формирования заявки необходимо вручную переносить необходимые сведения в документ, созданный в </w:t>
      </w:r>
      <w:r>
        <w:rPr>
          <w:sz w:val="28"/>
          <w:szCs w:val="28"/>
          <w:lang w:val="en-US"/>
        </w:rPr>
        <w:t>MS</w:t>
      </w:r>
      <w:r w:rsidRPr="005C3D2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Excel</w:t>
      </w:r>
      <w:r w:rsidRPr="005C3D24">
        <w:rPr>
          <w:sz w:val="28"/>
          <w:szCs w:val="28"/>
        </w:rPr>
        <w:t xml:space="preserve"> 2007</w:t>
      </w:r>
      <w:r>
        <w:rPr>
          <w:sz w:val="28"/>
          <w:szCs w:val="28"/>
        </w:rPr>
        <w:t xml:space="preserve"> «Заявки».</w:t>
      </w:r>
    </w:p>
    <w:p w:rsidR="00507A01" w:rsidRDefault="00507A01" w:rsidP="00507A01">
      <w:pPr>
        <w:pStyle w:val="aa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507A01" w:rsidRDefault="00507A01" w:rsidP="00507A01">
      <w:pPr>
        <w:pStyle w:val="aa"/>
        <w:shd w:val="clear" w:color="auto" w:fill="FFFFFF"/>
        <w:spacing w:before="0" w:beforeAutospacing="0" w:after="0" w:afterAutospacing="0" w:line="276" w:lineRule="auto"/>
        <w:ind w:left="284" w:firstLine="1134"/>
        <w:jc w:val="both"/>
        <w:rPr>
          <w:sz w:val="28"/>
          <w:szCs w:val="28"/>
        </w:rPr>
      </w:pPr>
    </w:p>
    <w:p w:rsidR="00507A01" w:rsidRDefault="00507A01" w:rsidP="00507A01">
      <w:pPr>
        <w:pStyle w:val="aa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магазина и его склада осуществляется путем телефонных звонков - если товароведу нужно проверить есть ли необходимый товар на складе, он вынужден звонить кладовщику и узнавать это.</w:t>
      </w:r>
    </w:p>
    <w:p w:rsidR="00507A01" w:rsidRDefault="00507A01" w:rsidP="00507A01">
      <w:pPr>
        <w:pStyle w:val="aa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Предприятие уже давно находится на рынке торговли, имеет много постоянных клиентов и заработало себе блестящую репутацию, но т.к. нет должного уровня автоматизации с каждым годом «</w:t>
      </w:r>
      <w:proofErr w:type="spellStart"/>
      <w:r>
        <w:rPr>
          <w:sz w:val="28"/>
          <w:szCs w:val="28"/>
        </w:rPr>
        <w:t>Жирафик</w:t>
      </w:r>
      <w:proofErr w:type="spellEnd"/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>теряет своих клиентом и их уже не заманишь</w:t>
      </w:r>
      <w:proofErr w:type="gramEnd"/>
      <w:r>
        <w:rPr>
          <w:sz w:val="28"/>
          <w:szCs w:val="28"/>
        </w:rPr>
        <w:t xml:space="preserve"> никаким пряником. Из-за не целесообразности ведения информационного учета нередко на предприятии </w:t>
      </w:r>
      <w:r>
        <w:rPr>
          <w:sz w:val="28"/>
          <w:szCs w:val="28"/>
        </w:rPr>
        <w:lastRenderedPageBreak/>
        <w:t xml:space="preserve">случаются сбои и </w:t>
      </w:r>
      <w:proofErr w:type="spellStart"/>
      <w:r>
        <w:rPr>
          <w:sz w:val="28"/>
          <w:szCs w:val="28"/>
        </w:rPr>
        <w:t>подвисания</w:t>
      </w:r>
      <w:proofErr w:type="spellEnd"/>
      <w:r>
        <w:rPr>
          <w:sz w:val="28"/>
          <w:szCs w:val="28"/>
        </w:rPr>
        <w:t xml:space="preserve"> программ при работе с необходимой информацией.   </w:t>
      </w:r>
    </w:p>
    <w:p w:rsidR="00507A01" w:rsidRDefault="00507A01" w:rsidP="00507A01">
      <w:pPr>
        <w:spacing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507A0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Наиболее распространенные претензии покупателей: отсутствие или недостаточное количество товара; проблемы с навигацией в торговом зале, что подразумевает беспорядочное, нелогичное, с точки зрения посетителя, расположение товаров, нехватку указателей и знаков. Не доставляют удовольствия и длинные очереди в кассу, долгие поиски нужного товара в магазине. Отнюдь не повышает лояльность покупателей к торговой точке неприветливый или неспособный оказать помощь персонал. Наконец, фундаментальной причиной неудовлетворенности покупателей является нечеткое позиционирование </w:t>
      </w:r>
      <w:proofErr w:type="spellStart"/>
      <w:r w:rsidRPr="00507A0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ритейлеров</w:t>
      </w:r>
      <w:proofErr w:type="spellEnd"/>
      <w:r w:rsidRPr="00507A0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 Основное влияние на посетителя оказывают именно сотрудники магазина. Имидж торгового заведения, его способность удерживать покупателей во многом зависят от знаний и опыта, приветливости, внешнего вида его работников.</w:t>
      </w:r>
    </w:p>
    <w:p w:rsidR="00407B37" w:rsidRDefault="00407B37" w:rsidP="00507A01">
      <w:pPr>
        <w:spacing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</w:p>
    <w:p w:rsidR="00975432" w:rsidRPr="00975432" w:rsidRDefault="0071289B" w:rsidP="00975432">
      <w:pPr>
        <w:pStyle w:val="a3"/>
        <w:numPr>
          <w:ilvl w:val="0"/>
          <w:numId w:val="6"/>
        </w:numPr>
        <w:ind w:left="0" w:firstLine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Пример ф</w:t>
      </w:r>
      <w:r w:rsidR="00975432" w:rsidRPr="00975432">
        <w:rPr>
          <w:b/>
          <w:bCs/>
          <w:sz w:val="28"/>
          <w:szCs w:val="28"/>
        </w:rPr>
        <w:t>ормализаци</w:t>
      </w:r>
      <w:r>
        <w:rPr>
          <w:b/>
          <w:bCs/>
          <w:sz w:val="28"/>
          <w:szCs w:val="28"/>
        </w:rPr>
        <w:t>и</w:t>
      </w:r>
      <w:r w:rsidR="00975432" w:rsidRPr="00975432">
        <w:rPr>
          <w:b/>
          <w:bCs/>
          <w:sz w:val="28"/>
          <w:szCs w:val="28"/>
        </w:rPr>
        <w:t xml:space="preserve">  проблем заказчика</w:t>
      </w:r>
    </w:p>
    <w:p w:rsidR="00BC0888" w:rsidRDefault="00975432" w:rsidP="00975432">
      <w:pPr>
        <w:pStyle w:val="a3"/>
        <w:spacing w:line="360" w:lineRule="auto"/>
        <w:ind w:left="851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(ф</w:t>
      </w:r>
      <w:r w:rsidR="00BC0888" w:rsidRPr="002E0087">
        <w:rPr>
          <w:rFonts w:eastAsia="Calibri"/>
          <w:b/>
          <w:sz w:val="28"/>
          <w:szCs w:val="28"/>
        </w:rPr>
        <w:t>ормирование тактико-технических требований к системе</w:t>
      </w:r>
      <w:r>
        <w:rPr>
          <w:rFonts w:eastAsia="Calibri"/>
          <w:b/>
          <w:sz w:val="28"/>
          <w:szCs w:val="28"/>
        </w:rPr>
        <w:t>)</w:t>
      </w:r>
    </w:p>
    <w:p w:rsidR="00BC0888" w:rsidRPr="002E0087" w:rsidRDefault="00BC0888" w:rsidP="00BC0888">
      <w:pPr>
        <w:pStyle w:val="a3"/>
        <w:spacing w:line="360" w:lineRule="auto"/>
        <w:ind w:left="851"/>
        <w:rPr>
          <w:rFonts w:eastAsia="Calibri"/>
          <w:b/>
          <w:sz w:val="28"/>
          <w:szCs w:val="28"/>
        </w:rPr>
      </w:pPr>
    </w:p>
    <w:p w:rsidR="00407B37" w:rsidRDefault="00407B37" w:rsidP="00407B37">
      <w:pPr>
        <w:pStyle w:val="aa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  <w:r w:rsidRPr="00EA6D4F">
        <w:rPr>
          <w:sz w:val="28"/>
          <w:szCs w:val="28"/>
        </w:rPr>
        <w:t xml:space="preserve"> данной работы</w:t>
      </w:r>
      <w:r>
        <w:rPr>
          <w:sz w:val="28"/>
          <w:szCs w:val="28"/>
        </w:rPr>
        <w:t xml:space="preserve"> -</w:t>
      </w:r>
      <w:r w:rsidRPr="00EA6D4F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создание автоматизированной</w:t>
      </w:r>
      <w:r w:rsidRPr="00EA6D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информационной системы, удовлетворяющей</w:t>
      </w:r>
      <w:r w:rsidRPr="00EA6D4F">
        <w:rPr>
          <w:sz w:val="28"/>
          <w:szCs w:val="28"/>
        </w:rPr>
        <w:t xml:space="preserve"> совр</w:t>
      </w:r>
      <w:r>
        <w:rPr>
          <w:sz w:val="28"/>
          <w:szCs w:val="28"/>
        </w:rPr>
        <w:t>еменным требованиям и позволяющей вести автоматизированный учет клиентов и последующую работу с ними, упрощающей</w:t>
      </w:r>
      <w:r w:rsidRPr="00EA6D4F">
        <w:rPr>
          <w:sz w:val="28"/>
          <w:szCs w:val="28"/>
        </w:rPr>
        <w:t xml:space="preserve"> работу</w:t>
      </w:r>
      <w:r>
        <w:rPr>
          <w:sz w:val="28"/>
          <w:szCs w:val="28"/>
        </w:rPr>
        <w:t xml:space="preserve"> всего магазина «</w:t>
      </w:r>
      <w:proofErr w:type="spellStart"/>
      <w:r>
        <w:rPr>
          <w:sz w:val="28"/>
          <w:szCs w:val="28"/>
        </w:rPr>
        <w:t>Жирафик</w:t>
      </w:r>
      <w:proofErr w:type="spellEnd"/>
      <w:r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 xml:space="preserve"> </w:t>
      </w:r>
      <w:r w:rsidRPr="00EA6D4F">
        <w:rPr>
          <w:sz w:val="28"/>
          <w:szCs w:val="28"/>
        </w:rPr>
        <w:t>.</w:t>
      </w:r>
      <w:proofErr w:type="gramEnd"/>
    </w:p>
    <w:p w:rsidR="00407B37" w:rsidRDefault="00407B37" w:rsidP="00407B37">
      <w:p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19D1">
        <w:rPr>
          <w:rFonts w:ascii="Times New Roman" w:hAnsi="Times New Roman" w:cs="Times New Roman"/>
          <w:sz w:val="28"/>
          <w:szCs w:val="28"/>
        </w:rPr>
        <w:t>Разработанная с</w:t>
      </w:r>
      <w:r>
        <w:rPr>
          <w:rFonts w:ascii="Times New Roman" w:hAnsi="Times New Roman" w:cs="Times New Roman"/>
          <w:sz w:val="28"/>
          <w:szCs w:val="28"/>
        </w:rPr>
        <w:t>истема предполагает четыре рабочих места:</w:t>
      </w:r>
    </w:p>
    <w:p w:rsidR="00407B37" w:rsidRDefault="00407B37" w:rsidP="00407B37">
      <w:pPr>
        <w:pStyle w:val="a3"/>
        <w:numPr>
          <w:ilvl w:val="0"/>
          <w:numId w:val="11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рабочее место управляющего;</w:t>
      </w:r>
    </w:p>
    <w:p w:rsidR="00407B37" w:rsidRDefault="00407B37" w:rsidP="00407B37">
      <w:pPr>
        <w:pStyle w:val="a3"/>
        <w:numPr>
          <w:ilvl w:val="0"/>
          <w:numId w:val="11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рабочее место товароведа;</w:t>
      </w:r>
    </w:p>
    <w:p w:rsidR="00407B37" w:rsidRDefault="00407B37" w:rsidP="00407B37">
      <w:pPr>
        <w:pStyle w:val="a3"/>
        <w:numPr>
          <w:ilvl w:val="0"/>
          <w:numId w:val="11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рабочее место продавца - кассира;</w:t>
      </w:r>
    </w:p>
    <w:p w:rsidR="00407B37" w:rsidRDefault="00407B37" w:rsidP="00407B37">
      <w:pPr>
        <w:pStyle w:val="a3"/>
        <w:numPr>
          <w:ilvl w:val="0"/>
          <w:numId w:val="11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рабочее место кассира;</w:t>
      </w:r>
    </w:p>
    <w:p w:rsidR="00407B37" w:rsidRPr="00385E21" w:rsidRDefault="00407B37" w:rsidP="00407B37">
      <w:pPr>
        <w:pStyle w:val="a3"/>
        <w:numPr>
          <w:ilvl w:val="0"/>
          <w:numId w:val="11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рабочее место кладовщика.</w:t>
      </w:r>
    </w:p>
    <w:p w:rsidR="00407B37" w:rsidRPr="00E21B2E" w:rsidRDefault="00407B37" w:rsidP="00407B37">
      <w:p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Эти </w:t>
      </w:r>
      <w:r w:rsidRPr="00F019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четыре типа пользователей обладают разными правами –  управляющий, имеющий</w:t>
      </w:r>
      <w:r w:rsidRPr="00F019D1">
        <w:rPr>
          <w:rFonts w:ascii="Times New Roman" w:hAnsi="Times New Roman" w:cs="Times New Roman"/>
          <w:sz w:val="28"/>
          <w:szCs w:val="28"/>
        </w:rPr>
        <w:t xml:space="preserve"> полный доступ ко всей информации, включая её редактирование и удаление данных,</w:t>
      </w:r>
      <w:r>
        <w:rPr>
          <w:rFonts w:ascii="Times New Roman" w:hAnsi="Times New Roman" w:cs="Times New Roman"/>
          <w:sz w:val="28"/>
          <w:szCs w:val="28"/>
        </w:rPr>
        <w:t xml:space="preserve"> и товаровед, продавец - кассир, кассир, кладовщик -</w:t>
      </w:r>
      <w:r w:rsidRPr="00F019D1">
        <w:rPr>
          <w:rFonts w:ascii="Times New Roman" w:hAnsi="Times New Roman" w:cs="Times New Roman"/>
          <w:sz w:val="28"/>
          <w:szCs w:val="28"/>
        </w:rPr>
        <w:t xml:space="preserve"> имеющие возможность</w:t>
      </w:r>
      <w:r>
        <w:rPr>
          <w:rFonts w:ascii="Times New Roman" w:hAnsi="Times New Roman" w:cs="Times New Roman"/>
          <w:sz w:val="28"/>
          <w:szCs w:val="28"/>
        </w:rPr>
        <w:t>, ввода информации,</w:t>
      </w:r>
      <w:r w:rsidRPr="00F019D1">
        <w:rPr>
          <w:rFonts w:ascii="Times New Roman" w:hAnsi="Times New Roman" w:cs="Times New Roman"/>
          <w:sz w:val="28"/>
          <w:szCs w:val="28"/>
        </w:rPr>
        <w:t xml:space="preserve"> просмотра и печати информации. Разграничение прав доступа происходит в момент запуска базы данных. </w:t>
      </w:r>
    </w:p>
    <w:p w:rsidR="00407B37" w:rsidRDefault="00407B37" w:rsidP="00407B37">
      <w:pPr>
        <w:pStyle w:val="aa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EA6D4F">
        <w:rPr>
          <w:sz w:val="28"/>
          <w:szCs w:val="28"/>
        </w:rPr>
        <w:t xml:space="preserve">Внедрение в процесс управления организацией автоматизированной информационной системы обработки информации </w:t>
      </w:r>
      <w:r>
        <w:rPr>
          <w:sz w:val="28"/>
          <w:szCs w:val="28"/>
        </w:rPr>
        <w:t>позволяет</w:t>
      </w:r>
      <w:r w:rsidRPr="00EA6D4F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управляющему ЗАО «</w:t>
      </w:r>
      <w:proofErr w:type="spellStart"/>
      <w:r>
        <w:rPr>
          <w:sz w:val="28"/>
          <w:szCs w:val="28"/>
        </w:rPr>
        <w:t>Жирафик</w:t>
      </w:r>
      <w:proofErr w:type="spellEnd"/>
      <w:r>
        <w:rPr>
          <w:sz w:val="28"/>
          <w:szCs w:val="28"/>
        </w:rPr>
        <w:t>»</w:t>
      </w:r>
      <w:r w:rsidRPr="00EA6D4F">
        <w:rPr>
          <w:sz w:val="28"/>
          <w:szCs w:val="28"/>
        </w:rPr>
        <w:t xml:space="preserve"> и непосредственных </w:t>
      </w:r>
      <w:r>
        <w:rPr>
          <w:sz w:val="28"/>
          <w:szCs w:val="28"/>
        </w:rPr>
        <w:t xml:space="preserve">её </w:t>
      </w:r>
      <w:r w:rsidRPr="00EA6D4F">
        <w:rPr>
          <w:sz w:val="28"/>
          <w:szCs w:val="28"/>
        </w:rPr>
        <w:t xml:space="preserve">исполнителей </w:t>
      </w:r>
      <w:r>
        <w:rPr>
          <w:sz w:val="28"/>
          <w:szCs w:val="28"/>
        </w:rPr>
        <w:t>экономить рабочее время по сбору сведений</w:t>
      </w:r>
      <w:r w:rsidRPr="00003B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клиентах, последующей работе с этой информацией и непосредственно по работе с клиентами, что в свою очередь </w:t>
      </w:r>
      <w:r w:rsidRPr="00003B55">
        <w:rPr>
          <w:sz w:val="28"/>
          <w:szCs w:val="28"/>
        </w:rPr>
        <w:t xml:space="preserve">обеспечивает повышение качества </w:t>
      </w:r>
      <w:r>
        <w:rPr>
          <w:sz w:val="28"/>
          <w:szCs w:val="28"/>
        </w:rPr>
        <w:t>работы всего предприятия.</w:t>
      </w:r>
    </w:p>
    <w:p w:rsidR="00407B37" w:rsidRDefault="00407B37" w:rsidP="00407B37">
      <w:p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система предназначена для сбора, обработки и формирования отчетности и статистики о клиентах и заказах магазина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Жирафик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 Информация, поступающая в систему должна обладать такими качествами, как - целостность и достоверность, т.к. на основе полученной информации будет формироваться отчетность важная для вышестоящего руководства и не точности здесь не должно быть.</w:t>
      </w:r>
    </w:p>
    <w:p w:rsidR="00407B37" w:rsidRDefault="00407B37" w:rsidP="00407B37">
      <w:pPr>
        <w:pStyle w:val="aa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Целями внедрения системы являются:</w:t>
      </w:r>
    </w:p>
    <w:p w:rsidR="00407B37" w:rsidRPr="00672E8A" w:rsidRDefault="00407B37" w:rsidP="00407B37">
      <w:pPr>
        <w:pStyle w:val="a3"/>
        <w:numPr>
          <w:ilvl w:val="0"/>
          <w:numId w:val="12"/>
        </w:numPr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 w:rsidRPr="00672E8A">
        <w:rPr>
          <w:color w:val="000000"/>
          <w:sz w:val="28"/>
          <w:szCs w:val="28"/>
        </w:rPr>
        <w:t xml:space="preserve">повышение эффективности работы </w:t>
      </w:r>
      <w:r>
        <w:rPr>
          <w:color w:val="000000"/>
          <w:sz w:val="28"/>
          <w:szCs w:val="28"/>
        </w:rPr>
        <w:t>ЗАО «</w:t>
      </w:r>
      <w:proofErr w:type="spellStart"/>
      <w:r>
        <w:rPr>
          <w:color w:val="000000"/>
          <w:sz w:val="28"/>
          <w:szCs w:val="28"/>
        </w:rPr>
        <w:t>Жирафик</w:t>
      </w:r>
      <w:proofErr w:type="spellEnd"/>
      <w:r>
        <w:rPr>
          <w:color w:val="000000"/>
          <w:sz w:val="28"/>
          <w:szCs w:val="28"/>
        </w:rPr>
        <w:t>»</w:t>
      </w:r>
      <w:r w:rsidRPr="00672E8A">
        <w:rPr>
          <w:color w:val="000000"/>
          <w:sz w:val="28"/>
          <w:szCs w:val="28"/>
        </w:rPr>
        <w:t xml:space="preserve"> и обеспечение ведения учета</w:t>
      </w:r>
      <w:r>
        <w:rPr>
          <w:color w:val="000000"/>
          <w:sz w:val="28"/>
          <w:szCs w:val="28"/>
        </w:rPr>
        <w:t xml:space="preserve"> детей</w:t>
      </w:r>
      <w:r w:rsidRPr="00672E8A">
        <w:rPr>
          <w:color w:val="000000"/>
          <w:sz w:val="28"/>
          <w:szCs w:val="28"/>
        </w:rPr>
        <w:t xml:space="preserve"> в единой информационной системе;</w:t>
      </w:r>
    </w:p>
    <w:p w:rsidR="00407B37" w:rsidRPr="00764B44" w:rsidRDefault="00407B37" w:rsidP="00407B37">
      <w:pPr>
        <w:numPr>
          <w:ilvl w:val="0"/>
          <w:numId w:val="12"/>
        </w:numPr>
        <w:spacing w:after="0" w:line="360" w:lineRule="auto"/>
        <w:ind w:left="0" w:firstLine="851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автоматизация ручного труда.</w:t>
      </w:r>
    </w:p>
    <w:p w:rsidR="00407B37" w:rsidRDefault="00407B37" w:rsidP="00407B37">
      <w:pPr>
        <w:pStyle w:val="a3"/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Данный проект  предназначен</w:t>
      </w:r>
      <w:r w:rsidRPr="002C6C7F">
        <w:rPr>
          <w:color w:val="000000"/>
          <w:sz w:val="28"/>
          <w:szCs w:val="28"/>
        </w:rPr>
        <w:t xml:space="preserve"> для автоматизации обмена информацией между структурами объекта </w:t>
      </w:r>
      <w:r>
        <w:rPr>
          <w:color w:val="000000"/>
          <w:sz w:val="28"/>
          <w:szCs w:val="28"/>
        </w:rPr>
        <w:t>предприятия</w:t>
      </w:r>
      <w:r w:rsidRPr="002C6C7F">
        <w:rPr>
          <w:color w:val="000000"/>
          <w:sz w:val="28"/>
          <w:szCs w:val="28"/>
        </w:rPr>
        <w:t>. Автоматизации подлежат операции получени</w:t>
      </w:r>
      <w:r>
        <w:rPr>
          <w:color w:val="000000"/>
          <w:sz w:val="28"/>
          <w:szCs w:val="28"/>
        </w:rPr>
        <w:t>я</w:t>
      </w:r>
      <w:r w:rsidRPr="002C6C7F">
        <w:rPr>
          <w:color w:val="000000"/>
          <w:sz w:val="28"/>
          <w:szCs w:val="28"/>
        </w:rPr>
        <w:t xml:space="preserve"> информации от </w:t>
      </w:r>
      <w:r>
        <w:rPr>
          <w:color w:val="000000"/>
          <w:sz w:val="28"/>
          <w:szCs w:val="28"/>
        </w:rPr>
        <w:t>продавцов - кассиров, кассиров</w:t>
      </w:r>
      <w:r w:rsidRPr="002C6C7F">
        <w:rPr>
          <w:color w:val="000000"/>
          <w:sz w:val="28"/>
          <w:szCs w:val="28"/>
        </w:rPr>
        <w:t xml:space="preserve"> о </w:t>
      </w:r>
      <w:r>
        <w:rPr>
          <w:color w:val="000000"/>
          <w:sz w:val="28"/>
          <w:szCs w:val="28"/>
        </w:rPr>
        <w:t xml:space="preserve">клиентах и их заказах на товары, </w:t>
      </w:r>
      <w:r w:rsidRPr="002C6C7F">
        <w:rPr>
          <w:color w:val="000000"/>
          <w:sz w:val="28"/>
          <w:szCs w:val="28"/>
        </w:rPr>
        <w:t xml:space="preserve">построение отчётов </w:t>
      </w:r>
      <w:r>
        <w:rPr>
          <w:color w:val="000000"/>
          <w:sz w:val="28"/>
          <w:szCs w:val="28"/>
        </w:rPr>
        <w:t>на основе</w:t>
      </w:r>
      <w:r w:rsidRPr="002C6C7F">
        <w:rPr>
          <w:color w:val="000000"/>
          <w:sz w:val="28"/>
          <w:szCs w:val="28"/>
        </w:rPr>
        <w:t xml:space="preserve"> полученной информации.</w:t>
      </w:r>
      <w:bookmarkStart w:id="14" w:name="keyword23"/>
      <w:bookmarkEnd w:id="14"/>
    </w:p>
    <w:p w:rsidR="00407B37" w:rsidRDefault="00407B37" w:rsidP="00407B37">
      <w:pPr>
        <w:pStyle w:val="aa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Задачами являются:</w:t>
      </w:r>
    </w:p>
    <w:p w:rsidR="00407B37" w:rsidRPr="00AB6359" w:rsidRDefault="00407B37" w:rsidP="00407B37">
      <w:pPr>
        <w:pStyle w:val="aa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изучить принцип работы данного предприятия и рабочих мест - товароведа, кассира, продавца - кассира и управляющего;</w:t>
      </w:r>
    </w:p>
    <w:p w:rsidR="00407B37" w:rsidRDefault="00407B37" w:rsidP="00407B37">
      <w:pPr>
        <w:pStyle w:val="aa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разработать конфигурацию на базе 1С</w:t>
      </w:r>
      <w:proofErr w:type="gramStart"/>
      <w:r>
        <w:rPr>
          <w:sz w:val="28"/>
          <w:szCs w:val="28"/>
        </w:rPr>
        <w:t>:П</w:t>
      </w:r>
      <w:proofErr w:type="gramEnd"/>
      <w:r>
        <w:rPr>
          <w:sz w:val="28"/>
          <w:szCs w:val="28"/>
        </w:rPr>
        <w:t>редприятие 8.3 по требованию заказчика;</w:t>
      </w:r>
    </w:p>
    <w:p w:rsidR="00407B37" w:rsidRDefault="00407B37" w:rsidP="00407B37">
      <w:pPr>
        <w:pStyle w:val="aa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проверить работоспособность;</w:t>
      </w:r>
    </w:p>
    <w:p w:rsidR="00407B37" w:rsidRPr="00ED6164" w:rsidRDefault="00407B37" w:rsidP="00407B37">
      <w:pPr>
        <w:numPr>
          <w:ilvl w:val="0"/>
          <w:numId w:val="13"/>
        </w:numPr>
        <w:spacing w:after="0" w:line="360" w:lineRule="auto"/>
        <w:ind w:left="0"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и внедрение комплексной автоматизированной системы поддержки процессов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</w:t>
      </w:r>
      <w:r w:rsidRPr="00ED61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07B37" w:rsidRPr="000C6F05" w:rsidRDefault="00407B37" w:rsidP="00407B37">
      <w:pPr>
        <w:numPr>
          <w:ilvl w:val="0"/>
          <w:numId w:val="13"/>
        </w:numPr>
        <w:spacing w:after="0" w:line="360" w:lineRule="auto"/>
        <w:ind w:left="0"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и внедрение комплексной автоматизированной системы поддержки процессов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</w:t>
      </w:r>
      <w:r w:rsidRPr="00ED61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07B37" w:rsidRDefault="00407B37" w:rsidP="00407B37">
      <w:pPr>
        <w:pStyle w:val="a3"/>
        <w:spacing w:line="360" w:lineRule="auto"/>
        <w:ind w:left="0" w:firstLine="851"/>
        <w:jc w:val="both"/>
        <w:rPr>
          <w:sz w:val="28"/>
          <w:szCs w:val="28"/>
        </w:rPr>
      </w:pPr>
      <w:r w:rsidRPr="002C6C7F">
        <w:rPr>
          <w:iCs/>
          <w:color w:val="000000"/>
          <w:sz w:val="28"/>
          <w:szCs w:val="28"/>
        </w:rPr>
        <w:t>Функциональная структура</w:t>
      </w:r>
      <w:r w:rsidRPr="002C6C7F">
        <w:rPr>
          <w:color w:val="000000"/>
          <w:sz w:val="28"/>
          <w:szCs w:val="28"/>
        </w:rPr>
        <w:t> системы включ</w:t>
      </w:r>
      <w:r>
        <w:rPr>
          <w:color w:val="000000"/>
          <w:sz w:val="28"/>
          <w:szCs w:val="28"/>
        </w:rPr>
        <w:t>ает</w:t>
      </w:r>
      <w:r w:rsidRPr="002C6C7F">
        <w:rPr>
          <w:color w:val="000000"/>
          <w:sz w:val="28"/>
          <w:szCs w:val="28"/>
        </w:rPr>
        <w:t xml:space="preserve"> основную прикладну</w:t>
      </w:r>
      <w:r>
        <w:rPr>
          <w:color w:val="000000"/>
          <w:sz w:val="28"/>
          <w:szCs w:val="28"/>
        </w:rPr>
        <w:t>ю подсистему, выполняющую задачу</w:t>
      </w:r>
      <w:r w:rsidRPr="002C6C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по </w:t>
      </w:r>
      <w:r w:rsidRPr="002C6C7F">
        <w:rPr>
          <w:color w:val="000000"/>
          <w:sz w:val="28"/>
          <w:szCs w:val="28"/>
        </w:rPr>
        <w:t xml:space="preserve">автоматизации обмена информацией и обработки о </w:t>
      </w:r>
      <w:r>
        <w:rPr>
          <w:color w:val="000000"/>
          <w:sz w:val="28"/>
          <w:szCs w:val="28"/>
        </w:rPr>
        <w:t>клиентах и их заказов внутри</w:t>
      </w:r>
      <w:r w:rsidRPr="002C6C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предприятия</w:t>
      </w:r>
      <w:r w:rsidRPr="002C6C7F">
        <w:rPr>
          <w:color w:val="000000"/>
          <w:sz w:val="28"/>
          <w:szCs w:val="28"/>
        </w:rPr>
        <w:t>.</w:t>
      </w:r>
      <w:r w:rsidRPr="003D04B1">
        <w:rPr>
          <w:sz w:val="28"/>
          <w:szCs w:val="28"/>
        </w:rPr>
        <w:t xml:space="preserve"> </w:t>
      </w:r>
      <w:r>
        <w:rPr>
          <w:sz w:val="28"/>
          <w:szCs w:val="28"/>
        </w:rPr>
        <w:t>Задачей данного проекта является - с</w:t>
      </w:r>
      <w:r w:rsidRPr="003D04B1">
        <w:rPr>
          <w:sz w:val="28"/>
          <w:szCs w:val="28"/>
        </w:rPr>
        <w:t>озда</w:t>
      </w:r>
      <w:r>
        <w:rPr>
          <w:sz w:val="28"/>
          <w:szCs w:val="28"/>
        </w:rPr>
        <w:t>ние информационной системы</w:t>
      </w:r>
      <w:r w:rsidRPr="003D04B1">
        <w:rPr>
          <w:sz w:val="28"/>
          <w:szCs w:val="28"/>
        </w:rPr>
        <w:t xml:space="preserve"> для заданной предметной области. Она должна включать в себя связанные </w:t>
      </w:r>
      <w:r>
        <w:rPr>
          <w:sz w:val="28"/>
          <w:szCs w:val="28"/>
        </w:rPr>
        <w:t>между собой объекты конфигурации</w:t>
      </w:r>
      <w:r w:rsidRPr="003D04B1">
        <w:rPr>
          <w:sz w:val="28"/>
          <w:szCs w:val="28"/>
        </w:rPr>
        <w:t>, а также набор входных форм для их заполнения, обеспечивающие поиск и обработку хранимых данных, типовые выходн</w:t>
      </w:r>
      <w:r>
        <w:rPr>
          <w:sz w:val="28"/>
          <w:szCs w:val="28"/>
        </w:rPr>
        <w:t xml:space="preserve">ые формы-отчеты. Система </w:t>
      </w:r>
      <w:r w:rsidRPr="003D04B1">
        <w:rPr>
          <w:sz w:val="28"/>
          <w:szCs w:val="28"/>
        </w:rPr>
        <w:t>обеспечива</w:t>
      </w:r>
      <w:r>
        <w:rPr>
          <w:sz w:val="28"/>
          <w:szCs w:val="28"/>
        </w:rPr>
        <w:t>ет</w:t>
      </w:r>
      <w:r w:rsidRPr="003D04B1">
        <w:rPr>
          <w:sz w:val="28"/>
          <w:szCs w:val="28"/>
        </w:rPr>
        <w:t xml:space="preserve"> возможность добавления, изменения и удаления данных в </w:t>
      </w:r>
      <w:r>
        <w:rPr>
          <w:sz w:val="28"/>
          <w:szCs w:val="28"/>
        </w:rPr>
        <w:t>системе и имеет</w:t>
      </w:r>
      <w:r w:rsidRPr="003D04B1">
        <w:rPr>
          <w:sz w:val="28"/>
          <w:szCs w:val="28"/>
        </w:rPr>
        <w:t xml:space="preserve"> удобный</w:t>
      </w:r>
      <w:r>
        <w:rPr>
          <w:sz w:val="28"/>
          <w:szCs w:val="28"/>
        </w:rPr>
        <w:t>, приятный и простой</w:t>
      </w:r>
      <w:r w:rsidRPr="003D04B1">
        <w:rPr>
          <w:sz w:val="28"/>
          <w:szCs w:val="28"/>
        </w:rPr>
        <w:t xml:space="preserve"> интерфейс для работы пользователей,  для доступа к </w:t>
      </w:r>
      <w:r>
        <w:rPr>
          <w:sz w:val="28"/>
          <w:szCs w:val="28"/>
        </w:rPr>
        <w:t>системе</w:t>
      </w:r>
      <w:r w:rsidRPr="003D04B1">
        <w:rPr>
          <w:sz w:val="28"/>
          <w:szCs w:val="28"/>
        </w:rPr>
        <w:t xml:space="preserve"> использовано разграничение прав доступа.</w:t>
      </w:r>
    </w:p>
    <w:p w:rsidR="00BC0888" w:rsidRDefault="00BC0888" w:rsidP="00407B37">
      <w:pPr>
        <w:pStyle w:val="a3"/>
        <w:spacing w:line="360" w:lineRule="auto"/>
        <w:ind w:left="0" w:firstLine="851"/>
        <w:jc w:val="both"/>
        <w:rPr>
          <w:sz w:val="28"/>
          <w:szCs w:val="28"/>
        </w:rPr>
      </w:pPr>
    </w:p>
    <w:p w:rsidR="00407B37" w:rsidRDefault="00407B37" w:rsidP="00BC0888">
      <w:pPr>
        <w:pStyle w:val="2"/>
        <w:spacing w:line="360" w:lineRule="auto"/>
        <w:ind w:left="851"/>
        <w:jc w:val="center"/>
        <w:rPr>
          <w:b/>
          <w:bCs/>
          <w:szCs w:val="28"/>
        </w:rPr>
      </w:pPr>
    </w:p>
    <w:p w:rsidR="00BC0888" w:rsidRPr="00876458" w:rsidRDefault="00BC0888" w:rsidP="00975432">
      <w:pPr>
        <w:pStyle w:val="2"/>
        <w:tabs>
          <w:tab w:val="left" w:pos="0"/>
        </w:tabs>
        <w:spacing w:line="360" w:lineRule="auto"/>
        <w:jc w:val="center"/>
        <w:rPr>
          <w:bCs/>
          <w:szCs w:val="28"/>
        </w:rPr>
      </w:pPr>
      <w:r w:rsidRPr="00876458">
        <w:rPr>
          <w:bCs/>
          <w:szCs w:val="28"/>
        </w:rPr>
        <w:t>ЗАДАНИЕ</w:t>
      </w:r>
    </w:p>
    <w:p w:rsidR="00BC0888" w:rsidRDefault="00BC0888" w:rsidP="00BC0888">
      <w:pPr>
        <w:pStyle w:val="2"/>
        <w:spacing w:line="360" w:lineRule="auto"/>
        <w:ind w:firstLine="567"/>
        <w:jc w:val="left"/>
        <w:rPr>
          <w:b/>
          <w:bCs/>
          <w:szCs w:val="28"/>
          <w:u w:val="single"/>
        </w:rPr>
      </w:pPr>
    </w:p>
    <w:p w:rsidR="00370E62" w:rsidRPr="000A06EF" w:rsidRDefault="00370E62" w:rsidP="00370E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06EF">
        <w:rPr>
          <w:rFonts w:ascii="Times New Roman" w:hAnsi="Times New Roman" w:cs="Times New Roman"/>
          <w:sz w:val="28"/>
          <w:szCs w:val="28"/>
        </w:rPr>
        <w:t xml:space="preserve">1. Выбрать объект внедрения </w:t>
      </w:r>
      <w:r w:rsidRPr="000A06EF">
        <w:rPr>
          <w:rFonts w:ascii="Times New Roman" w:hAnsi="Times New Roman" w:cs="Times New Roman"/>
          <w:sz w:val="28"/>
          <w:szCs w:val="28"/>
          <w:lang w:val="en-US"/>
        </w:rPr>
        <w:t>CRM</w:t>
      </w:r>
      <w:r w:rsidRPr="000A06EF">
        <w:rPr>
          <w:rFonts w:ascii="Times New Roman" w:hAnsi="Times New Roman" w:cs="Times New Roman"/>
          <w:sz w:val="28"/>
          <w:szCs w:val="28"/>
        </w:rPr>
        <w:t xml:space="preserve"> - системы.</w:t>
      </w:r>
    </w:p>
    <w:p w:rsidR="00370E62" w:rsidRPr="000A06EF" w:rsidRDefault="00370E62" w:rsidP="00370E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06EF">
        <w:rPr>
          <w:rFonts w:ascii="Times New Roman" w:hAnsi="Times New Roman" w:cs="Times New Roman"/>
          <w:sz w:val="28"/>
          <w:szCs w:val="28"/>
        </w:rPr>
        <w:t>2. Провести экспресс - обследование предметной области</w:t>
      </w:r>
      <w:r w:rsidR="00975432">
        <w:rPr>
          <w:rFonts w:ascii="Times New Roman" w:hAnsi="Times New Roman" w:cs="Times New Roman"/>
          <w:sz w:val="28"/>
          <w:szCs w:val="28"/>
        </w:rPr>
        <w:t>.</w:t>
      </w:r>
    </w:p>
    <w:p w:rsidR="00370E62" w:rsidRDefault="00370E62" w:rsidP="00370E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06EF">
        <w:rPr>
          <w:rFonts w:ascii="Times New Roman" w:hAnsi="Times New Roman" w:cs="Times New Roman"/>
          <w:sz w:val="28"/>
          <w:szCs w:val="28"/>
        </w:rPr>
        <w:t>3. Проанализировать проблемы заказчика</w:t>
      </w:r>
      <w:r w:rsidR="00975432">
        <w:rPr>
          <w:rFonts w:ascii="Times New Roman" w:hAnsi="Times New Roman" w:cs="Times New Roman"/>
          <w:sz w:val="28"/>
          <w:szCs w:val="28"/>
        </w:rPr>
        <w:t>.</w:t>
      </w:r>
    </w:p>
    <w:p w:rsidR="00975432" w:rsidRPr="000A06EF" w:rsidRDefault="00975432" w:rsidP="00370E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Сформировать тактико-технические требования к системе.</w:t>
      </w:r>
    </w:p>
    <w:p w:rsidR="00BC0888" w:rsidRPr="00126281" w:rsidRDefault="00BC0888" w:rsidP="00370E62">
      <w:pPr>
        <w:pStyle w:val="2"/>
        <w:spacing w:line="360" w:lineRule="auto"/>
        <w:ind w:firstLine="567"/>
        <w:jc w:val="left"/>
        <w:rPr>
          <w:b/>
          <w:bCs/>
          <w:szCs w:val="28"/>
          <w:u w:val="single"/>
        </w:rPr>
      </w:pPr>
    </w:p>
    <w:p w:rsidR="00BC0888" w:rsidRDefault="00BC0888" w:rsidP="00BC0888">
      <w:pPr>
        <w:pStyle w:val="12"/>
        <w:spacing w:before="60" w:after="60" w:line="360" w:lineRule="auto"/>
        <w:ind w:left="567"/>
        <w:jc w:val="left"/>
        <w:rPr>
          <w:bCs/>
          <w:iCs/>
          <w:sz w:val="28"/>
          <w:szCs w:val="28"/>
        </w:rPr>
      </w:pPr>
    </w:p>
    <w:p w:rsidR="001C11CD" w:rsidRDefault="001C11CD" w:rsidP="00BC0888">
      <w:pPr>
        <w:pStyle w:val="12"/>
        <w:spacing w:before="60" w:after="60" w:line="360" w:lineRule="auto"/>
        <w:ind w:left="567"/>
        <w:jc w:val="left"/>
        <w:rPr>
          <w:bCs/>
          <w:iCs/>
          <w:sz w:val="28"/>
          <w:szCs w:val="28"/>
        </w:rPr>
      </w:pPr>
    </w:p>
    <w:p w:rsidR="001C11CD" w:rsidRPr="00126281" w:rsidRDefault="001C11CD" w:rsidP="00BC0888">
      <w:pPr>
        <w:pStyle w:val="12"/>
        <w:spacing w:before="60" w:after="60" w:line="360" w:lineRule="auto"/>
        <w:ind w:left="567"/>
        <w:jc w:val="left"/>
        <w:rPr>
          <w:bCs/>
          <w:iCs/>
          <w:sz w:val="28"/>
          <w:szCs w:val="28"/>
        </w:rPr>
      </w:pPr>
    </w:p>
    <w:p w:rsidR="00BC0888" w:rsidRPr="00126281" w:rsidRDefault="00BC0888" w:rsidP="00BC0888">
      <w:pPr>
        <w:pStyle w:val="2"/>
        <w:spacing w:line="360" w:lineRule="auto"/>
        <w:ind w:firstLine="567"/>
        <w:jc w:val="left"/>
        <w:rPr>
          <w:b/>
          <w:bCs/>
          <w:szCs w:val="28"/>
          <w:u w:val="single"/>
        </w:rPr>
      </w:pPr>
    </w:p>
    <w:p w:rsidR="00BC0888" w:rsidRPr="00876458" w:rsidRDefault="00BC0888" w:rsidP="00BC0888">
      <w:pPr>
        <w:pStyle w:val="2"/>
        <w:spacing w:line="360" w:lineRule="auto"/>
        <w:ind w:left="851"/>
        <w:jc w:val="center"/>
        <w:rPr>
          <w:bCs/>
          <w:szCs w:val="28"/>
        </w:rPr>
      </w:pPr>
      <w:r w:rsidRPr="00876458">
        <w:rPr>
          <w:bCs/>
          <w:szCs w:val="28"/>
        </w:rPr>
        <w:t>СОДЕРЖАНИЕ ОТЧЕТА</w:t>
      </w:r>
    </w:p>
    <w:p w:rsidR="00BC0888" w:rsidRPr="00876458" w:rsidRDefault="00BC0888" w:rsidP="00BC0888">
      <w:pPr>
        <w:pStyle w:val="2"/>
        <w:spacing w:line="360" w:lineRule="auto"/>
        <w:ind w:firstLine="567"/>
        <w:jc w:val="left"/>
        <w:rPr>
          <w:bCs/>
          <w:szCs w:val="28"/>
          <w:u w:val="single"/>
        </w:rPr>
      </w:pPr>
    </w:p>
    <w:p w:rsidR="00BC0888" w:rsidRPr="00126281" w:rsidRDefault="00BC0888" w:rsidP="00BC0888">
      <w:pPr>
        <w:pStyle w:val="2"/>
        <w:numPr>
          <w:ilvl w:val="0"/>
          <w:numId w:val="2"/>
        </w:numPr>
        <w:spacing w:line="360" w:lineRule="auto"/>
        <w:ind w:left="0" w:firstLine="567"/>
        <w:jc w:val="left"/>
        <w:rPr>
          <w:szCs w:val="28"/>
        </w:rPr>
      </w:pPr>
      <w:r w:rsidRPr="00126281">
        <w:rPr>
          <w:szCs w:val="28"/>
        </w:rPr>
        <w:t>Название практической работы.</w:t>
      </w:r>
    </w:p>
    <w:p w:rsidR="00BC0888" w:rsidRDefault="00BC0888" w:rsidP="00BC0888">
      <w:pPr>
        <w:pStyle w:val="2"/>
        <w:numPr>
          <w:ilvl w:val="0"/>
          <w:numId w:val="2"/>
        </w:numPr>
        <w:spacing w:line="360" w:lineRule="auto"/>
        <w:ind w:left="0" w:firstLine="567"/>
        <w:jc w:val="left"/>
        <w:rPr>
          <w:szCs w:val="28"/>
        </w:rPr>
      </w:pPr>
      <w:r w:rsidRPr="00126281">
        <w:rPr>
          <w:szCs w:val="28"/>
        </w:rPr>
        <w:t>Цель работы.</w:t>
      </w:r>
    </w:p>
    <w:p w:rsidR="00BC0888" w:rsidRDefault="00EF0D6E" w:rsidP="00BC0888">
      <w:pPr>
        <w:pStyle w:val="2"/>
        <w:numPr>
          <w:ilvl w:val="0"/>
          <w:numId w:val="2"/>
        </w:numPr>
        <w:spacing w:line="360" w:lineRule="auto"/>
        <w:ind w:left="0" w:firstLine="567"/>
        <w:jc w:val="left"/>
        <w:rPr>
          <w:szCs w:val="28"/>
        </w:rPr>
      </w:pPr>
      <w:r>
        <w:rPr>
          <w:szCs w:val="28"/>
        </w:rPr>
        <w:t xml:space="preserve">Отчет по результатам </w:t>
      </w:r>
      <w:r w:rsidRPr="000A06EF">
        <w:rPr>
          <w:szCs w:val="28"/>
        </w:rPr>
        <w:t>экспресс - обследование предметной области</w:t>
      </w:r>
      <w:r w:rsidR="00BC0888" w:rsidRPr="00F80801">
        <w:rPr>
          <w:szCs w:val="28"/>
        </w:rPr>
        <w:t>.</w:t>
      </w:r>
    </w:p>
    <w:p w:rsidR="00BC0888" w:rsidRDefault="00BC0888" w:rsidP="00BC0888">
      <w:pPr>
        <w:pStyle w:val="2"/>
        <w:numPr>
          <w:ilvl w:val="0"/>
          <w:numId w:val="2"/>
        </w:numPr>
        <w:spacing w:line="360" w:lineRule="auto"/>
        <w:ind w:left="0" w:firstLine="567"/>
        <w:jc w:val="left"/>
        <w:rPr>
          <w:szCs w:val="28"/>
        </w:rPr>
      </w:pPr>
      <w:r>
        <w:rPr>
          <w:szCs w:val="28"/>
        </w:rPr>
        <w:t>Описание проблем заказчика.</w:t>
      </w:r>
    </w:p>
    <w:p w:rsidR="00BC0888" w:rsidRPr="00EF0D6E" w:rsidRDefault="00BC0888" w:rsidP="00BC0888">
      <w:pPr>
        <w:pStyle w:val="2"/>
        <w:numPr>
          <w:ilvl w:val="0"/>
          <w:numId w:val="2"/>
        </w:numPr>
        <w:spacing w:line="360" w:lineRule="auto"/>
        <w:ind w:left="0" w:firstLine="567"/>
        <w:jc w:val="left"/>
        <w:rPr>
          <w:szCs w:val="28"/>
        </w:rPr>
      </w:pPr>
      <w:r>
        <w:rPr>
          <w:szCs w:val="28"/>
        </w:rPr>
        <w:t xml:space="preserve">Описание </w:t>
      </w:r>
      <w:r w:rsidR="00EF0D6E" w:rsidRPr="00EF0D6E">
        <w:rPr>
          <w:rFonts w:eastAsia="Calibri"/>
          <w:szCs w:val="28"/>
        </w:rPr>
        <w:t>тактико-технических требований к системе</w:t>
      </w:r>
      <w:r w:rsidRPr="00EF0D6E">
        <w:rPr>
          <w:szCs w:val="28"/>
        </w:rPr>
        <w:t>.</w:t>
      </w:r>
    </w:p>
    <w:p w:rsidR="00BC0888" w:rsidRDefault="00BC0888" w:rsidP="00BC0888">
      <w:pPr>
        <w:pStyle w:val="2"/>
        <w:numPr>
          <w:ilvl w:val="0"/>
          <w:numId w:val="2"/>
        </w:numPr>
        <w:spacing w:line="360" w:lineRule="auto"/>
        <w:ind w:left="0" w:firstLine="567"/>
        <w:jc w:val="left"/>
        <w:rPr>
          <w:szCs w:val="28"/>
        </w:rPr>
      </w:pPr>
      <w:r>
        <w:rPr>
          <w:szCs w:val="28"/>
        </w:rPr>
        <w:t>Литература.</w:t>
      </w:r>
    </w:p>
    <w:p w:rsidR="00BC0888" w:rsidRPr="00126281" w:rsidRDefault="00BC0888" w:rsidP="00BC0888">
      <w:pPr>
        <w:pStyle w:val="2"/>
        <w:spacing w:line="360" w:lineRule="auto"/>
        <w:ind w:firstLine="567"/>
        <w:jc w:val="left"/>
        <w:rPr>
          <w:szCs w:val="28"/>
        </w:rPr>
      </w:pPr>
    </w:p>
    <w:p w:rsidR="00BC0888" w:rsidRPr="00876458" w:rsidRDefault="00BC0888" w:rsidP="00BC0888">
      <w:pPr>
        <w:pStyle w:val="2"/>
        <w:spacing w:line="360" w:lineRule="auto"/>
        <w:ind w:firstLine="567"/>
        <w:jc w:val="center"/>
        <w:rPr>
          <w:bCs/>
          <w:szCs w:val="28"/>
        </w:rPr>
      </w:pPr>
      <w:r w:rsidRPr="00876458">
        <w:rPr>
          <w:bCs/>
          <w:szCs w:val="28"/>
        </w:rPr>
        <w:t>КОНТРОЛЬНЫЕ ВОПРОСЫ</w:t>
      </w:r>
    </w:p>
    <w:p w:rsidR="00BC0888" w:rsidRPr="00126281" w:rsidRDefault="00BC0888" w:rsidP="00BC0888">
      <w:pPr>
        <w:pStyle w:val="2"/>
        <w:spacing w:line="360" w:lineRule="auto"/>
        <w:ind w:firstLine="567"/>
        <w:jc w:val="left"/>
        <w:rPr>
          <w:b/>
          <w:bCs/>
          <w:szCs w:val="28"/>
          <w:u w:val="single"/>
        </w:rPr>
      </w:pPr>
    </w:p>
    <w:p w:rsidR="00BC0888" w:rsidRDefault="00BC0888" w:rsidP="00BC0888">
      <w:pPr>
        <w:pStyle w:val="2"/>
        <w:numPr>
          <w:ilvl w:val="0"/>
          <w:numId w:val="4"/>
        </w:numPr>
        <w:spacing w:line="360" w:lineRule="auto"/>
        <w:ind w:left="0" w:firstLine="567"/>
        <w:jc w:val="left"/>
        <w:rPr>
          <w:bCs/>
          <w:szCs w:val="28"/>
        </w:rPr>
      </w:pPr>
      <w:r>
        <w:rPr>
          <w:bCs/>
          <w:szCs w:val="28"/>
        </w:rPr>
        <w:t>Этапы обследования объекта автоматизации.</w:t>
      </w:r>
    </w:p>
    <w:p w:rsidR="00BC0888" w:rsidRPr="00862721" w:rsidRDefault="00BC0888" w:rsidP="00BC0888">
      <w:pPr>
        <w:pStyle w:val="2"/>
        <w:numPr>
          <w:ilvl w:val="0"/>
          <w:numId w:val="4"/>
        </w:numPr>
        <w:spacing w:line="360" w:lineRule="auto"/>
        <w:ind w:left="0" w:firstLine="567"/>
        <w:jc w:val="left"/>
        <w:rPr>
          <w:b/>
          <w:bCs/>
          <w:szCs w:val="28"/>
          <w:u w:val="single"/>
        </w:rPr>
      </w:pPr>
      <w:r w:rsidRPr="00407A55">
        <w:rPr>
          <w:bCs/>
          <w:szCs w:val="28"/>
        </w:rPr>
        <w:t>Этапы формирования требований к системе.</w:t>
      </w:r>
    </w:p>
    <w:p w:rsidR="00BC0888" w:rsidRDefault="00BC0888" w:rsidP="00BC0888">
      <w:pPr>
        <w:pStyle w:val="2"/>
        <w:spacing w:line="360" w:lineRule="auto"/>
        <w:jc w:val="left"/>
        <w:rPr>
          <w:bCs/>
          <w:szCs w:val="28"/>
        </w:rPr>
      </w:pPr>
    </w:p>
    <w:p w:rsidR="00BC0888" w:rsidRDefault="00BC0888" w:rsidP="00BC0888">
      <w:pPr>
        <w:pStyle w:val="2"/>
        <w:spacing w:line="360" w:lineRule="auto"/>
        <w:jc w:val="left"/>
        <w:rPr>
          <w:bCs/>
          <w:szCs w:val="28"/>
        </w:rPr>
      </w:pPr>
    </w:p>
    <w:p w:rsidR="00407B37" w:rsidRDefault="00407B37" w:rsidP="00BC0888">
      <w:pPr>
        <w:pStyle w:val="2"/>
        <w:spacing w:line="360" w:lineRule="auto"/>
        <w:jc w:val="left"/>
        <w:rPr>
          <w:bCs/>
          <w:szCs w:val="28"/>
        </w:rPr>
      </w:pPr>
    </w:p>
    <w:p w:rsidR="00876458" w:rsidRDefault="00876458" w:rsidP="00BC0888">
      <w:pPr>
        <w:pStyle w:val="2"/>
        <w:spacing w:line="360" w:lineRule="auto"/>
        <w:jc w:val="left"/>
        <w:rPr>
          <w:bCs/>
          <w:szCs w:val="28"/>
        </w:rPr>
      </w:pPr>
    </w:p>
    <w:p w:rsidR="00876458" w:rsidRDefault="00876458" w:rsidP="00BC0888">
      <w:pPr>
        <w:pStyle w:val="2"/>
        <w:spacing w:line="360" w:lineRule="auto"/>
        <w:jc w:val="left"/>
        <w:rPr>
          <w:bCs/>
          <w:szCs w:val="28"/>
        </w:rPr>
      </w:pPr>
    </w:p>
    <w:p w:rsidR="00876458" w:rsidRDefault="00876458" w:rsidP="00BC0888">
      <w:pPr>
        <w:pStyle w:val="2"/>
        <w:spacing w:line="360" w:lineRule="auto"/>
        <w:jc w:val="left"/>
        <w:rPr>
          <w:bCs/>
          <w:szCs w:val="28"/>
        </w:rPr>
      </w:pPr>
    </w:p>
    <w:p w:rsidR="00876458" w:rsidRDefault="00876458" w:rsidP="00BC0888">
      <w:pPr>
        <w:pStyle w:val="2"/>
        <w:spacing w:line="360" w:lineRule="auto"/>
        <w:jc w:val="left"/>
        <w:rPr>
          <w:bCs/>
          <w:szCs w:val="28"/>
        </w:rPr>
      </w:pPr>
    </w:p>
    <w:p w:rsidR="00876458" w:rsidRDefault="00876458" w:rsidP="00BC0888">
      <w:pPr>
        <w:pStyle w:val="2"/>
        <w:spacing w:line="360" w:lineRule="auto"/>
        <w:jc w:val="left"/>
        <w:rPr>
          <w:bCs/>
          <w:szCs w:val="28"/>
        </w:rPr>
      </w:pPr>
    </w:p>
    <w:p w:rsidR="00876458" w:rsidRDefault="00876458" w:rsidP="00BC0888">
      <w:pPr>
        <w:pStyle w:val="2"/>
        <w:spacing w:line="360" w:lineRule="auto"/>
        <w:jc w:val="left"/>
        <w:rPr>
          <w:bCs/>
          <w:szCs w:val="28"/>
        </w:rPr>
      </w:pPr>
    </w:p>
    <w:p w:rsidR="00876458" w:rsidRDefault="00876458" w:rsidP="00BC0888">
      <w:pPr>
        <w:pStyle w:val="2"/>
        <w:spacing w:line="360" w:lineRule="auto"/>
        <w:jc w:val="left"/>
        <w:rPr>
          <w:bCs/>
          <w:szCs w:val="28"/>
        </w:rPr>
      </w:pPr>
    </w:p>
    <w:p w:rsidR="00876458" w:rsidRDefault="00876458" w:rsidP="00BC0888">
      <w:pPr>
        <w:pStyle w:val="2"/>
        <w:spacing w:line="360" w:lineRule="auto"/>
        <w:jc w:val="left"/>
        <w:rPr>
          <w:bCs/>
          <w:szCs w:val="28"/>
        </w:rPr>
      </w:pPr>
    </w:p>
    <w:p w:rsidR="00876458" w:rsidRDefault="00876458" w:rsidP="00BC0888">
      <w:pPr>
        <w:pStyle w:val="2"/>
        <w:spacing w:line="360" w:lineRule="auto"/>
        <w:jc w:val="left"/>
        <w:rPr>
          <w:bCs/>
          <w:szCs w:val="28"/>
        </w:rPr>
      </w:pPr>
    </w:p>
    <w:p w:rsidR="00876458" w:rsidRDefault="00876458" w:rsidP="00BC0888">
      <w:pPr>
        <w:pStyle w:val="2"/>
        <w:spacing w:line="360" w:lineRule="auto"/>
        <w:jc w:val="left"/>
        <w:rPr>
          <w:bCs/>
          <w:szCs w:val="28"/>
        </w:rPr>
      </w:pPr>
    </w:p>
    <w:p w:rsidR="00876458" w:rsidRDefault="00876458" w:rsidP="00BC0888">
      <w:pPr>
        <w:pStyle w:val="2"/>
        <w:spacing w:line="360" w:lineRule="auto"/>
        <w:jc w:val="left"/>
        <w:rPr>
          <w:bCs/>
          <w:szCs w:val="28"/>
        </w:rPr>
      </w:pPr>
    </w:p>
    <w:p w:rsidR="00876458" w:rsidRDefault="00876458" w:rsidP="00BC0888">
      <w:pPr>
        <w:pStyle w:val="2"/>
        <w:spacing w:line="360" w:lineRule="auto"/>
        <w:jc w:val="left"/>
        <w:rPr>
          <w:bCs/>
          <w:szCs w:val="28"/>
        </w:rPr>
      </w:pPr>
    </w:p>
    <w:p w:rsidR="00BC0888" w:rsidRDefault="00BC0888" w:rsidP="00BC0888">
      <w:pPr>
        <w:pStyle w:val="2"/>
        <w:spacing w:line="360" w:lineRule="auto"/>
        <w:jc w:val="left"/>
        <w:rPr>
          <w:bCs/>
          <w:szCs w:val="28"/>
        </w:rPr>
      </w:pPr>
    </w:p>
    <w:p w:rsidR="00BC0888" w:rsidRPr="00876458" w:rsidRDefault="00BC0888" w:rsidP="00407B37">
      <w:pPr>
        <w:jc w:val="center"/>
        <w:rPr>
          <w:rFonts w:ascii="Times New Roman" w:hAnsi="Times New Roman" w:cs="Times New Roman"/>
          <w:sz w:val="28"/>
          <w:szCs w:val="28"/>
        </w:rPr>
      </w:pPr>
      <w:r w:rsidRPr="00876458">
        <w:rPr>
          <w:rFonts w:ascii="Times New Roman" w:hAnsi="Times New Roman" w:cs="Times New Roman"/>
          <w:sz w:val="28"/>
          <w:szCs w:val="28"/>
        </w:rPr>
        <w:t>ЛИТЕРАТУРА</w:t>
      </w:r>
    </w:p>
    <w:p w:rsidR="00407B37" w:rsidRPr="00407B37" w:rsidRDefault="00407B37" w:rsidP="00407B37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407B37">
        <w:rPr>
          <w:sz w:val="28"/>
          <w:szCs w:val="28"/>
        </w:rPr>
        <w:t>1. Олейник П.П. Корпоративные информационные системы: Учеб</w:t>
      </w:r>
      <w:proofErr w:type="gramStart"/>
      <w:r w:rsidRPr="00407B37">
        <w:rPr>
          <w:sz w:val="28"/>
          <w:szCs w:val="28"/>
        </w:rPr>
        <w:t>.</w:t>
      </w:r>
      <w:proofErr w:type="gramEnd"/>
      <w:r w:rsidRPr="00407B37">
        <w:rPr>
          <w:sz w:val="28"/>
          <w:szCs w:val="28"/>
        </w:rPr>
        <w:t xml:space="preserve"> </w:t>
      </w:r>
      <w:proofErr w:type="gramStart"/>
      <w:r w:rsidRPr="00407B37">
        <w:rPr>
          <w:sz w:val="28"/>
          <w:szCs w:val="28"/>
        </w:rPr>
        <w:t>д</w:t>
      </w:r>
      <w:proofErr w:type="gramEnd"/>
      <w:r w:rsidRPr="00407B37">
        <w:rPr>
          <w:sz w:val="28"/>
          <w:szCs w:val="28"/>
        </w:rPr>
        <w:t>ля вузов. Стандарт третьего поколения. – СПб</w:t>
      </w:r>
      <w:proofErr w:type="gramStart"/>
      <w:r w:rsidRPr="00407B37">
        <w:rPr>
          <w:sz w:val="28"/>
          <w:szCs w:val="28"/>
        </w:rPr>
        <w:t xml:space="preserve">.:  </w:t>
      </w:r>
      <w:proofErr w:type="gramEnd"/>
      <w:r w:rsidRPr="00407B37">
        <w:rPr>
          <w:sz w:val="28"/>
          <w:szCs w:val="28"/>
        </w:rPr>
        <w:t>Питер,  2012.-176с.</w:t>
      </w:r>
    </w:p>
    <w:p w:rsidR="00407B37" w:rsidRPr="00407B37" w:rsidRDefault="00407B37" w:rsidP="00407B37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</w:p>
    <w:p w:rsidR="00407B37" w:rsidRPr="00407B37" w:rsidRDefault="00407B37" w:rsidP="00407B37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407B37">
        <w:rPr>
          <w:sz w:val="28"/>
          <w:szCs w:val="28"/>
        </w:rPr>
        <w:t>2. Корпоративные информационные системы управления: Учебник</w:t>
      </w:r>
      <w:proofErr w:type="gramStart"/>
      <w:r w:rsidRPr="00407B37">
        <w:rPr>
          <w:sz w:val="28"/>
          <w:szCs w:val="28"/>
        </w:rPr>
        <w:t>/ П</w:t>
      </w:r>
      <w:proofErr w:type="gramEnd"/>
      <w:r w:rsidRPr="00407B37">
        <w:rPr>
          <w:sz w:val="28"/>
          <w:szCs w:val="28"/>
        </w:rPr>
        <w:t xml:space="preserve">од </w:t>
      </w:r>
      <w:proofErr w:type="spellStart"/>
      <w:r w:rsidRPr="00407B37">
        <w:rPr>
          <w:sz w:val="28"/>
          <w:szCs w:val="28"/>
        </w:rPr>
        <w:t>науч</w:t>
      </w:r>
      <w:proofErr w:type="spellEnd"/>
      <w:r w:rsidRPr="00407B37">
        <w:rPr>
          <w:sz w:val="28"/>
          <w:szCs w:val="28"/>
        </w:rPr>
        <w:t xml:space="preserve">. ред. д-ра </w:t>
      </w:r>
      <w:proofErr w:type="spellStart"/>
      <w:r w:rsidRPr="00407B37">
        <w:rPr>
          <w:sz w:val="28"/>
          <w:szCs w:val="28"/>
        </w:rPr>
        <w:t>техн</w:t>
      </w:r>
      <w:proofErr w:type="spellEnd"/>
      <w:r w:rsidRPr="00407B37">
        <w:rPr>
          <w:sz w:val="28"/>
          <w:szCs w:val="28"/>
        </w:rPr>
        <w:t xml:space="preserve">. </w:t>
      </w:r>
      <w:proofErr w:type="gramStart"/>
      <w:r w:rsidRPr="00407B37">
        <w:rPr>
          <w:sz w:val="28"/>
          <w:szCs w:val="28"/>
        </w:rPr>
        <w:t xml:space="preserve">Наук, проф. Н.М. </w:t>
      </w:r>
      <w:proofErr w:type="spellStart"/>
      <w:r w:rsidRPr="00407B37">
        <w:rPr>
          <w:sz w:val="28"/>
          <w:szCs w:val="28"/>
        </w:rPr>
        <w:t>Абдикеева</w:t>
      </w:r>
      <w:proofErr w:type="spellEnd"/>
      <w:r w:rsidRPr="00407B37">
        <w:rPr>
          <w:sz w:val="28"/>
          <w:szCs w:val="28"/>
        </w:rPr>
        <w:t>, канд. физ.-мат. наук, доц. О.В. Китовой.</w:t>
      </w:r>
      <w:proofErr w:type="gramEnd"/>
      <w:r w:rsidRPr="00407B37">
        <w:rPr>
          <w:sz w:val="28"/>
          <w:szCs w:val="28"/>
        </w:rPr>
        <w:t xml:space="preserve"> – М.: ИНФРА-М, 2012. -464с.</w:t>
      </w:r>
    </w:p>
    <w:p w:rsidR="00407B37" w:rsidRPr="00407B37" w:rsidRDefault="00407B37" w:rsidP="00407B37">
      <w:p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C0888" w:rsidRPr="00407B37" w:rsidRDefault="00407B37" w:rsidP="00407B37">
      <w:p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07B37">
        <w:rPr>
          <w:rFonts w:ascii="Times New Roman" w:hAnsi="Times New Roman" w:cs="Times New Roman"/>
          <w:sz w:val="28"/>
          <w:szCs w:val="28"/>
        </w:rPr>
        <w:t xml:space="preserve">3. </w:t>
      </w:r>
      <w:r w:rsidR="00BC0888" w:rsidRPr="00407B37">
        <w:rPr>
          <w:rFonts w:ascii="Times New Roman" w:hAnsi="Times New Roman" w:cs="Times New Roman"/>
          <w:sz w:val="28"/>
          <w:szCs w:val="28"/>
        </w:rPr>
        <w:t>Гагарина Л.Г. , Киселёв Д.В., Федотова Е.Л. Разработка и эксплуатация автоматизированных информационных систем: учеб. Пособие</w:t>
      </w:r>
      <w:proofErr w:type="gramStart"/>
      <w:r w:rsidR="00BC0888" w:rsidRPr="00407B37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="00BC0888" w:rsidRPr="00407B37">
        <w:rPr>
          <w:rFonts w:ascii="Times New Roman" w:hAnsi="Times New Roman" w:cs="Times New Roman"/>
          <w:sz w:val="28"/>
          <w:szCs w:val="28"/>
        </w:rPr>
        <w:t>од ред. проф. Л.Г.Гагариной. – М.: ИД «Форум»: ИНФРА-М, 2009. – 384с.</w:t>
      </w:r>
    </w:p>
    <w:p w:rsidR="00407B37" w:rsidRPr="00407B37" w:rsidRDefault="00407B37" w:rsidP="00407B37">
      <w:p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C0888" w:rsidRPr="00407B37" w:rsidRDefault="00407B37" w:rsidP="00407B37">
      <w:p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07B3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BC0888" w:rsidRPr="00407B37">
        <w:rPr>
          <w:rFonts w:ascii="Times New Roman" w:hAnsi="Times New Roman" w:cs="Times New Roman"/>
          <w:sz w:val="28"/>
          <w:szCs w:val="28"/>
        </w:rPr>
        <w:t>Фуфаев</w:t>
      </w:r>
      <w:proofErr w:type="spellEnd"/>
      <w:r w:rsidR="00BC0888" w:rsidRPr="00407B37">
        <w:rPr>
          <w:rFonts w:ascii="Times New Roman" w:hAnsi="Times New Roman" w:cs="Times New Roman"/>
          <w:sz w:val="28"/>
          <w:szCs w:val="28"/>
        </w:rPr>
        <w:t xml:space="preserve"> Д.Э. Разработка и эксплуатация автоматизированных информационных систем: учебник для студ. сред</w:t>
      </w:r>
      <w:proofErr w:type="gramStart"/>
      <w:r w:rsidR="00BC0888" w:rsidRPr="00407B3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C0888" w:rsidRPr="00407B3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BC0888" w:rsidRPr="00407B3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C0888" w:rsidRPr="00407B37">
        <w:rPr>
          <w:rFonts w:ascii="Times New Roman" w:hAnsi="Times New Roman" w:cs="Times New Roman"/>
          <w:sz w:val="28"/>
          <w:szCs w:val="28"/>
        </w:rPr>
        <w:t xml:space="preserve">роф. Образования / </w:t>
      </w:r>
      <w:proofErr w:type="spellStart"/>
      <w:r w:rsidR="00BC0888" w:rsidRPr="00407B37">
        <w:rPr>
          <w:rFonts w:ascii="Times New Roman" w:hAnsi="Times New Roman" w:cs="Times New Roman"/>
          <w:sz w:val="28"/>
          <w:szCs w:val="28"/>
        </w:rPr>
        <w:t>Д.Э.Фуфаев</w:t>
      </w:r>
      <w:proofErr w:type="spellEnd"/>
      <w:r w:rsidR="00BC0888" w:rsidRPr="00407B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0888" w:rsidRPr="00407B37">
        <w:rPr>
          <w:rFonts w:ascii="Times New Roman" w:hAnsi="Times New Roman" w:cs="Times New Roman"/>
          <w:sz w:val="28"/>
          <w:szCs w:val="28"/>
        </w:rPr>
        <w:t>Э.В.Фуфаев</w:t>
      </w:r>
      <w:proofErr w:type="spellEnd"/>
      <w:r w:rsidR="00BC0888" w:rsidRPr="00407B37"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 w:rsidR="00BC0888" w:rsidRPr="00407B3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C0888" w:rsidRPr="00407B37">
        <w:rPr>
          <w:rFonts w:ascii="Times New Roman" w:hAnsi="Times New Roman" w:cs="Times New Roman"/>
          <w:sz w:val="28"/>
          <w:szCs w:val="28"/>
        </w:rPr>
        <w:t xml:space="preserve"> Издательский центр «Академия», 2010. – 304с.</w:t>
      </w:r>
    </w:p>
    <w:p w:rsidR="00407B37" w:rsidRPr="00407B37" w:rsidRDefault="00407B37" w:rsidP="00407B37">
      <w:pPr>
        <w:spacing w:after="0" w:line="360" w:lineRule="auto"/>
        <w:ind w:left="0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407B37">
        <w:rPr>
          <w:rFonts w:ascii="Times New Roman" w:hAnsi="Times New Roman" w:cs="Times New Roman"/>
          <w:sz w:val="28"/>
          <w:szCs w:val="28"/>
        </w:rPr>
        <w:t xml:space="preserve">5. </w:t>
      </w:r>
      <w:r w:rsidRPr="00407B37">
        <w:rPr>
          <w:rFonts w:ascii="Times New Roman" w:hAnsi="Times New Roman" w:cs="Times New Roman"/>
          <w:spacing w:val="-20"/>
          <w:sz w:val="28"/>
          <w:szCs w:val="28"/>
        </w:rPr>
        <w:t>Кудинов А. CRM. Российская практика эффективного бизнеса. – М.: 1С-паблишинг, 2011. – 374 с.</w:t>
      </w:r>
    </w:p>
    <w:p w:rsidR="00407B37" w:rsidRPr="00407B37" w:rsidRDefault="00407B37" w:rsidP="00407B37">
      <w:pPr>
        <w:spacing w:after="0" w:line="360" w:lineRule="auto"/>
        <w:ind w:left="0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407B37">
        <w:rPr>
          <w:rFonts w:ascii="Times New Roman" w:hAnsi="Times New Roman" w:cs="Times New Roman"/>
          <w:spacing w:val="-20"/>
          <w:sz w:val="28"/>
          <w:szCs w:val="28"/>
        </w:rPr>
        <w:t xml:space="preserve">6. 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Pr="00407B37">
        <w:rPr>
          <w:rFonts w:ascii="Times New Roman" w:hAnsi="Times New Roman" w:cs="Times New Roman"/>
          <w:spacing w:val="-20"/>
          <w:sz w:val="28"/>
          <w:szCs w:val="28"/>
        </w:rPr>
        <w:t>Молино</w:t>
      </w:r>
      <w:proofErr w:type="spellEnd"/>
      <w:r w:rsidRPr="00407B37">
        <w:rPr>
          <w:rFonts w:ascii="Times New Roman" w:hAnsi="Times New Roman" w:cs="Times New Roman"/>
          <w:spacing w:val="-20"/>
          <w:sz w:val="28"/>
          <w:szCs w:val="28"/>
        </w:rPr>
        <w:t xml:space="preserve"> П. Технологии CRM: Экспресс-курс. – М.: ФАИР-ПРЕСС, 2012. – 272 с.</w:t>
      </w:r>
    </w:p>
    <w:p w:rsidR="00407B37" w:rsidRPr="00407B37" w:rsidRDefault="00407B37" w:rsidP="00407B37">
      <w:pPr>
        <w:spacing w:after="0" w:line="360" w:lineRule="auto"/>
        <w:ind w:left="0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407B37">
        <w:rPr>
          <w:rFonts w:ascii="Times New Roman" w:hAnsi="Times New Roman" w:cs="Times New Roman"/>
          <w:spacing w:val="-20"/>
          <w:sz w:val="28"/>
          <w:szCs w:val="28"/>
        </w:rPr>
        <w:t xml:space="preserve">7. 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Pr="00407B37">
        <w:rPr>
          <w:rFonts w:ascii="Times New Roman" w:hAnsi="Times New Roman" w:cs="Times New Roman"/>
          <w:spacing w:val="-20"/>
          <w:sz w:val="28"/>
          <w:szCs w:val="28"/>
        </w:rPr>
        <w:t>Ньюэлл</w:t>
      </w:r>
      <w:proofErr w:type="spellEnd"/>
      <w:r w:rsidRPr="00407B37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gramStart"/>
      <w:r w:rsidRPr="00407B37">
        <w:rPr>
          <w:rFonts w:ascii="Times New Roman" w:hAnsi="Times New Roman" w:cs="Times New Roman"/>
          <w:spacing w:val="-20"/>
          <w:sz w:val="28"/>
          <w:szCs w:val="28"/>
        </w:rPr>
        <w:t>Ф.</w:t>
      </w:r>
      <w:proofErr w:type="gramEnd"/>
      <w:r w:rsidRPr="00407B37">
        <w:rPr>
          <w:rFonts w:ascii="Times New Roman" w:hAnsi="Times New Roman" w:cs="Times New Roman"/>
          <w:spacing w:val="-20"/>
          <w:sz w:val="28"/>
          <w:szCs w:val="28"/>
        </w:rPr>
        <w:t xml:space="preserve"> Почему не работают системы управления отношениями с клиентами (CRM).– М.: ПРИОР, 2010. – 399 </w:t>
      </w:r>
      <w:proofErr w:type="gramStart"/>
      <w:r w:rsidRPr="00407B37">
        <w:rPr>
          <w:rFonts w:ascii="Times New Roman" w:hAnsi="Times New Roman" w:cs="Times New Roman"/>
          <w:spacing w:val="-20"/>
          <w:sz w:val="28"/>
          <w:szCs w:val="28"/>
        </w:rPr>
        <w:t>с</w:t>
      </w:r>
      <w:proofErr w:type="gramEnd"/>
      <w:r w:rsidRPr="00407B37">
        <w:rPr>
          <w:rFonts w:ascii="Times New Roman" w:hAnsi="Times New Roman" w:cs="Times New Roman"/>
          <w:spacing w:val="-20"/>
          <w:sz w:val="28"/>
          <w:szCs w:val="28"/>
        </w:rPr>
        <w:t>.</w:t>
      </w:r>
    </w:p>
    <w:p w:rsidR="00407B37" w:rsidRPr="00407B37" w:rsidRDefault="00407B37" w:rsidP="00407B37">
      <w:pPr>
        <w:spacing w:after="0" w:line="360" w:lineRule="auto"/>
        <w:ind w:left="0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407B37">
        <w:rPr>
          <w:rFonts w:ascii="Times New Roman" w:hAnsi="Times New Roman" w:cs="Times New Roman"/>
          <w:spacing w:val="-20"/>
          <w:sz w:val="28"/>
          <w:szCs w:val="28"/>
        </w:rPr>
        <w:t xml:space="preserve">8. </w:t>
      </w:r>
      <w:proofErr w:type="spellStart"/>
      <w:r w:rsidRPr="00407B37">
        <w:rPr>
          <w:rFonts w:ascii="Times New Roman" w:hAnsi="Times New Roman" w:cs="Times New Roman"/>
          <w:spacing w:val="-20"/>
          <w:sz w:val="28"/>
          <w:szCs w:val="28"/>
        </w:rPr>
        <w:t>Пейн</w:t>
      </w:r>
      <w:proofErr w:type="spellEnd"/>
      <w:r w:rsidRPr="00407B37">
        <w:rPr>
          <w:rFonts w:ascii="Times New Roman" w:hAnsi="Times New Roman" w:cs="Times New Roman"/>
          <w:spacing w:val="-20"/>
          <w:sz w:val="28"/>
          <w:szCs w:val="28"/>
        </w:rPr>
        <w:t xml:space="preserve"> Э. Руководство по CRM. Путь к совершенствованию менеджмента клиентов. – Минск: </w:t>
      </w:r>
      <w:proofErr w:type="spellStart"/>
      <w:r w:rsidRPr="00407B37">
        <w:rPr>
          <w:rFonts w:ascii="Times New Roman" w:hAnsi="Times New Roman" w:cs="Times New Roman"/>
          <w:spacing w:val="-20"/>
          <w:sz w:val="28"/>
          <w:szCs w:val="28"/>
        </w:rPr>
        <w:t>ГревцовПаблишер</w:t>
      </w:r>
      <w:proofErr w:type="spellEnd"/>
      <w:r w:rsidRPr="00407B37">
        <w:rPr>
          <w:rFonts w:ascii="Times New Roman" w:hAnsi="Times New Roman" w:cs="Times New Roman"/>
          <w:spacing w:val="-20"/>
          <w:sz w:val="28"/>
          <w:szCs w:val="28"/>
        </w:rPr>
        <w:t>, 2013. – 384 с.</w:t>
      </w:r>
    </w:p>
    <w:p w:rsidR="00BC0888" w:rsidRDefault="00407B37" w:rsidP="00975432">
      <w:pPr>
        <w:spacing w:after="0" w:line="360" w:lineRule="auto"/>
        <w:ind w:left="0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407B37">
        <w:rPr>
          <w:rFonts w:ascii="Times New Roman" w:hAnsi="Times New Roman" w:cs="Times New Roman"/>
          <w:spacing w:val="-20"/>
          <w:sz w:val="28"/>
          <w:szCs w:val="28"/>
        </w:rPr>
        <w:t xml:space="preserve">9. </w:t>
      </w:r>
      <w:proofErr w:type="spellStart"/>
      <w:r w:rsidRPr="00407B37">
        <w:rPr>
          <w:rFonts w:ascii="Times New Roman" w:hAnsi="Times New Roman" w:cs="Times New Roman"/>
          <w:spacing w:val="-20"/>
          <w:sz w:val="28"/>
          <w:szCs w:val="28"/>
        </w:rPr>
        <w:t>Пепперс</w:t>
      </w:r>
      <w:proofErr w:type="spellEnd"/>
      <w:r w:rsidRPr="00407B37">
        <w:rPr>
          <w:rFonts w:ascii="Times New Roman" w:hAnsi="Times New Roman" w:cs="Times New Roman"/>
          <w:spacing w:val="-20"/>
          <w:sz w:val="28"/>
          <w:szCs w:val="28"/>
        </w:rPr>
        <w:t xml:space="preserve"> Д, </w:t>
      </w:r>
      <w:proofErr w:type="spellStart"/>
      <w:r w:rsidRPr="00407B37">
        <w:rPr>
          <w:rFonts w:ascii="Times New Roman" w:hAnsi="Times New Roman" w:cs="Times New Roman"/>
          <w:spacing w:val="-20"/>
          <w:sz w:val="28"/>
          <w:szCs w:val="28"/>
        </w:rPr>
        <w:t>РоджерсМ</w:t>
      </w:r>
      <w:proofErr w:type="gramStart"/>
      <w:r w:rsidRPr="00407B37">
        <w:rPr>
          <w:rFonts w:ascii="Times New Roman" w:hAnsi="Times New Roman" w:cs="Times New Roman"/>
          <w:spacing w:val="-20"/>
          <w:sz w:val="28"/>
          <w:szCs w:val="28"/>
        </w:rPr>
        <w:t>.У</w:t>
      </w:r>
      <w:proofErr w:type="gramEnd"/>
      <w:r w:rsidRPr="00407B37">
        <w:rPr>
          <w:rFonts w:ascii="Times New Roman" w:hAnsi="Times New Roman" w:cs="Times New Roman"/>
          <w:spacing w:val="-20"/>
          <w:sz w:val="28"/>
          <w:szCs w:val="28"/>
        </w:rPr>
        <w:t>правление</w:t>
      </w:r>
      <w:proofErr w:type="spellEnd"/>
      <w:r w:rsidRPr="00407B37">
        <w:rPr>
          <w:rFonts w:ascii="Times New Roman" w:hAnsi="Times New Roman" w:cs="Times New Roman"/>
          <w:spacing w:val="-20"/>
          <w:sz w:val="28"/>
          <w:szCs w:val="28"/>
        </w:rPr>
        <w:t xml:space="preserve"> отношениями с клиентами. - М.: Манн, Иванов и Фербер, 2013. –336 </w:t>
      </w:r>
      <w:proofErr w:type="gramStart"/>
      <w:r w:rsidRPr="00407B37">
        <w:rPr>
          <w:rFonts w:ascii="Times New Roman" w:hAnsi="Times New Roman" w:cs="Times New Roman"/>
          <w:spacing w:val="-20"/>
          <w:sz w:val="28"/>
          <w:szCs w:val="28"/>
        </w:rPr>
        <w:t>с</w:t>
      </w:r>
      <w:proofErr w:type="gramEnd"/>
      <w:r w:rsidRPr="00407B37">
        <w:rPr>
          <w:rFonts w:ascii="Times New Roman" w:hAnsi="Times New Roman" w:cs="Times New Roman"/>
          <w:spacing w:val="-20"/>
          <w:sz w:val="28"/>
          <w:szCs w:val="28"/>
        </w:rPr>
        <w:t>.</w:t>
      </w:r>
    </w:p>
    <w:p w:rsidR="00876458" w:rsidRDefault="00876458" w:rsidP="00975432">
      <w:pPr>
        <w:spacing w:after="0" w:line="360" w:lineRule="auto"/>
        <w:ind w:left="0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:rsidR="00876458" w:rsidRDefault="00876458" w:rsidP="00975432">
      <w:pPr>
        <w:spacing w:after="0" w:line="360" w:lineRule="auto"/>
        <w:ind w:left="0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:rsidR="00876458" w:rsidRDefault="00876458" w:rsidP="00975432">
      <w:pPr>
        <w:spacing w:after="0" w:line="360" w:lineRule="auto"/>
        <w:ind w:left="0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:rsidR="00876458" w:rsidRDefault="00876458" w:rsidP="00975432">
      <w:pPr>
        <w:spacing w:after="0" w:line="360" w:lineRule="auto"/>
        <w:ind w:left="0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:rsidR="00876458" w:rsidRDefault="00876458" w:rsidP="00975432">
      <w:pPr>
        <w:spacing w:after="0" w:line="360" w:lineRule="auto"/>
        <w:ind w:left="0"/>
        <w:jc w:val="both"/>
      </w:pPr>
    </w:p>
    <w:p w:rsidR="00876458" w:rsidRPr="00876458" w:rsidRDefault="00876458" w:rsidP="00876458">
      <w:pPr>
        <w:jc w:val="center"/>
        <w:rPr>
          <w:rFonts w:ascii="Times New Roman" w:hAnsi="Times New Roman" w:cs="Times New Roman"/>
          <w:sz w:val="28"/>
          <w:szCs w:val="28"/>
        </w:rPr>
      </w:pPr>
      <w:r w:rsidRPr="00876458">
        <w:rPr>
          <w:rFonts w:ascii="Times New Roman" w:hAnsi="Times New Roman" w:cs="Times New Roman"/>
          <w:sz w:val="28"/>
          <w:szCs w:val="28"/>
        </w:rPr>
        <w:t>СОДЕРЖАНИЕ</w:t>
      </w:r>
    </w:p>
    <w:p w:rsidR="00876458" w:rsidRPr="00876458" w:rsidRDefault="00876458" w:rsidP="008764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6458" w:rsidRPr="00876458" w:rsidRDefault="00876458" w:rsidP="0087645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55"/>
        <w:gridCol w:w="816"/>
      </w:tblGrid>
      <w:tr w:rsidR="00876458" w:rsidRPr="00876458" w:rsidTr="00876458">
        <w:tc>
          <w:tcPr>
            <w:tcW w:w="8755" w:type="dxa"/>
          </w:tcPr>
          <w:p w:rsidR="00876458" w:rsidRPr="00876458" w:rsidRDefault="00876458" w:rsidP="008A770E">
            <w:pPr>
              <w:spacing w:line="360" w:lineRule="auto"/>
              <w:ind w:left="0"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458">
              <w:rPr>
                <w:rFonts w:ascii="Times New Roman" w:eastAsia="Calibri" w:hAnsi="Times New Roman" w:cs="Times New Roman"/>
                <w:sz w:val="28"/>
                <w:szCs w:val="28"/>
              </w:rPr>
              <w:t>Пояснения к комплексу практических работ</w:t>
            </w:r>
          </w:p>
          <w:p w:rsidR="00876458" w:rsidRPr="00876458" w:rsidRDefault="00876458" w:rsidP="008A770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876458" w:rsidRPr="00876458" w:rsidRDefault="00876458" w:rsidP="00876458">
            <w:pPr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4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76458" w:rsidRPr="00876458" w:rsidTr="00876458">
        <w:tc>
          <w:tcPr>
            <w:tcW w:w="8755" w:type="dxa"/>
          </w:tcPr>
          <w:p w:rsidR="00876458" w:rsidRPr="00876458" w:rsidRDefault="00876458" w:rsidP="008A770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76458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  <w:p w:rsidR="00876458" w:rsidRPr="00876458" w:rsidRDefault="00876458" w:rsidP="008A770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876458" w:rsidRPr="00876458" w:rsidRDefault="00876458" w:rsidP="00876458">
            <w:pPr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45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76458" w:rsidRPr="00876458" w:rsidTr="00876458">
        <w:tc>
          <w:tcPr>
            <w:tcW w:w="8755" w:type="dxa"/>
          </w:tcPr>
          <w:p w:rsidR="00876458" w:rsidRPr="00876458" w:rsidRDefault="00876458" w:rsidP="008A770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76458">
              <w:rPr>
                <w:rFonts w:ascii="Times New Roman" w:hAnsi="Times New Roman" w:cs="Times New Roman"/>
                <w:sz w:val="28"/>
                <w:szCs w:val="28"/>
              </w:rPr>
              <w:t>Содержание отчета</w:t>
            </w:r>
          </w:p>
          <w:p w:rsidR="00876458" w:rsidRPr="00876458" w:rsidRDefault="00876458" w:rsidP="008A770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876458" w:rsidRPr="00876458" w:rsidRDefault="00876458" w:rsidP="00876458">
            <w:pPr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45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76458" w:rsidRPr="00876458" w:rsidTr="00876458">
        <w:tc>
          <w:tcPr>
            <w:tcW w:w="8755" w:type="dxa"/>
          </w:tcPr>
          <w:p w:rsidR="00876458" w:rsidRPr="00876458" w:rsidRDefault="00876458" w:rsidP="008A770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76458">
              <w:rPr>
                <w:rFonts w:ascii="Times New Roman" w:hAnsi="Times New Roman" w:cs="Times New Roman"/>
                <w:sz w:val="28"/>
                <w:szCs w:val="28"/>
              </w:rPr>
              <w:t>Контрольные вопросы</w:t>
            </w:r>
          </w:p>
          <w:p w:rsidR="00876458" w:rsidRPr="00876458" w:rsidRDefault="00876458" w:rsidP="008A770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876458" w:rsidRPr="00876458" w:rsidRDefault="00876458" w:rsidP="00876458">
            <w:pPr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45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76458" w:rsidRPr="00876458" w:rsidTr="00876458">
        <w:tc>
          <w:tcPr>
            <w:tcW w:w="8755" w:type="dxa"/>
          </w:tcPr>
          <w:p w:rsidR="00876458" w:rsidRPr="00876458" w:rsidRDefault="00876458" w:rsidP="008A770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76458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  <w:p w:rsidR="00876458" w:rsidRPr="00876458" w:rsidRDefault="00876458" w:rsidP="008A770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876458" w:rsidRPr="00876458" w:rsidRDefault="00876458" w:rsidP="00876458">
            <w:pPr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45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876458" w:rsidRPr="00876458" w:rsidRDefault="00876458" w:rsidP="0087645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BC0888" w:rsidRPr="00876458" w:rsidRDefault="00BC0888" w:rsidP="00BC0888">
      <w:pPr>
        <w:spacing w:line="360" w:lineRule="auto"/>
        <w:ind w:left="0" w:right="141" w:firstLine="567"/>
        <w:rPr>
          <w:rStyle w:val="11"/>
          <w:rFonts w:eastAsiaTheme="minorHAnsi"/>
          <w:sz w:val="24"/>
          <w:szCs w:val="24"/>
        </w:rPr>
      </w:pPr>
    </w:p>
    <w:p w:rsidR="00BC0888" w:rsidRDefault="00BC0888" w:rsidP="00AB747C">
      <w:pPr>
        <w:jc w:val="center"/>
      </w:pPr>
    </w:p>
    <w:sectPr w:rsidR="00BC0888" w:rsidSect="005C5687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DF4" w:rsidRDefault="00404DF4" w:rsidP="005C5687">
      <w:pPr>
        <w:spacing w:after="0" w:line="240" w:lineRule="auto"/>
      </w:pPr>
      <w:r>
        <w:separator/>
      </w:r>
    </w:p>
  </w:endnote>
  <w:endnote w:type="continuationSeparator" w:id="0">
    <w:p w:rsidR="00404DF4" w:rsidRDefault="00404DF4" w:rsidP="005C5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8472"/>
    </w:sdtPr>
    <w:sdtContent>
      <w:p w:rsidR="005C5687" w:rsidRDefault="00F81DA0">
        <w:pPr>
          <w:pStyle w:val="af"/>
          <w:jc w:val="center"/>
        </w:pPr>
        <w:fldSimple w:instr=" PAGE   \* MERGEFORMAT ">
          <w:r w:rsidR="00EB1261">
            <w:rPr>
              <w:noProof/>
            </w:rPr>
            <w:t>3</w:t>
          </w:r>
        </w:fldSimple>
      </w:p>
    </w:sdtContent>
  </w:sdt>
  <w:p w:rsidR="005C5687" w:rsidRDefault="005C5687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DF4" w:rsidRDefault="00404DF4" w:rsidP="005C5687">
      <w:pPr>
        <w:spacing w:after="0" w:line="240" w:lineRule="auto"/>
      </w:pPr>
      <w:r>
        <w:separator/>
      </w:r>
    </w:p>
  </w:footnote>
  <w:footnote w:type="continuationSeparator" w:id="0">
    <w:p w:rsidR="00404DF4" w:rsidRDefault="00404DF4" w:rsidP="005C5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A091D"/>
    <w:multiLevelType w:val="hybridMultilevel"/>
    <w:tmpl w:val="868E929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1DD787B"/>
    <w:multiLevelType w:val="hybridMultilevel"/>
    <w:tmpl w:val="C0122A06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517B41"/>
    <w:multiLevelType w:val="hybridMultilevel"/>
    <w:tmpl w:val="096E29EE"/>
    <w:lvl w:ilvl="0" w:tplc="D6F4DC46">
      <w:start w:val="2"/>
      <w:numFmt w:val="decimal"/>
      <w:lvlText w:val="%1."/>
      <w:lvlJc w:val="left"/>
      <w:pPr>
        <w:ind w:left="22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">
    <w:nsid w:val="1CC157C1"/>
    <w:multiLevelType w:val="multilevel"/>
    <w:tmpl w:val="387C3B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DAE576F"/>
    <w:multiLevelType w:val="hybridMultilevel"/>
    <w:tmpl w:val="FA843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D473F"/>
    <w:multiLevelType w:val="hybridMultilevel"/>
    <w:tmpl w:val="E280CA32"/>
    <w:lvl w:ilvl="0" w:tplc="21E22E56">
      <w:start w:val="1"/>
      <w:numFmt w:val="bullet"/>
      <w:lvlText w:val="-"/>
      <w:lvlJc w:val="left"/>
      <w:pPr>
        <w:ind w:left="1429" w:hanging="360"/>
      </w:pPr>
      <w:rPr>
        <w:rFonts w:ascii="Trebuchet MS" w:hAnsi="Trebuchet M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54A466E"/>
    <w:multiLevelType w:val="hybridMultilevel"/>
    <w:tmpl w:val="4FCCC2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9723A1E"/>
    <w:multiLevelType w:val="hybridMultilevel"/>
    <w:tmpl w:val="B0763968"/>
    <w:lvl w:ilvl="0" w:tplc="567406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4107945"/>
    <w:multiLevelType w:val="hybridMultilevel"/>
    <w:tmpl w:val="5814735C"/>
    <w:lvl w:ilvl="0" w:tplc="E95AB5D6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60753A39"/>
    <w:multiLevelType w:val="hybridMultilevel"/>
    <w:tmpl w:val="C62AC472"/>
    <w:lvl w:ilvl="0" w:tplc="04190011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>
    <w:nsid w:val="657D2784"/>
    <w:multiLevelType w:val="hybridMultilevel"/>
    <w:tmpl w:val="4FD8618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6AD130AF"/>
    <w:multiLevelType w:val="hybridMultilevel"/>
    <w:tmpl w:val="F04C4C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43834"/>
    <w:multiLevelType w:val="hybridMultilevel"/>
    <w:tmpl w:val="A296C8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F600AF6"/>
    <w:multiLevelType w:val="hybridMultilevel"/>
    <w:tmpl w:val="716CD33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11"/>
  </w:num>
  <w:num w:numId="6">
    <w:abstractNumId w:val="2"/>
  </w:num>
  <w:num w:numId="7">
    <w:abstractNumId w:val="9"/>
  </w:num>
  <w:num w:numId="8">
    <w:abstractNumId w:val="1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2"/>
  </w:num>
  <w:num w:numId="12">
    <w:abstractNumId w:val="8"/>
  </w:num>
  <w:num w:numId="13">
    <w:abstractNumId w:val="5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747C"/>
    <w:rsid w:val="00004C25"/>
    <w:rsid w:val="00015BDF"/>
    <w:rsid w:val="00050CBE"/>
    <w:rsid w:val="00051877"/>
    <w:rsid w:val="000D409A"/>
    <w:rsid w:val="0011374C"/>
    <w:rsid w:val="00146527"/>
    <w:rsid w:val="001537EA"/>
    <w:rsid w:val="001C11CD"/>
    <w:rsid w:val="001D4DCE"/>
    <w:rsid w:val="00216693"/>
    <w:rsid w:val="00370E62"/>
    <w:rsid w:val="003D5C24"/>
    <w:rsid w:val="00404DF4"/>
    <w:rsid w:val="00407B37"/>
    <w:rsid w:val="0043047C"/>
    <w:rsid w:val="00473032"/>
    <w:rsid w:val="0048745A"/>
    <w:rsid w:val="004F25D8"/>
    <w:rsid w:val="00507A01"/>
    <w:rsid w:val="005255E8"/>
    <w:rsid w:val="005775A6"/>
    <w:rsid w:val="005C5687"/>
    <w:rsid w:val="00643B19"/>
    <w:rsid w:val="00686409"/>
    <w:rsid w:val="0071289B"/>
    <w:rsid w:val="00781A13"/>
    <w:rsid w:val="007964B6"/>
    <w:rsid w:val="00814FD8"/>
    <w:rsid w:val="00876458"/>
    <w:rsid w:val="008A2E8A"/>
    <w:rsid w:val="00975432"/>
    <w:rsid w:val="009C4238"/>
    <w:rsid w:val="00AB0B64"/>
    <w:rsid w:val="00AB747C"/>
    <w:rsid w:val="00AF3DA0"/>
    <w:rsid w:val="00BC0888"/>
    <w:rsid w:val="00BF56C4"/>
    <w:rsid w:val="00C63632"/>
    <w:rsid w:val="00C94E79"/>
    <w:rsid w:val="00D02900"/>
    <w:rsid w:val="00D579A9"/>
    <w:rsid w:val="00DE3449"/>
    <w:rsid w:val="00E14BF1"/>
    <w:rsid w:val="00E34F11"/>
    <w:rsid w:val="00E44BF8"/>
    <w:rsid w:val="00EA3B21"/>
    <w:rsid w:val="00EB1261"/>
    <w:rsid w:val="00EF0D6E"/>
    <w:rsid w:val="00F81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47C"/>
    <w:pPr>
      <w:ind w:left="-142" w:firstLine="709"/>
    </w:pPr>
  </w:style>
  <w:style w:type="paragraph" w:styleId="1">
    <w:name w:val="heading 1"/>
    <w:basedOn w:val="a"/>
    <w:next w:val="a"/>
    <w:link w:val="10"/>
    <w:uiPriority w:val="9"/>
    <w:qFormat/>
    <w:rsid w:val="00AB74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88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4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Основной текст1"/>
    <w:basedOn w:val="a0"/>
    <w:rsid w:val="00AB74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0">
    <w:name w:val="Заголовок 9 Знак"/>
    <w:basedOn w:val="a0"/>
    <w:link w:val="9"/>
    <w:uiPriority w:val="9"/>
    <w:semiHidden/>
    <w:rsid w:val="00BC088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BC0888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1"/>
    <w:link w:val="Normal"/>
    <w:rsid w:val="00BC0888"/>
    <w:pPr>
      <w:widowControl w:val="0"/>
      <w:spacing w:before="280" w:after="0" w:line="28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basedOn w:val="a0"/>
    <w:link w:val="12"/>
    <w:rsid w:val="00BC0888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">
    <w:name w:val="Body Text 2"/>
    <w:basedOn w:val="a"/>
    <w:link w:val="20"/>
    <w:rsid w:val="00BC0888"/>
    <w:p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C0888"/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BC0888"/>
    <w:rPr>
      <w:b/>
      <w:bCs/>
      <w:color w:val="008000"/>
      <w:sz w:val="20"/>
      <w:szCs w:val="20"/>
      <w:u w:val="single"/>
    </w:rPr>
  </w:style>
  <w:style w:type="paragraph" w:customStyle="1" w:styleId="a5">
    <w:name w:val="Таблицы (моноширинный)"/>
    <w:basedOn w:val="a"/>
    <w:next w:val="a"/>
    <w:uiPriority w:val="99"/>
    <w:rsid w:val="00BC0888"/>
    <w:pPr>
      <w:widowControl w:val="0"/>
      <w:autoSpaceDE w:val="0"/>
      <w:autoSpaceDN w:val="0"/>
      <w:adjustRightInd w:val="0"/>
      <w:spacing w:after="0" w:line="240" w:lineRule="auto"/>
      <w:ind w:left="0" w:firstLine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BC0888"/>
    <w:pPr>
      <w:spacing w:after="0" w:line="240" w:lineRule="auto"/>
      <w:ind w:left="-142" w:firstLine="709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">
    <w:name w:val="Îáû÷íûé (Web)"/>
    <w:basedOn w:val="a"/>
    <w:rsid w:val="00BC0888"/>
    <w:pPr>
      <w:overflowPunct w:val="0"/>
      <w:autoSpaceDE w:val="0"/>
      <w:autoSpaceDN w:val="0"/>
      <w:adjustRightInd w:val="0"/>
      <w:spacing w:before="100" w:after="100" w:line="240" w:lineRule="auto"/>
      <w:ind w:left="0" w:firstLine="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C0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088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029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473032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473032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3032"/>
  </w:style>
  <w:style w:type="paragraph" w:styleId="ab">
    <w:name w:val="Body Text"/>
    <w:basedOn w:val="a"/>
    <w:link w:val="ac"/>
    <w:uiPriority w:val="99"/>
    <w:semiHidden/>
    <w:unhideWhenUsed/>
    <w:rsid w:val="00407B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07B37"/>
  </w:style>
  <w:style w:type="paragraph" w:styleId="ad">
    <w:name w:val="header"/>
    <w:basedOn w:val="a"/>
    <w:link w:val="ae"/>
    <w:uiPriority w:val="99"/>
    <w:semiHidden/>
    <w:unhideWhenUsed/>
    <w:rsid w:val="005C5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5C5687"/>
  </w:style>
  <w:style w:type="paragraph" w:styleId="af">
    <w:name w:val="footer"/>
    <w:basedOn w:val="a"/>
    <w:link w:val="af0"/>
    <w:uiPriority w:val="99"/>
    <w:unhideWhenUsed/>
    <w:rsid w:val="005C5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C56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F%D1%80%D0%B8%D0%BA%D0%BB%D0%B0%D0%B4%D0%BD%D0%BE%D0%B5_%D0%BF%D1%80%D0%BE%D0%B3%D1%80%D0%B0%D0%BC%D0%BC%D0%BD%D0%BE%D0%B5_%D0%BE%D0%B1%D0%B5%D1%81%D0%BF%D0%B5%D1%87%D0%B5%D0%BD%D0%B8%D0%B5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0%D0%BD%D0%B3%D0%BB%D0%B8%D0%B9%D1%81%D0%BA%D0%B8%D0%B9_%D1%8F%D0%B7%D1%8B%D0%BA" TargetMode="External"/><Relationship Id="rId12" Type="http://schemas.openxmlformats.org/officeDocument/2006/relationships/hyperlink" Target="http://ru.wikipedia.org/wiki/%D0%9C%D0%B0%D1%80%D0%BA%D0%B5%D1%82%D0%B8%D0%BD%D0%B3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.wikipedia.org/wiki/%D0%9F%D1%80%D1%8F%D0%BC%D1%8B%D0%B5_%D0%BF%D1%80%D0%BE%D0%B4%D0%B0%D0%B6%D0%B8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://ru.wikipedia.org/wiki/%D0%9C%D0%B0%D1%80%D0%BA%D0%B5%D1%82%D0%B8%D0%BD%D0%B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C%D0%B0%D1%80%D0%BA%D0%B5%D1%82%D0%B8%D0%BD%D0%B3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2934</Words>
  <Characters>16727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ZimaninaTN</dc:creator>
  <cp:lastModifiedBy>1</cp:lastModifiedBy>
  <cp:revision>25</cp:revision>
  <dcterms:created xsi:type="dcterms:W3CDTF">2016-12-20T09:39:00Z</dcterms:created>
  <dcterms:modified xsi:type="dcterms:W3CDTF">2016-12-28T14:48:00Z</dcterms:modified>
</cp:coreProperties>
</file>