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C95" w:rsidRDefault="00BD4423" w:rsidP="00821C95">
      <w:pPr>
        <w:spacing w:after="0"/>
        <w:jc w:val="right"/>
        <w:rPr>
          <w:rFonts w:ascii="Times New Roman" w:hAnsi="Times New Roman" w:cs="Times New Roman"/>
          <w:color w:val="000000"/>
          <w:sz w:val="24"/>
          <w:szCs w:val="24"/>
          <w:shd w:val="clear" w:color="auto" w:fill="FFFFFF"/>
        </w:rPr>
      </w:pPr>
      <w:proofErr w:type="spellStart"/>
      <w:r w:rsidRPr="00BD4423">
        <w:rPr>
          <w:rFonts w:ascii="Times New Roman" w:hAnsi="Times New Roman" w:cs="Times New Roman"/>
          <w:color w:val="000000"/>
          <w:sz w:val="24"/>
          <w:szCs w:val="24"/>
          <w:shd w:val="clear" w:color="auto" w:fill="FFFFFF"/>
        </w:rPr>
        <w:t>Хамидуллина</w:t>
      </w:r>
      <w:proofErr w:type="spellEnd"/>
      <w:r w:rsidRPr="00BD4423">
        <w:rPr>
          <w:rFonts w:ascii="Times New Roman" w:hAnsi="Times New Roman" w:cs="Times New Roman"/>
          <w:color w:val="000000"/>
          <w:sz w:val="24"/>
          <w:szCs w:val="24"/>
          <w:shd w:val="clear" w:color="auto" w:fill="FFFFFF"/>
        </w:rPr>
        <w:t xml:space="preserve"> Динара </w:t>
      </w:r>
      <w:proofErr w:type="spellStart"/>
      <w:r w:rsidRPr="00BD4423">
        <w:rPr>
          <w:rFonts w:ascii="Times New Roman" w:hAnsi="Times New Roman" w:cs="Times New Roman"/>
          <w:color w:val="000000"/>
          <w:sz w:val="24"/>
          <w:szCs w:val="24"/>
          <w:shd w:val="clear" w:color="auto" w:fill="FFFFFF"/>
        </w:rPr>
        <w:t>Ильдаровна</w:t>
      </w:r>
      <w:proofErr w:type="spellEnd"/>
      <w:r w:rsidRPr="00BD4423">
        <w:rPr>
          <w:rFonts w:ascii="Times New Roman" w:hAnsi="Times New Roman" w:cs="Times New Roman"/>
          <w:color w:val="000000"/>
          <w:sz w:val="24"/>
          <w:szCs w:val="24"/>
          <w:shd w:val="clear" w:color="auto" w:fill="FFFFFF"/>
        </w:rPr>
        <w:t xml:space="preserve">, </w:t>
      </w:r>
    </w:p>
    <w:p w:rsidR="00821C95" w:rsidRDefault="00BD4423" w:rsidP="00821C95">
      <w:pPr>
        <w:spacing w:after="0"/>
        <w:jc w:val="right"/>
        <w:rPr>
          <w:rFonts w:ascii="Times New Roman" w:hAnsi="Times New Roman" w:cs="Times New Roman"/>
          <w:color w:val="000000"/>
          <w:sz w:val="24"/>
          <w:szCs w:val="24"/>
          <w:shd w:val="clear" w:color="auto" w:fill="FFFFFF"/>
        </w:rPr>
      </w:pPr>
      <w:r w:rsidRPr="00BD4423">
        <w:rPr>
          <w:rFonts w:ascii="Times New Roman" w:hAnsi="Times New Roman" w:cs="Times New Roman"/>
          <w:color w:val="000000"/>
          <w:sz w:val="24"/>
          <w:szCs w:val="24"/>
          <w:shd w:val="clear" w:color="auto" w:fill="FFFFFF"/>
        </w:rPr>
        <w:t xml:space="preserve">ГБОУ НПО ПЛ № 3 г. Стерлитамака РБ, </w:t>
      </w:r>
    </w:p>
    <w:p w:rsidR="00BD4423" w:rsidRPr="00BD4423" w:rsidRDefault="00821C95" w:rsidP="00821C95">
      <w:pPr>
        <w:spacing w:after="0"/>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w:t>
      </w:r>
      <w:r w:rsidR="00BD4423" w:rsidRPr="00BD4423">
        <w:rPr>
          <w:rFonts w:ascii="Times New Roman" w:hAnsi="Times New Roman" w:cs="Times New Roman"/>
          <w:color w:val="000000"/>
          <w:sz w:val="24"/>
          <w:szCs w:val="24"/>
          <w:shd w:val="clear" w:color="auto" w:fill="FFFFFF"/>
        </w:rPr>
        <w:t>реподаватель математики</w:t>
      </w:r>
    </w:p>
    <w:p w:rsidR="00BD4423" w:rsidRDefault="00BD4423" w:rsidP="00E43A7E">
      <w:pPr>
        <w:spacing w:after="0"/>
        <w:ind w:firstLine="567"/>
        <w:jc w:val="center"/>
        <w:rPr>
          <w:rFonts w:ascii="Times New Roman" w:hAnsi="Times New Roman" w:cs="Times New Roman"/>
          <w:b/>
          <w:color w:val="000000"/>
          <w:sz w:val="24"/>
          <w:szCs w:val="24"/>
          <w:shd w:val="clear" w:color="auto" w:fill="FFFFFF"/>
        </w:rPr>
      </w:pPr>
    </w:p>
    <w:p w:rsidR="00BD4423" w:rsidRDefault="00BD4423" w:rsidP="00E43A7E">
      <w:pPr>
        <w:spacing w:after="0"/>
        <w:ind w:firstLine="567"/>
        <w:jc w:val="center"/>
        <w:rPr>
          <w:rFonts w:ascii="Times New Roman" w:hAnsi="Times New Roman" w:cs="Times New Roman"/>
          <w:b/>
          <w:color w:val="000000"/>
          <w:sz w:val="24"/>
          <w:szCs w:val="24"/>
          <w:shd w:val="clear" w:color="auto" w:fill="FFFFFF"/>
        </w:rPr>
      </w:pPr>
    </w:p>
    <w:p w:rsidR="00E43A7E" w:rsidRPr="00BD4423" w:rsidRDefault="00E43A7E" w:rsidP="00BD4423">
      <w:pPr>
        <w:spacing w:after="0" w:line="240" w:lineRule="auto"/>
        <w:ind w:firstLine="567"/>
        <w:jc w:val="center"/>
        <w:rPr>
          <w:rFonts w:ascii="Times New Roman" w:hAnsi="Times New Roman" w:cs="Times New Roman"/>
          <w:b/>
          <w:color w:val="000000"/>
          <w:sz w:val="24"/>
          <w:szCs w:val="24"/>
          <w:shd w:val="clear" w:color="auto" w:fill="FFFFFF"/>
        </w:rPr>
      </w:pPr>
      <w:r w:rsidRPr="00BD4423">
        <w:rPr>
          <w:rFonts w:ascii="Times New Roman" w:hAnsi="Times New Roman" w:cs="Times New Roman"/>
          <w:b/>
          <w:color w:val="000000"/>
          <w:sz w:val="24"/>
          <w:szCs w:val="24"/>
          <w:shd w:val="clear" w:color="auto" w:fill="FFFFFF"/>
        </w:rPr>
        <w:t>Современные инновационные образовательные технологии</w:t>
      </w:r>
    </w:p>
    <w:p w:rsidR="00E43A7E" w:rsidRPr="00BD4423" w:rsidRDefault="00E43A7E" w:rsidP="00BD4423">
      <w:pPr>
        <w:spacing w:after="0" w:line="240" w:lineRule="auto"/>
        <w:ind w:firstLine="567"/>
        <w:jc w:val="both"/>
        <w:rPr>
          <w:rFonts w:ascii="Times New Roman" w:hAnsi="Times New Roman" w:cs="Times New Roman"/>
          <w:color w:val="000000"/>
          <w:sz w:val="24"/>
          <w:szCs w:val="24"/>
          <w:shd w:val="clear" w:color="auto" w:fill="FFFFFF"/>
        </w:rPr>
      </w:pPr>
    </w:p>
    <w:p w:rsidR="00D56C74" w:rsidRPr="00BD4423" w:rsidRDefault="00D56C74" w:rsidP="00BD4423">
      <w:pPr>
        <w:spacing w:after="0" w:line="240" w:lineRule="auto"/>
        <w:ind w:firstLine="567"/>
        <w:jc w:val="both"/>
        <w:rPr>
          <w:rStyle w:val="apple-converted-space"/>
          <w:rFonts w:ascii="Times New Roman" w:hAnsi="Times New Roman" w:cs="Times New Roman"/>
          <w:color w:val="000000"/>
          <w:sz w:val="24"/>
          <w:szCs w:val="24"/>
          <w:shd w:val="clear" w:color="auto" w:fill="FFFFFF"/>
        </w:rPr>
      </w:pPr>
      <w:r w:rsidRPr="00BD4423">
        <w:rPr>
          <w:rFonts w:ascii="Times New Roman" w:hAnsi="Times New Roman" w:cs="Times New Roman"/>
          <w:color w:val="000000"/>
          <w:sz w:val="24"/>
          <w:szCs w:val="24"/>
          <w:shd w:val="clear" w:color="auto" w:fill="FFFFFF"/>
        </w:rPr>
        <w:t xml:space="preserve">В настоящее время методика обучения переживает сложный период, связанный с изменением целей образования, разработкой Федеральных государственных образовательных стандартов, построенных на </w:t>
      </w:r>
      <w:proofErr w:type="spellStart"/>
      <w:r w:rsidRPr="00BD4423">
        <w:rPr>
          <w:rFonts w:ascii="Times New Roman" w:hAnsi="Times New Roman" w:cs="Times New Roman"/>
          <w:color w:val="000000"/>
          <w:sz w:val="24"/>
          <w:szCs w:val="24"/>
          <w:shd w:val="clear" w:color="auto" w:fill="FFFFFF"/>
        </w:rPr>
        <w:t>компетентностном</w:t>
      </w:r>
      <w:proofErr w:type="spellEnd"/>
      <w:r w:rsidRPr="00BD4423">
        <w:rPr>
          <w:rFonts w:ascii="Times New Roman" w:hAnsi="Times New Roman" w:cs="Times New Roman"/>
          <w:color w:val="000000"/>
          <w:sz w:val="24"/>
          <w:szCs w:val="24"/>
          <w:shd w:val="clear" w:color="auto" w:fill="FFFFFF"/>
        </w:rPr>
        <w:t xml:space="preserve"> подходе. Трудности возникают и в связи с тем, что в базисном учебном плане сокращается количество часов на изучение отдельных предметов. Все эти обстоятельства требуют новых педагогических исследований в области методики преподавания предметов, поиска инновационных средств, форм и методов обучения и воспитания, связанных с разработкой и внедрением в образовательный процесс инновационных образовательных технологий.</w:t>
      </w:r>
      <w:r w:rsidRPr="00BD4423">
        <w:rPr>
          <w:rStyle w:val="apple-converted-space"/>
          <w:rFonts w:ascii="Times New Roman" w:hAnsi="Times New Roman" w:cs="Times New Roman"/>
          <w:color w:val="000000"/>
          <w:sz w:val="24"/>
          <w:szCs w:val="24"/>
          <w:shd w:val="clear" w:color="auto" w:fill="FFFFFF"/>
        </w:rPr>
        <w:t> </w:t>
      </w:r>
    </w:p>
    <w:p w:rsidR="00837D67" w:rsidRPr="00BD4423" w:rsidRDefault="00837D67" w:rsidP="00BD4423">
      <w:pPr>
        <w:spacing w:after="0" w:line="240" w:lineRule="auto"/>
        <w:ind w:firstLine="567"/>
        <w:jc w:val="both"/>
        <w:rPr>
          <w:rFonts w:ascii="Times New Roman" w:hAnsi="Times New Roman" w:cs="Times New Roman"/>
          <w:sz w:val="24"/>
          <w:szCs w:val="24"/>
        </w:rPr>
      </w:pPr>
      <w:r w:rsidRPr="00BD4423">
        <w:rPr>
          <w:rFonts w:ascii="Times New Roman" w:hAnsi="Times New Roman" w:cs="Times New Roman"/>
          <w:sz w:val="24"/>
          <w:szCs w:val="24"/>
        </w:rPr>
        <w:t>Для умелого и осознанного выбора из имеющегося банка педагогических технологий именно тех, которые позволят достигнуть оптимальных резул</w:t>
      </w:r>
      <w:r w:rsidR="00936C63" w:rsidRPr="00BD4423">
        <w:rPr>
          <w:rFonts w:ascii="Times New Roman" w:hAnsi="Times New Roman" w:cs="Times New Roman"/>
          <w:sz w:val="24"/>
          <w:szCs w:val="24"/>
        </w:rPr>
        <w:t xml:space="preserve">ьтатов в обучении и воспитании </w:t>
      </w:r>
      <w:r w:rsidRPr="00BD4423">
        <w:rPr>
          <w:rFonts w:ascii="Times New Roman" w:hAnsi="Times New Roman" w:cs="Times New Roman"/>
          <w:sz w:val="24"/>
          <w:szCs w:val="24"/>
        </w:rPr>
        <w:t>необходимо понимать сущностные характеристики современной трактовки понятия «</w:t>
      </w:r>
      <w:r w:rsidR="00936C63" w:rsidRPr="00BD4423">
        <w:rPr>
          <w:rFonts w:ascii="Times New Roman" w:hAnsi="Times New Roman" w:cs="Times New Roman"/>
          <w:sz w:val="24"/>
          <w:szCs w:val="24"/>
        </w:rPr>
        <w:t>педагогическая</w:t>
      </w:r>
      <w:r w:rsidRPr="00BD4423">
        <w:rPr>
          <w:rFonts w:ascii="Times New Roman" w:hAnsi="Times New Roman" w:cs="Times New Roman"/>
          <w:sz w:val="24"/>
          <w:szCs w:val="24"/>
        </w:rPr>
        <w:t xml:space="preserve"> технология».</w:t>
      </w:r>
    </w:p>
    <w:p w:rsidR="00936C63" w:rsidRPr="00BD4423" w:rsidRDefault="00F01F19" w:rsidP="00BD4423">
      <w:pPr>
        <w:spacing w:after="0" w:line="240" w:lineRule="auto"/>
        <w:ind w:firstLine="567"/>
        <w:jc w:val="both"/>
        <w:rPr>
          <w:rFonts w:ascii="Times New Roman" w:hAnsi="Times New Roman" w:cs="Times New Roman"/>
          <w:sz w:val="24"/>
          <w:szCs w:val="24"/>
        </w:rPr>
      </w:pPr>
      <w:r w:rsidRPr="00BD4423">
        <w:rPr>
          <w:rFonts w:ascii="Times New Roman" w:hAnsi="Times New Roman" w:cs="Times New Roman"/>
          <w:sz w:val="24"/>
          <w:szCs w:val="24"/>
        </w:rPr>
        <w:t>Педагогическая технология отвечает на вопрос «Как учить результативно?»</w:t>
      </w:r>
    </w:p>
    <w:p w:rsidR="00837D67" w:rsidRPr="00BD4423" w:rsidRDefault="00837D67" w:rsidP="00BD4423">
      <w:pPr>
        <w:spacing w:after="0" w:line="240" w:lineRule="auto"/>
        <w:ind w:firstLine="567"/>
        <w:jc w:val="both"/>
        <w:rPr>
          <w:rFonts w:ascii="Times New Roman" w:hAnsi="Times New Roman" w:cs="Times New Roman"/>
          <w:sz w:val="24"/>
          <w:szCs w:val="24"/>
        </w:rPr>
      </w:pPr>
      <w:r w:rsidRPr="00BD4423">
        <w:rPr>
          <w:rFonts w:ascii="Times New Roman" w:hAnsi="Times New Roman" w:cs="Times New Roman"/>
          <w:sz w:val="24"/>
          <w:szCs w:val="24"/>
        </w:rPr>
        <w:t>Анализируя существующие определения, можно выделить критерии, которые и составляют сущность педагогической технологии:</w:t>
      </w:r>
    </w:p>
    <w:p w:rsidR="00837D67" w:rsidRPr="00821C95" w:rsidRDefault="00821C95" w:rsidP="00BD4423">
      <w:pPr>
        <w:tabs>
          <w:tab w:val="right" w:pos="9921"/>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837D67" w:rsidRPr="00821C95">
        <w:rPr>
          <w:rFonts w:ascii="Times New Roman" w:hAnsi="Times New Roman" w:cs="Times New Roman"/>
          <w:i/>
          <w:sz w:val="24"/>
          <w:szCs w:val="24"/>
        </w:rPr>
        <w:t>определение целей обучения (почему и для чего);</w:t>
      </w:r>
      <w:r w:rsidR="00A26E75" w:rsidRPr="00821C95">
        <w:rPr>
          <w:rFonts w:ascii="Times New Roman" w:hAnsi="Times New Roman" w:cs="Times New Roman"/>
          <w:i/>
          <w:sz w:val="24"/>
          <w:szCs w:val="24"/>
        </w:rPr>
        <w:tab/>
      </w:r>
    </w:p>
    <w:p w:rsidR="00837D67" w:rsidRPr="00821C95" w:rsidRDefault="00821C95" w:rsidP="00BD442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837D67" w:rsidRPr="00821C95">
        <w:rPr>
          <w:rFonts w:ascii="Times New Roman" w:hAnsi="Times New Roman" w:cs="Times New Roman"/>
          <w:i/>
          <w:sz w:val="24"/>
          <w:szCs w:val="24"/>
        </w:rPr>
        <w:t>отбор и структура содержания (что);</w:t>
      </w:r>
    </w:p>
    <w:p w:rsidR="00837D67" w:rsidRPr="00821C95" w:rsidRDefault="00821C95" w:rsidP="00BD442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837D67" w:rsidRPr="00821C95">
        <w:rPr>
          <w:rFonts w:ascii="Times New Roman" w:hAnsi="Times New Roman" w:cs="Times New Roman"/>
          <w:i/>
          <w:sz w:val="24"/>
          <w:szCs w:val="24"/>
        </w:rPr>
        <w:t>оптимальная организация учебного процесса (как);</w:t>
      </w:r>
    </w:p>
    <w:p w:rsidR="00837D67" w:rsidRPr="00821C95" w:rsidRDefault="00821C95" w:rsidP="00BD442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837D67" w:rsidRPr="00821C95">
        <w:rPr>
          <w:rFonts w:ascii="Times New Roman" w:hAnsi="Times New Roman" w:cs="Times New Roman"/>
          <w:i/>
          <w:sz w:val="24"/>
          <w:szCs w:val="24"/>
        </w:rPr>
        <w:t>методы, приемы и средства обучения (с помощью чего);</w:t>
      </w:r>
    </w:p>
    <w:p w:rsidR="00837D67" w:rsidRPr="00821C95" w:rsidRDefault="00821C95" w:rsidP="00BD442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837D67" w:rsidRPr="00821C95">
        <w:rPr>
          <w:rFonts w:ascii="Times New Roman" w:hAnsi="Times New Roman" w:cs="Times New Roman"/>
          <w:i/>
          <w:sz w:val="24"/>
          <w:szCs w:val="24"/>
        </w:rPr>
        <w:t xml:space="preserve">а так же учет необходимого реального уровня квалификации </w:t>
      </w:r>
      <w:r w:rsidR="00F01F19" w:rsidRPr="00821C95">
        <w:rPr>
          <w:rFonts w:ascii="Times New Roman" w:hAnsi="Times New Roman" w:cs="Times New Roman"/>
          <w:i/>
          <w:sz w:val="24"/>
          <w:szCs w:val="24"/>
        </w:rPr>
        <w:t>педагога</w:t>
      </w:r>
      <w:r w:rsidR="00837D67" w:rsidRPr="00821C95">
        <w:rPr>
          <w:rFonts w:ascii="Times New Roman" w:hAnsi="Times New Roman" w:cs="Times New Roman"/>
          <w:i/>
          <w:sz w:val="24"/>
          <w:szCs w:val="24"/>
        </w:rPr>
        <w:t xml:space="preserve"> (кто);</w:t>
      </w:r>
    </w:p>
    <w:p w:rsidR="00837D67" w:rsidRPr="00821C95" w:rsidRDefault="00821C95" w:rsidP="00BD442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837D67" w:rsidRPr="00821C95">
        <w:rPr>
          <w:rFonts w:ascii="Times New Roman" w:hAnsi="Times New Roman" w:cs="Times New Roman"/>
          <w:i/>
          <w:sz w:val="24"/>
          <w:szCs w:val="24"/>
        </w:rPr>
        <w:t>и объективные методы оценки результатов обучения (так ли это).</w:t>
      </w:r>
    </w:p>
    <w:p w:rsidR="00837D67" w:rsidRPr="00BD4423" w:rsidRDefault="00837D67" w:rsidP="00BD4423">
      <w:pPr>
        <w:spacing w:after="0" w:line="240" w:lineRule="auto"/>
        <w:ind w:firstLine="567"/>
        <w:jc w:val="both"/>
        <w:rPr>
          <w:rFonts w:ascii="Times New Roman" w:hAnsi="Times New Roman" w:cs="Times New Roman"/>
          <w:sz w:val="24"/>
          <w:szCs w:val="24"/>
        </w:rPr>
      </w:pPr>
      <w:r w:rsidRPr="00BD4423">
        <w:rPr>
          <w:rFonts w:ascii="Times New Roman" w:hAnsi="Times New Roman" w:cs="Times New Roman"/>
          <w:sz w:val="24"/>
          <w:szCs w:val="24"/>
        </w:rPr>
        <w:t>Таким образом,</w:t>
      </w:r>
      <w:r w:rsidRPr="00BD4423">
        <w:rPr>
          <w:rFonts w:ascii="Times New Roman" w:hAnsi="Times New Roman" w:cs="Times New Roman"/>
          <w:b/>
          <w:sz w:val="24"/>
          <w:szCs w:val="24"/>
        </w:rPr>
        <w:t xml:space="preserve"> </w:t>
      </w:r>
      <w:r w:rsidR="00F01F19" w:rsidRPr="00BD4423">
        <w:rPr>
          <w:rFonts w:ascii="Times New Roman" w:hAnsi="Times New Roman" w:cs="Times New Roman"/>
          <w:sz w:val="24"/>
          <w:szCs w:val="24"/>
        </w:rPr>
        <w:t xml:space="preserve">«педагогическая технология» – </w:t>
      </w:r>
      <w:r w:rsidRPr="00BD4423">
        <w:rPr>
          <w:rFonts w:ascii="Times New Roman" w:hAnsi="Times New Roman" w:cs="Times New Roman"/>
          <w:sz w:val="24"/>
          <w:szCs w:val="24"/>
        </w:rPr>
        <w:t xml:space="preserve">это такое построение деятельности </w:t>
      </w:r>
      <w:r w:rsidR="00A26E75" w:rsidRPr="00BD4423">
        <w:rPr>
          <w:rFonts w:ascii="Times New Roman" w:hAnsi="Times New Roman" w:cs="Times New Roman"/>
          <w:sz w:val="24"/>
          <w:szCs w:val="24"/>
        </w:rPr>
        <w:t>педагога</w:t>
      </w:r>
      <w:r w:rsidRPr="00BD4423">
        <w:rPr>
          <w:rFonts w:ascii="Times New Roman" w:hAnsi="Times New Roman" w:cs="Times New Roman"/>
          <w:sz w:val="24"/>
          <w:szCs w:val="24"/>
        </w:rPr>
        <w:t>, в котором входящие в него действия представлены в определенной последовательности и предполагают достижения прогнозируемого результата.</w:t>
      </w:r>
      <w:r w:rsidR="00F01F19" w:rsidRPr="00BD4423">
        <w:rPr>
          <w:rFonts w:ascii="Times New Roman" w:hAnsi="Times New Roman" w:cs="Times New Roman"/>
          <w:sz w:val="24"/>
          <w:szCs w:val="24"/>
        </w:rPr>
        <w:t xml:space="preserve"> </w:t>
      </w:r>
    </w:p>
    <w:p w:rsidR="00A26E75" w:rsidRPr="00BD4423" w:rsidRDefault="00A26E75" w:rsidP="00BD44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sz w:val="24"/>
          <w:szCs w:val="24"/>
          <w:lang w:eastAsia="ru-RU"/>
        </w:rPr>
        <w:t>Что же такое «инновационная образовательная технология»? Это комплекс из трех взаимосвязанных составляющих:</w:t>
      </w:r>
    </w:p>
    <w:p w:rsidR="00A26E75" w:rsidRPr="00BD4423" w:rsidRDefault="00A26E75" w:rsidP="00BD4423">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sz w:val="24"/>
          <w:szCs w:val="24"/>
          <w:lang w:eastAsia="ru-RU"/>
        </w:rPr>
        <w:t xml:space="preserve">Современное содержание, которое передается обучающимся, предполагает не столько освоение предметных знаний, сколько развитие </w:t>
      </w:r>
      <w:r w:rsidRPr="00BD4423">
        <w:rPr>
          <w:rFonts w:ascii="Times New Roman" w:eastAsia="Times New Roman" w:hAnsi="Times New Roman" w:cs="Times New Roman"/>
          <w:b/>
          <w:bCs/>
          <w:sz w:val="24"/>
          <w:szCs w:val="24"/>
          <w:lang w:eastAsia="ru-RU"/>
        </w:rPr>
        <w:t>компетенций</w:t>
      </w:r>
      <w:r w:rsidRPr="00BD4423">
        <w:rPr>
          <w:rFonts w:ascii="Times New Roman" w:eastAsia="Times New Roman" w:hAnsi="Times New Roman" w:cs="Times New Roman"/>
          <w:sz w:val="24"/>
          <w:szCs w:val="24"/>
          <w:lang w:eastAsia="ru-RU"/>
        </w:rPr>
        <w:t xml:space="preserve">, адекватных современной </w:t>
      </w:r>
      <w:proofErr w:type="spellStart"/>
      <w:proofErr w:type="gramStart"/>
      <w:r w:rsidRPr="00BD4423">
        <w:rPr>
          <w:rFonts w:ascii="Times New Roman" w:eastAsia="Times New Roman" w:hAnsi="Times New Roman" w:cs="Times New Roman"/>
          <w:sz w:val="24"/>
          <w:szCs w:val="24"/>
          <w:lang w:eastAsia="ru-RU"/>
        </w:rPr>
        <w:t>бизнес-практике</w:t>
      </w:r>
      <w:proofErr w:type="spellEnd"/>
      <w:proofErr w:type="gramEnd"/>
      <w:r w:rsidRPr="00BD4423">
        <w:rPr>
          <w:rFonts w:ascii="Times New Roman" w:eastAsia="Times New Roman" w:hAnsi="Times New Roman" w:cs="Times New Roman"/>
          <w:sz w:val="24"/>
          <w:szCs w:val="24"/>
          <w:lang w:eastAsia="ru-RU"/>
        </w:rPr>
        <w:t xml:space="preserve">. Это содержание должно быть хорошо структурированным и представленным в виде </w:t>
      </w:r>
      <w:proofErr w:type="spellStart"/>
      <w:r w:rsidRPr="00BD4423">
        <w:rPr>
          <w:rFonts w:ascii="Times New Roman" w:eastAsia="Times New Roman" w:hAnsi="Times New Roman" w:cs="Times New Roman"/>
          <w:sz w:val="24"/>
          <w:szCs w:val="24"/>
          <w:lang w:eastAsia="ru-RU"/>
        </w:rPr>
        <w:t>мультимедийных</w:t>
      </w:r>
      <w:proofErr w:type="spellEnd"/>
      <w:r w:rsidRPr="00BD4423">
        <w:rPr>
          <w:rFonts w:ascii="Times New Roman" w:eastAsia="Times New Roman" w:hAnsi="Times New Roman" w:cs="Times New Roman"/>
          <w:sz w:val="24"/>
          <w:szCs w:val="24"/>
          <w:lang w:eastAsia="ru-RU"/>
        </w:rPr>
        <w:t xml:space="preserve"> учебных материалов, которые передаются с помощью современных средств коммуникации.</w:t>
      </w:r>
    </w:p>
    <w:p w:rsidR="00A26E75" w:rsidRPr="00BD4423" w:rsidRDefault="00A26E75" w:rsidP="00BD4423">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sz w:val="24"/>
          <w:szCs w:val="24"/>
          <w:lang w:eastAsia="ru-RU"/>
        </w:rPr>
        <w:t xml:space="preserve">Современные методы обучения </w:t>
      </w:r>
      <w:r w:rsidR="00F01F19" w:rsidRPr="00BD4423">
        <w:rPr>
          <w:rFonts w:ascii="Times New Roman" w:eastAsia="Times New Roman" w:hAnsi="Times New Roman" w:cs="Times New Roman"/>
          <w:sz w:val="24"/>
          <w:szCs w:val="24"/>
          <w:lang w:eastAsia="ru-RU"/>
        </w:rPr>
        <w:t>–</w:t>
      </w:r>
      <w:r w:rsidRPr="00BD4423">
        <w:rPr>
          <w:rFonts w:ascii="Times New Roman" w:eastAsia="Times New Roman" w:hAnsi="Times New Roman" w:cs="Times New Roman"/>
          <w:sz w:val="24"/>
          <w:szCs w:val="24"/>
          <w:lang w:eastAsia="ru-RU"/>
        </w:rPr>
        <w:t xml:space="preserve"> активные методы формирования компетенций, основанные на взаимодействии обучающихся и их вовлечении в учебный процесс, а не только на пассивном восприятии материала.</w:t>
      </w:r>
    </w:p>
    <w:p w:rsidR="00A26E75" w:rsidRPr="00BD4423" w:rsidRDefault="00A26E75" w:rsidP="00BD4423">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sz w:val="24"/>
          <w:szCs w:val="24"/>
          <w:lang w:eastAsia="ru-RU"/>
        </w:rPr>
        <w:t>Современная инфраструктура обучения, которая включает информационную, технологическую, организационную и коммуникационную составляющие, позволяющие эффективно использовать преимущества дистанционных форм обучения.</w:t>
      </w:r>
    </w:p>
    <w:p w:rsidR="00A26E75" w:rsidRPr="00BD4423" w:rsidRDefault="00837D67" w:rsidP="00BD4423">
      <w:pPr>
        <w:spacing w:after="0" w:line="240" w:lineRule="auto"/>
        <w:ind w:firstLine="600"/>
        <w:jc w:val="both"/>
        <w:rPr>
          <w:rFonts w:ascii="Times New Roman" w:hAnsi="Times New Roman" w:cs="Times New Roman"/>
          <w:sz w:val="24"/>
          <w:szCs w:val="24"/>
        </w:rPr>
      </w:pPr>
      <w:r w:rsidRPr="00BD4423">
        <w:rPr>
          <w:rFonts w:ascii="Times New Roman" w:hAnsi="Times New Roman" w:cs="Times New Roman"/>
          <w:sz w:val="24"/>
          <w:szCs w:val="24"/>
        </w:rPr>
        <w:t xml:space="preserve">Общепринятой классификации образовательных технологий в российской и зарубежной педагогике на сегодняшний день не существует. К решению этой актуальной научно-практической проблемы различные авторы подходят по-своему. </w:t>
      </w:r>
    </w:p>
    <w:p w:rsidR="00A26E75" w:rsidRPr="00BD4423" w:rsidRDefault="00A26E75" w:rsidP="00BD4423">
      <w:pPr>
        <w:spacing w:after="0" w:line="240" w:lineRule="auto"/>
        <w:ind w:firstLine="600"/>
        <w:jc w:val="both"/>
        <w:rPr>
          <w:rFonts w:ascii="Times New Roman" w:hAnsi="Times New Roman" w:cs="Times New Roman"/>
          <w:sz w:val="24"/>
          <w:szCs w:val="24"/>
        </w:rPr>
      </w:pPr>
      <w:proofErr w:type="gramStart"/>
      <w:r w:rsidRPr="00BD4423">
        <w:rPr>
          <w:rFonts w:ascii="Times New Roman" w:hAnsi="Times New Roman" w:cs="Times New Roman"/>
          <w:sz w:val="24"/>
          <w:szCs w:val="24"/>
        </w:rPr>
        <w:t xml:space="preserve">К инновационным направлениям или современным образовательным технологиям в Приоритетном национальном проекте «Образование» отнесены: развивающее обучение; проблемное обучение; </w:t>
      </w:r>
      <w:proofErr w:type="spellStart"/>
      <w:r w:rsidRPr="00BD4423">
        <w:rPr>
          <w:rFonts w:ascii="Times New Roman" w:hAnsi="Times New Roman" w:cs="Times New Roman"/>
          <w:sz w:val="24"/>
          <w:szCs w:val="24"/>
        </w:rPr>
        <w:t>разноуровневое</w:t>
      </w:r>
      <w:proofErr w:type="spellEnd"/>
      <w:r w:rsidRPr="00BD4423">
        <w:rPr>
          <w:rFonts w:ascii="Times New Roman" w:hAnsi="Times New Roman" w:cs="Times New Roman"/>
          <w:sz w:val="24"/>
          <w:szCs w:val="24"/>
        </w:rPr>
        <w:t xml:space="preserve"> обучение; коллективная система обучения; технология решения задач; исследовательские методы обучения; проектные методы обучения; технологии модульного обучения; </w:t>
      </w:r>
      <w:proofErr w:type="spellStart"/>
      <w:r w:rsidRPr="00BD4423">
        <w:rPr>
          <w:rFonts w:ascii="Times New Roman" w:hAnsi="Times New Roman" w:cs="Times New Roman"/>
          <w:sz w:val="24"/>
          <w:szCs w:val="24"/>
        </w:rPr>
        <w:t>лекционно</w:t>
      </w:r>
      <w:proofErr w:type="spellEnd"/>
      <w:r w:rsidRPr="00BD4423">
        <w:rPr>
          <w:rFonts w:ascii="Times New Roman" w:hAnsi="Times New Roman" w:cs="Times New Roman"/>
          <w:sz w:val="24"/>
          <w:szCs w:val="24"/>
        </w:rPr>
        <w:t xml:space="preserve"> -</w:t>
      </w:r>
      <w:r w:rsidR="00821C95">
        <w:rPr>
          <w:rFonts w:ascii="Times New Roman" w:hAnsi="Times New Roman" w:cs="Times New Roman"/>
          <w:sz w:val="24"/>
          <w:szCs w:val="24"/>
        </w:rPr>
        <w:t xml:space="preserve"> </w:t>
      </w:r>
      <w:proofErr w:type="spellStart"/>
      <w:r w:rsidRPr="00BD4423">
        <w:rPr>
          <w:rFonts w:ascii="Times New Roman" w:hAnsi="Times New Roman" w:cs="Times New Roman"/>
          <w:sz w:val="24"/>
          <w:szCs w:val="24"/>
        </w:rPr>
        <w:t>семинарско</w:t>
      </w:r>
      <w:proofErr w:type="spellEnd"/>
      <w:r w:rsidRPr="00BD4423">
        <w:rPr>
          <w:rFonts w:ascii="Times New Roman" w:hAnsi="Times New Roman" w:cs="Times New Roman"/>
          <w:sz w:val="24"/>
          <w:szCs w:val="24"/>
        </w:rPr>
        <w:t xml:space="preserve"> -зачетная система обучения; использование в </w:t>
      </w:r>
      <w:r w:rsidRPr="00BD4423">
        <w:rPr>
          <w:rFonts w:ascii="Times New Roman" w:hAnsi="Times New Roman" w:cs="Times New Roman"/>
          <w:sz w:val="24"/>
          <w:szCs w:val="24"/>
        </w:rPr>
        <w:lastRenderedPageBreak/>
        <w:t>обучении игровых технологий (ролевые, деловые и другие виды обучающих игр); обучение в сотрудничестве (командная, групповая работа); информационно-коммуникационные технологии;</w:t>
      </w:r>
      <w:proofErr w:type="gramEnd"/>
      <w:r w:rsidRPr="00BD4423">
        <w:rPr>
          <w:rFonts w:ascii="Times New Roman" w:hAnsi="Times New Roman" w:cs="Times New Roman"/>
          <w:sz w:val="24"/>
          <w:szCs w:val="24"/>
        </w:rPr>
        <w:t xml:space="preserve"> </w:t>
      </w:r>
      <w:proofErr w:type="spellStart"/>
      <w:r w:rsidRPr="00BD4423">
        <w:rPr>
          <w:rFonts w:ascii="Times New Roman" w:hAnsi="Times New Roman" w:cs="Times New Roman"/>
          <w:sz w:val="24"/>
          <w:szCs w:val="24"/>
        </w:rPr>
        <w:t>здоровьесберегающие</w:t>
      </w:r>
      <w:proofErr w:type="spellEnd"/>
      <w:r w:rsidRPr="00BD4423">
        <w:rPr>
          <w:rFonts w:ascii="Times New Roman" w:hAnsi="Times New Roman" w:cs="Times New Roman"/>
          <w:sz w:val="24"/>
          <w:szCs w:val="24"/>
        </w:rPr>
        <w:t xml:space="preserve"> технологии.</w:t>
      </w:r>
    </w:p>
    <w:p w:rsidR="0066511F" w:rsidRPr="00BD4423" w:rsidRDefault="0066511F" w:rsidP="00BD4423">
      <w:pPr>
        <w:spacing w:after="0" w:line="240" w:lineRule="auto"/>
        <w:ind w:firstLine="600"/>
        <w:jc w:val="both"/>
        <w:rPr>
          <w:rFonts w:ascii="Times New Roman" w:hAnsi="Times New Roman" w:cs="Times New Roman"/>
          <w:sz w:val="24"/>
          <w:szCs w:val="24"/>
        </w:rPr>
      </w:pPr>
      <w:r w:rsidRPr="00BD4423">
        <w:rPr>
          <w:rFonts w:ascii="Times New Roman" w:hAnsi="Times New Roman" w:cs="Times New Roman"/>
          <w:sz w:val="24"/>
          <w:szCs w:val="24"/>
        </w:rPr>
        <w:t>В других источниках выделяют:</w:t>
      </w:r>
    </w:p>
    <w:p w:rsidR="0066511F" w:rsidRPr="00BD4423" w:rsidRDefault="0066511F" w:rsidP="00BD4423">
      <w:pPr>
        <w:numPr>
          <w:ilvl w:val="0"/>
          <w:numId w:val="18"/>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Т</w:t>
      </w:r>
      <w:r w:rsidR="004828AF" w:rsidRPr="00BD4423">
        <w:rPr>
          <w:rFonts w:ascii="Times New Roman" w:eastAsia="Times New Roman" w:hAnsi="Times New Roman" w:cs="Times New Roman"/>
          <w:b/>
          <w:bCs/>
          <w:color w:val="000000"/>
          <w:sz w:val="24"/>
          <w:szCs w:val="24"/>
          <w:lang w:eastAsia="ru-RU"/>
        </w:rPr>
        <w:t>радиционные технологии</w:t>
      </w:r>
      <w:r w:rsidR="004828AF" w:rsidRPr="00BD4423">
        <w:rPr>
          <w:rFonts w:ascii="Times New Roman" w:eastAsia="Times New Roman" w:hAnsi="Times New Roman" w:cs="Times New Roman"/>
          <w:color w:val="000000"/>
          <w:sz w:val="24"/>
          <w:szCs w:val="24"/>
          <w:lang w:eastAsia="ru-RU"/>
        </w:rPr>
        <w:t xml:space="preserve">: относя к традиционным технологиям различные виды учебных занятий, где может реализовываться любая система средств, обеспечивающих активность каждого </w:t>
      </w:r>
      <w:r w:rsidRPr="00BD4423">
        <w:rPr>
          <w:rFonts w:ascii="Times New Roman" w:eastAsia="Times New Roman" w:hAnsi="Times New Roman" w:cs="Times New Roman"/>
          <w:color w:val="000000"/>
          <w:sz w:val="24"/>
          <w:szCs w:val="24"/>
          <w:lang w:eastAsia="ru-RU"/>
        </w:rPr>
        <w:t>обучающегося</w:t>
      </w:r>
      <w:r w:rsidR="004828AF" w:rsidRPr="00BD4423">
        <w:rPr>
          <w:rFonts w:ascii="Times New Roman" w:eastAsia="Times New Roman" w:hAnsi="Times New Roman" w:cs="Times New Roman"/>
          <w:color w:val="000000"/>
          <w:sz w:val="24"/>
          <w:szCs w:val="24"/>
          <w:lang w:eastAsia="ru-RU"/>
        </w:rPr>
        <w:t xml:space="preserve"> на основе </w:t>
      </w:r>
      <w:proofErr w:type="spellStart"/>
      <w:r w:rsidR="004828AF" w:rsidRPr="00BD4423">
        <w:rPr>
          <w:rFonts w:ascii="Times New Roman" w:eastAsia="Times New Roman" w:hAnsi="Times New Roman" w:cs="Times New Roman"/>
          <w:color w:val="000000"/>
          <w:sz w:val="24"/>
          <w:szCs w:val="24"/>
          <w:lang w:eastAsia="ru-RU"/>
        </w:rPr>
        <w:t>разноуровневого</w:t>
      </w:r>
      <w:proofErr w:type="spellEnd"/>
      <w:r w:rsidR="004828AF" w:rsidRPr="00BD4423">
        <w:rPr>
          <w:rFonts w:ascii="Times New Roman" w:eastAsia="Times New Roman" w:hAnsi="Times New Roman" w:cs="Times New Roman"/>
          <w:color w:val="000000"/>
          <w:sz w:val="24"/>
          <w:szCs w:val="24"/>
          <w:lang w:eastAsia="ru-RU"/>
        </w:rPr>
        <w:t xml:space="preserve"> подхода к содержанию, методам, формам организации учебно-познавательной деятельности, к уровню познавательной самостоятельности, переводу отношений </w:t>
      </w:r>
      <w:r w:rsidRPr="00BD4423">
        <w:rPr>
          <w:rFonts w:ascii="Times New Roman" w:eastAsia="Times New Roman" w:hAnsi="Times New Roman" w:cs="Times New Roman"/>
          <w:color w:val="000000"/>
          <w:sz w:val="24"/>
          <w:szCs w:val="24"/>
          <w:lang w:eastAsia="ru-RU"/>
        </w:rPr>
        <w:t xml:space="preserve">педагога </w:t>
      </w:r>
      <w:r w:rsidR="004828AF" w:rsidRPr="00BD4423">
        <w:rPr>
          <w:rFonts w:ascii="Times New Roman" w:eastAsia="Times New Roman" w:hAnsi="Times New Roman" w:cs="Times New Roman"/>
          <w:color w:val="000000"/>
          <w:sz w:val="24"/>
          <w:szCs w:val="24"/>
          <w:lang w:eastAsia="ru-RU"/>
        </w:rPr>
        <w:t xml:space="preserve">и </w:t>
      </w:r>
      <w:r w:rsidRPr="00BD4423">
        <w:rPr>
          <w:rFonts w:ascii="Times New Roman" w:eastAsia="Times New Roman" w:hAnsi="Times New Roman" w:cs="Times New Roman"/>
          <w:color w:val="000000"/>
          <w:sz w:val="24"/>
          <w:szCs w:val="24"/>
          <w:lang w:eastAsia="ru-RU"/>
        </w:rPr>
        <w:t>обучающегося на паритетное и многое другое.</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Классно-урочная технология обучения -</w:t>
      </w:r>
      <w:r w:rsidRPr="00BD4423">
        <w:rPr>
          <w:rFonts w:ascii="Times New Roman" w:eastAsia="Times New Roman" w:hAnsi="Times New Roman" w:cs="Times New Roman"/>
          <w:color w:val="000000"/>
          <w:sz w:val="24"/>
          <w:szCs w:val="24"/>
          <w:lang w:eastAsia="ru-RU"/>
        </w:rPr>
        <w:t> обеспечение системного усвоения учебного материала и накопление знаний, умений и навыков</w:t>
      </w:r>
      <w:r w:rsidR="0066511F" w:rsidRPr="00BD4423">
        <w:rPr>
          <w:rFonts w:ascii="Times New Roman" w:eastAsia="Times New Roman" w:hAnsi="Times New Roman" w:cs="Times New Roman"/>
          <w:color w:val="000000"/>
          <w:sz w:val="24"/>
          <w:szCs w:val="24"/>
          <w:lang w:eastAsia="ru-RU"/>
        </w:rPr>
        <w:t>.</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Интерактивные технологии</w:t>
      </w:r>
      <w:r w:rsidRPr="00BD4423">
        <w:rPr>
          <w:rFonts w:ascii="Times New Roman" w:eastAsia="Times New Roman" w:hAnsi="Times New Roman" w:cs="Times New Roman"/>
          <w:color w:val="000000"/>
          <w:sz w:val="24"/>
          <w:szCs w:val="24"/>
          <w:lang w:eastAsia="ru-RU"/>
        </w:rPr>
        <w:t> или г</w:t>
      </w:r>
      <w:r w:rsidRPr="00BD4423">
        <w:rPr>
          <w:rFonts w:ascii="Times New Roman" w:eastAsia="Times New Roman" w:hAnsi="Times New Roman" w:cs="Times New Roman"/>
          <w:b/>
          <w:bCs/>
          <w:color w:val="000000"/>
          <w:sz w:val="24"/>
          <w:szCs w:val="24"/>
          <w:lang w:eastAsia="ru-RU"/>
        </w:rPr>
        <w:t>рупповые технологии обучения</w:t>
      </w:r>
      <w:r w:rsidRPr="00BD4423">
        <w:rPr>
          <w:rFonts w:ascii="Times New Roman" w:eastAsia="Times New Roman" w:hAnsi="Times New Roman" w:cs="Times New Roman"/>
          <w:color w:val="000000"/>
          <w:sz w:val="24"/>
          <w:szCs w:val="24"/>
          <w:lang w:eastAsia="ru-RU"/>
        </w:rPr>
        <w:t> (работа в парах, группах постоянного и сменного состава, фронтальная работа в кругу)</w:t>
      </w:r>
      <w:r w:rsidRPr="00BD4423">
        <w:rPr>
          <w:rFonts w:ascii="Times New Roman" w:eastAsia="Times New Roman" w:hAnsi="Times New Roman" w:cs="Times New Roman"/>
          <w:b/>
          <w:bCs/>
          <w:color w:val="000000"/>
          <w:sz w:val="24"/>
          <w:szCs w:val="24"/>
          <w:lang w:eastAsia="ru-RU"/>
        </w:rPr>
        <w:t>.</w:t>
      </w:r>
      <w:r w:rsidRPr="00BD4423">
        <w:rPr>
          <w:rFonts w:ascii="Times New Roman" w:eastAsia="Times New Roman" w:hAnsi="Times New Roman" w:cs="Times New Roman"/>
          <w:color w:val="000000"/>
          <w:sz w:val="24"/>
          <w:szCs w:val="24"/>
          <w:lang w:eastAsia="ru-RU"/>
        </w:rPr>
        <w:t> Формирование личности коммуникабельной, толерантной, обладающей организаторскими навыками и умеющей работать в группе; повышение эффективности усвоения программного материала.</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Игровая технология (дидактическая игра).</w:t>
      </w:r>
      <w:r w:rsidRPr="00BD4423">
        <w:rPr>
          <w:rFonts w:ascii="Times New Roman" w:eastAsia="Times New Roman" w:hAnsi="Times New Roman" w:cs="Times New Roman"/>
          <w:color w:val="000000"/>
          <w:sz w:val="24"/>
          <w:szCs w:val="24"/>
          <w:lang w:eastAsia="ru-RU"/>
        </w:rPr>
        <w:t> Освоение новых знаний на основе применения знаний, умений и навыков на практике, в сотрудничестве</w:t>
      </w:r>
      <w:r w:rsidR="0066511F" w:rsidRPr="00BD4423">
        <w:rPr>
          <w:rFonts w:ascii="Times New Roman" w:eastAsia="Times New Roman" w:hAnsi="Times New Roman" w:cs="Times New Roman"/>
          <w:color w:val="000000"/>
          <w:sz w:val="24"/>
          <w:szCs w:val="24"/>
          <w:lang w:eastAsia="ru-RU"/>
        </w:rPr>
        <w:t>.</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proofErr w:type="gramStart"/>
      <w:r w:rsidRPr="00BD4423">
        <w:rPr>
          <w:rFonts w:ascii="Times New Roman" w:eastAsia="Times New Roman" w:hAnsi="Times New Roman" w:cs="Times New Roman"/>
          <w:b/>
          <w:bCs/>
          <w:color w:val="000000"/>
          <w:sz w:val="24"/>
          <w:szCs w:val="24"/>
          <w:lang w:eastAsia="ru-RU"/>
        </w:rPr>
        <w:t>Технология проблемного обучения</w:t>
      </w:r>
      <w:r w:rsidRPr="00BD4423">
        <w:rPr>
          <w:rFonts w:ascii="Times New Roman" w:eastAsia="Times New Roman" w:hAnsi="Times New Roman" w:cs="Times New Roman"/>
          <w:color w:val="000000"/>
          <w:sz w:val="24"/>
          <w:szCs w:val="24"/>
          <w:lang w:eastAsia="ru-RU"/>
        </w:rPr>
        <w:t> (учебный диалог как специфический вид технологии, технология проблемного (эвристического) обучения</w:t>
      </w:r>
      <w:r w:rsidRPr="00BD4423">
        <w:rPr>
          <w:rFonts w:ascii="Times New Roman" w:eastAsia="Times New Roman" w:hAnsi="Times New Roman" w:cs="Times New Roman"/>
          <w:b/>
          <w:bCs/>
          <w:color w:val="000000"/>
          <w:sz w:val="24"/>
          <w:szCs w:val="24"/>
          <w:lang w:eastAsia="ru-RU"/>
        </w:rPr>
        <w:t>.</w:t>
      </w:r>
      <w:proofErr w:type="gramEnd"/>
      <w:r w:rsidR="0066511F" w:rsidRPr="00BD4423">
        <w:rPr>
          <w:rFonts w:ascii="Times New Roman" w:eastAsia="Times New Roman" w:hAnsi="Times New Roman" w:cs="Times New Roman"/>
          <w:b/>
          <w:bCs/>
          <w:color w:val="000000"/>
          <w:sz w:val="24"/>
          <w:szCs w:val="24"/>
          <w:lang w:eastAsia="ru-RU"/>
        </w:rPr>
        <w:t xml:space="preserve"> </w:t>
      </w:r>
      <w:r w:rsidRPr="00BD4423">
        <w:rPr>
          <w:rFonts w:ascii="Times New Roman" w:eastAsia="Times New Roman" w:hAnsi="Times New Roman" w:cs="Times New Roman"/>
          <w:color w:val="000000"/>
          <w:sz w:val="24"/>
          <w:szCs w:val="24"/>
          <w:lang w:eastAsia="ru-RU"/>
        </w:rPr>
        <w:t xml:space="preserve">Приобретение </w:t>
      </w:r>
      <w:r w:rsidR="0066511F" w:rsidRPr="00BD4423">
        <w:rPr>
          <w:rFonts w:ascii="Times New Roman" w:eastAsia="Times New Roman" w:hAnsi="Times New Roman" w:cs="Times New Roman"/>
          <w:color w:val="000000"/>
          <w:sz w:val="24"/>
          <w:szCs w:val="24"/>
          <w:lang w:eastAsia="ru-RU"/>
        </w:rPr>
        <w:t>об</w:t>
      </w:r>
      <w:r w:rsidRPr="00BD4423">
        <w:rPr>
          <w:rFonts w:ascii="Times New Roman" w:eastAsia="Times New Roman" w:hAnsi="Times New Roman" w:cs="Times New Roman"/>
          <w:color w:val="000000"/>
          <w:sz w:val="24"/>
          <w:szCs w:val="24"/>
          <w:lang w:eastAsia="ru-RU"/>
        </w:rPr>
        <w:t>уча</w:t>
      </w:r>
      <w:r w:rsidR="0066511F" w:rsidRPr="00BD4423">
        <w:rPr>
          <w:rFonts w:ascii="Times New Roman" w:eastAsia="Times New Roman" w:hAnsi="Times New Roman" w:cs="Times New Roman"/>
          <w:color w:val="000000"/>
          <w:sz w:val="24"/>
          <w:szCs w:val="24"/>
          <w:lang w:eastAsia="ru-RU"/>
        </w:rPr>
        <w:t>ю</w:t>
      </w:r>
      <w:r w:rsidRPr="00BD4423">
        <w:rPr>
          <w:rFonts w:ascii="Times New Roman" w:eastAsia="Times New Roman" w:hAnsi="Times New Roman" w:cs="Times New Roman"/>
          <w:color w:val="000000"/>
          <w:sz w:val="24"/>
          <w:szCs w:val="24"/>
          <w:lang w:eastAsia="ru-RU"/>
        </w:rPr>
        <w:t>щимися знаний, умений и навыков, освоение способов самостоятельной деятельности, развитие познавательных и творческих способностей</w:t>
      </w:r>
      <w:r w:rsidR="0066511F" w:rsidRPr="00BD4423">
        <w:rPr>
          <w:rFonts w:ascii="Times New Roman" w:eastAsia="Times New Roman" w:hAnsi="Times New Roman" w:cs="Times New Roman"/>
          <w:color w:val="000000"/>
          <w:sz w:val="24"/>
          <w:szCs w:val="24"/>
          <w:lang w:eastAsia="ru-RU"/>
        </w:rPr>
        <w:t>.</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Технология перспективно-опережающего обучения.</w:t>
      </w:r>
      <w:r w:rsidRPr="00BD4423">
        <w:rPr>
          <w:rFonts w:ascii="Times New Roman" w:eastAsia="Times New Roman" w:hAnsi="Times New Roman" w:cs="Times New Roman"/>
          <w:color w:val="000000"/>
          <w:sz w:val="24"/>
          <w:szCs w:val="24"/>
          <w:lang w:eastAsia="ru-RU"/>
        </w:rPr>
        <w:t xml:space="preserve"> Достижение </w:t>
      </w:r>
      <w:r w:rsidR="0066511F" w:rsidRPr="00BD4423">
        <w:rPr>
          <w:rFonts w:ascii="Times New Roman" w:eastAsia="Times New Roman" w:hAnsi="Times New Roman" w:cs="Times New Roman"/>
          <w:color w:val="000000"/>
          <w:sz w:val="24"/>
          <w:szCs w:val="24"/>
          <w:lang w:eastAsia="ru-RU"/>
        </w:rPr>
        <w:t>об</w:t>
      </w:r>
      <w:r w:rsidRPr="00BD4423">
        <w:rPr>
          <w:rFonts w:ascii="Times New Roman" w:eastAsia="Times New Roman" w:hAnsi="Times New Roman" w:cs="Times New Roman"/>
          <w:color w:val="000000"/>
          <w:sz w:val="24"/>
          <w:szCs w:val="24"/>
          <w:lang w:eastAsia="ru-RU"/>
        </w:rPr>
        <w:t>уча</w:t>
      </w:r>
      <w:r w:rsidR="0066511F" w:rsidRPr="00BD4423">
        <w:rPr>
          <w:rFonts w:ascii="Times New Roman" w:eastAsia="Times New Roman" w:hAnsi="Times New Roman" w:cs="Times New Roman"/>
          <w:color w:val="000000"/>
          <w:sz w:val="24"/>
          <w:szCs w:val="24"/>
          <w:lang w:eastAsia="ru-RU"/>
        </w:rPr>
        <w:t>ю</w:t>
      </w:r>
      <w:r w:rsidRPr="00BD4423">
        <w:rPr>
          <w:rFonts w:ascii="Times New Roman" w:eastAsia="Times New Roman" w:hAnsi="Times New Roman" w:cs="Times New Roman"/>
          <w:color w:val="000000"/>
          <w:sz w:val="24"/>
          <w:szCs w:val="24"/>
          <w:lang w:eastAsia="ru-RU"/>
        </w:rPr>
        <w:t>щимися обязательного минимума содержания образования. Обучение способам решения проблем, навыкам рассмотрения возможностей и использования знаний в конкретных ситуациях. Предо</w:t>
      </w:r>
      <w:r w:rsidR="0066511F" w:rsidRPr="00BD4423">
        <w:rPr>
          <w:rFonts w:ascii="Times New Roman" w:eastAsia="Times New Roman" w:hAnsi="Times New Roman" w:cs="Times New Roman"/>
          <w:color w:val="000000"/>
          <w:sz w:val="24"/>
          <w:szCs w:val="24"/>
          <w:lang w:eastAsia="ru-RU"/>
        </w:rPr>
        <w:t>ставление возможностей каждому обучающемуся</w:t>
      </w:r>
      <w:r w:rsidRPr="00BD4423">
        <w:rPr>
          <w:rFonts w:ascii="Times New Roman" w:eastAsia="Times New Roman" w:hAnsi="Times New Roman" w:cs="Times New Roman"/>
          <w:color w:val="000000"/>
          <w:sz w:val="24"/>
          <w:szCs w:val="24"/>
          <w:lang w:eastAsia="ru-RU"/>
        </w:rPr>
        <w:t xml:space="preserve"> самостоятельно определять пути, способы, средства поиска истины (результата).</w:t>
      </w:r>
      <w:r w:rsidR="0066511F" w:rsidRPr="00BD4423">
        <w:rPr>
          <w:rFonts w:ascii="Times New Roman" w:eastAsia="Times New Roman" w:hAnsi="Times New Roman" w:cs="Times New Roman"/>
          <w:color w:val="000000"/>
          <w:sz w:val="24"/>
          <w:szCs w:val="24"/>
          <w:lang w:eastAsia="ru-RU"/>
        </w:rPr>
        <w:t xml:space="preserve"> </w:t>
      </w:r>
      <w:r w:rsidRPr="00BD4423">
        <w:rPr>
          <w:rFonts w:ascii="Times New Roman" w:eastAsia="Times New Roman" w:hAnsi="Times New Roman" w:cs="Times New Roman"/>
          <w:color w:val="000000"/>
          <w:sz w:val="24"/>
          <w:szCs w:val="24"/>
          <w:lang w:eastAsia="ru-RU"/>
        </w:rPr>
        <w:t>Способствовать формированию методологической компетентности. Формирование способностей самостоятельно решать проблемы, осуществлять поиск необходимых сведений. Обучение способам решения проблем.</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Технология мастерских.</w:t>
      </w:r>
      <w:r w:rsidRPr="00BD4423">
        <w:rPr>
          <w:rFonts w:ascii="Times New Roman" w:eastAsia="Times New Roman" w:hAnsi="Times New Roman" w:cs="Times New Roman"/>
          <w:color w:val="000000"/>
          <w:sz w:val="24"/>
          <w:szCs w:val="24"/>
          <w:lang w:eastAsia="ru-RU"/>
        </w:rPr>
        <w:t xml:space="preserve"> Создание условий, способствующих осмыслению </w:t>
      </w:r>
      <w:r w:rsidR="0066511F" w:rsidRPr="00BD4423">
        <w:rPr>
          <w:rFonts w:ascii="Times New Roman" w:eastAsia="Times New Roman" w:hAnsi="Times New Roman" w:cs="Times New Roman"/>
          <w:color w:val="000000"/>
          <w:sz w:val="24"/>
          <w:szCs w:val="24"/>
          <w:lang w:eastAsia="ru-RU"/>
        </w:rPr>
        <w:t>об</w:t>
      </w:r>
      <w:r w:rsidRPr="00BD4423">
        <w:rPr>
          <w:rFonts w:ascii="Times New Roman" w:eastAsia="Times New Roman" w:hAnsi="Times New Roman" w:cs="Times New Roman"/>
          <w:color w:val="000000"/>
          <w:sz w:val="24"/>
          <w:szCs w:val="24"/>
          <w:lang w:eastAsia="ru-RU"/>
        </w:rPr>
        <w:t>уча</w:t>
      </w:r>
      <w:r w:rsidR="0066511F" w:rsidRPr="00BD4423">
        <w:rPr>
          <w:rFonts w:ascii="Times New Roman" w:eastAsia="Times New Roman" w:hAnsi="Times New Roman" w:cs="Times New Roman"/>
          <w:color w:val="000000"/>
          <w:sz w:val="24"/>
          <w:szCs w:val="24"/>
          <w:lang w:eastAsia="ru-RU"/>
        </w:rPr>
        <w:t>ю</w:t>
      </w:r>
      <w:r w:rsidRPr="00BD4423">
        <w:rPr>
          <w:rFonts w:ascii="Times New Roman" w:eastAsia="Times New Roman" w:hAnsi="Times New Roman" w:cs="Times New Roman"/>
          <w:color w:val="000000"/>
          <w:sz w:val="24"/>
          <w:szCs w:val="24"/>
          <w:lang w:eastAsia="ru-RU"/>
        </w:rPr>
        <w:t>щимися целей своей жизни, осознанию самих себя и своего места в окружающем мире, самореализации в совместном (коллективном) поиске, творчестве, исследовательской деятельности.</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Исследовательская технология</w:t>
      </w:r>
      <w:r w:rsidRPr="00BD4423">
        <w:rPr>
          <w:rFonts w:ascii="Times New Roman" w:eastAsia="Times New Roman" w:hAnsi="Times New Roman" w:cs="Times New Roman"/>
          <w:color w:val="000000"/>
          <w:sz w:val="24"/>
          <w:szCs w:val="24"/>
          <w:lang w:eastAsia="ru-RU"/>
        </w:rPr>
        <w:t> (метод проектов, эксперимент, моделирование) </w:t>
      </w:r>
      <w:r w:rsidRPr="00BD4423">
        <w:rPr>
          <w:rFonts w:ascii="Times New Roman" w:eastAsia="Times New Roman" w:hAnsi="Times New Roman" w:cs="Times New Roman"/>
          <w:b/>
          <w:bCs/>
          <w:color w:val="000000"/>
          <w:sz w:val="24"/>
          <w:szCs w:val="24"/>
          <w:lang w:eastAsia="ru-RU"/>
        </w:rPr>
        <w:t>или Технология решения исследовательских</w:t>
      </w:r>
      <w:r w:rsidR="0066511F" w:rsidRPr="00BD4423">
        <w:rPr>
          <w:rFonts w:ascii="Times New Roman" w:eastAsia="Times New Roman" w:hAnsi="Times New Roman" w:cs="Times New Roman"/>
          <w:b/>
          <w:bCs/>
          <w:color w:val="000000"/>
          <w:sz w:val="24"/>
          <w:szCs w:val="24"/>
          <w:lang w:eastAsia="ru-RU"/>
        </w:rPr>
        <w:t xml:space="preserve"> </w:t>
      </w:r>
      <w:r w:rsidRPr="00BD4423">
        <w:rPr>
          <w:rFonts w:ascii="Times New Roman" w:eastAsia="Times New Roman" w:hAnsi="Times New Roman" w:cs="Times New Roman"/>
          <w:b/>
          <w:bCs/>
          <w:color w:val="000000"/>
          <w:sz w:val="24"/>
          <w:szCs w:val="24"/>
          <w:lang w:eastAsia="ru-RU"/>
        </w:rPr>
        <w:t>(изобретательских) задач (ТРИЗ).</w:t>
      </w:r>
      <w:r w:rsidRPr="00BD4423">
        <w:rPr>
          <w:rFonts w:ascii="Times New Roman" w:eastAsia="Times New Roman" w:hAnsi="Times New Roman" w:cs="Times New Roman"/>
          <w:color w:val="000000"/>
          <w:sz w:val="24"/>
          <w:szCs w:val="24"/>
          <w:lang w:eastAsia="ru-RU"/>
        </w:rPr>
        <w:t xml:space="preserve"> Обучение </w:t>
      </w:r>
      <w:r w:rsidR="0066511F" w:rsidRPr="00BD4423">
        <w:rPr>
          <w:rFonts w:ascii="Times New Roman" w:eastAsia="Times New Roman" w:hAnsi="Times New Roman" w:cs="Times New Roman"/>
          <w:color w:val="000000"/>
          <w:sz w:val="24"/>
          <w:szCs w:val="24"/>
          <w:lang w:eastAsia="ru-RU"/>
        </w:rPr>
        <w:t>об</w:t>
      </w:r>
      <w:r w:rsidRPr="00BD4423">
        <w:rPr>
          <w:rFonts w:ascii="Times New Roman" w:eastAsia="Times New Roman" w:hAnsi="Times New Roman" w:cs="Times New Roman"/>
          <w:color w:val="000000"/>
          <w:sz w:val="24"/>
          <w:szCs w:val="24"/>
          <w:lang w:eastAsia="ru-RU"/>
        </w:rPr>
        <w:t>уча</w:t>
      </w:r>
      <w:r w:rsidR="0066511F" w:rsidRPr="00BD4423">
        <w:rPr>
          <w:rFonts w:ascii="Times New Roman" w:eastAsia="Times New Roman" w:hAnsi="Times New Roman" w:cs="Times New Roman"/>
          <w:color w:val="000000"/>
          <w:sz w:val="24"/>
          <w:szCs w:val="24"/>
          <w:lang w:eastAsia="ru-RU"/>
        </w:rPr>
        <w:t>ю</w:t>
      </w:r>
      <w:r w:rsidRPr="00BD4423">
        <w:rPr>
          <w:rFonts w:ascii="Times New Roman" w:eastAsia="Times New Roman" w:hAnsi="Times New Roman" w:cs="Times New Roman"/>
          <w:color w:val="000000"/>
          <w:sz w:val="24"/>
          <w:szCs w:val="24"/>
          <w:lang w:eastAsia="ru-RU"/>
        </w:rPr>
        <w:t>щихся основам исследовательской деятельности (постановка учебной проблемы, формулирование темы, выбор методов исследования, выдвижение и проверка гипотезы, использование в работе различных источников информации, презентация выполненной работы).</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ЭОР</w:t>
      </w:r>
      <w:r w:rsidRPr="00BD4423">
        <w:rPr>
          <w:rFonts w:ascii="Times New Roman" w:eastAsia="Times New Roman" w:hAnsi="Times New Roman" w:cs="Times New Roman"/>
          <w:color w:val="000000"/>
          <w:sz w:val="24"/>
          <w:szCs w:val="24"/>
          <w:lang w:eastAsia="ru-RU"/>
        </w:rPr>
        <w:t> (электронные образовательные ресурсы, </w:t>
      </w:r>
      <w:r w:rsidRPr="00BD4423">
        <w:rPr>
          <w:rFonts w:ascii="Times New Roman" w:eastAsia="Times New Roman" w:hAnsi="Times New Roman" w:cs="Times New Roman"/>
          <w:b/>
          <w:bCs/>
          <w:color w:val="000000"/>
          <w:sz w:val="24"/>
          <w:szCs w:val="24"/>
          <w:lang w:eastAsia="ru-RU"/>
        </w:rPr>
        <w:t>включая ИКТ – технологии</w:t>
      </w:r>
      <w:r w:rsidRPr="00BD4423">
        <w:rPr>
          <w:rFonts w:ascii="Times New Roman" w:eastAsia="Times New Roman" w:hAnsi="Times New Roman" w:cs="Times New Roman"/>
          <w:color w:val="000000"/>
          <w:sz w:val="24"/>
          <w:szCs w:val="24"/>
          <w:lang w:eastAsia="ru-RU"/>
        </w:rPr>
        <w:t>). Обучение работе с разными источниками информации, готовности к самообразованию и возможному изменению образовательного маршрута.</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Педагогика сотрудничества.</w:t>
      </w:r>
      <w:r w:rsidRPr="00BD4423">
        <w:rPr>
          <w:rFonts w:ascii="Times New Roman" w:eastAsia="Times New Roman" w:hAnsi="Times New Roman" w:cs="Times New Roman"/>
          <w:color w:val="000000"/>
          <w:sz w:val="24"/>
          <w:szCs w:val="24"/>
          <w:lang w:eastAsia="ru-RU"/>
        </w:rPr>
        <w:t xml:space="preserve"> Реализация гуманно-личностного подхода к ребенку и создание условий для осознанного выбора </w:t>
      </w:r>
      <w:r w:rsidR="0066511F" w:rsidRPr="00BD4423">
        <w:rPr>
          <w:rFonts w:ascii="Times New Roman" w:eastAsia="Times New Roman" w:hAnsi="Times New Roman" w:cs="Times New Roman"/>
          <w:color w:val="000000"/>
          <w:sz w:val="24"/>
          <w:szCs w:val="24"/>
          <w:lang w:eastAsia="ru-RU"/>
        </w:rPr>
        <w:t>об</w:t>
      </w:r>
      <w:r w:rsidRPr="00BD4423">
        <w:rPr>
          <w:rFonts w:ascii="Times New Roman" w:eastAsia="Times New Roman" w:hAnsi="Times New Roman" w:cs="Times New Roman"/>
          <w:color w:val="000000"/>
          <w:sz w:val="24"/>
          <w:szCs w:val="24"/>
          <w:lang w:eastAsia="ru-RU"/>
        </w:rPr>
        <w:t>уча</w:t>
      </w:r>
      <w:r w:rsidR="0066511F" w:rsidRPr="00BD4423">
        <w:rPr>
          <w:rFonts w:ascii="Times New Roman" w:eastAsia="Times New Roman" w:hAnsi="Times New Roman" w:cs="Times New Roman"/>
          <w:color w:val="000000"/>
          <w:sz w:val="24"/>
          <w:szCs w:val="24"/>
          <w:lang w:eastAsia="ru-RU"/>
        </w:rPr>
        <w:t>ю</w:t>
      </w:r>
      <w:r w:rsidRPr="00BD4423">
        <w:rPr>
          <w:rFonts w:ascii="Times New Roman" w:eastAsia="Times New Roman" w:hAnsi="Times New Roman" w:cs="Times New Roman"/>
          <w:color w:val="000000"/>
          <w:sz w:val="24"/>
          <w:szCs w:val="24"/>
          <w:lang w:eastAsia="ru-RU"/>
        </w:rPr>
        <w:t>щимися образовательного маршрута.</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Технология проведения коллективных творческих дел</w:t>
      </w:r>
      <w:r w:rsidR="0066511F" w:rsidRPr="00BD4423">
        <w:rPr>
          <w:rFonts w:ascii="Times New Roman" w:eastAsia="Times New Roman" w:hAnsi="Times New Roman" w:cs="Times New Roman"/>
          <w:b/>
          <w:bCs/>
          <w:color w:val="000000"/>
          <w:sz w:val="24"/>
          <w:szCs w:val="24"/>
          <w:lang w:eastAsia="ru-RU"/>
        </w:rPr>
        <w:t>.</w:t>
      </w:r>
      <w:r w:rsidRPr="00BD4423">
        <w:rPr>
          <w:rFonts w:ascii="Times New Roman" w:eastAsia="Times New Roman" w:hAnsi="Times New Roman" w:cs="Times New Roman"/>
          <w:color w:val="000000"/>
          <w:sz w:val="24"/>
          <w:szCs w:val="24"/>
          <w:lang w:eastAsia="ru-RU"/>
        </w:rPr>
        <w:t xml:space="preserve"> Создание условий для самореализации </w:t>
      </w:r>
      <w:r w:rsidR="0066511F" w:rsidRPr="00BD4423">
        <w:rPr>
          <w:rFonts w:ascii="Times New Roman" w:eastAsia="Times New Roman" w:hAnsi="Times New Roman" w:cs="Times New Roman"/>
          <w:color w:val="000000"/>
          <w:sz w:val="24"/>
          <w:szCs w:val="24"/>
          <w:lang w:eastAsia="ru-RU"/>
        </w:rPr>
        <w:t>об</w:t>
      </w:r>
      <w:r w:rsidRPr="00BD4423">
        <w:rPr>
          <w:rFonts w:ascii="Times New Roman" w:eastAsia="Times New Roman" w:hAnsi="Times New Roman" w:cs="Times New Roman"/>
          <w:color w:val="000000"/>
          <w:sz w:val="24"/>
          <w:szCs w:val="24"/>
          <w:lang w:eastAsia="ru-RU"/>
        </w:rPr>
        <w:t>уча</w:t>
      </w:r>
      <w:r w:rsidR="0066511F" w:rsidRPr="00BD4423">
        <w:rPr>
          <w:rFonts w:ascii="Times New Roman" w:eastAsia="Times New Roman" w:hAnsi="Times New Roman" w:cs="Times New Roman"/>
          <w:color w:val="000000"/>
          <w:sz w:val="24"/>
          <w:szCs w:val="24"/>
          <w:lang w:eastAsia="ru-RU"/>
        </w:rPr>
        <w:t>ю</w:t>
      </w:r>
      <w:r w:rsidRPr="00BD4423">
        <w:rPr>
          <w:rFonts w:ascii="Times New Roman" w:eastAsia="Times New Roman" w:hAnsi="Times New Roman" w:cs="Times New Roman"/>
          <w:color w:val="000000"/>
          <w:sz w:val="24"/>
          <w:szCs w:val="24"/>
          <w:lang w:eastAsia="ru-RU"/>
        </w:rPr>
        <w:t xml:space="preserve">щихся в творчестве, исследовательской деятельности, коллективе учащихся. Вовлечение </w:t>
      </w:r>
      <w:r w:rsidR="0066511F" w:rsidRPr="00BD4423">
        <w:rPr>
          <w:rFonts w:ascii="Times New Roman" w:eastAsia="Times New Roman" w:hAnsi="Times New Roman" w:cs="Times New Roman"/>
          <w:color w:val="000000"/>
          <w:sz w:val="24"/>
          <w:szCs w:val="24"/>
          <w:lang w:eastAsia="ru-RU"/>
        </w:rPr>
        <w:t>об</w:t>
      </w:r>
      <w:r w:rsidRPr="00BD4423">
        <w:rPr>
          <w:rFonts w:ascii="Times New Roman" w:eastAsia="Times New Roman" w:hAnsi="Times New Roman" w:cs="Times New Roman"/>
          <w:color w:val="000000"/>
          <w:sz w:val="24"/>
          <w:szCs w:val="24"/>
          <w:lang w:eastAsia="ru-RU"/>
        </w:rPr>
        <w:t>уча</w:t>
      </w:r>
      <w:r w:rsidR="0066511F" w:rsidRPr="00BD4423">
        <w:rPr>
          <w:rFonts w:ascii="Times New Roman" w:eastAsia="Times New Roman" w:hAnsi="Times New Roman" w:cs="Times New Roman"/>
          <w:color w:val="000000"/>
          <w:sz w:val="24"/>
          <w:szCs w:val="24"/>
          <w:lang w:eastAsia="ru-RU"/>
        </w:rPr>
        <w:t>ю</w:t>
      </w:r>
      <w:r w:rsidRPr="00BD4423">
        <w:rPr>
          <w:rFonts w:ascii="Times New Roman" w:eastAsia="Times New Roman" w:hAnsi="Times New Roman" w:cs="Times New Roman"/>
          <w:color w:val="000000"/>
          <w:sz w:val="24"/>
          <w:szCs w:val="24"/>
          <w:lang w:eastAsia="ru-RU"/>
        </w:rPr>
        <w:t xml:space="preserve">щихся в обсуждение и анализ наиболее волнующих их проблем, самооценку различных негативных жизненных ситуаций. Формирование организаторских способностей </w:t>
      </w:r>
      <w:r w:rsidR="0066511F" w:rsidRPr="00BD4423">
        <w:rPr>
          <w:rFonts w:ascii="Times New Roman" w:eastAsia="Times New Roman" w:hAnsi="Times New Roman" w:cs="Times New Roman"/>
          <w:color w:val="000000"/>
          <w:sz w:val="24"/>
          <w:szCs w:val="24"/>
          <w:lang w:eastAsia="ru-RU"/>
        </w:rPr>
        <w:t>об</w:t>
      </w:r>
      <w:r w:rsidRPr="00BD4423">
        <w:rPr>
          <w:rFonts w:ascii="Times New Roman" w:eastAsia="Times New Roman" w:hAnsi="Times New Roman" w:cs="Times New Roman"/>
          <w:color w:val="000000"/>
          <w:sz w:val="24"/>
          <w:szCs w:val="24"/>
          <w:lang w:eastAsia="ru-RU"/>
        </w:rPr>
        <w:t>уча</w:t>
      </w:r>
      <w:r w:rsidR="0066511F" w:rsidRPr="00BD4423">
        <w:rPr>
          <w:rFonts w:ascii="Times New Roman" w:eastAsia="Times New Roman" w:hAnsi="Times New Roman" w:cs="Times New Roman"/>
          <w:color w:val="000000"/>
          <w:sz w:val="24"/>
          <w:szCs w:val="24"/>
          <w:lang w:eastAsia="ru-RU"/>
        </w:rPr>
        <w:t>ю</w:t>
      </w:r>
      <w:r w:rsidRPr="00BD4423">
        <w:rPr>
          <w:rFonts w:ascii="Times New Roman" w:eastAsia="Times New Roman" w:hAnsi="Times New Roman" w:cs="Times New Roman"/>
          <w:color w:val="000000"/>
          <w:sz w:val="24"/>
          <w:szCs w:val="24"/>
          <w:lang w:eastAsia="ru-RU"/>
        </w:rPr>
        <w:t>щихся.</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Методы активного обучения (МАО) -</w:t>
      </w:r>
      <w:r w:rsidRPr="00BD4423">
        <w:rPr>
          <w:rFonts w:ascii="Times New Roman" w:eastAsia="Times New Roman" w:hAnsi="Times New Roman" w:cs="Times New Roman"/>
          <w:color w:val="000000"/>
          <w:sz w:val="24"/>
          <w:szCs w:val="24"/>
          <w:lang w:eastAsia="ru-RU"/>
        </w:rPr>
        <w:t xml:space="preserve"> совокупность педагогических действий и приемов, направленных на организацию учебного процесса и создающих специальными средствами </w:t>
      </w:r>
      <w:r w:rsidRPr="00BD4423">
        <w:rPr>
          <w:rFonts w:ascii="Times New Roman" w:eastAsia="Times New Roman" w:hAnsi="Times New Roman" w:cs="Times New Roman"/>
          <w:color w:val="000000"/>
          <w:sz w:val="24"/>
          <w:szCs w:val="24"/>
          <w:lang w:eastAsia="ru-RU"/>
        </w:rPr>
        <w:lastRenderedPageBreak/>
        <w:t>условия, мотивирующие обучающихся к самостоятельному, инициативному и творческому освоению учебного материала в процессе познавательной деятельности </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Коммуникативные технологии</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 xml:space="preserve">Технология </w:t>
      </w:r>
      <w:proofErr w:type="spellStart"/>
      <w:r w:rsidRPr="00BD4423">
        <w:rPr>
          <w:rFonts w:ascii="Times New Roman" w:eastAsia="Times New Roman" w:hAnsi="Times New Roman" w:cs="Times New Roman"/>
          <w:b/>
          <w:bCs/>
          <w:color w:val="000000"/>
          <w:sz w:val="24"/>
          <w:szCs w:val="24"/>
          <w:lang w:eastAsia="ru-RU"/>
        </w:rPr>
        <w:t>портфолио</w:t>
      </w:r>
      <w:proofErr w:type="spellEnd"/>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Развитие критического мышления</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Модульное обучение</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Дистанционное обучение</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Тестовые технологии</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Технология выявления и поддержки одаренных детей</w:t>
      </w:r>
    </w:p>
    <w:p w:rsidR="004828AF" w:rsidRPr="00BD4423" w:rsidRDefault="004828AF" w:rsidP="00BD4423">
      <w:pPr>
        <w:numPr>
          <w:ilvl w:val="0"/>
          <w:numId w:val="18"/>
        </w:numPr>
        <w:shd w:val="clear" w:color="auto" w:fill="FFFFFF"/>
        <w:tabs>
          <w:tab w:val="clear" w:pos="720"/>
          <w:tab w:val="num" w:pos="284"/>
        </w:tabs>
        <w:spacing w:after="0" w:line="240" w:lineRule="auto"/>
        <w:ind w:left="284" w:hanging="284"/>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b/>
          <w:bCs/>
          <w:color w:val="000000"/>
          <w:sz w:val="24"/>
          <w:szCs w:val="24"/>
          <w:lang w:eastAsia="ru-RU"/>
        </w:rPr>
        <w:t>Технологии дополнительного образования</w:t>
      </w:r>
      <w:r w:rsidR="0066511F" w:rsidRPr="00BD4423">
        <w:rPr>
          <w:rFonts w:ascii="Times New Roman" w:eastAsia="Times New Roman" w:hAnsi="Times New Roman" w:cs="Times New Roman"/>
          <w:b/>
          <w:bCs/>
          <w:color w:val="000000"/>
          <w:sz w:val="24"/>
          <w:szCs w:val="24"/>
          <w:lang w:eastAsia="ru-RU"/>
        </w:rPr>
        <w:t xml:space="preserve"> и др.</w:t>
      </w:r>
    </w:p>
    <w:p w:rsidR="00837D67" w:rsidRPr="00BD4423" w:rsidRDefault="00837D67" w:rsidP="00BD4423">
      <w:pPr>
        <w:spacing w:after="0" w:line="240" w:lineRule="auto"/>
        <w:ind w:firstLine="600"/>
        <w:jc w:val="both"/>
        <w:rPr>
          <w:rFonts w:ascii="Times New Roman" w:hAnsi="Times New Roman" w:cs="Times New Roman"/>
          <w:sz w:val="24"/>
          <w:szCs w:val="24"/>
        </w:rPr>
      </w:pPr>
      <w:r w:rsidRPr="00BD4423">
        <w:rPr>
          <w:rFonts w:ascii="Times New Roman" w:hAnsi="Times New Roman" w:cs="Times New Roman"/>
          <w:sz w:val="24"/>
          <w:szCs w:val="24"/>
        </w:rPr>
        <w:t xml:space="preserve">Каждому </w:t>
      </w:r>
      <w:r w:rsidR="00A26E75" w:rsidRPr="00BD4423">
        <w:rPr>
          <w:rFonts w:ascii="Times New Roman" w:hAnsi="Times New Roman" w:cs="Times New Roman"/>
          <w:sz w:val="24"/>
          <w:szCs w:val="24"/>
        </w:rPr>
        <w:t>педагогу</w:t>
      </w:r>
      <w:r w:rsidRPr="00BD4423">
        <w:rPr>
          <w:rFonts w:ascii="Times New Roman" w:hAnsi="Times New Roman" w:cs="Times New Roman"/>
          <w:sz w:val="24"/>
          <w:szCs w:val="24"/>
        </w:rPr>
        <w:t xml:space="preserve"> необходимо ориентироваться в широком спектре современных инновационных технологий, идей школ, направлений, не тратить время на открытие уже известного. Сегодня быть педагогически грамотным специалистом нельзя без изучения всего обширного арсенала образовательных технологий. Тем более это нашло отражение в должностных инструкциях, в аттестационных материалах. </w:t>
      </w:r>
      <w:r w:rsidR="0066511F" w:rsidRPr="00BD4423">
        <w:rPr>
          <w:rFonts w:ascii="Times New Roman" w:hAnsi="Times New Roman" w:cs="Times New Roman"/>
          <w:sz w:val="24"/>
          <w:szCs w:val="24"/>
        </w:rPr>
        <w:t xml:space="preserve">Использование инновационных образовательных технологий является одним из критериев </w:t>
      </w:r>
      <w:r w:rsidR="00B016F7" w:rsidRPr="00BD4423">
        <w:rPr>
          <w:rFonts w:ascii="Times New Roman" w:hAnsi="Times New Roman" w:cs="Times New Roman"/>
          <w:sz w:val="24"/>
          <w:szCs w:val="24"/>
        </w:rPr>
        <w:t xml:space="preserve">оценки профессиональной деятельности мастера </w:t>
      </w:r>
      <w:proofErr w:type="spellStart"/>
      <w:r w:rsidR="00B016F7" w:rsidRPr="00BD4423">
        <w:rPr>
          <w:rFonts w:ascii="Times New Roman" w:hAnsi="Times New Roman" w:cs="Times New Roman"/>
          <w:sz w:val="24"/>
          <w:szCs w:val="24"/>
        </w:rPr>
        <w:t>п</w:t>
      </w:r>
      <w:proofErr w:type="spellEnd"/>
      <w:r w:rsidR="00B016F7" w:rsidRPr="00BD4423">
        <w:rPr>
          <w:rFonts w:ascii="Times New Roman" w:hAnsi="Times New Roman" w:cs="Times New Roman"/>
          <w:sz w:val="24"/>
          <w:szCs w:val="24"/>
        </w:rPr>
        <w:t>/о и преподавателя</w:t>
      </w:r>
      <w:r w:rsidR="0066511F" w:rsidRPr="00BD4423">
        <w:rPr>
          <w:rFonts w:ascii="Times New Roman" w:hAnsi="Times New Roman" w:cs="Times New Roman"/>
          <w:sz w:val="24"/>
          <w:szCs w:val="24"/>
        </w:rPr>
        <w:t>.</w:t>
      </w:r>
    </w:p>
    <w:p w:rsidR="00B016F7" w:rsidRPr="00BD4423" w:rsidRDefault="000B0B24" w:rsidP="00BD4423">
      <w:pPr>
        <w:spacing w:after="0" w:line="240" w:lineRule="auto"/>
        <w:ind w:firstLine="567"/>
        <w:jc w:val="both"/>
        <w:rPr>
          <w:rFonts w:ascii="Times New Roman" w:hAnsi="Times New Roman" w:cs="Times New Roman"/>
          <w:sz w:val="24"/>
          <w:szCs w:val="24"/>
        </w:rPr>
      </w:pPr>
      <w:r w:rsidRPr="00BD4423">
        <w:rPr>
          <w:rFonts w:ascii="Times New Roman" w:hAnsi="Times New Roman" w:cs="Times New Roman"/>
          <w:sz w:val="24"/>
          <w:szCs w:val="24"/>
        </w:rPr>
        <w:t xml:space="preserve">Поэтому нам необходимо более интенсивное внедрение для наших условий технологий. Безусловно, для применения некоторых из них у нас недостаточно времени, средств или даже знаний, так как современные технологии используют новейшие достижения науки, техники, психологии и т.п. Но элементы технологий вполне доступны. </w:t>
      </w:r>
    </w:p>
    <w:p w:rsidR="00B016F7" w:rsidRPr="00BD4423" w:rsidRDefault="00A22F4A" w:rsidP="00BD4423">
      <w:pPr>
        <w:spacing w:after="0" w:line="240" w:lineRule="auto"/>
        <w:ind w:firstLine="567"/>
        <w:jc w:val="both"/>
        <w:rPr>
          <w:rFonts w:ascii="Times New Roman" w:hAnsi="Times New Roman" w:cs="Times New Roman"/>
          <w:sz w:val="24"/>
          <w:szCs w:val="24"/>
        </w:rPr>
      </w:pPr>
      <w:r w:rsidRPr="00BD4423">
        <w:rPr>
          <w:rFonts w:ascii="Times New Roman" w:hAnsi="Times New Roman" w:cs="Times New Roman"/>
          <w:sz w:val="24"/>
          <w:szCs w:val="24"/>
        </w:rPr>
        <w:t>Большинство технологий были рассмотрены неоднократно на предыдущих педагогических советах, обучающих семинарах (приложение 2). Поэтому рассмотрим менее известные нам технологии.</w:t>
      </w:r>
    </w:p>
    <w:p w:rsidR="00527F2D" w:rsidRPr="00BD4423" w:rsidRDefault="00527F2D" w:rsidP="00BD4423">
      <w:pPr>
        <w:spacing w:after="0" w:line="240" w:lineRule="auto"/>
        <w:ind w:firstLine="567"/>
        <w:jc w:val="both"/>
        <w:rPr>
          <w:rFonts w:ascii="Times New Roman" w:hAnsi="Times New Roman" w:cs="Times New Roman"/>
          <w:sz w:val="24"/>
          <w:szCs w:val="24"/>
        </w:rPr>
      </w:pPr>
    </w:p>
    <w:p w:rsidR="00527F2D" w:rsidRPr="00BD4423" w:rsidRDefault="00A22F4A" w:rsidP="00BD4423">
      <w:pPr>
        <w:spacing w:after="0" w:line="240" w:lineRule="auto"/>
        <w:jc w:val="center"/>
        <w:rPr>
          <w:rFonts w:ascii="Times New Roman" w:hAnsi="Times New Roman" w:cs="Times New Roman"/>
          <w:b/>
          <w:sz w:val="24"/>
          <w:szCs w:val="24"/>
        </w:rPr>
      </w:pPr>
      <w:r w:rsidRPr="00BD4423">
        <w:rPr>
          <w:rFonts w:ascii="Times New Roman" w:hAnsi="Times New Roman" w:cs="Times New Roman"/>
          <w:b/>
          <w:sz w:val="24"/>
          <w:szCs w:val="24"/>
        </w:rPr>
        <w:t xml:space="preserve">Интерактивная технология обучения </w:t>
      </w:r>
    </w:p>
    <w:p w:rsidR="00B016F7" w:rsidRPr="00BD4423" w:rsidRDefault="00A22F4A" w:rsidP="00BD4423">
      <w:pPr>
        <w:spacing w:after="0" w:line="240" w:lineRule="auto"/>
        <w:jc w:val="center"/>
        <w:rPr>
          <w:rFonts w:ascii="Times New Roman" w:hAnsi="Times New Roman" w:cs="Times New Roman"/>
          <w:b/>
          <w:sz w:val="24"/>
          <w:szCs w:val="24"/>
        </w:rPr>
      </w:pPr>
      <w:r w:rsidRPr="00BD4423">
        <w:rPr>
          <w:rFonts w:ascii="Times New Roman" w:hAnsi="Times New Roman" w:cs="Times New Roman"/>
          <w:b/>
          <w:sz w:val="24"/>
          <w:szCs w:val="24"/>
        </w:rPr>
        <w:t>или групповая технология обучения</w:t>
      </w:r>
    </w:p>
    <w:p w:rsidR="00527F2D" w:rsidRPr="00BD4423" w:rsidRDefault="00527F2D" w:rsidP="00BD4423">
      <w:pPr>
        <w:shd w:val="clear" w:color="auto" w:fill="FFFFFF"/>
        <w:spacing w:after="0" w:line="240" w:lineRule="auto"/>
        <w:ind w:right="-10" w:firstLine="567"/>
        <w:jc w:val="both"/>
        <w:rPr>
          <w:rFonts w:ascii="Times New Roman" w:hAnsi="Times New Roman" w:cs="Times New Roman"/>
          <w:sz w:val="24"/>
          <w:szCs w:val="24"/>
        </w:rPr>
      </w:pPr>
      <w:r w:rsidRPr="00BD4423">
        <w:rPr>
          <w:rFonts w:ascii="Times New Roman" w:eastAsia="Times New Roman" w:hAnsi="Times New Roman" w:cs="Times New Roman"/>
          <w:sz w:val="24"/>
          <w:szCs w:val="24"/>
        </w:rPr>
        <w:t>Интерактивные технологии или групповые технологии обучения – это обучение, основанное на диалоговых формах процесса познания. Это работа в группах, учебная дискуссия, игровое моделирование, деловая игра, «мозговой штурм» и т.д.</w:t>
      </w:r>
    </w:p>
    <w:p w:rsidR="00527F2D" w:rsidRPr="00BD4423" w:rsidRDefault="00527F2D" w:rsidP="00BD4423">
      <w:pPr>
        <w:shd w:val="clear" w:color="auto" w:fill="FFFFFF"/>
        <w:spacing w:after="0" w:line="240" w:lineRule="auto"/>
        <w:ind w:right="-10" w:firstLine="567"/>
        <w:jc w:val="both"/>
        <w:rPr>
          <w:rFonts w:ascii="Times New Roman" w:hAnsi="Times New Roman" w:cs="Times New Roman"/>
          <w:sz w:val="24"/>
          <w:szCs w:val="24"/>
        </w:rPr>
      </w:pPr>
      <w:r w:rsidRPr="00BD4423">
        <w:rPr>
          <w:rFonts w:ascii="Times New Roman" w:eastAsia="Times New Roman" w:hAnsi="Times New Roman" w:cs="Times New Roman"/>
          <w:sz w:val="24"/>
          <w:szCs w:val="24"/>
        </w:rPr>
        <w:t xml:space="preserve">Эти формы обучения важны для обучающихся, поскольку позволяют каждому включиться в обсуждение и решение проблемы, выслушать другие точки зрения. Развитие коммуникативных умений и навыков обучающихся происходит как в общении </w:t>
      </w:r>
      <w:proofErr w:type="spellStart"/>
      <w:r w:rsidRPr="00BD4423">
        <w:rPr>
          <w:rFonts w:ascii="Times New Roman" w:eastAsia="Times New Roman" w:hAnsi="Times New Roman" w:cs="Times New Roman"/>
          <w:sz w:val="24"/>
          <w:szCs w:val="24"/>
        </w:rPr>
        <w:t>микрогрупп</w:t>
      </w:r>
      <w:proofErr w:type="spellEnd"/>
      <w:r w:rsidRPr="00BD4423">
        <w:rPr>
          <w:rFonts w:ascii="Times New Roman" w:eastAsia="Times New Roman" w:hAnsi="Times New Roman" w:cs="Times New Roman"/>
          <w:sz w:val="24"/>
          <w:szCs w:val="24"/>
        </w:rPr>
        <w:t>, так и в диалоге между группами.</w:t>
      </w:r>
    </w:p>
    <w:p w:rsidR="00527F2D" w:rsidRPr="00BD4423" w:rsidRDefault="00527F2D" w:rsidP="00BD4423">
      <w:pPr>
        <w:shd w:val="clear" w:color="auto" w:fill="FFFFFF"/>
        <w:tabs>
          <w:tab w:val="left" w:pos="10718"/>
        </w:tabs>
        <w:spacing w:after="0" w:line="240" w:lineRule="auto"/>
        <w:ind w:right="-10" w:firstLine="567"/>
        <w:jc w:val="both"/>
        <w:rPr>
          <w:rFonts w:ascii="Times New Roman" w:hAnsi="Times New Roman" w:cs="Times New Roman"/>
          <w:sz w:val="24"/>
          <w:szCs w:val="24"/>
        </w:rPr>
      </w:pPr>
      <w:r w:rsidRPr="00BD4423">
        <w:rPr>
          <w:rFonts w:ascii="Times New Roman" w:eastAsia="Times New Roman" w:hAnsi="Times New Roman" w:cs="Times New Roman"/>
          <w:sz w:val="24"/>
          <w:szCs w:val="24"/>
        </w:rPr>
        <w:t>Такая форма обучения психологически привлекательна для обучающихся, она помогает выработать навыки сотрудничества, коллективного творчества. Обучающиеся не являются наблюдателями, а сами решают трудные вопросы. Каждая группа находит интересные аргументы в защиту своей точки зрения.</w:t>
      </w:r>
    </w:p>
    <w:p w:rsidR="00527F2D" w:rsidRPr="00BD4423" w:rsidRDefault="00527F2D" w:rsidP="00BD4423">
      <w:pPr>
        <w:shd w:val="clear" w:color="auto" w:fill="FFFFFF"/>
        <w:spacing w:after="0" w:line="240" w:lineRule="auto"/>
        <w:ind w:right="-10" w:firstLine="567"/>
        <w:jc w:val="both"/>
        <w:rPr>
          <w:rFonts w:ascii="Times New Roman" w:hAnsi="Times New Roman" w:cs="Times New Roman"/>
          <w:sz w:val="24"/>
          <w:szCs w:val="24"/>
        </w:rPr>
      </w:pPr>
      <w:r w:rsidRPr="00BD4423">
        <w:rPr>
          <w:rFonts w:ascii="Times New Roman" w:eastAsia="Times New Roman" w:hAnsi="Times New Roman" w:cs="Times New Roman"/>
          <w:sz w:val="24"/>
          <w:szCs w:val="24"/>
        </w:rPr>
        <w:t>Организация групповых взаимодействий в учебной деятельности может быть различной, но включает следующие этапы:</w:t>
      </w:r>
    </w:p>
    <w:p w:rsidR="00527F2D" w:rsidRPr="00BD4423" w:rsidRDefault="00527F2D" w:rsidP="00BD4423">
      <w:pPr>
        <w:widowControl w:val="0"/>
        <w:numPr>
          <w:ilvl w:val="0"/>
          <w:numId w:val="27"/>
        </w:numPr>
        <w:shd w:val="clear" w:color="auto" w:fill="FFFFFF"/>
        <w:tabs>
          <w:tab w:val="left" w:pos="851"/>
          <w:tab w:val="left" w:pos="1276"/>
        </w:tabs>
        <w:autoSpaceDE w:val="0"/>
        <w:autoSpaceDN w:val="0"/>
        <w:adjustRightInd w:val="0"/>
        <w:spacing w:after="0" w:line="240" w:lineRule="auto"/>
        <w:ind w:left="0" w:right="-10" w:firstLine="567"/>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индивидуальная работа;</w:t>
      </w:r>
    </w:p>
    <w:p w:rsidR="00527F2D" w:rsidRPr="00BD4423" w:rsidRDefault="00527F2D" w:rsidP="00BD4423">
      <w:pPr>
        <w:widowControl w:val="0"/>
        <w:numPr>
          <w:ilvl w:val="0"/>
          <w:numId w:val="27"/>
        </w:numPr>
        <w:shd w:val="clear" w:color="auto" w:fill="FFFFFF"/>
        <w:tabs>
          <w:tab w:val="left" w:pos="851"/>
          <w:tab w:val="left" w:pos="1276"/>
        </w:tabs>
        <w:autoSpaceDE w:val="0"/>
        <w:autoSpaceDN w:val="0"/>
        <w:adjustRightInd w:val="0"/>
        <w:spacing w:after="0" w:line="240" w:lineRule="auto"/>
        <w:ind w:left="0" w:right="-10" w:firstLine="567"/>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работа в парах;</w:t>
      </w:r>
    </w:p>
    <w:p w:rsidR="00527F2D" w:rsidRPr="00BD4423" w:rsidRDefault="00527F2D" w:rsidP="00BD4423">
      <w:pPr>
        <w:widowControl w:val="0"/>
        <w:numPr>
          <w:ilvl w:val="0"/>
          <w:numId w:val="27"/>
        </w:numPr>
        <w:shd w:val="clear" w:color="auto" w:fill="FFFFFF"/>
        <w:tabs>
          <w:tab w:val="left" w:pos="851"/>
          <w:tab w:val="left" w:pos="1276"/>
        </w:tabs>
        <w:autoSpaceDE w:val="0"/>
        <w:autoSpaceDN w:val="0"/>
        <w:adjustRightInd w:val="0"/>
        <w:spacing w:after="0" w:line="240" w:lineRule="auto"/>
        <w:ind w:left="0" w:right="-10" w:firstLine="567"/>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 xml:space="preserve">принятие групповых решений. </w:t>
      </w:r>
    </w:p>
    <w:p w:rsidR="00527F2D" w:rsidRPr="00BD4423" w:rsidRDefault="00527F2D" w:rsidP="00BD4423">
      <w:pPr>
        <w:shd w:val="clear" w:color="auto" w:fill="FFFFFF"/>
        <w:tabs>
          <w:tab w:val="left" w:pos="1134"/>
        </w:tabs>
        <w:spacing w:after="0" w:line="240" w:lineRule="auto"/>
        <w:ind w:right="-10" w:firstLine="567"/>
        <w:jc w:val="both"/>
        <w:rPr>
          <w:rFonts w:ascii="Times New Roman" w:hAnsi="Times New Roman" w:cs="Times New Roman"/>
          <w:sz w:val="24"/>
          <w:szCs w:val="24"/>
        </w:rPr>
      </w:pPr>
      <w:r w:rsidRPr="00BD4423">
        <w:rPr>
          <w:rFonts w:ascii="Times New Roman" w:eastAsia="Times New Roman" w:hAnsi="Times New Roman" w:cs="Times New Roman"/>
          <w:sz w:val="24"/>
          <w:szCs w:val="24"/>
        </w:rPr>
        <w:t>Группы организуются по усмотрению преподавателя или же «по желанию». Учитывается, что слабому обучающемуся нужен не столько сильный, сколько терпеливый и доброжелательный собеседник. Можно поместить обучающихся с противоположными взглядами, чтобы обсуждение проблемы было живым и интересным. Есть в группах и «должности»: наблюдатель, мудрец, хранитель знаний и т.д., при этом каждый из обучающихся может побывать в той или иной роли.</w:t>
      </w:r>
    </w:p>
    <w:p w:rsidR="00527F2D" w:rsidRPr="00BD4423" w:rsidRDefault="00527F2D" w:rsidP="00BD4423">
      <w:pPr>
        <w:shd w:val="clear" w:color="auto" w:fill="FFFFFF"/>
        <w:tabs>
          <w:tab w:val="left" w:leader="dot" w:pos="9356"/>
        </w:tabs>
        <w:spacing w:after="0" w:line="240" w:lineRule="auto"/>
        <w:ind w:firstLine="567"/>
        <w:jc w:val="both"/>
        <w:rPr>
          <w:rFonts w:ascii="Times New Roman" w:hAnsi="Times New Roman" w:cs="Times New Roman"/>
          <w:sz w:val="24"/>
          <w:szCs w:val="24"/>
        </w:rPr>
      </w:pPr>
      <w:r w:rsidRPr="00BD4423">
        <w:rPr>
          <w:rFonts w:ascii="Times New Roman" w:eastAsia="Times New Roman" w:hAnsi="Times New Roman" w:cs="Times New Roman"/>
          <w:sz w:val="24"/>
          <w:szCs w:val="24"/>
        </w:rPr>
        <w:t xml:space="preserve">Через работу в постоянных и временных </w:t>
      </w:r>
      <w:proofErr w:type="spellStart"/>
      <w:r w:rsidRPr="00BD4423">
        <w:rPr>
          <w:rFonts w:ascii="Times New Roman" w:eastAsia="Times New Roman" w:hAnsi="Times New Roman" w:cs="Times New Roman"/>
          <w:sz w:val="24"/>
          <w:szCs w:val="24"/>
        </w:rPr>
        <w:t>микрогруппах</w:t>
      </w:r>
      <w:proofErr w:type="spellEnd"/>
      <w:r w:rsidRPr="00BD4423">
        <w:rPr>
          <w:rFonts w:ascii="Times New Roman" w:eastAsia="Times New Roman" w:hAnsi="Times New Roman" w:cs="Times New Roman"/>
          <w:sz w:val="24"/>
          <w:szCs w:val="24"/>
        </w:rPr>
        <w:t xml:space="preserve"> уменьшается дистанция между обучающимися. Они находят подходы друг к другу, в некоторых случаях открывают в себе терпимость и видят её пользу для дела, которым занята группа.</w:t>
      </w:r>
    </w:p>
    <w:p w:rsidR="00527F2D" w:rsidRPr="00BD4423" w:rsidRDefault="00527F2D" w:rsidP="00BD4423">
      <w:pPr>
        <w:shd w:val="clear" w:color="auto" w:fill="FFFFFF"/>
        <w:tabs>
          <w:tab w:val="left" w:pos="9062"/>
        </w:tabs>
        <w:spacing w:after="0" w:line="240" w:lineRule="auto"/>
        <w:ind w:firstLine="567"/>
        <w:jc w:val="both"/>
        <w:rPr>
          <w:rFonts w:ascii="Times New Roman" w:hAnsi="Times New Roman" w:cs="Times New Roman"/>
          <w:sz w:val="24"/>
          <w:szCs w:val="24"/>
        </w:rPr>
      </w:pPr>
      <w:r w:rsidRPr="00BD4423">
        <w:rPr>
          <w:rFonts w:ascii="Times New Roman" w:eastAsia="Times New Roman" w:hAnsi="Times New Roman" w:cs="Times New Roman"/>
          <w:sz w:val="24"/>
          <w:szCs w:val="24"/>
        </w:rPr>
        <w:lastRenderedPageBreak/>
        <w:t>Только нестандартная постановка проблемы вынуждает искать помощи друг у друга, обмениваться точками зрения.</w:t>
      </w:r>
    </w:p>
    <w:p w:rsidR="00527F2D" w:rsidRPr="00BD4423" w:rsidRDefault="00527F2D" w:rsidP="00BD4423">
      <w:pPr>
        <w:shd w:val="clear" w:color="auto" w:fill="FFFFFF"/>
        <w:tabs>
          <w:tab w:val="right" w:pos="9921"/>
        </w:tabs>
        <w:spacing w:after="0" w:line="240" w:lineRule="auto"/>
        <w:ind w:firstLine="567"/>
        <w:jc w:val="both"/>
        <w:rPr>
          <w:rFonts w:ascii="Times New Roman" w:hAnsi="Times New Roman" w:cs="Times New Roman"/>
          <w:sz w:val="24"/>
          <w:szCs w:val="24"/>
        </w:rPr>
      </w:pPr>
      <w:r w:rsidRPr="00BD4423">
        <w:rPr>
          <w:rFonts w:ascii="Times New Roman" w:eastAsia="Times New Roman" w:hAnsi="Times New Roman" w:cs="Times New Roman"/>
          <w:sz w:val="24"/>
          <w:szCs w:val="24"/>
        </w:rPr>
        <w:t>Периодически составляется рабочая карта урока. В ней записаны:</w:t>
      </w:r>
      <w:r w:rsidRPr="00BD4423">
        <w:rPr>
          <w:rFonts w:ascii="Times New Roman" w:eastAsia="Times New Roman" w:hAnsi="Times New Roman" w:cs="Times New Roman"/>
          <w:sz w:val="24"/>
          <w:szCs w:val="24"/>
        </w:rPr>
        <w:tab/>
      </w:r>
    </w:p>
    <w:p w:rsidR="00527F2D" w:rsidRPr="00BD4423" w:rsidRDefault="00527F2D" w:rsidP="00BD4423">
      <w:pPr>
        <w:widowControl w:val="0"/>
        <w:numPr>
          <w:ilvl w:val="0"/>
          <w:numId w:val="28"/>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вопрос, над которым работает группа;</w:t>
      </w:r>
    </w:p>
    <w:p w:rsidR="00527F2D" w:rsidRPr="00BD4423" w:rsidRDefault="00527F2D" w:rsidP="00BD4423">
      <w:pPr>
        <w:widowControl w:val="0"/>
        <w:numPr>
          <w:ilvl w:val="0"/>
          <w:numId w:val="28"/>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 xml:space="preserve">состав участников; </w:t>
      </w:r>
    </w:p>
    <w:p w:rsidR="00527F2D" w:rsidRPr="00BD4423" w:rsidRDefault="00527F2D" w:rsidP="00BD4423">
      <w:pPr>
        <w:widowControl w:val="0"/>
        <w:numPr>
          <w:ilvl w:val="0"/>
          <w:numId w:val="28"/>
        </w:numPr>
        <w:shd w:val="clear" w:color="auto" w:fill="FFFFFF"/>
        <w:tabs>
          <w:tab w:val="left" w:pos="284"/>
        </w:tabs>
        <w:autoSpaceDE w:val="0"/>
        <w:autoSpaceDN w:val="0"/>
        <w:adjustRightInd w:val="0"/>
        <w:spacing w:after="0" w:line="240" w:lineRule="auto"/>
        <w:ind w:left="0" w:right="960" w:firstLine="0"/>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 xml:space="preserve">самооценка каждого участника с точки зрения группы. </w:t>
      </w:r>
    </w:p>
    <w:p w:rsidR="00DC68BF" w:rsidRPr="00BD4423" w:rsidRDefault="00DC68BF" w:rsidP="00BD4423">
      <w:pPr>
        <w:shd w:val="clear" w:color="auto" w:fill="FFFFFF"/>
        <w:tabs>
          <w:tab w:val="left" w:pos="754"/>
        </w:tabs>
        <w:spacing w:after="0" w:line="240" w:lineRule="auto"/>
        <w:ind w:right="960" w:firstLine="567"/>
        <w:jc w:val="both"/>
        <w:rPr>
          <w:rFonts w:ascii="Times New Roman" w:eastAsia="Times New Roman" w:hAnsi="Times New Roman" w:cs="Times New Roman"/>
          <w:sz w:val="24"/>
          <w:szCs w:val="24"/>
        </w:rPr>
      </w:pPr>
    </w:p>
    <w:p w:rsidR="00527F2D" w:rsidRPr="00BD4423" w:rsidRDefault="00527F2D" w:rsidP="00BD4423">
      <w:pPr>
        <w:shd w:val="clear" w:color="auto" w:fill="FFFFFF"/>
        <w:tabs>
          <w:tab w:val="left" w:pos="754"/>
        </w:tabs>
        <w:spacing w:after="0" w:line="240" w:lineRule="auto"/>
        <w:ind w:right="-2" w:firstLine="567"/>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 xml:space="preserve">Для самооценки и оценки даются точные критерии в карте, чтобы не возникало существенных разногласий. Ребята с желанием подключаются к оцениванию устных и письменных ответов </w:t>
      </w:r>
      <w:proofErr w:type="spellStart"/>
      <w:r w:rsidRPr="00BD4423">
        <w:rPr>
          <w:rFonts w:ascii="Times New Roman" w:eastAsia="Times New Roman" w:hAnsi="Times New Roman" w:cs="Times New Roman"/>
          <w:sz w:val="24"/>
          <w:szCs w:val="24"/>
        </w:rPr>
        <w:t>одногруппников</w:t>
      </w:r>
      <w:proofErr w:type="spellEnd"/>
      <w:r w:rsidRPr="00BD4423">
        <w:rPr>
          <w:rFonts w:ascii="Times New Roman" w:eastAsia="Times New Roman" w:hAnsi="Times New Roman" w:cs="Times New Roman"/>
          <w:sz w:val="24"/>
          <w:szCs w:val="24"/>
        </w:rPr>
        <w:t xml:space="preserve">, т.е. берут на себя роль эксперта. </w:t>
      </w:r>
    </w:p>
    <w:p w:rsidR="00B016F7" w:rsidRPr="00BD4423" w:rsidRDefault="00527F2D" w:rsidP="00BD4423">
      <w:pPr>
        <w:spacing w:after="0" w:line="240" w:lineRule="auto"/>
        <w:ind w:firstLine="567"/>
        <w:jc w:val="both"/>
        <w:rPr>
          <w:rFonts w:ascii="Times New Roman" w:hAnsi="Times New Roman" w:cs="Times New Roman"/>
          <w:sz w:val="24"/>
          <w:szCs w:val="24"/>
        </w:rPr>
      </w:pPr>
      <w:r w:rsidRPr="00BD4423">
        <w:rPr>
          <w:rFonts w:ascii="Times New Roman" w:eastAsia="Times New Roman" w:hAnsi="Times New Roman" w:cs="Times New Roman"/>
          <w:sz w:val="24"/>
          <w:szCs w:val="24"/>
        </w:rPr>
        <w:t>Т.е</w:t>
      </w:r>
      <w:r w:rsidR="00DC68BF" w:rsidRPr="00BD4423">
        <w:rPr>
          <w:rFonts w:ascii="Times New Roman" w:eastAsia="Times New Roman" w:hAnsi="Times New Roman" w:cs="Times New Roman"/>
          <w:sz w:val="24"/>
          <w:szCs w:val="24"/>
        </w:rPr>
        <w:t xml:space="preserve">. </w:t>
      </w:r>
      <w:r w:rsidRPr="00BD4423">
        <w:rPr>
          <w:rFonts w:ascii="Times New Roman" w:eastAsia="Times New Roman" w:hAnsi="Times New Roman" w:cs="Times New Roman"/>
          <w:sz w:val="24"/>
          <w:szCs w:val="24"/>
        </w:rPr>
        <w:t xml:space="preserve">использование интерактивной технологии обучения влияет на </w:t>
      </w:r>
      <w:r w:rsidRPr="00BD4423">
        <w:rPr>
          <w:rFonts w:ascii="Times New Roman" w:eastAsia="Times New Roman" w:hAnsi="Times New Roman" w:cs="Times New Roman"/>
          <w:color w:val="000000"/>
          <w:sz w:val="24"/>
          <w:szCs w:val="24"/>
        </w:rPr>
        <w:t>ф</w:t>
      </w:r>
      <w:r w:rsidRPr="00BD4423">
        <w:rPr>
          <w:rFonts w:ascii="Times New Roman" w:eastAsia="Times New Roman" w:hAnsi="Times New Roman" w:cs="Times New Roman"/>
          <w:color w:val="000000"/>
          <w:sz w:val="24"/>
          <w:szCs w:val="24"/>
          <w:lang w:eastAsia="ru-RU"/>
        </w:rPr>
        <w:t>ормирование личности коммуникабельной, толерантной, обладающей организаторскими навыками и умеющей работать в группе; повышение эффективности усвоения программного материала</w:t>
      </w:r>
      <w:r w:rsidRPr="00BD4423">
        <w:rPr>
          <w:rFonts w:ascii="Times New Roman" w:eastAsia="Times New Roman" w:hAnsi="Times New Roman" w:cs="Times New Roman"/>
          <w:color w:val="000000"/>
          <w:sz w:val="24"/>
          <w:szCs w:val="24"/>
        </w:rPr>
        <w:t>.</w:t>
      </w:r>
    </w:p>
    <w:p w:rsidR="00DC68BF" w:rsidRPr="00BD4423" w:rsidRDefault="00DC68BF" w:rsidP="00BD4423">
      <w:pPr>
        <w:pStyle w:val="a5"/>
        <w:spacing w:before="0" w:beforeAutospacing="0" w:after="0" w:afterAutospacing="0"/>
        <w:jc w:val="center"/>
        <w:rPr>
          <w:b/>
          <w:color w:val="000000"/>
        </w:rPr>
      </w:pPr>
    </w:p>
    <w:p w:rsidR="00D56C74" w:rsidRPr="00BD4423" w:rsidRDefault="00D56C74" w:rsidP="00BD4423">
      <w:pPr>
        <w:pStyle w:val="a5"/>
        <w:spacing w:before="0" w:beforeAutospacing="0" w:after="0" w:afterAutospacing="0"/>
        <w:jc w:val="center"/>
        <w:rPr>
          <w:b/>
          <w:color w:val="000000"/>
        </w:rPr>
      </w:pPr>
      <w:r w:rsidRPr="00BD4423">
        <w:rPr>
          <w:b/>
          <w:color w:val="000000"/>
        </w:rPr>
        <w:t>Кейс-метод</w:t>
      </w:r>
    </w:p>
    <w:p w:rsidR="00D56C74" w:rsidRPr="00BD4423" w:rsidRDefault="00D56C74" w:rsidP="00BD4423">
      <w:pPr>
        <w:pStyle w:val="a5"/>
        <w:spacing w:before="0" w:beforeAutospacing="0" w:after="0" w:afterAutospacing="0"/>
        <w:ind w:firstLine="567"/>
        <w:jc w:val="both"/>
        <w:rPr>
          <w:color w:val="000000"/>
        </w:rPr>
      </w:pPr>
      <w:r w:rsidRPr="00BD4423">
        <w:rPr>
          <w:color w:val="000000"/>
        </w:rPr>
        <w:t xml:space="preserve">В контексте интерактивного обучения разработана технология, которая получила </w:t>
      </w:r>
      <w:proofErr w:type="gramStart"/>
      <w:r w:rsidRPr="00BD4423">
        <w:rPr>
          <w:color w:val="000000"/>
        </w:rPr>
        <w:t>название</w:t>
      </w:r>
      <w:proofErr w:type="gramEnd"/>
      <w:r w:rsidRPr="00BD4423">
        <w:rPr>
          <w:color w:val="000000"/>
        </w:rPr>
        <w:t xml:space="preserve"> получила название CASE STUDY или КЕЙС-МЕТОД.</w:t>
      </w:r>
    </w:p>
    <w:p w:rsidR="00D56C74" w:rsidRPr="00BD4423" w:rsidRDefault="00D56C74" w:rsidP="00BD4423">
      <w:pPr>
        <w:pStyle w:val="a5"/>
        <w:spacing w:before="0" w:beforeAutospacing="0" w:after="0" w:afterAutospacing="0"/>
        <w:ind w:firstLine="567"/>
        <w:jc w:val="both"/>
        <w:rPr>
          <w:color w:val="000000"/>
        </w:rPr>
      </w:pPr>
      <w:r w:rsidRPr="00BD4423">
        <w:rPr>
          <w:color w:val="000000"/>
        </w:rPr>
        <w:t>Название технологии произошло от латинского</w:t>
      </w:r>
      <w:r w:rsidRPr="00BD4423">
        <w:rPr>
          <w:rStyle w:val="apple-converted-space"/>
          <w:color w:val="000000"/>
        </w:rPr>
        <w:t> </w:t>
      </w:r>
      <w:proofErr w:type="spellStart"/>
      <w:r w:rsidRPr="00BD4423">
        <w:rPr>
          <w:rStyle w:val="afe"/>
          <w:color w:val="000000"/>
        </w:rPr>
        <w:t>casus</w:t>
      </w:r>
      <w:proofErr w:type="spellEnd"/>
      <w:r w:rsidRPr="00BD4423">
        <w:rPr>
          <w:rStyle w:val="afe"/>
          <w:color w:val="000000"/>
        </w:rPr>
        <w:t xml:space="preserve"> –</w:t>
      </w:r>
      <w:r w:rsidRPr="00BD4423">
        <w:rPr>
          <w:rStyle w:val="apple-converted-space"/>
          <w:i/>
          <w:iCs/>
          <w:color w:val="000000"/>
        </w:rPr>
        <w:t> </w:t>
      </w:r>
      <w:r w:rsidRPr="00BD4423">
        <w:rPr>
          <w:color w:val="000000"/>
        </w:rPr>
        <w:t>запутанный необычный случай; а также от английского</w:t>
      </w:r>
      <w:r w:rsidRPr="00BD4423">
        <w:rPr>
          <w:rStyle w:val="apple-converted-space"/>
          <w:color w:val="000000"/>
        </w:rPr>
        <w:t> </w:t>
      </w:r>
      <w:proofErr w:type="spellStart"/>
      <w:r w:rsidRPr="00BD4423">
        <w:rPr>
          <w:rStyle w:val="afe"/>
          <w:color w:val="000000"/>
        </w:rPr>
        <w:t>case</w:t>
      </w:r>
      <w:proofErr w:type="spellEnd"/>
      <w:r w:rsidRPr="00BD4423">
        <w:rPr>
          <w:rStyle w:val="apple-converted-space"/>
          <w:color w:val="000000"/>
        </w:rPr>
        <w:t> </w:t>
      </w:r>
      <w:r w:rsidRPr="00BD4423">
        <w:rPr>
          <w:color w:val="000000"/>
        </w:rPr>
        <w:t>– портфель, чемоданчик. Происхождение терминов отражает суть технологии. Обучающиеся получают от преподавателя пакет документов (кейс), при помощи которых либо выявляют проблему и пути её решения, либо вырабатывают варианты выхода из сложной ситуации, когда проблема обозначена.</w:t>
      </w:r>
    </w:p>
    <w:p w:rsidR="00D56C74" w:rsidRPr="00BD4423" w:rsidRDefault="00D56C74" w:rsidP="00BD4423">
      <w:pPr>
        <w:pStyle w:val="a5"/>
        <w:spacing w:before="0" w:beforeAutospacing="0" w:after="0" w:afterAutospacing="0"/>
        <w:ind w:firstLine="567"/>
        <w:jc w:val="both"/>
        <w:rPr>
          <w:color w:val="000000"/>
        </w:rPr>
      </w:pPr>
      <w:r w:rsidRPr="00BD4423">
        <w:rPr>
          <w:color w:val="000000"/>
        </w:rPr>
        <w:t xml:space="preserve">Разбор кейсов может быть как индивидуальным, так и групповым. Итоги работы можно представить как в письменной, так и в устной форме. В последнее время все популярнее становится </w:t>
      </w:r>
      <w:proofErr w:type="spellStart"/>
      <w:r w:rsidRPr="00BD4423">
        <w:rPr>
          <w:color w:val="000000"/>
        </w:rPr>
        <w:t>мультимедийные</w:t>
      </w:r>
      <w:proofErr w:type="spellEnd"/>
      <w:r w:rsidRPr="00BD4423">
        <w:rPr>
          <w:color w:val="000000"/>
        </w:rPr>
        <w:t xml:space="preserve"> представления результатов.  Знакомство с кейсами может происходить как непосредственно на уроке, так и заранее (в виде домашнего задания). Преподаватель может использовать и готовые кейсы, и создавать собственные разработки. Источники кейсов по предметам могут быть самыми разнообразными: художественные произведения, кинофильмы,  научная информация, экспозиции музеев, опыт обучающихся.</w:t>
      </w:r>
    </w:p>
    <w:p w:rsidR="00D56C74" w:rsidRPr="00BD4423" w:rsidRDefault="00D56C74" w:rsidP="00BD4423">
      <w:pPr>
        <w:spacing w:after="0" w:line="240" w:lineRule="auto"/>
        <w:ind w:firstLine="567"/>
        <w:jc w:val="both"/>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color w:val="000000"/>
          <w:sz w:val="24"/>
          <w:szCs w:val="24"/>
          <w:lang w:eastAsia="ru-RU"/>
        </w:rPr>
        <w:t>Обучение на основе кейс- метода - это целенаправленный процесс, построенный на всестороннем анализе представленных ситуаций, - обсуждения во время открытых дискуссий проблем, обозначенных в кейсах - выработке навыков принятия решений. Отличительная черта метода- создание проблемной ситуации из реальной жизни.</w:t>
      </w:r>
    </w:p>
    <w:p w:rsidR="00D56C74" w:rsidRPr="00BD4423" w:rsidRDefault="00D56C74" w:rsidP="00BD4423">
      <w:pPr>
        <w:spacing w:after="0" w:line="240" w:lineRule="auto"/>
        <w:ind w:firstLine="567"/>
        <w:rPr>
          <w:rFonts w:ascii="Times New Roman" w:eastAsia="Times New Roman" w:hAnsi="Times New Roman" w:cs="Times New Roman"/>
          <w:color w:val="000000"/>
          <w:sz w:val="24"/>
          <w:szCs w:val="24"/>
          <w:lang w:eastAsia="ru-RU"/>
        </w:rPr>
      </w:pPr>
    </w:p>
    <w:p w:rsidR="00D56C74" w:rsidRPr="00BD4423" w:rsidRDefault="00D56C74" w:rsidP="00BD4423">
      <w:pPr>
        <w:spacing w:after="0" w:line="240" w:lineRule="auto"/>
        <w:ind w:firstLine="567"/>
        <w:jc w:val="both"/>
        <w:rPr>
          <w:rFonts w:ascii="Times New Roman" w:eastAsia="Times New Roman" w:hAnsi="Times New Roman" w:cs="Times New Roman"/>
          <w:color w:val="000000"/>
          <w:sz w:val="24"/>
          <w:szCs w:val="24"/>
          <w:lang w:eastAsia="ru-RU"/>
        </w:rPr>
      </w:pPr>
      <w:r w:rsidRPr="00BD4423">
        <w:rPr>
          <w:rFonts w:ascii="Times New Roman" w:eastAsia="Times New Roman" w:hAnsi="Times New Roman" w:cs="Times New Roman"/>
          <w:color w:val="000000"/>
          <w:sz w:val="24"/>
          <w:szCs w:val="24"/>
          <w:lang w:eastAsia="ru-RU"/>
        </w:rPr>
        <w:t>При обучении кейс- метода формируются: Аналитические навыки. Умения отличать данные от информации, классифицировать, выделять существенную и несущественную информацию и уметь восстанавливать их. Практические навыки. Использование на практике академических теории, методов и принципов. Творческие навыки. Одной логикой, как правило, кейс</w:t>
      </w:r>
      <w:r w:rsidR="00A22F4A" w:rsidRPr="00BD4423">
        <w:rPr>
          <w:rFonts w:ascii="Times New Roman" w:eastAsia="Times New Roman" w:hAnsi="Times New Roman" w:cs="Times New Roman"/>
          <w:color w:val="000000"/>
          <w:sz w:val="24"/>
          <w:szCs w:val="24"/>
          <w:lang w:eastAsia="ru-RU"/>
        </w:rPr>
        <w:t xml:space="preserve"> </w:t>
      </w:r>
      <w:r w:rsidRPr="00BD4423">
        <w:rPr>
          <w:rFonts w:ascii="Times New Roman" w:eastAsia="Times New Roman" w:hAnsi="Times New Roman" w:cs="Times New Roman"/>
          <w:color w:val="000000"/>
          <w:sz w:val="24"/>
          <w:szCs w:val="24"/>
          <w:lang w:eastAsia="ru-RU"/>
        </w:rPr>
        <w:t>- ситуацию не решить. Очень важны творческие навыки в генерации альтернативных решений, которые нельзя найти логическим путём.</w:t>
      </w:r>
    </w:p>
    <w:p w:rsidR="00D56C74" w:rsidRPr="00BD4423" w:rsidRDefault="00D56C74" w:rsidP="00BD4423">
      <w:pPr>
        <w:pStyle w:val="a5"/>
        <w:spacing w:before="0" w:beforeAutospacing="0" w:after="0" w:afterAutospacing="0"/>
        <w:ind w:firstLine="567"/>
        <w:jc w:val="both"/>
        <w:rPr>
          <w:color w:val="000000"/>
        </w:rPr>
      </w:pPr>
      <w:r w:rsidRPr="00BD4423">
        <w:rPr>
          <w:color w:val="000000"/>
        </w:rPr>
        <w:t xml:space="preserve">Достоинством кейс технологий является их гибкость, вариативность, что способствует развитию </w:t>
      </w:r>
      <w:proofErr w:type="spellStart"/>
      <w:r w:rsidRPr="00BD4423">
        <w:rPr>
          <w:color w:val="000000"/>
        </w:rPr>
        <w:t>креативности</w:t>
      </w:r>
      <w:proofErr w:type="spellEnd"/>
      <w:r w:rsidRPr="00BD4423">
        <w:rPr>
          <w:color w:val="000000"/>
        </w:rPr>
        <w:t xml:space="preserve"> у  педагога и обучающихся.</w:t>
      </w:r>
    </w:p>
    <w:p w:rsidR="00D56C74" w:rsidRDefault="00D56C74" w:rsidP="00BD4423">
      <w:pPr>
        <w:spacing w:after="0" w:line="240" w:lineRule="auto"/>
        <w:ind w:firstLine="567"/>
        <w:jc w:val="both"/>
        <w:rPr>
          <w:rFonts w:ascii="Times New Roman" w:hAnsi="Times New Roman" w:cs="Times New Roman"/>
          <w:color w:val="000000"/>
          <w:sz w:val="24"/>
          <w:szCs w:val="24"/>
        </w:rPr>
      </w:pPr>
      <w:r w:rsidRPr="00BD4423">
        <w:rPr>
          <w:rFonts w:ascii="Times New Roman" w:hAnsi="Times New Roman" w:cs="Times New Roman"/>
          <w:color w:val="000000"/>
          <w:sz w:val="24"/>
          <w:szCs w:val="24"/>
        </w:rPr>
        <w:t xml:space="preserve">Конечно, использование кейс технологий в обучении не решит всех проблем и не должно стать самоцелью. Необходимо учитывать цели и задачи каждого занятия, характер материала, возможности </w:t>
      </w:r>
      <w:r w:rsidR="00A22F4A" w:rsidRPr="00BD4423">
        <w:rPr>
          <w:rFonts w:ascii="Times New Roman" w:hAnsi="Times New Roman" w:cs="Times New Roman"/>
          <w:color w:val="000000"/>
          <w:sz w:val="24"/>
          <w:szCs w:val="24"/>
        </w:rPr>
        <w:t>об</w:t>
      </w:r>
      <w:r w:rsidRPr="00BD4423">
        <w:rPr>
          <w:rFonts w:ascii="Times New Roman" w:hAnsi="Times New Roman" w:cs="Times New Roman"/>
          <w:color w:val="000000"/>
          <w:sz w:val="24"/>
          <w:szCs w:val="24"/>
        </w:rPr>
        <w:t>уча</w:t>
      </w:r>
      <w:r w:rsidR="00A22F4A" w:rsidRPr="00BD4423">
        <w:rPr>
          <w:rFonts w:ascii="Times New Roman" w:hAnsi="Times New Roman" w:cs="Times New Roman"/>
          <w:color w:val="000000"/>
          <w:sz w:val="24"/>
          <w:szCs w:val="24"/>
        </w:rPr>
        <w:t>ю</w:t>
      </w:r>
      <w:r w:rsidRPr="00BD4423">
        <w:rPr>
          <w:rFonts w:ascii="Times New Roman" w:hAnsi="Times New Roman" w:cs="Times New Roman"/>
          <w:color w:val="000000"/>
          <w:sz w:val="24"/>
          <w:szCs w:val="24"/>
        </w:rPr>
        <w:t>щихся. Наибольшего эффекта можно достичь при разумном сочетании традиционных и интерактивных технологий обучения, когда они взаимосвязаны и дополняют друг друга</w:t>
      </w:r>
      <w:r w:rsidR="00BD4423">
        <w:rPr>
          <w:rFonts w:ascii="Times New Roman" w:hAnsi="Times New Roman" w:cs="Times New Roman"/>
          <w:color w:val="000000"/>
          <w:sz w:val="24"/>
          <w:szCs w:val="24"/>
        </w:rPr>
        <w:t>.</w:t>
      </w:r>
    </w:p>
    <w:p w:rsidR="00BD4423" w:rsidRDefault="00BD4423" w:rsidP="00BD4423">
      <w:pPr>
        <w:spacing w:after="0" w:line="240" w:lineRule="auto"/>
        <w:ind w:firstLine="567"/>
        <w:jc w:val="both"/>
        <w:rPr>
          <w:rFonts w:ascii="Times New Roman" w:hAnsi="Times New Roman" w:cs="Times New Roman"/>
          <w:color w:val="000000"/>
          <w:sz w:val="24"/>
          <w:szCs w:val="24"/>
        </w:rPr>
      </w:pPr>
    </w:p>
    <w:p w:rsidR="00BD4423" w:rsidRDefault="00BD4423" w:rsidP="00BD4423">
      <w:pPr>
        <w:spacing w:after="0" w:line="240" w:lineRule="auto"/>
        <w:ind w:firstLine="567"/>
        <w:jc w:val="both"/>
        <w:rPr>
          <w:rFonts w:ascii="Times New Roman" w:hAnsi="Times New Roman" w:cs="Times New Roman"/>
          <w:color w:val="000000"/>
          <w:sz w:val="24"/>
          <w:szCs w:val="24"/>
        </w:rPr>
      </w:pPr>
    </w:p>
    <w:p w:rsidR="00BD4423" w:rsidRPr="00BD4423" w:rsidRDefault="00BD4423" w:rsidP="00BD4423">
      <w:pPr>
        <w:spacing w:after="0" w:line="240" w:lineRule="auto"/>
        <w:ind w:firstLine="567"/>
        <w:jc w:val="both"/>
        <w:rPr>
          <w:rFonts w:ascii="Times New Roman" w:hAnsi="Times New Roman" w:cs="Times New Roman"/>
          <w:sz w:val="24"/>
          <w:szCs w:val="24"/>
        </w:rPr>
      </w:pPr>
    </w:p>
    <w:p w:rsidR="00D56C74" w:rsidRPr="00BD4423" w:rsidRDefault="00D56C74" w:rsidP="00BD4423">
      <w:pPr>
        <w:spacing w:after="0" w:line="240" w:lineRule="auto"/>
        <w:jc w:val="both"/>
        <w:rPr>
          <w:rFonts w:ascii="Times New Roman" w:hAnsi="Times New Roman" w:cs="Times New Roman"/>
          <w:sz w:val="24"/>
          <w:szCs w:val="24"/>
        </w:rPr>
      </w:pPr>
    </w:p>
    <w:p w:rsidR="00B016F7" w:rsidRPr="00BD4423" w:rsidRDefault="00B016F7" w:rsidP="00BD4423">
      <w:pPr>
        <w:spacing w:after="0" w:line="240" w:lineRule="auto"/>
        <w:jc w:val="both"/>
        <w:rPr>
          <w:rFonts w:ascii="Times New Roman" w:hAnsi="Times New Roman" w:cs="Times New Roman"/>
          <w:sz w:val="24"/>
          <w:szCs w:val="24"/>
        </w:rPr>
      </w:pPr>
    </w:p>
    <w:p w:rsidR="00A22F4A" w:rsidRPr="00BD4423" w:rsidRDefault="00A22F4A" w:rsidP="00BD4423">
      <w:pPr>
        <w:tabs>
          <w:tab w:val="left" w:pos="7445"/>
        </w:tabs>
        <w:spacing w:after="0" w:line="240" w:lineRule="auto"/>
        <w:jc w:val="center"/>
        <w:rPr>
          <w:rFonts w:ascii="Times New Roman" w:hAnsi="Times New Roman" w:cs="Times New Roman"/>
          <w:b/>
          <w:color w:val="000000"/>
          <w:sz w:val="24"/>
          <w:szCs w:val="24"/>
        </w:rPr>
      </w:pPr>
      <w:r w:rsidRPr="00BD4423">
        <w:rPr>
          <w:rFonts w:ascii="Times New Roman" w:eastAsia="Times New Roman" w:hAnsi="Times New Roman" w:cs="Times New Roman"/>
          <w:b/>
          <w:bCs/>
          <w:color w:val="000000"/>
          <w:sz w:val="24"/>
          <w:szCs w:val="24"/>
          <w:lang w:eastAsia="ru-RU"/>
        </w:rPr>
        <w:lastRenderedPageBreak/>
        <w:t>Исследовательская технология</w:t>
      </w:r>
    </w:p>
    <w:p w:rsidR="00813606" w:rsidRPr="00BD4423" w:rsidRDefault="00813606" w:rsidP="00BD4423">
      <w:pPr>
        <w:tabs>
          <w:tab w:val="left" w:pos="7445"/>
        </w:tabs>
        <w:spacing w:after="0" w:line="240" w:lineRule="auto"/>
        <w:jc w:val="center"/>
        <w:rPr>
          <w:rFonts w:ascii="Times New Roman" w:hAnsi="Times New Roman" w:cs="Times New Roman"/>
          <w:b/>
          <w:color w:val="000000"/>
          <w:sz w:val="24"/>
          <w:szCs w:val="24"/>
        </w:rPr>
      </w:pPr>
      <w:r w:rsidRPr="00BD4423">
        <w:rPr>
          <w:rFonts w:ascii="Times New Roman" w:hAnsi="Times New Roman" w:cs="Times New Roman"/>
          <w:b/>
          <w:color w:val="000000"/>
          <w:sz w:val="24"/>
          <w:szCs w:val="24"/>
        </w:rPr>
        <w:t>Метод проектов</w:t>
      </w:r>
    </w:p>
    <w:p w:rsidR="00813606" w:rsidRPr="00BD4423" w:rsidRDefault="00813606" w:rsidP="00BD4423">
      <w:pPr>
        <w:tabs>
          <w:tab w:val="left" w:pos="7445"/>
        </w:tabs>
        <w:spacing w:after="0" w:line="240" w:lineRule="auto"/>
        <w:ind w:firstLine="567"/>
        <w:jc w:val="both"/>
        <w:rPr>
          <w:rFonts w:ascii="Times New Roman" w:hAnsi="Times New Roman" w:cs="Times New Roman"/>
          <w:color w:val="000000"/>
          <w:sz w:val="24"/>
          <w:szCs w:val="24"/>
        </w:rPr>
      </w:pPr>
      <w:r w:rsidRPr="00BD4423">
        <w:rPr>
          <w:rFonts w:ascii="Times New Roman" w:hAnsi="Times New Roman" w:cs="Times New Roman"/>
          <w:color w:val="000000"/>
          <w:sz w:val="24"/>
          <w:szCs w:val="24"/>
        </w:rPr>
        <w:t>Метод проектов – система обучения, в которой знания и умения обучающиеся приобретают в процессе планирования и выполнения постепенно усложняющихся практических заданий – проектов.</w:t>
      </w:r>
    </w:p>
    <w:p w:rsidR="00813606" w:rsidRPr="00BD4423" w:rsidRDefault="00813606" w:rsidP="00BD4423">
      <w:pPr>
        <w:tabs>
          <w:tab w:val="left" w:pos="7445"/>
        </w:tabs>
        <w:spacing w:after="0" w:line="240" w:lineRule="auto"/>
        <w:ind w:firstLine="567"/>
        <w:jc w:val="both"/>
        <w:rPr>
          <w:rFonts w:ascii="Times New Roman" w:hAnsi="Times New Roman" w:cs="Times New Roman"/>
          <w:color w:val="000000"/>
          <w:sz w:val="24"/>
          <w:szCs w:val="24"/>
        </w:rPr>
      </w:pPr>
      <w:r w:rsidRPr="00BD4423">
        <w:rPr>
          <w:rFonts w:ascii="Times New Roman" w:hAnsi="Times New Roman" w:cs="Times New Roman"/>
          <w:color w:val="000000"/>
          <w:sz w:val="24"/>
          <w:szCs w:val="24"/>
        </w:rPr>
        <w:t xml:space="preserve">Метод со своими устремлениями и возможностями, освоить необходимые знания и </w:t>
      </w:r>
      <w:r w:rsidR="00A22F4A" w:rsidRPr="00BD4423">
        <w:rPr>
          <w:rFonts w:ascii="Times New Roman" w:hAnsi="Times New Roman" w:cs="Times New Roman"/>
          <w:color w:val="000000"/>
          <w:sz w:val="24"/>
          <w:szCs w:val="24"/>
        </w:rPr>
        <w:t xml:space="preserve">проектов позволяет каждому обучающемуся найти и выбрать дело по душе, в соответствии </w:t>
      </w:r>
      <w:r w:rsidRPr="00BD4423">
        <w:rPr>
          <w:rFonts w:ascii="Times New Roman" w:hAnsi="Times New Roman" w:cs="Times New Roman"/>
          <w:color w:val="000000"/>
          <w:sz w:val="24"/>
          <w:szCs w:val="24"/>
        </w:rPr>
        <w:t>навыки, способствуя зарождению интереса к последующей деятельности.</w:t>
      </w:r>
    </w:p>
    <w:p w:rsidR="00813606" w:rsidRPr="00BD4423" w:rsidRDefault="00813606" w:rsidP="00BD4423">
      <w:pPr>
        <w:tabs>
          <w:tab w:val="left" w:pos="7445"/>
        </w:tabs>
        <w:spacing w:after="0" w:line="240" w:lineRule="auto"/>
        <w:ind w:firstLine="567"/>
        <w:jc w:val="both"/>
        <w:rPr>
          <w:rFonts w:ascii="Times New Roman" w:hAnsi="Times New Roman" w:cs="Times New Roman"/>
          <w:color w:val="000000"/>
          <w:sz w:val="24"/>
          <w:szCs w:val="24"/>
        </w:rPr>
      </w:pPr>
      <w:r w:rsidRPr="00BD4423">
        <w:rPr>
          <w:rFonts w:ascii="Times New Roman" w:hAnsi="Times New Roman" w:cs="Times New Roman"/>
          <w:color w:val="000000"/>
          <w:sz w:val="24"/>
          <w:szCs w:val="24"/>
        </w:rPr>
        <w:t>Цель любого проекта – формирование различных ключевых компетенций</w:t>
      </w:r>
      <w:r w:rsidR="00AD62AA" w:rsidRPr="00BD4423">
        <w:rPr>
          <w:rFonts w:ascii="Times New Roman" w:hAnsi="Times New Roman" w:cs="Times New Roman"/>
          <w:color w:val="000000"/>
          <w:sz w:val="24"/>
          <w:szCs w:val="24"/>
        </w:rPr>
        <w:t>.</w:t>
      </w:r>
      <w:r w:rsidRPr="00BD4423">
        <w:rPr>
          <w:rFonts w:ascii="Times New Roman" w:hAnsi="Times New Roman" w:cs="Times New Roman"/>
          <w:color w:val="000000"/>
          <w:sz w:val="24"/>
          <w:szCs w:val="24"/>
        </w:rPr>
        <w:t xml:space="preserve"> Рефлексивные умения; Поисковые (исследовательские) умения; Умения и навыки работы в сотрудничестве; Менеджерские умения и навыки; Коммуникативные умения; Презентационные умения и навыки.</w:t>
      </w:r>
    </w:p>
    <w:p w:rsidR="00813606" w:rsidRPr="00BD4423" w:rsidRDefault="00813606" w:rsidP="00BD4423">
      <w:pPr>
        <w:tabs>
          <w:tab w:val="left" w:pos="7445"/>
        </w:tabs>
        <w:spacing w:after="0" w:line="240" w:lineRule="auto"/>
        <w:ind w:firstLine="567"/>
        <w:jc w:val="both"/>
        <w:rPr>
          <w:rFonts w:ascii="Times New Roman" w:hAnsi="Times New Roman" w:cs="Times New Roman"/>
          <w:color w:val="000000"/>
          <w:sz w:val="24"/>
          <w:szCs w:val="24"/>
        </w:rPr>
      </w:pPr>
      <w:r w:rsidRPr="00BD4423">
        <w:rPr>
          <w:rFonts w:ascii="Times New Roman" w:hAnsi="Times New Roman" w:cs="Times New Roman"/>
          <w:color w:val="000000"/>
          <w:sz w:val="24"/>
          <w:szCs w:val="24"/>
        </w:rPr>
        <w:t>Применение проектных технологий в обучении позволяет строить образовательный процесс на учебном диалоге обучающегося и педагога, учитывать индивидуальные способности, формировать мыслительные и самостоятельные практические действия, развивать творческие способности, активизировать познавательную деятельность обучающихся.</w:t>
      </w:r>
    </w:p>
    <w:p w:rsidR="00813606" w:rsidRPr="00BD4423" w:rsidRDefault="00813606" w:rsidP="00BD4423">
      <w:pPr>
        <w:tabs>
          <w:tab w:val="left" w:pos="7445"/>
        </w:tabs>
        <w:spacing w:after="0" w:line="240" w:lineRule="auto"/>
        <w:ind w:firstLine="567"/>
        <w:jc w:val="both"/>
        <w:rPr>
          <w:rFonts w:ascii="Times New Roman" w:hAnsi="Times New Roman" w:cs="Times New Roman"/>
          <w:color w:val="000000"/>
          <w:sz w:val="24"/>
          <w:szCs w:val="24"/>
        </w:rPr>
      </w:pPr>
      <w:r w:rsidRPr="00BD4423">
        <w:rPr>
          <w:rFonts w:ascii="Times New Roman" w:hAnsi="Times New Roman" w:cs="Times New Roman"/>
          <w:b/>
          <w:color w:val="000000"/>
          <w:sz w:val="24"/>
          <w:szCs w:val="24"/>
        </w:rPr>
        <w:t>Классификация проектов по доминирующей деятельности обучающихся</w:t>
      </w:r>
      <w:r w:rsidRPr="00BD4423">
        <w:rPr>
          <w:rFonts w:ascii="Times New Roman" w:hAnsi="Times New Roman" w:cs="Times New Roman"/>
          <w:color w:val="000000"/>
          <w:sz w:val="24"/>
          <w:szCs w:val="24"/>
        </w:rPr>
        <w:t xml:space="preserve">: </w:t>
      </w:r>
      <w:r w:rsidRPr="00BD4423">
        <w:rPr>
          <w:rFonts w:ascii="Times New Roman" w:hAnsi="Times New Roman" w:cs="Times New Roman"/>
          <w:b/>
          <w:color w:val="000000"/>
          <w:sz w:val="24"/>
          <w:szCs w:val="24"/>
        </w:rPr>
        <w:t>Практико-ориентированный проект</w:t>
      </w:r>
      <w:r w:rsidRPr="00BD4423">
        <w:rPr>
          <w:rFonts w:ascii="Times New Roman" w:hAnsi="Times New Roman" w:cs="Times New Roman"/>
          <w:color w:val="000000"/>
          <w:sz w:val="24"/>
          <w:szCs w:val="24"/>
        </w:rPr>
        <w:t xml:space="preserve"> нацелен на социальные интересы самих участников проекта или внешнего заказчика. Продукт заранее определён и может быть использован в жизни </w:t>
      </w:r>
      <w:r w:rsidR="00AD62AA" w:rsidRPr="00BD4423">
        <w:rPr>
          <w:rFonts w:ascii="Times New Roman" w:hAnsi="Times New Roman" w:cs="Times New Roman"/>
          <w:color w:val="000000"/>
          <w:sz w:val="24"/>
          <w:szCs w:val="24"/>
        </w:rPr>
        <w:t>группы</w:t>
      </w:r>
      <w:r w:rsidRPr="00BD4423">
        <w:rPr>
          <w:rFonts w:ascii="Times New Roman" w:hAnsi="Times New Roman" w:cs="Times New Roman"/>
          <w:color w:val="000000"/>
          <w:sz w:val="24"/>
          <w:szCs w:val="24"/>
        </w:rPr>
        <w:t xml:space="preserve">, </w:t>
      </w:r>
      <w:r w:rsidR="00AD62AA" w:rsidRPr="00BD4423">
        <w:rPr>
          <w:rFonts w:ascii="Times New Roman" w:hAnsi="Times New Roman" w:cs="Times New Roman"/>
          <w:color w:val="000000"/>
          <w:sz w:val="24"/>
          <w:szCs w:val="24"/>
        </w:rPr>
        <w:t>лицея</w:t>
      </w:r>
      <w:r w:rsidRPr="00BD4423">
        <w:rPr>
          <w:rFonts w:ascii="Times New Roman" w:hAnsi="Times New Roman" w:cs="Times New Roman"/>
          <w:color w:val="000000"/>
          <w:sz w:val="24"/>
          <w:szCs w:val="24"/>
        </w:rPr>
        <w:t xml:space="preserve">, города. </w:t>
      </w:r>
    </w:p>
    <w:p w:rsidR="00AD62AA" w:rsidRPr="00BD4423" w:rsidRDefault="00813606" w:rsidP="00BD4423">
      <w:pPr>
        <w:tabs>
          <w:tab w:val="left" w:pos="7445"/>
        </w:tabs>
        <w:spacing w:after="0" w:line="240" w:lineRule="auto"/>
        <w:ind w:firstLine="567"/>
        <w:jc w:val="both"/>
        <w:rPr>
          <w:rFonts w:ascii="Times New Roman" w:hAnsi="Times New Roman" w:cs="Times New Roman"/>
          <w:color w:val="000000"/>
          <w:sz w:val="24"/>
          <w:szCs w:val="24"/>
        </w:rPr>
      </w:pPr>
      <w:r w:rsidRPr="00BD4423">
        <w:rPr>
          <w:rFonts w:ascii="Times New Roman" w:hAnsi="Times New Roman" w:cs="Times New Roman"/>
          <w:b/>
          <w:color w:val="000000"/>
          <w:sz w:val="24"/>
          <w:szCs w:val="24"/>
        </w:rPr>
        <w:t>Исследовательский проект</w:t>
      </w:r>
      <w:r w:rsidRPr="00BD4423">
        <w:rPr>
          <w:rFonts w:ascii="Times New Roman" w:hAnsi="Times New Roman" w:cs="Times New Roman"/>
          <w:color w:val="000000"/>
          <w:sz w:val="24"/>
          <w:szCs w:val="24"/>
        </w:rPr>
        <w:t xml:space="preserve"> по структуре напоминает подлинно научное исследование. Оно включает обоснование актуальности избранной темы, обозначение задач исследования, обязательное выдвижение гипотезы с последующей её проверкой, обсуждение полученных результатов. </w:t>
      </w:r>
    </w:p>
    <w:p w:rsidR="00AD62AA" w:rsidRPr="00BD4423" w:rsidRDefault="00813606" w:rsidP="00BD4423">
      <w:pPr>
        <w:tabs>
          <w:tab w:val="left" w:pos="7445"/>
        </w:tabs>
        <w:spacing w:after="0" w:line="240" w:lineRule="auto"/>
        <w:ind w:firstLine="567"/>
        <w:jc w:val="both"/>
        <w:rPr>
          <w:rFonts w:ascii="Times New Roman" w:hAnsi="Times New Roman" w:cs="Times New Roman"/>
          <w:color w:val="000000"/>
          <w:sz w:val="24"/>
          <w:szCs w:val="24"/>
        </w:rPr>
      </w:pPr>
      <w:r w:rsidRPr="00BD4423">
        <w:rPr>
          <w:rFonts w:ascii="Times New Roman" w:hAnsi="Times New Roman" w:cs="Times New Roman"/>
          <w:b/>
          <w:color w:val="000000"/>
          <w:sz w:val="24"/>
          <w:szCs w:val="24"/>
        </w:rPr>
        <w:t>Информационный проект</w:t>
      </w:r>
      <w:r w:rsidRPr="00BD4423">
        <w:rPr>
          <w:rFonts w:ascii="Times New Roman" w:hAnsi="Times New Roman" w:cs="Times New Roman"/>
          <w:color w:val="000000"/>
          <w:sz w:val="24"/>
          <w:szCs w:val="24"/>
        </w:rPr>
        <w:t xml:space="preserve"> направлен на сбор информации о каком-то объекте, явлении с целью её анализа, обобщения и представления для широкой аудитории. </w:t>
      </w:r>
    </w:p>
    <w:p w:rsidR="00813606" w:rsidRPr="00BD4423" w:rsidRDefault="00813606" w:rsidP="00BD4423">
      <w:pPr>
        <w:tabs>
          <w:tab w:val="left" w:pos="7445"/>
        </w:tabs>
        <w:spacing w:after="0" w:line="240" w:lineRule="auto"/>
        <w:ind w:firstLine="567"/>
        <w:jc w:val="both"/>
        <w:rPr>
          <w:rFonts w:ascii="Times New Roman" w:hAnsi="Times New Roman" w:cs="Times New Roman"/>
          <w:color w:val="000000"/>
          <w:sz w:val="24"/>
          <w:szCs w:val="24"/>
        </w:rPr>
      </w:pPr>
      <w:r w:rsidRPr="00BD4423">
        <w:rPr>
          <w:rFonts w:ascii="Times New Roman" w:hAnsi="Times New Roman" w:cs="Times New Roman"/>
          <w:b/>
          <w:color w:val="000000"/>
          <w:sz w:val="24"/>
          <w:szCs w:val="24"/>
        </w:rPr>
        <w:t>Творческий проект</w:t>
      </w:r>
      <w:r w:rsidRPr="00BD4423">
        <w:rPr>
          <w:rFonts w:ascii="Times New Roman" w:hAnsi="Times New Roman" w:cs="Times New Roman"/>
          <w:color w:val="000000"/>
          <w:sz w:val="24"/>
          <w:szCs w:val="24"/>
        </w:rPr>
        <w:t xml:space="preserve"> предполагает максимально свободный и нетрадиционный подход к оформлению результатов. Это могут быть альманахи, театрализации, спортивные игры, произведения изобразительного или декоративно-прикладного искусства, видеофильмы и т.п. </w:t>
      </w:r>
    </w:p>
    <w:p w:rsidR="00813606" w:rsidRPr="00BD4423" w:rsidRDefault="00813606" w:rsidP="00BD4423">
      <w:pPr>
        <w:tabs>
          <w:tab w:val="left" w:pos="7445"/>
        </w:tabs>
        <w:spacing w:after="0" w:line="240" w:lineRule="auto"/>
        <w:ind w:firstLine="567"/>
        <w:jc w:val="both"/>
        <w:rPr>
          <w:rFonts w:ascii="Times New Roman" w:hAnsi="Times New Roman" w:cs="Times New Roman"/>
          <w:color w:val="000000"/>
          <w:sz w:val="24"/>
          <w:szCs w:val="24"/>
        </w:rPr>
      </w:pPr>
      <w:r w:rsidRPr="00BD4423">
        <w:rPr>
          <w:rFonts w:ascii="Times New Roman" w:hAnsi="Times New Roman" w:cs="Times New Roman"/>
          <w:b/>
          <w:color w:val="000000"/>
          <w:sz w:val="24"/>
          <w:szCs w:val="24"/>
        </w:rPr>
        <w:t>Ролевой проект</w:t>
      </w:r>
      <w:r w:rsidRPr="00BD4423">
        <w:rPr>
          <w:rFonts w:ascii="Times New Roman" w:hAnsi="Times New Roman" w:cs="Times New Roman"/>
          <w:color w:val="000000"/>
          <w:sz w:val="24"/>
          <w:szCs w:val="24"/>
        </w:rPr>
        <w:t xml:space="preserve"> является наиболее сложным в разработке и реализации. Участвуя в нём, проектанты берут на себя роли литературных или исторических персонажей, выдуманных героев. Результат проекта остаётся открытым до самого окончания.</w:t>
      </w:r>
    </w:p>
    <w:p w:rsidR="00813606" w:rsidRPr="00BD4423" w:rsidRDefault="00813606" w:rsidP="00BD4423">
      <w:pPr>
        <w:tabs>
          <w:tab w:val="left" w:pos="7445"/>
        </w:tabs>
        <w:spacing w:after="0" w:line="240" w:lineRule="auto"/>
        <w:ind w:firstLine="567"/>
        <w:jc w:val="both"/>
        <w:rPr>
          <w:rFonts w:ascii="Times New Roman" w:hAnsi="Times New Roman" w:cs="Times New Roman"/>
          <w:color w:val="000000"/>
          <w:sz w:val="24"/>
          <w:szCs w:val="24"/>
        </w:rPr>
      </w:pPr>
    </w:p>
    <w:p w:rsidR="00813606" w:rsidRPr="00BD4423" w:rsidRDefault="00813606" w:rsidP="00BD4423">
      <w:pPr>
        <w:tabs>
          <w:tab w:val="left" w:pos="7445"/>
        </w:tabs>
        <w:spacing w:after="0" w:line="240" w:lineRule="auto"/>
        <w:ind w:firstLine="567"/>
        <w:jc w:val="both"/>
        <w:rPr>
          <w:rFonts w:ascii="Times New Roman" w:hAnsi="Times New Roman" w:cs="Times New Roman"/>
          <w:color w:val="000000"/>
          <w:sz w:val="24"/>
          <w:szCs w:val="24"/>
        </w:rPr>
      </w:pPr>
      <w:r w:rsidRPr="00BD4423">
        <w:rPr>
          <w:rFonts w:ascii="Times New Roman" w:hAnsi="Times New Roman" w:cs="Times New Roman"/>
          <w:color w:val="000000"/>
          <w:sz w:val="24"/>
          <w:szCs w:val="24"/>
        </w:rPr>
        <w:t>Метод проектов по своей дидактической сущности нацелен на формирование способностей, обладая которыми, выпускник школы оказывается более приспособленным к жизни, умеющим адаптироваться к изменяющимся условиям, ориентироваться в разнообразных ситуациях, работать в различных коллективах, потому что проектная деятельность является культурной формой деятельности, в которой возможно формирование способности к осуществлению ответственного выбора.</w:t>
      </w:r>
    </w:p>
    <w:p w:rsidR="0034748F" w:rsidRPr="00BD4423" w:rsidRDefault="0034748F" w:rsidP="00BD4423">
      <w:pPr>
        <w:spacing w:after="0" w:line="240" w:lineRule="auto"/>
        <w:ind w:firstLine="567"/>
        <w:jc w:val="both"/>
        <w:rPr>
          <w:rFonts w:ascii="Times New Roman" w:hAnsi="Times New Roman" w:cs="Times New Roman"/>
          <w:sz w:val="24"/>
          <w:szCs w:val="24"/>
        </w:rPr>
      </w:pPr>
    </w:p>
    <w:p w:rsidR="004A4298" w:rsidRPr="00BD4423" w:rsidRDefault="00B844E3" w:rsidP="00BD4423">
      <w:pPr>
        <w:spacing w:after="0" w:line="240" w:lineRule="auto"/>
        <w:jc w:val="center"/>
        <w:rPr>
          <w:rFonts w:ascii="Times New Roman" w:hAnsi="Times New Roman" w:cs="Times New Roman"/>
          <w:b/>
          <w:sz w:val="24"/>
          <w:szCs w:val="24"/>
        </w:rPr>
      </w:pPr>
      <w:hyperlink r:id="rId6" w:history="1">
        <w:r w:rsidR="004A4298" w:rsidRPr="00BD4423">
          <w:rPr>
            <w:rStyle w:val="afd"/>
            <w:rFonts w:ascii="Times New Roman" w:hAnsi="Times New Roman" w:cs="Times New Roman"/>
            <w:b/>
            <w:bCs/>
            <w:color w:val="auto"/>
            <w:sz w:val="24"/>
            <w:szCs w:val="24"/>
            <w:u w:val="none"/>
            <w:shd w:val="clear" w:color="auto" w:fill="FFFFFF"/>
          </w:rPr>
          <w:t>Информационно-коммуникационные технологии</w:t>
        </w:r>
      </w:hyperlink>
    </w:p>
    <w:p w:rsidR="00443C6E" w:rsidRPr="00BD4423" w:rsidRDefault="004A4298" w:rsidP="00BD4423">
      <w:pPr>
        <w:spacing w:after="0" w:line="240" w:lineRule="auto"/>
        <w:ind w:firstLine="709"/>
        <w:jc w:val="both"/>
        <w:rPr>
          <w:rFonts w:ascii="Times New Roman" w:hAnsi="Times New Roman" w:cs="Times New Roman"/>
          <w:sz w:val="24"/>
          <w:szCs w:val="24"/>
        </w:rPr>
      </w:pPr>
      <w:r w:rsidRPr="00BD4423">
        <w:rPr>
          <w:rFonts w:ascii="Times New Roman" w:hAnsi="Times New Roman" w:cs="Times New Roman"/>
          <w:sz w:val="24"/>
          <w:szCs w:val="24"/>
        </w:rPr>
        <w:t>Сегодня</w:t>
      </w:r>
      <w:r w:rsidRPr="00BD4423">
        <w:rPr>
          <w:rStyle w:val="apple-converted-space"/>
          <w:rFonts w:ascii="Times New Roman" w:hAnsi="Times New Roman" w:cs="Times New Roman"/>
          <w:sz w:val="24"/>
          <w:szCs w:val="24"/>
        </w:rPr>
        <w:t> </w:t>
      </w:r>
      <w:r w:rsidRPr="00BD4423">
        <w:rPr>
          <w:rFonts w:ascii="Times New Roman" w:hAnsi="Times New Roman" w:cs="Times New Roman"/>
          <w:bCs/>
          <w:sz w:val="24"/>
          <w:szCs w:val="24"/>
        </w:rPr>
        <w:t>современные информационные технологии</w:t>
      </w:r>
      <w:r w:rsidRPr="00BD4423">
        <w:rPr>
          <w:rStyle w:val="apple-converted-space"/>
          <w:rFonts w:ascii="Times New Roman" w:hAnsi="Times New Roman" w:cs="Times New Roman"/>
          <w:sz w:val="24"/>
          <w:szCs w:val="24"/>
        </w:rPr>
        <w:t> </w:t>
      </w:r>
      <w:r w:rsidRPr="00BD4423">
        <w:rPr>
          <w:rFonts w:ascii="Times New Roman" w:hAnsi="Times New Roman" w:cs="Times New Roman"/>
          <w:sz w:val="24"/>
          <w:szCs w:val="24"/>
        </w:rPr>
        <w:t>можно считать тем новым способом передачи знаний, который соответствует качественно новому содержанию обучения и развития обучающегося. Этот способ позволяет обучающимся интересом учиться, находить источники информации, воспитывает самостоятельность и ответственность при получении новых знаний, развивает дисциплину интеллектуальной деятельности. Информационные технологии позволяют заменить почти все традиционные технические средства обучения. Во многих случаях такая замена оказывается более эффективной, дает возможность оперативно сочетать разнообразные средства, способствующие более глубокому и осознанному усвоению изучаемого материала, экономит время урока, насыщает его информацией. Поэтому совершенно естественно внедрение этих сре</w:t>
      </w:r>
      <w:proofErr w:type="gramStart"/>
      <w:r w:rsidRPr="00BD4423">
        <w:rPr>
          <w:rFonts w:ascii="Times New Roman" w:hAnsi="Times New Roman" w:cs="Times New Roman"/>
          <w:sz w:val="24"/>
          <w:szCs w:val="24"/>
        </w:rPr>
        <w:t>дств в с</w:t>
      </w:r>
      <w:proofErr w:type="gramEnd"/>
      <w:r w:rsidRPr="00BD4423">
        <w:rPr>
          <w:rFonts w:ascii="Times New Roman" w:hAnsi="Times New Roman" w:cs="Times New Roman"/>
          <w:sz w:val="24"/>
          <w:szCs w:val="24"/>
        </w:rPr>
        <w:t xml:space="preserve">овременный учебный процесс. </w:t>
      </w:r>
    </w:p>
    <w:p w:rsidR="00443C6E" w:rsidRPr="00BD4423" w:rsidRDefault="00443C6E" w:rsidP="00BD4423">
      <w:pPr>
        <w:spacing w:after="0" w:line="240" w:lineRule="auto"/>
        <w:ind w:firstLine="709"/>
        <w:jc w:val="both"/>
        <w:rPr>
          <w:rFonts w:ascii="Times New Roman" w:hAnsi="Times New Roman" w:cs="Times New Roman"/>
          <w:sz w:val="24"/>
          <w:szCs w:val="24"/>
        </w:rPr>
      </w:pPr>
      <w:r w:rsidRPr="00BD4423">
        <w:rPr>
          <w:rFonts w:ascii="Times New Roman" w:hAnsi="Times New Roman" w:cs="Times New Roman"/>
          <w:sz w:val="24"/>
          <w:szCs w:val="24"/>
        </w:rPr>
        <w:lastRenderedPageBreak/>
        <w:t>Вопрос об использовании информационно-коммуникационных технологий в учебном процессе уже рассматривался на педагогическом совете. Материалы по данному вопросу находятся в методическом кабинете.</w:t>
      </w:r>
    </w:p>
    <w:p w:rsidR="00443C6E" w:rsidRPr="00BD4423" w:rsidRDefault="00443C6E" w:rsidP="00BD4423">
      <w:pPr>
        <w:spacing w:after="0" w:line="240" w:lineRule="auto"/>
        <w:ind w:firstLine="709"/>
        <w:jc w:val="both"/>
        <w:rPr>
          <w:rFonts w:ascii="Times New Roman" w:hAnsi="Times New Roman" w:cs="Times New Roman"/>
          <w:sz w:val="24"/>
          <w:szCs w:val="24"/>
        </w:rPr>
      </w:pPr>
    </w:p>
    <w:p w:rsidR="00443C6E" w:rsidRPr="00BD4423" w:rsidRDefault="00443C6E" w:rsidP="00BD4423">
      <w:pPr>
        <w:spacing w:after="0" w:line="240" w:lineRule="auto"/>
        <w:jc w:val="center"/>
        <w:rPr>
          <w:rFonts w:ascii="Times New Roman" w:hAnsi="Times New Roman" w:cs="Times New Roman"/>
          <w:b/>
          <w:sz w:val="24"/>
          <w:szCs w:val="24"/>
        </w:rPr>
      </w:pPr>
      <w:r w:rsidRPr="00BD4423">
        <w:rPr>
          <w:rFonts w:ascii="Times New Roman" w:eastAsia="Times New Roman" w:hAnsi="Times New Roman" w:cs="Times New Roman"/>
          <w:b/>
          <w:sz w:val="24"/>
          <w:szCs w:val="24"/>
          <w:lang w:eastAsia="ru-RU"/>
        </w:rPr>
        <w:t>Технология</w:t>
      </w:r>
      <w:r w:rsidR="00BD4423">
        <w:rPr>
          <w:rFonts w:ascii="Times New Roman" w:eastAsia="Times New Roman" w:hAnsi="Times New Roman" w:cs="Times New Roman"/>
          <w:b/>
          <w:sz w:val="24"/>
          <w:szCs w:val="24"/>
          <w:lang w:eastAsia="ru-RU"/>
        </w:rPr>
        <w:t xml:space="preserve"> развития критического мышления</w:t>
      </w:r>
    </w:p>
    <w:p w:rsidR="00443C6E" w:rsidRPr="00BD4423" w:rsidRDefault="00443C6E" w:rsidP="00BD44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sz w:val="24"/>
          <w:szCs w:val="24"/>
          <w:lang w:eastAsia="ru-RU"/>
        </w:rPr>
        <w:t>Новые образовательные стандарты вводят </w:t>
      </w:r>
      <w:r w:rsidRPr="00821C95">
        <w:rPr>
          <w:rFonts w:ascii="Times New Roman" w:eastAsia="Times New Roman" w:hAnsi="Times New Roman" w:cs="Times New Roman"/>
          <w:b/>
          <w:bCs/>
          <w:iCs/>
          <w:sz w:val="24"/>
          <w:szCs w:val="24"/>
          <w:lang w:eastAsia="ru-RU"/>
        </w:rPr>
        <w:t>новое направление оценочной деятельности</w:t>
      </w:r>
      <w:r w:rsidRPr="00BD4423">
        <w:rPr>
          <w:rFonts w:ascii="Times New Roman" w:eastAsia="Times New Roman" w:hAnsi="Times New Roman" w:cs="Times New Roman"/>
          <w:sz w:val="24"/>
          <w:szCs w:val="24"/>
          <w:lang w:eastAsia="ru-RU"/>
        </w:rPr>
        <w:t xml:space="preserve"> – оценку личных достижений. Это связано с </w:t>
      </w:r>
      <w:proofErr w:type="spellStart"/>
      <w:r w:rsidR="00391D13" w:rsidRPr="00BD4423">
        <w:rPr>
          <w:rFonts w:ascii="Times New Roman" w:eastAsia="Times New Roman" w:hAnsi="Times New Roman" w:cs="Times New Roman"/>
          <w:sz w:val="24"/>
          <w:szCs w:val="24"/>
          <w:lang w:eastAsia="ru-RU"/>
        </w:rPr>
        <w:t>реалии</w:t>
      </w:r>
      <w:r w:rsidRPr="00BD4423">
        <w:rPr>
          <w:rFonts w:ascii="Times New Roman" w:eastAsia="Times New Roman" w:hAnsi="Times New Roman" w:cs="Times New Roman"/>
          <w:sz w:val="24"/>
          <w:szCs w:val="24"/>
          <w:lang w:eastAsia="ru-RU"/>
        </w:rPr>
        <w:t>зацией</w:t>
      </w:r>
      <w:proofErr w:type="spellEnd"/>
      <w:r w:rsidRPr="00BD4423">
        <w:rPr>
          <w:rFonts w:ascii="Times New Roman" w:eastAsia="Times New Roman" w:hAnsi="Times New Roman" w:cs="Times New Roman"/>
          <w:sz w:val="24"/>
          <w:szCs w:val="24"/>
          <w:lang w:eastAsia="ru-RU"/>
        </w:rPr>
        <w:t> </w:t>
      </w:r>
      <w:r w:rsidRPr="00BD4423">
        <w:rPr>
          <w:rFonts w:ascii="Times New Roman" w:eastAsia="Times New Roman" w:hAnsi="Times New Roman" w:cs="Times New Roman"/>
          <w:i/>
          <w:iCs/>
          <w:sz w:val="24"/>
          <w:szCs w:val="24"/>
          <w:lang w:eastAsia="ru-RU"/>
        </w:rPr>
        <w:t>гуманистической парадигмы</w:t>
      </w:r>
      <w:r w:rsidRPr="00BD4423">
        <w:rPr>
          <w:rFonts w:ascii="Times New Roman" w:eastAsia="Times New Roman" w:hAnsi="Times New Roman" w:cs="Times New Roman"/>
          <w:sz w:val="24"/>
          <w:szCs w:val="24"/>
          <w:lang w:eastAsia="ru-RU"/>
        </w:rPr>
        <w:t> образования и </w:t>
      </w:r>
      <w:r w:rsidRPr="00BD4423">
        <w:rPr>
          <w:rFonts w:ascii="Times New Roman" w:eastAsia="Times New Roman" w:hAnsi="Times New Roman" w:cs="Times New Roman"/>
          <w:i/>
          <w:iCs/>
          <w:sz w:val="24"/>
          <w:szCs w:val="24"/>
          <w:lang w:eastAsia="ru-RU"/>
        </w:rPr>
        <w:t>личностно-ориентированного подхода</w:t>
      </w:r>
      <w:r w:rsidRPr="00BD4423">
        <w:rPr>
          <w:rFonts w:ascii="Times New Roman" w:eastAsia="Times New Roman" w:hAnsi="Times New Roman" w:cs="Times New Roman"/>
          <w:sz w:val="24"/>
          <w:szCs w:val="24"/>
          <w:lang w:eastAsia="ru-RU"/>
        </w:rPr>
        <w:t xml:space="preserve"> к обучению. Для общества становится важным объективировать личные достижения каждого субъекта образовательного процесса: </w:t>
      </w:r>
      <w:r w:rsidR="00391D13" w:rsidRPr="00BD4423">
        <w:rPr>
          <w:rFonts w:ascii="Times New Roman" w:eastAsia="Times New Roman" w:hAnsi="Times New Roman" w:cs="Times New Roman"/>
          <w:sz w:val="24"/>
          <w:szCs w:val="24"/>
          <w:lang w:eastAsia="ru-RU"/>
        </w:rPr>
        <w:t>обучающегося</w:t>
      </w:r>
      <w:r w:rsidRPr="00BD4423">
        <w:rPr>
          <w:rFonts w:ascii="Times New Roman" w:eastAsia="Times New Roman" w:hAnsi="Times New Roman" w:cs="Times New Roman"/>
          <w:sz w:val="24"/>
          <w:szCs w:val="24"/>
          <w:lang w:eastAsia="ru-RU"/>
        </w:rPr>
        <w:t xml:space="preserve">, </w:t>
      </w:r>
      <w:r w:rsidR="00391D13" w:rsidRPr="00BD4423">
        <w:rPr>
          <w:rFonts w:ascii="Times New Roman" w:eastAsia="Times New Roman" w:hAnsi="Times New Roman" w:cs="Times New Roman"/>
          <w:sz w:val="24"/>
          <w:szCs w:val="24"/>
          <w:lang w:eastAsia="ru-RU"/>
        </w:rPr>
        <w:t>педагога,</w:t>
      </w:r>
      <w:r w:rsidRPr="00BD4423">
        <w:rPr>
          <w:rFonts w:ascii="Times New Roman" w:eastAsia="Times New Roman" w:hAnsi="Times New Roman" w:cs="Times New Roman"/>
          <w:sz w:val="24"/>
          <w:szCs w:val="24"/>
          <w:lang w:eastAsia="ru-RU"/>
        </w:rPr>
        <w:t xml:space="preserve"> семьи. Введение оценки личных достижений обеспечивает развитие следующих компонентов личности: мотивации саморазвития, формирования позитивных ориентиров в структуре </w:t>
      </w:r>
      <w:proofErr w:type="spellStart"/>
      <w:proofErr w:type="gramStart"/>
      <w:r w:rsidRPr="00BD4423">
        <w:rPr>
          <w:rFonts w:ascii="Times New Roman" w:eastAsia="Times New Roman" w:hAnsi="Times New Roman" w:cs="Times New Roman"/>
          <w:sz w:val="24"/>
          <w:szCs w:val="24"/>
          <w:lang w:eastAsia="ru-RU"/>
        </w:rPr>
        <w:t>Я-концепции</w:t>
      </w:r>
      <w:proofErr w:type="spellEnd"/>
      <w:proofErr w:type="gramEnd"/>
      <w:r w:rsidRPr="00BD4423">
        <w:rPr>
          <w:rFonts w:ascii="Times New Roman" w:eastAsia="Times New Roman" w:hAnsi="Times New Roman" w:cs="Times New Roman"/>
          <w:sz w:val="24"/>
          <w:szCs w:val="24"/>
          <w:lang w:eastAsia="ru-RU"/>
        </w:rPr>
        <w:t>, развитие самооценки, волевой регуляции, ответственности.</w:t>
      </w:r>
    </w:p>
    <w:p w:rsidR="00443C6E" w:rsidRPr="00BD4423" w:rsidRDefault="00443C6E" w:rsidP="00BD44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sz w:val="24"/>
          <w:szCs w:val="24"/>
          <w:lang w:eastAsia="ru-RU"/>
        </w:rPr>
        <w:t xml:space="preserve">Поэтому в </w:t>
      </w:r>
      <w:proofErr w:type="gramStart"/>
      <w:r w:rsidRPr="00BD4423">
        <w:rPr>
          <w:rFonts w:ascii="Times New Roman" w:eastAsia="Times New Roman" w:hAnsi="Times New Roman" w:cs="Times New Roman"/>
          <w:sz w:val="24"/>
          <w:szCs w:val="24"/>
          <w:lang w:eastAsia="ru-RU"/>
        </w:rPr>
        <w:t>стандартах</w:t>
      </w:r>
      <w:proofErr w:type="gramEnd"/>
      <w:r w:rsidRPr="00BD4423">
        <w:rPr>
          <w:rFonts w:ascii="Times New Roman" w:eastAsia="Times New Roman" w:hAnsi="Times New Roman" w:cs="Times New Roman"/>
          <w:sz w:val="24"/>
          <w:szCs w:val="24"/>
          <w:lang w:eastAsia="ru-RU"/>
        </w:rPr>
        <w:t xml:space="preserve"> в итоговую оценку </w:t>
      </w:r>
      <w:r w:rsidR="00391D13" w:rsidRPr="00BD4423">
        <w:rPr>
          <w:rFonts w:ascii="Times New Roman" w:eastAsia="Times New Roman" w:hAnsi="Times New Roman" w:cs="Times New Roman"/>
          <w:sz w:val="24"/>
          <w:szCs w:val="24"/>
          <w:lang w:eastAsia="ru-RU"/>
        </w:rPr>
        <w:t xml:space="preserve">обучающихся </w:t>
      </w:r>
      <w:r w:rsidRPr="00BD4423">
        <w:rPr>
          <w:rFonts w:ascii="Times New Roman" w:eastAsia="Times New Roman" w:hAnsi="Times New Roman" w:cs="Times New Roman"/>
          <w:sz w:val="24"/>
          <w:szCs w:val="24"/>
          <w:lang w:eastAsia="ru-RU"/>
        </w:rPr>
        <w:t>включается и </w:t>
      </w:r>
      <w:r w:rsidRPr="00BD4423">
        <w:rPr>
          <w:rFonts w:ascii="Times New Roman" w:eastAsia="Times New Roman" w:hAnsi="Times New Roman" w:cs="Times New Roman"/>
          <w:i/>
          <w:iCs/>
          <w:sz w:val="24"/>
          <w:szCs w:val="24"/>
          <w:lang w:eastAsia="ru-RU"/>
        </w:rPr>
        <w:t>накопленная оценка, характеризующая динамику индивидуальных образовательных достижений</w:t>
      </w:r>
      <w:r w:rsidRPr="00BD4423">
        <w:rPr>
          <w:rFonts w:ascii="Times New Roman" w:eastAsia="Times New Roman" w:hAnsi="Times New Roman" w:cs="Times New Roman"/>
          <w:sz w:val="24"/>
          <w:szCs w:val="24"/>
          <w:lang w:eastAsia="ru-RU"/>
        </w:rPr>
        <w:t> </w:t>
      </w:r>
      <w:r w:rsidR="00391D13" w:rsidRPr="00BD4423">
        <w:rPr>
          <w:rFonts w:ascii="Times New Roman" w:eastAsia="Times New Roman" w:hAnsi="Times New Roman" w:cs="Times New Roman"/>
          <w:sz w:val="24"/>
          <w:szCs w:val="24"/>
          <w:lang w:eastAsia="ru-RU"/>
        </w:rPr>
        <w:t>на протяжении всех лет обучения</w:t>
      </w:r>
      <w:r w:rsidRPr="00BD4423">
        <w:rPr>
          <w:rFonts w:ascii="Times New Roman" w:eastAsia="Times New Roman" w:hAnsi="Times New Roman" w:cs="Times New Roman"/>
          <w:sz w:val="24"/>
          <w:szCs w:val="24"/>
          <w:lang w:eastAsia="ru-RU"/>
        </w:rPr>
        <w:t>.</w:t>
      </w:r>
    </w:p>
    <w:p w:rsidR="00443C6E" w:rsidRPr="00BD4423" w:rsidRDefault="00443C6E" w:rsidP="00BD44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sz w:val="24"/>
          <w:szCs w:val="24"/>
          <w:lang w:eastAsia="ru-RU"/>
        </w:rPr>
        <w:t>В качестве оптимального способа организации накопительной системы оценки выступает </w:t>
      </w:r>
      <w:proofErr w:type="spellStart"/>
      <w:r w:rsidRPr="00BD4423">
        <w:rPr>
          <w:rFonts w:ascii="Times New Roman" w:eastAsia="Times New Roman" w:hAnsi="Times New Roman" w:cs="Times New Roman"/>
          <w:b/>
          <w:bCs/>
          <w:i/>
          <w:iCs/>
          <w:sz w:val="24"/>
          <w:szCs w:val="24"/>
          <w:lang w:eastAsia="ru-RU"/>
        </w:rPr>
        <w:t>портфолио</w:t>
      </w:r>
      <w:proofErr w:type="spellEnd"/>
      <w:r w:rsidRPr="00BD4423">
        <w:rPr>
          <w:rFonts w:ascii="Times New Roman" w:eastAsia="Times New Roman" w:hAnsi="Times New Roman" w:cs="Times New Roman"/>
          <w:sz w:val="24"/>
          <w:szCs w:val="24"/>
          <w:lang w:eastAsia="ru-RU"/>
        </w:rPr>
        <w:t>. Это способ </w:t>
      </w:r>
      <w:r w:rsidRPr="00BD4423">
        <w:rPr>
          <w:rFonts w:ascii="Times New Roman" w:eastAsia="Times New Roman" w:hAnsi="Times New Roman" w:cs="Times New Roman"/>
          <w:i/>
          <w:iCs/>
          <w:sz w:val="24"/>
          <w:szCs w:val="24"/>
          <w:lang w:eastAsia="ru-RU"/>
        </w:rPr>
        <w:t>фиксирования, накопления и оценки работ</w:t>
      </w:r>
      <w:r w:rsidRPr="00BD4423">
        <w:rPr>
          <w:rFonts w:ascii="Times New Roman" w:eastAsia="Times New Roman" w:hAnsi="Times New Roman" w:cs="Times New Roman"/>
          <w:sz w:val="24"/>
          <w:szCs w:val="24"/>
          <w:lang w:eastAsia="ru-RU"/>
        </w:rPr>
        <w:t xml:space="preserve">, результатов </w:t>
      </w:r>
      <w:r w:rsidR="00391D13" w:rsidRPr="00BD4423">
        <w:rPr>
          <w:rFonts w:ascii="Times New Roman" w:eastAsia="Times New Roman" w:hAnsi="Times New Roman" w:cs="Times New Roman"/>
          <w:sz w:val="24"/>
          <w:szCs w:val="24"/>
          <w:lang w:eastAsia="ru-RU"/>
        </w:rPr>
        <w:t>об</w:t>
      </w:r>
      <w:r w:rsidRPr="00BD4423">
        <w:rPr>
          <w:rFonts w:ascii="Times New Roman" w:eastAsia="Times New Roman" w:hAnsi="Times New Roman" w:cs="Times New Roman"/>
          <w:sz w:val="24"/>
          <w:szCs w:val="24"/>
          <w:lang w:eastAsia="ru-RU"/>
        </w:rPr>
        <w:t>уча</w:t>
      </w:r>
      <w:r w:rsidR="00391D13" w:rsidRPr="00BD4423">
        <w:rPr>
          <w:rFonts w:ascii="Times New Roman" w:eastAsia="Times New Roman" w:hAnsi="Times New Roman" w:cs="Times New Roman"/>
          <w:sz w:val="24"/>
          <w:szCs w:val="24"/>
          <w:lang w:eastAsia="ru-RU"/>
        </w:rPr>
        <w:t>ю</w:t>
      </w:r>
      <w:r w:rsidRPr="00BD4423">
        <w:rPr>
          <w:rFonts w:ascii="Times New Roman" w:eastAsia="Times New Roman" w:hAnsi="Times New Roman" w:cs="Times New Roman"/>
          <w:sz w:val="24"/>
          <w:szCs w:val="24"/>
          <w:lang w:eastAsia="ru-RU"/>
        </w:rPr>
        <w:t xml:space="preserve">щегося, свидетельствующих о его усилиях, прогрессе и достижениях в различных областях за определенный период времени. Иными словами – это форма фиксации самовыражения и самореализации. </w:t>
      </w:r>
      <w:proofErr w:type="spellStart"/>
      <w:r w:rsidRPr="00BD4423">
        <w:rPr>
          <w:rFonts w:ascii="Times New Roman" w:eastAsia="Times New Roman" w:hAnsi="Times New Roman" w:cs="Times New Roman"/>
          <w:sz w:val="24"/>
          <w:szCs w:val="24"/>
          <w:lang w:eastAsia="ru-RU"/>
        </w:rPr>
        <w:t>Портфолио</w:t>
      </w:r>
      <w:proofErr w:type="spellEnd"/>
      <w:r w:rsidRPr="00BD4423">
        <w:rPr>
          <w:rFonts w:ascii="Times New Roman" w:eastAsia="Times New Roman" w:hAnsi="Times New Roman" w:cs="Times New Roman"/>
          <w:sz w:val="24"/>
          <w:szCs w:val="24"/>
          <w:lang w:eastAsia="ru-RU"/>
        </w:rPr>
        <w:t xml:space="preserve"> обеспечивает перенос «педагогического ударения» с оценки на самооценку, с того, что человек не знает и не умеет на то, что он знает и умеет. Значимой характеристикой </w:t>
      </w:r>
      <w:proofErr w:type="spellStart"/>
      <w:r w:rsidRPr="00BD4423">
        <w:rPr>
          <w:rFonts w:ascii="Times New Roman" w:eastAsia="Times New Roman" w:hAnsi="Times New Roman" w:cs="Times New Roman"/>
          <w:sz w:val="24"/>
          <w:szCs w:val="24"/>
          <w:lang w:eastAsia="ru-RU"/>
        </w:rPr>
        <w:t>портфолио</w:t>
      </w:r>
      <w:proofErr w:type="spellEnd"/>
      <w:r w:rsidRPr="00BD4423">
        <w:rPr>
          <w:rFonts w:ascii="Times New Roman" w:eastAsia="Times New Roman" w:hAnsi="Times New Roman" w:cs="Times New Roman"/>
          <w:sz w:val="24"/>
          <w:szCs w:val="24"/>
          <w:lang w:eastAsia="ru-RU"/>
        </w:rPr>
        <w:t xml:space="preserve"> является его </w:t>
      </w:r>
      <w:proofErr w:type="spellStart"/>
      <w:r w:rsidRPr="00BD4423">
        <w:rPr>
          <w:rFonts w:ascii="Times New Roman" w:eastAsia="Times New Roman" w:hAnsi="Times New Roman" w:cs="Times New Roman"/>
          <w:sz w:val="24"/>
          <w:szCs w:val="24"/>
          <w:lang w:eastAsia="ru-RU"/>
        </w:rPr>
        <w:t>интегративность</w:t>
      </w:r>
      <w:proofErr w:type="spellEnd"/>
      <w:r w:rsidRPr="00BD4423">
        <w:rPr>
          <w:rFonts w:ascii="Times New Roman" w:eastAsia="Times New Roman" w:hAnsi="Times New Roman" w:cs="Times New Roman"/>
          <w:sz w:val="24"/>
          <w:szCs w:val="24"/>
          <w:lang w:eastAsia="ru-RU"/>
        </w:rPr>
        <w:t xml:space="preserve">, включающая количественную и качественную оценки, предполагающая сотрудничество </w:t>
      </w:r>
      <w:r w:rsidR="00391D13" w:rsidRPr="00BD4423">
        <w:rPr>
          <w:rFonts w:ascii="Times New Roman" w:eastAsia="Times New Roman" w:hAnsi="Times New Roman" w:cs="Times New Roman"/>
          <w:sz w:val="24"/>
          <w:szCs w:val="24"/>
          <w:lang w:eastAsia="ru-RU"/>
        </w:rPr>
        <w:t>обучающегося</w:t>
      </w:r>
      <w:r w:rsidRPr="00BD4423">
        <w:rPr>
          <w:rFonts w:ascii="Times New Roman" w:eastAsia="Times New Roman" w:hAnsi="Times New Roman" w:cs="Times New Roman"/>
          <w:sz w:val="24"/>
          <w:szCs w:val="24"/>
          <w:lang w:eastAsia="ru-RU"/>
        </w:rPr>
        <w:t>, педагогов и родителей в ходе его создания, и непрерывность пополнения оценки.</w:t>
      </w:r>
    </w:p>
    <w:p w:rsidR="00443C6E" w:rsidRPr="00BD4423" w:rsidRDefault="00443C6E" w:rsidP="00BD44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b/>
          <w:bCs/>
          <w:i/>
          <w:iCs/>
          <w:sz w:val="24"/>
          <w:szCs w:val="24"/>
          <w:lang w:eastAsia="ru-RU"/>
        </w:rPr>
        <w:t>Технология</w:t>
      </w:r>
      <w:r w:rsidRPr="00BD4423">
        <w:rPr>
          <w:rFonts w:ascii="Times New Roman" w:eastAsia="Times New Roman" w:hAnsi="Times New Roman" w:cs="Times New Roman"/>
          <w:sz w:val="24"/>
          <w:szCs w:val="24"/>
          <w:lang w:eastAsia="ru-RU"/>
        </w:rPr>
        <w:t> </w:t>
      </w:r>
      <w:proofErr w:type="spellStart"/>
      <w:r w:rsidRPr="00BD4423">
        <w:rPr>
          <w:rFonts w:ascii="Times New Roman" w:eastAsia="Times New Roman" w:hAnsi="Times New Roman" w:cs="Times New Roman"/>
          <w:b/>
          <w:bCs/>
          <w:i/>
          <w:iCs/>
          <w:sz w:val="24"/>
          <w:szCs w:val="24"/>
          <w:lang w:eastAsia="ru-RU"/>
        </w:rPr>
        <w:t>портфолио</w:t>
      </w:r>
      <w:proofErr w:type="spellEnd"/>
      <w:r w:rsidRPr="00BD4423">
        <w:rPr>
          <w:rFonts w:ascii="Times New Roman" w:eastAsia="Times New Roman" w:hAnsi="Times New Roman" w:cs="Times New Roman"/>
          <w:sz w:val="24"/>
          <w:szCs w:val="24"/>
          <w:lang w:eastAsia="ru-RU"/>
        </w:rPr>
        <w:t> реализует следующие </w:t>
      </w:r>
      <w:r w:rsidRPr="00BD4423">
        <w:rPr>
          <w:rFonts w:ascii="Times New Roman" w:eastAsia="Times New Roman" w:hAnsi="Times New Roman" w:cs="Times New Roman"/>
          <w:i/>
          <w:iCs/>
          <w:sz w:val="24"/>
          <w:szCs w:val="24"/>
          <w:u w:val="single"/>
          <w:lang w:eastAsia="ru-RU"/>
        </w:rPr>
        <w:t>функции</w:t>
      </w:r>
      <w:r w:rsidRPr="00BD4423">
        <w:rPr>
          <w:rFonts w:ascii="Times New Roman" w:eastAsia="Times New Roman" w:hAnsi="Times New Roman" w:cs="Times New Roman"/>
          <w:sz w:val="24"/>
          <w:szCs w:val="24"/>
          <w:lang w:eastAsia="ru-RU"/>
        </w:rPr>
        <w:t> в образовательном процессе:</w:t>
      </w:r>
    </w:p>
    <w:p w:rsidR="00443C6E" w:rsidRPr="00BD4423" w:rsidRDefault="00443C6E" w:rsidP="00BD4423">
      <w:pPr>
        <w:pStyle w:val="afc"/>
        <w:numPr>
          <w:ilvl w:val="0"/>
          <w:numId w:val="23"/>
        </w:numPr>
        <w:shd w:val="clear" w:color="auto" w:fill="FFFFFF"/>
        <w:ind w:left="284" w:hanging="284"/>
        <w:rPr>
          <w:rFonts w:ascii="Times New Roman" w:hAnsi="Times New Roman"/>
          <w:sz w:val="24"/>
          <w:szCs w:val="24"/>
        </w:rPr>
      </w:pPr>
      <w:r w:rsidRPr="00BD4423">
        <w:rPr>
          <w:rFonts w:ascii="Times New Roman" w:hAnsi="Times New Roman"/>
          <w:sz w:val="24"/>
          <w:szCs w:val="24"/>
        </w:rPr>
        <w:t>диагностическую (фиксируются изменения и рост (динамика) показателей за определенный период времени);</w:t>
      </w:r>
    </w:p>
    <w:p w:rsidR="00443C6E" w:rsidRPr="00BD4423" w:rsidRDefault="00443C6E" w:rsidP="00BD4423">
      <w:pPr>
        <w:pStyle w:val="afc"/>
        <w:numPr>
          <w:ilvl w:val="0"/>
          <w:numId w:val="23"/>
        </w:numPr>
        <w:shd w:val="clear" w:color="auto" w:fill="FFFFFF"/>
        <w:ind w:left="284" w:hanging="284"/>
        <w:rPr>
          <w:rFonts w:ascii="Times New Roman" w:hAnsi="Times New Roman"/>
          <w:sz w:val="24"/>
          <w:szCs w:val="24"/>
        </w:rPr>
      </w:pPr>
      <w:proofErr w:type="spellStart"/>
      <w:r w:rsidRPr="00BD4423">
        <w:rPr>
          <w:rFonts w:ascii="Times New Roman" w:hAnsi="Times New Roman"/>
          <w:sz w:val="24"/>
          <w:szCs w:val="24"/>
        </w:rPr>
        <w:t>целеполагания</w:t>
      </w:r>
      <w:proofErr w:type="spellEnd"/>
      <w:r w:rsidRPr="00BD4423">
        <w:rPr>
          <w:rFonts w:ascii="Times New Roman" w:hAnsi="Times New Roman"/>
          <w:sz w:val="24"/>
          <w:szCs w:val="24"/>
        </w:rPr>
        <w:t xml:space="preserve"> (поддерживает образовательные цели, сформулированные стандартом);</w:t>
      </w:r>
    </w:p>
    <w:p w:rsidR="00443C6E" w:rsidRPr="00BD4423" w:rsidRDefault="00443C6E" w:rsidP="00BD4423">
      <w:pPr>
        <w:pStyle w:val="afc"/>
        <w:numPr>
          <w:ilvl w:val="0"/>
          <w:numId w:val="23"/>
        </w:numPr>
        <w:shd w:val="clear" w:color="auto" w:fill="FFFFFF"/>
        <w:ind w:left="284" w:hanging="284"/>
        <w:rPr>
          <w:rFonts w:ascii="Times New Roman" w:hAnsi="Times New Roman"/>
          <w:sz w:val="24"/>
          <w:szCs w:val="24"/>
        </w:rPr>
      </w:pPr>
      <w:r w:rsidRPr="00BD4423">
        <w:rPr>
          <w:rFonts w:ascii="Times New Roman" w:hAnsi="Times New Roman"/>
          <w:sz w:val="24"/>
          <w:szCs w:val="24"/>
        </w:rPr>
        <w:t xml:space="preserve">мотивационную (поощряет </w:t>
      </w:r>
      <w:r w:rsidR="00391D13" w:rsidRPr="00BD4423">
        <w:rPr>
          <w:rFonts w:ascii="Times New Roman" w:hAnsi="Times New Roman"/>
          <w:sz w:val="24"/>
          <w:szCs w:val="24"/>
        </w:rPr>
        <w:t>об</w:t>
      </w:r>
      <w:r w:rsidRPr="00BD4423">
        <w:rPr>
          <w:rFonts w:ascii="Times New Roman" w:hAnsi="Times New Roman"/>
          <w:sz w:val="24"/>
          <w:szCs w:val="24"/>
        </w:rPr>
        <w:t>уча</w:t>
      </w:r>
      <w:r w:rsidR="00391D13" w:rsidRPr="00BD4423">
        <w:rPr>
          <w:rFonts w:ascii="Times New Roman" w:hAnsi="Times New Roman"/>
          <w:sz w:val="24"/>
          <w:szCs w:val="24"/>
        </w:rPr>
        <w:t>ю</w:t>
      </w:r>
      <w:r w:rsidRPr="00BD4423">
        <w:rPr>
          <w:rFonts w:ascii="Times New Roman" w:hAnsi="Times New Roman"/>
          <w:sz w:val="24"/>
          <w:szCs w:val="24"/>
        </w:rPr>
        <w:t>щихся, педагогов и родителей к взаимодействию и достижению положительных результатов);</w:t>
      </w:r>
    </w:p>
    <w:p w:rsidR="00443C6E" w:rsidRPr="00BD4423" w:rsidRDefault="00443C6E" w:rsidP="00BD4423">
      <w:pPr>
        <w:pStyle w:val="afc"/>
        <w:numPr>
          <w:ilvl w:val="0"/>
          <w:numId w:val="23"/>
        </w:numPr>
        <w:shd w:val="clear" w:color="auto" w:fill="FFFFFF"/>
        <w:ind w:left="284" w:hanging="284"/>
        <w:rPr>
          <w:rFonts w:ascii="Times New Roman" w:hAnsi="Times New Roman"/>
          <w:sz w:val="24"/>
          <w:szCs w:val="24"/>
        </w:rPr>
      </w:pPr>
      <w:r w:rsidRPr="00BD4423">
        <w:rPr>
          <w:rFonts w:ascii="Times New Roman" w:hAnsi="Times New Roman"/>
          <w:sz w:val="24"/>
          <w:szCs w:val="24"/>
        </w:rPr>
        <w:t>содержательную (максимально раскрывает весь спектр достижений и выполняемых работ);</w:t>
      </w:r>
    </w:p>
    <w:p w:rsidR="00443C6E" w:rsidRPr="00BD4423" w:rsidRDefault="00443C6E" w:rsidP="00BD4423">
      <w:pPr>
        <w:pStyle w:val="afc"/>
        <w:numPr>
          <w:ilvl w:val="0"/>
          <w:numId w:val="23"/>
        </w:numPr>
        <w:shd w:val="clear" w:color="auto" w:fill="FFFFFF"/>
        <w:ind w:left="284" w:hanging="284"/>
        <w:rPr>
          <w:rFonts w:ascii="Times New Roman" w:hAnsi="Times New Roman"/>
          <w:sz w:val="24"/>
          <w:szCs w:val="24"/>
        </w:rPr>
      </w:pPr>
      <w:r w:rsidRPr="00BD4423">
        <w:rPr>
          <w:rFonts w:ascii="Times New Roman" w:hAnsi="Times New Roman"/>
          <w:sz w:val="24"/>
          <w:szCs w:val="24"/>
        </w:rPr>
        <w:t>развивающую (обеспечивает непрерывность процесса развития, обучения и воспитания);</w:t>
      </w:r>
    </w:p>
    <w:p w:rsidR="00443C6E" w:rsidRPr="00BD4423" w:rsidRDefault="00391D13" w:rsidP="00BD4423">
      <w:pPr>
        <w:pStyle w:val="afc"/>
        <w:numPr>
          <w:ilvl w:val="0"/>
          <w:numId w:val="23"/>
        </w:numPr>
        <w:shd w:val="clear" w:color="auto" w:fill="FFFFFF"/>
        <w:ind w:left="284" w:hanging="284"/>
        <w:rPr>
          <w:rFonts w:ascii="Times New Roman" w:hAnsi="Times New Roman"/>
          <w:sz w:val="24"/>
          <w:szCs w:val="24"/>
        </w:rPr>
      </w:pPr>
      <w:r w:rsidRPr="00BD4423">
        <w:rPr>
          <w:rFonts w:ascii="Times New Roman" w:hAnsi="Times New Roman"/>
          <w:sz w:val="24"/>
          <w:szCs w:val="24"/>
        </w:rPr>
        <w:t>рейтинговую (</w:t>
      </w:r>
      <w:r w:rsidR="00443C6E" w:rsidRPr="00BD4423">
        <w:rPr>
          <w:rFonts w:ascii="Times New Roman" w:hAnsi="Times New Roman"/>
          <w:sz w:val="24"/>
          <w:szCs w:val="24"/>
        </w:rPr>
        <w:t>показывает диапазон и уровень навыков и умений);</w:t>
      </w:r>
    </w:p>
    <w:p w:rsidR="00443C6E" w:rsidRPr="00BD4423" w:rsidRDefault="00443C6E" w:rsidP="00BD4423">
      <w:pPr>
        <w:pStyle w:val="afc"/>
        <w:numPr>
          <w:ilvl w:val="0"/>
          <w:numId w:val="23"/>
        </w:numPr>
        <w:shd w:val="clear" w:color="auto" w:fill="FFFFFF"/>
        <w:ind w:left="284" w:hanging="284"/>
        <w:rPr>
          <w:rFonts w:ascii="Times New Roman" w:hAnsi="Times New Roman"/>
          <w:sz w:val="24"/>
          <w:szCs w:val="24"/>
        </w:rPr>
      </w:pPr>
      <w:r w:rsidRPr="00BD4423">
        <w:rPr>
          <w:rFonts w:ascii="Times New Roman" w:hAnsi="Times New Roman"/>
          <w:sz w:val="24"/>
          <w:szCs w:val="24"/>
        </w:rPr>
        <w:t xml:space="preserve">обучающую (создает условия для формирования основ </w:t>
      </w:r>
      <w:proofErr w:type="spellStart"/>
      <w:r w:rsidRPr="00BD4423">
        <w:rPr>
          <w:rFonts w:ascii="Times New Roman" w:hAnsi="Times New Roman"/>
          <w:sz w:val="24"/>
          <w:szCs w:val="24"/>
        </w:rPr>
        <w:t>квалиметрической</w:t>
      </w:r>
      <w:proofErr w:type="spellEnd"/>
      <w:r w:rsidRPr="00BD4423">
        <w:rPr>
          <w:rFonts w:ascii="Times New Roman" w:hAnsi="Times New Roman"/>
          <w:sz w:val="24"/>
          <w:szCs w:val="24"/>
        </w:rPr>
        <w:t xml:space="preserve"> компетентности);</w:t>
      </w:r>
    </w:p>
    <w:p w:rsidR="00443C6E" w:rsidRPr="00BD4423" w:rsidRDefault="00443C6E" w:rsidP="00BD4423">
      <w:pPr>
        <w:pStyle w:val="afc"/>
        <w:numPr>
          <w:ilvl w:val="0"/>
          <w:numId w:val="23"/>
        </w:numPr>
        <w:shd w:val="clear" w:color="auto" w:fill="FFFFFF"/>
        <w:ind w:left="284" w:hanging="284"/>
        <w:rPr>
          <w:rFonts w:ascii="Times New Roman" w:hAnsi="Times New Roman"/>
          <w:sz w:val="24"/>
          <w:szCs w:val="24"/>
        </w:rPr>
      </w:pPr>
      <w:r w:rsidRPr="00BD4423">
        <w:rPr>
          <w:rFonts w:ascii="Times New Roman" w:hAnsi="Times New Roman"/>
          <w:sz w:val="24"/>
          <w:szCs w:val="24"/>
        </w:rPr>
        <w:t>корректирующую (стимулирует развитие в условно задаваемых стандартом и обществом рамках).</w:t>
      </w:r>
    </w:p>
    <w:p w:rsidR="00443C6E" w:rsidRPr="00BD4423" w:rsidRDefault="00443C6E" w:rsidP="00BD44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i/>
          <w:iCs/>
          <w:sz w:val="24"/>
          <w:szCs w:val="24"/>
          <w:u w:val="single"/>
          <w:lang w:eastAsia="ru-RU"/>
        </w:rPr>
        <w:t xml:space="preserve">Для </w:t>
      </w:r>
      <w:r w:rsidR="00391D13" w:rsidRPr="00BD4423">
        <w:rPr>
          <w:rFonts w:ascii="Times New Roman" w:eastAsia="Times New Roman" w:hAnsi="Times New Roman" w:cs="Times New Roman"/>
          <w:i/>
          <w:iCs/>
          <w:sz w:val="24"/>
          <w:szCs w:val="24"/>
          <w:u w:val="single"/>
          <w:lang w:eastAsia="ru-RU"/>
        </w:rPr>
        <w:t>об</w:t>
      </w:r>
      <w:r w:rsidRPr="00BD4423">
        <w:rPr>
          <w:rFonts w:ascii="Times New Roman" w:eastAsia="Times New Roman" w:hAnsi="Times New Roman" w:cs="Times New Roman"/>
          <w:i/>
          <w:iCs/>
          <w:sz w:val="24"/>
          <w:szCs w:val="24"/>
          <w:u w:val="single"/>
          <w:lang w:eastAsia="ru-RU"/>
        </w:rPr>
        <w:t>уча</w:t>
      </w:r>
      <w:r w:rsidR="00391D13" w:rsidRPr="00BD4423">
        <w:rPr>
          <w:rFonts w:ascii="Times New Roman" w:eastAsia="Times New Roman" w:hAnsi="Times New Roman" w:cs="Times New Roman"/>
          <w:i/>
          <w:iCs/>
          <w:sz w:val="24"/>
          <w:szCs w:val="24"/>
          <w:u w:val="single"/>
          <w:lang w:eastAsia="ru-RU"/>
        </w:rPr>
        <w:t>ю</w:t>
      </w:r>
      <w:r w:rsidRPr="00BD4423">
        <w:rPr>
          <w:rFonts w:ascii="Times New Roman" w:eastAsia="Times New Roman" w:hAnsi="Times New Roman" w:cs="Times New Roman"/>
          <w:i/>
          <w:iCs/>
          <w:sz w:val="24"/>
          <w:szCs w:val="24"/>
          <w:u w:val="single"/>
          <w:lang w:eastAsia="ru-RU"/>
        </w:rPr>
        <w:t>щегося</w:t>
      </w:r>
      <w:r w:rsidRPr="00BD4423">
        <w:rPr>
          <w:rFonts w:ascii="Times New Roman" w:eastAsia="Times New Roman" w:hAnsi="Times New Roman" w:cs="Times New Roman"/>
          <w:i/>
          <w:iCs/>
          <w:sz w:val="24"/>
          <w:szCs w:val="24"/>
          <w:lang w:eastAsia="ru-RU"/>
        </w:rPr>
        <w:t> </w:t>
      </w:r>
      <w:proofErr w:type="spellStart"/>
      <w:r w:rsidRPr="00BD4423">
        <w:rPr>
          <w:rFonts w:ascii="Times New Roman" w:eastAsia="Times New Roman" w:hAnsi="Times New Roman" w:cs="Times New Roman"/>
          <w:sz w:val="24"/>
          <w:szCs w:val="24"/>
          <w:lang w:eastAsia="ru-RU"/>
        </w:rPr>
        <w:t>портфолио</w:t>
      </w:r>
      <w:proofErr w:type="spellEnd"/>
      <w:r w:rsidRPr="00BD4423">
        <w:rPr>
          <w:rFonts w:ascii="Times New Roman" w:eastAsia="Times New Roman" w:hAnsi="Times New Roman" w:cs="Times New Roman"/>
          <w:sz w:val="24"/>
          <w:szCs w:val="24"/>
          <w:lang w:eastAsia="ru-RU"/>
        </w:rPr>
        <w:t xml:space="preserve"> – это организатор его учебной деятельности, </w:t>
      </w:r>
      <w:r w:rsidRPr="00BD4423">
        <w:rPr>
          <w:rFonts w:ascii="Times New Roman" w:eastAsia="Times New Roman" w:hAnsi="Times New Roman" w:cs="Times New Roman"/>
          <w:i/>
          <w:iCs/>
          <w:sz w:val="24"/>
          <w:szCs w:val="24"/>
          <w:u w:val="single"/>
          <w:lang w:eastAsia="ru-RU"/>
        </w:rPr>
        <w:t xml:space="preserve">для </w:t>
      </w:r>
      <w:r w:rsidR="00391D13" w:rsidRPr="00BD4423">
        <w:rPr>
          <w:rFonts w:ascii="Times New Roman" w:eastAsia="Times New Roman" w:hAnsi="Times New Roman" w:cs="Times New Roman"/>
          <w:i/>
          <w:iCs/>
          <w:sz w:val="24"/>
          <w:szCs w:val="24"/>
          <w:u w:val="single"/>
          <w:lang w:eastAsia="ru-RU"/>
        </w:rPr>
        <w:t>педагога</w:t>
      </w:r>
      <w:r w:rsidRPr="00BD4423">
        <w:rPr>
          <w:rFonts w:ascii="Times New Roman" w:eastAsia="Times New Roman" w:hAnsi="Times New Roman" w:cs="Times New Roman"/>
          <w:sz w:val="24"/>
          <w:szCs w:val="24"/>
          <w:lang w:eastAsia="ru-RU"/>
        </w:rPr>
        <w:t> – средство обратной связи и инструмент оценочной деятельности.</w:t>
      </w:r>
    </w:p>
    <w:p w:rsidR="00443C6E" w:rsidRPr="00BD4423" w:rsidRDefault="00443C6E" w:rsidP="00BD44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sz w:val="24"/>
          <w:szCs w:val="24"/>
          <w:lang w:eastAsia="ru-RU"/>
        </w:rPr>
        <w:t>Известны несколько </w:t>
      </w:r>
      <w:r w:rsidRPr="00BD4423">
        <w:rPr>
          <w:rFonts w:ascii="Times New Roman" w:eastAsia="Times New Roman" w:hAnsi="Times New Roman" w:cs="Times New Roman"/>
          <w:b/>
          <w:bCs/>
          <w:i/>
          <w:iCs/>
          <w:sz w:val="24"/>
          <w:szCs w:val="24"/>
          <w:lang w:eastAsia="ru-RU"/>
        </w:rPr>
        <w:t xml:space="preserve">типов </w:t>
      </w:r>
      <w:proofErr w:type="spellStart"/>
      <w:r w:rsidRPr="00BD4423">
        <w:rPr>
          <w:rFonts w:ascii="Times New Roman" w:eastAsia="Times New Roman" w:hAnsi="Times New Roman" w:cs="Times New Roman"/>
          <w:b/>
          <w:bCs/>
          <w:i/>
          <w:iCs/>
          <w:sz w:val="24"/>
          <w:szCs w:val="24"/>
          <w:lang w:eastAsia="ru-RU"/>
        </w:rPr>
        <w:t>портфолио</w:t>
      </w:r>
      <w:proofErr w:type="spellEnd"/>
      <w:r w:rsidRPr="00BD4423">
        <w:rPr>
          <w:rFonts w:ascii="Times New Roman" w:eastAsia="Times New Roman" w:hAnsi="Times New Roman" w:cs="Times New Roman"/>
          <w:sz w:val="24"/>
          <w:szCs w:val="24"/>
          <w:lang w:eastAsia="ru-RU"/>
        </w:rPr>
        <w:t>. Наиболее популярны следующие:</w:t>
      </w:r>
    </w:p>
    <w:p w:rsidR="00443C6E" w:rsidRPr="00BD4423" w:rsidRDefault="00443C6E" w:rsidP="00BD4423">
      <w:pPr>
        <w:pStyle w:val="afc"/>
        <w:numPr>
          <w:ilvl w:val="0"/>
          <w:numId w:val="24"/>
        </w:numPr>
        <w:shd w:val="clear" w:color="auto" w:fill="FFFFFF"/>
        <w:ind w:left="284" w:hanging="284"/>
        <w:rPr>
          <w:rFonts w:ascii="Times New Roman" w:hAnsi="Times New Roman"/>
          <w:sz w:val="24"/>
          <w:szCs w:val="24"/>
        </w:rPr>
      </w:pPr>
      <w:proofErr w:type="spellStart"/>
      <w:r w:rsidRPr="00BD4423">
        <w:rPr>
          <w:rFonts w:ascii="Times New Roman" w:hAnsi="Times New Roman"/>
          <w:sz w:val="24"/>
          <w:szCs w:val="24"/>
        </w:rPr>
        <w:t>портфолио</w:t>
      </w:r>
      <w:proofErr w:type="spellEnd"/>
      <w:r w:rsidRPr="00BD4423">
        <w:rPr>
          <w:rFonts w:ascii="Times New Roman" w:hAnsi="Times New Roman"/>
          <w:sz w:val="24"/>
          <w:szCs w:val="24"/>
        </w:rPr>
        <w:t xml:space="preserve"> достижений</w:t>
      </w:r>
    </w:p>
    <w:p w:rsidR="00443C6E" w:rsidRPr="00BD4423" w:rsidRDefault="00443C6E" w:rsidP="00BD4423">
      <w:pPr>
        <w:pStyle w:val="afc"/>
        <w:numPr>
          <w:ilvl w:val="0"/>
          <w:numId w:val="24"/>
        </w:numPr>
        <w:shd w:val="clear" w:color="auto" w:fill="FFFFFF"/>
        <w:ind w:left="284" w:hanging="284"/>
        <w:rPr>
          <w:rFonts w:ascii="Times New Roman" w:hAnsi="Times New Roman"/>
          <w:sz w:val="24"/>
          <w:szCs w:val="24"/>
        </w:rPr>
      </w:pPr>
      <w:proofErr w:type="spellStart"/>
      <w:r w:rsidRPr="00BD4423">
        <w:rPr>
          <w:rFonts w:ascii="Times New Roman" w:hAnsi="Times New Roman"/>
          <w:sz w:val="24"/>
          <w:szCs w:val="24"/>
        </w:rPr>
        <w:t>портфолио</w:t>
      </w:r>
      <w:proofErr w:type="spellEnd"/>
      <w:r w:rsidRPr="00BD4423">
        <w:rPr>
          <w:rFonts w:ascii="Times New Roman" w:hAnsi="Times New Roman"/>
          <w:sz w:val="24"/>
          <w:szCs w:val="24"/>
        </w:rPr>
        <w:t xml:space="preserve"> – отчет</w:t>
      </w:r>
    </w:p>
    <w:p w:rsidR="00443C6E" w:rsidRPr="00BD4423" w:rsidRDefault="00443C6E" w:rsidP="00BD4423">
      <w:pPr>
        <w:pStyle w:val="afc"/>
        <w:numPr>
          <w:ilvl w:val="0"/>
          <w:numId w:val="24"/>
        </w:numPr>
        <w:shd w:val="clear" w:color="auto" w:fill="FFFFFF"/>
        <w:ind w:left="284" w:hanging="284"/>
        <w:rPr>
          <w:rFonts w:ascii="Times New Roman" w:hAnsi="Times New Roman"/>
          <w:sz w:val="24"/>
          <w:szCs w:val="24"/>
        </w:rPr>
      </w:pPr>
      <w:proofErr w:type="spellStart"/>
      <w:r w:rsidRPr="00BD4423">
        <w:rPr>
          <w:rFonts w:ascii="Times New Roman" w:hAnsi="Times New Roman"/>
          <w:sz w:val="24"/>
          <w:szCs w:val="24"/>
        </w:rPr>
        <w:t>портфолио</w:t>
      </w:r>
      <w:proofErr w:type="spellEnd"/>
      <w:r w:rsidRPr="00BD4423">
        <w:rPr>
          <w:rFonts w:ascii="Times New Roman" w:hAnsi="Times New Roman"/>
          <w:sz w:val="24"/>
          <w:szCs w:val="24"/>
        </w:rPr>
        <w:t xml:space="preserve"> – самооценка</w:t>
      </w:r>
    </w:p>
    <w:p w:rsidR="00443C6E" w:rsidRPr="00BD4423" w:rsidRDefault="00443C6E" w:rsidP="00BD4423">
      <w:pPr>
        <w:pStyle w:val="afc"/>
        <w:numPr>
          <w:ilvl w:val="0"/>
          <w:numId w:val="24"/>
        </w:numPr>
        <w:shd w:val="clear" w:color="auto" w:fill="FFFFFF"/>
        <w:ind w:left="284" w:hanging="284"/>
        <w:rPr>
          <w:rFonts w:ascii="Times New Roman" w:hAnsi="Times New Roman"/>
          <w:sz w:val="24"/>
          <w:szCs w:val="24"/>
        </w:rPr>
      </w:pPr>
      <w:proofErr w:type="spellStart"/>
      <w:r w:rsidRPr="00BD4423">
        <w:rPr>
          <w:rFonts w:ascii="Times New Roman" w:hAnsi="Times New Roman"/>
          <w:sz w:val="24"/>
          <w:szCs w:val="24"/>
        </w:rPr>
        <w:t>портфолио</w:t>
      </w:r>
      <w:proofErr w:type="spellEnd"/>
      <w:r w:rsidRPr="00BD4423">
        <w:rPr>
          <w:rFonts w:ascii="Times New Roman" w:hAnsi="Times New Roman"/>
          <w:sz w:val="24"/>
          <w:szCs w:val="24"/>
        </w:rPr>
        <w:t xml:space="preserve"> – планирование моей работы</w:t>
      </w:r>
    </w:p>
    <w:p w:rsidR="00443C6E" w:rsidRPr="00BD4423" w:rsidRDefault="00443C6E" w:rsidP="00BD4423">
      <w:pPr>
        <w:shd w:val="clear" w:color="auto" w:fill="FFFFFF"/>
        <w:spacing w:after="0" w:line="240" w:lineRule="auto"/>
        <w:ind w:firstLine="32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sz w:val="24"/>
          <w:szCs w:val="24"/>
          <w:lang w:eastAsia="ru-RU"/>
        </w:rPr>
        <w:t>(любой из них имеет все характеристики, но при планировании рекомендуется выбирать одну, ведущую)</w:t>
      </w:r>
    </w:p>
    <w:p w:rsidR="00443C6E" w:rsidRPr="00BD4423" w:rsidRDefault="00443C6E" w:rsidP="00BD44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i/>
          <w:iCs/>
          <w:sz w:val="24"/>
          <w:szCs w:val="24"/>
          <w:lang w:eastAsia="ru-RU"/>
        </w:rPr>
        <w:t>Выбор </w:t>
      </w:r>
      <w:r w:rsidRPr="00BD4423">
        <w:rPr>
          <w:rFonts w:ascii="Times New Roman" w:eastAsia="Times New Roman" w:hAnsi="Times New Roman" w:cs="Times New Roman"/>
          <w:sz w:val="24"/>
          <w:szCs w:val="24"/>
          <w:lang w:eastAsia="ru-RU"/>
        </w:rPr>
        <w:t xml:space="preserve">типа </w:t>
      </w:r>
      <w:proofErr w:type="spellStart"/>
      <w:r w:rsidRPr="00BD4423">
        <w:rPr>
          <w:rFonts w:ascii="Times New Roman" w:eastAsia="Times New Roman" w:hAnsi="Times New Roman" w:cs="Times New Roman"/>
          <w:sz w:val="24"/>
          <w:szCs w:val="24"/>
          <w:lang w:eastAsia="ru-RU"/>
        </w:rPr>
        <w:t>портфолио</w:t>
      </w:r>
      <w:proofErr w:type="spellEnd"/>
      <w:r w:rsidRPr="00BD4423">
        <w:rPr>
          <w:rFonts w:ascii="Times New Roman" w:eastAsia="Times New Roman" w:hAnsi="Times New Roman" w:cs="Times New Roman"/>
          <w:sz w:val="24"/>
          <w:szCs w:val="24"/>
          <w:lang w:eastAsia="ru-RU"/>
        </w:rPr>
        <w:t xml:space="preserve"> зависит от цели его создания.</w:t>
      </w:r>
    </w:p>
    <w:p w:rsidR="00443C6E" w:rsidRPr="00BD4423" w:rsidRDefault="00443C6E" w:rsidP="00BD44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b/>
          <w:bCs/>
          <w:i/>
          <w:iCs/>
          <w:sz w:val="24"/>
          <w:szCs w:val="24"/>
          <w:lang w:eastAsia="ru-RU"/>
        </w:rPr>
        <w:t>Отличительной особенностью</w:t>
      </w:r>
      <w:r w:rsidRPr="00BD4423">
        <w:rPr>
          <w:rFonts w:ascii="Times New Roman" w:eastAsia="Times New Roman" w:hAnsi="Times New Roman" w:cs="Times New Roman"/>
          <w:sz w:val="24"/>
          <w:szCs w:val="24"/>
          <w:lang w:eastAsia="ru-RU"/>
        </w:rPr>
        <w:t> </w:t>
      </w:r>
      <w:proofErr w:type="spellStart"/>
      <w:r w:rsidRPr="00BD4423">
        <w:rPr>
          <w:rFonts w:ascii="Times New Roman" w:eastAsia="Times New Roman" w:hAnsi="Times New Roman" w:cs="Times New Roman"/>
          <w:sz w:val="24"/>
          <w:szCs w:val="24"/>
          <w:lang w:eastAsia="ru-RU"/>
        </w:rPr>
        <w:t>портфолио</w:t>
      </w:r>
      <w:proofErr w:type="spellEnd"/>
      <w:r w:rsidRPr="00BD4423">
        <w:rPr>
          <w:rFonts w:ascii="Times New Roman" w:eastAsia="Times New Roman" w:hAnsi="Times New Roman" w:cs="Times New Roman"/>
          <w:sz w:val="24"/>
          <w:szCs w:val="24"/>
          <w:lang w:eastAsia="ru-RU"/>
        </w:rPr>
        <w:t xml:space="preserve"> является его личностно-ориентированный характер:</w:t>
      </w:r>
    </w:p>
    <w:p w:rsidR="00443C6E" w:rsidRPr="00BD4423" w:rsidRDefault="00391D13" w:rsidP="00BD4423">
      <w:pPr>
        <w:pStyle w:val="afc"/>
        <w:numPr>
          <w:ilvl w:val="0"/>
          <w:numId w:val="25"/>
        </w:numPr>
        <w:shd w:val="clear" w:color="auto" w:fill="FFFFFF"/>
        <w:tabs>
          <w:tab w:val="left" w:pos="284"/>
        </w:tabs>
        <w:ind w:left="284" w:hanging="284"/>
        <w:rPr>
          <w:rFonts w:ascii="Times New Roman" w:hAnsi="Times New Roman"/>
          <w:sz w:val="24"/>
          <w:szCs w:val="24"/>
        </w:rPr>
      </w:pPr>
      <w:r w:rsidRPr="00BD4423">
        <w:rPr>
          <w:rFonts w:ascii="Times New Roman" w:hAnsi="Times New Roman"/>
          <w:sz w:val="24"/>
          <w:szCs w:val="24"/>
        </w:rPr>
        <w:t>обучающийся</w:t>
      </w:r>
      <w:r w:rsidR="00443C6E" w:rsidRPr="00BD4423">
        <w:rPr>
          <w:rFonts w:ascii="Times New Roman" w:hAnsi="Times New Roman"/>
          <w:sz w:val="24"/>
          <w:szCs w:val="24"/>
        </w:rPr>
        <w:t xml:space="preserve"> вместе с </w:t>
      </w:r>
      <w:r w:rsidRPr="00BD4423">
        <w:rPr>
          <w:rFonts w:ascii="Times New Roman" w:hAnsi="Times New Roman"/>
          <w:sz w:val="24"/>
          <w:szCs w:val="24"/>
        </w:rPr>
        <w:t>преподавателем</w:t>
      </w:r>
      <w:r w:rsidR="00443C6E" w:rsidRPr="00BD4423">
        <w:rPr>
          <w:rFonts w:ascii="Times New Roman" w:hAnsi="Times New Roman"/>
          <w:sz w:val="24"/>
          <w:szCs w:val="24"/>
        </w:rPr>
        <w:t xml:space="preserve"> определяет или уточняет цель создания </w:t>
      </w:r>
      <w:proofErr w:type="spellStart"/>
      <w:r w:rsidR="00443C6E" w:rsidRPr="00BD4423">
        <w:rPr>
          <w:rFonts w:ascii="Times New Roman" w:hAnsi="Times New Roman"/>
          <w:sz w:val="24"/>
          <w:szCs w:val="24"/>
        </w:rPr>
        <w:t>портфолио</w:t>
      </w:r>
      <w:proofErr w:type="spellEnd"/>
      <w:r w:rsidR="00443C6E" w:rsidRPr="00BD4423">
        <w:rPr>
          <w:rFonts w:ascii="Times New Roman" w:hAnsi="Times New Roman"/>
          <w:sz w:val="24"/>
          <w:szCs w:val="24"/>
        </w:rPr>
        <w:t>;</w:t>
      </w:r>
    </w:p>
    <w:p w:rsidR="00443C6E" w:rsidRPr="00BD4423" w:rsidRDefault="00391D13" w:rsidP="00BD4423">
      <w:pPr>
        <w:pStyle w:val="afc"/>
        <w:numPr>
          <w:ilvl w:val="0"/>
          <w:numId w:val="25"/>
        </w:numPr>
        <w:shd w:val="clear" w:color="auto" w:fill="FFFFFF"/>
        <w:tabs>
          <w:tab w:val="left" w:pos="284"/>
          <w:tab w:val="center" w:pos="5124"/>
        </w:tabs>
        <w:ind w:hanging="1287"/>
        <w:rPr>
          <w:rFonts w:ascii="Times New Roman" w:hAnsi="Times New Roman"/>
          <w:sz w:val="24"/>
          <w:szCs w:val="24"/>
        </w:rPr>
      </w:pPr>
      <w:r w:rsidRPr="00BD4423">
        <w:rPr>
          <w:rFonts w:ascii="Times New Roman" w:hAnsi="Times New Roman"/>
          <w:sz w:val="24"/>
          <w:szCs w:val="24"/>
        </w:rPr>
        <w:t>обучающийся</w:t>
      </w:r>
      <w:r w:rsidR="00443C6E" w:rsidRPr="00BD4423">
        <w:rPr>
          <w:rFonts w:ascii="Times New Roman" w:hAnsi="Times New Roman"/>
          <w:sz w:val="24"/>
          <w:szCs w:val="24"/>
        </w:rPr>
        <w:t xml:space="preserve"> собирает материал;</w:t>
      </w:r>
      <w:r w:rsidRPr="00BD4423">
        <w:rPr>
          <w:rFonts w:ascii="Times New Roman" w:hAnsi="Times New Roman"/>
          <w:sz w:val="24"/>
          <w:szCs w:val="24"/>
        </w:rPr>
        <w:tab/>
      </w:r>
    </w:p>
    <w:p w:rsidR="00443C6E" w:rsidRPr="00BD4423" w:rsidRDefault="00443C6E" w:rsidP="00BD4423">
      <w:pPr>
        <w:pStyle w:val="afc"/>
        <w:numPr>
          <w:ilvl w:val="0"/>
          <w:numId w:val="25"/>
        </w:numPr>
        <w:shd w:val="clear" w:color="auto" w:fill="FFFFFF"/>
        <w:tabs>
          <w:tab w:val="left" w:pos="284"/>
        </w:tabs>
        <w:ind w:hanging="1287"/>
        <w:rPr>
          <w:rFonts w:ascii="Times New Roman" w:hAnsi="Times New Roman"/>
          <w:sz w:val="24"/>
          <w:szCs w:val="24"/>
        </w:rPr>
      </w:pPr>
      <w:r w:rsidRPr="00BD4423">
        <w:rPr>
          <w:rFonts w:ascii="Times New Roman" w:hAnsi="Times New Roman"/>
          <w:sz w:val="24"/>
          <w:szCs w:val="24"/>
        </w:rPr>
        <w:t xml:space="preserve">в основе оценивания результатов лежит самооценка и </w:t>
      </w:r>
      <w:proofErr w:type="spellStart"/>
      <w:r w:rsidRPr="00BD4423">
        <w:rPr>
          <w:rFonts w:ascii="Times New Roman" w:hAnsi="Times New Roman"/>
          <w:sz w:val="24"/>
          <w:szCs w:val="24"/>
        </w:rPr>
        <w:t>взаимооценка</w:t>
      </w:r>
      <w:proofErr w:type="spellEnd"/>
      <w:r w:rsidR="00391D13" w:rsidRPr="00BD4423">
        <w:rPr>
          <w:rFonts w:ascii="Times New Roman" w:hAnsi="Times New Roman"/>
          <w:sz w:val="24"/>
          <w:szCs w:val="24"/>
        </w:rPr>
        <w:t>.</w:t>
      </w:r>
    </w:p>
    <w:p w:rsidR="00443C6E" w:rsidRPr="00BD4423" w:rsidRDefault="00443C6E" w:rsidP="00BD44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b/>
          <w:bCs/>
          <w:i/>
          <w:iCs/>
          <w:sz w:val="24"/>
          <w:szCs w:val="24"/>
          <w:lang w:eastAsia="ru-RU"/>
        </w:rPr>
        <w:lastRenderedPageBreak/>
        <w:t>Важной характеристикой</w:t>
      </w:r>
      <w:r w:rsidRPr="00BD4423">
        <w:rPr>
          <w:rFonts w:ascii="Times New Roman" w:eastAsia="Times New Roman" w:hAnsi="Times New Roman" w:cs="Times New Roman"/>
          <w:sz w:val="24"/>
          <w:szCs w:val="24"/>
          <w:lang w:eastAsia="ru-RU"/>
        </w:rPr>
        <w:t xml:space="preserve"> технологии </w:t>
      </w:r>
      <w:proofErr w:type="spellStart"/>
      <w:r w:rsidRPr="00BD4423">
        <w:rPr>
          <w:rFonts w:ascii="Times New Roman" w:eastAsia="Times New Roman" w:hAnsi="Times New Roman" w:cs="Times New Roman"/>
          <w:sz w:val="24"/>
          <w:szCs w:val="24"/>
          <w:lang w:eastAsia="ru-RU"/>
        </w:rPr>
        <w:t>портфолио</w:t>
      </w:r>
      <w:proofErr w:type="spellEnd"/>
      <w:r w:rsidRPr="00BD4423">
        <w:rPr>
          <w:rFonts w:ascii="Times New Roman" w:eastAsia="Times New Roman" w:hAnsi="Times New Roman" w:cs="Times New Roman"/>
          <w:sz w:val="24"/>
          <w:szCs w:val="24"/>
          <w:lang w:eastAsia="ru-RU"/>
        </w:rPr>
        <w:t xml:space="preserve"> является ее </w:t>
      </w:r>
      <w:proofErr w:type="spellStart"/>
      <w:r w:rsidRPr="00BD4423">
        <w:rPr>
          <w:rFonts w:ascii="Times New Roman" w:eastAsia="Times New Roman" w:hAnsi="Times New Roman" w:cs="Times New Roman"/>
          <w:sz w:val="24"/>
          <w:szCs w:val="24"/>
          <w:lang w:eastAsia="ru-RU"/>
        </w:rPr>
        <w:t>рефлексивность</w:t>
      </w:r>
      <w:proofErr w:type="spellEnd"/>
      <w:r w:rsidRPr="00BD4423">
        <w:rPr>
          <w:rFonts w:ascii="Times New Roman" w:eastAsia="Times New Roman" w:hAnsi="Times New Roman" w:cs="Times New Roman"/>
          <w:sz w:val="24"/>
          <w:szCs w:val="24"/>
          <w:lang w:eastAsia="ru-RU"/>
        </w:rPr>
        <w:t xml:space="preserve">. Рефлексия является основным механизмом и способом </w:t>
      </w:r>
      <w:proofErr w:type="spellStart"/>
      <w:r w:rsidRPr="00BD4423">
        <w:rPr>
          <w:rFonts w:ascii="Times New Roman" w:eastAsia="Times New Roman" w:hAnsi="Times New Roman" w:cs="Times New Roman"/>
          <w:sz w:val="24"/>
          <w:szCs w:val="24"/>
          <w:lang w:eastAsia="ru-RU"/>
        </w:rPr>
        <w:t>самоаттестации</w:t>
      </w:r>
      <w:proofErr w:type="spellEnd"/>
      <w:r w:rsidRPr="00BD4423">
        <w:rPr>
          <w:rFonts w:ascii="Times New Roman" w:eastAsia="Times New Roman" w:hAnsi="Times New Roman" w:cs="Times New Roman"/>
          <w:sz w:val="24"/>
          <w:szCs w:val="24"/>
          <w:lang w:eastAsia="ru-RU"/>
        </w:rPr>
        <w:t xml:space="preserve"> и самоотчета. </w:t>
      </w:r>
      <w:r w:rsidRPr="00BD4423">
        <w:rPr>
          <w:rFonts w:ascii="Times New Roman" w:eastAsia="Times New Roman" w:hAnsi="Times New Roman" w:cs="Times New Roman"/>
          <w:b/>
          <w:bCs/>
          <w:sz w:val="24"/>
          <w:szCs w:val="24"/>
          <w:lang w:eastAsia="ru-RU"/>
        </w:rPr>
        <w:t>Рефлексия </w:t>
      </w:r>
      <w:r w:rsidRPr="00BD4423">
        <w:rPr>
          <w:rFonts w:ascii="Times New Roman" w:eastAsia="Times New Roman" w:hAnsi="Times New Roman" w:cs="Times New Roman"/>
          <w:sz w:val="24"/>
          <w:szCs w:val="24"/>
          <w:lang w:eastAsia="ru-RU"/>
        </w:rPr>
        <w:t>– процесс познания на основе самонаблюдения своего внутреннего мира. /</w:t>
      </w:r>
      <w:r w:rsidRPr="00BD4423">
        <w:rPr>
          <w:rFonts w:ascii="Times New Roman" w:eastAsia="Times New Roman" w:hAnsi="Times New Roman" w:cs="Times New Roman"/>
          <w:i/>
          <w:iCs/>
          <w:sz w:val="24"/>
          <w:szCs w:val="24"/>
          <w:lang w:eastAsia="ru-RU"/>
        </w:rPr>
        <w:t>Ананьев Б.Г. Человек как предмет познания. – Л. – 1969г</w:t>
      </w:r>
      <w:r w:rsidRPr="00BD4423">
        <w:rPr>
          <w:rFonts w:ascii="Times New Roman" w:eastAsia="Times New Roman" w:hAnsi="Times New Roman" w:cs="Times New Roman"/>
          <w:sz w:val="24"/>
          <w:szCs w:val="24"/>
          <w:lang w:eastAsia="ru-RU"/>
        </w:rPr>
        <w:t>./ «психологическое зеркало самого себя».</w:t>
      </w:r>
    </w:p>
    <w:p w:rsidR="00443C6E" w:rsidRPr="00BD4423" w:rsidRDefault="00443C6E" w:rsidP="00BD44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sz w:val="24"/>
          <w:szCs w:val="24"/>
          <w:lang w:eastAsia="ru-RU"/>
        </w:rPr>
        <w:t xml:space="preserve">Кроме </w:t>
      </w:r>
      <w:proofErr w:type="spellStart"/>
      <w:r w:rsidRPr="00BD4423">
        <w:rPr>
          <w:rFonts w:ascii="Times New Roman" w:eastAsia="Times New Roman" w:hAnsi="Times New Roman" w:cs="Times New Roman"/>
          <w:sz w:val="24"/>
          <w:szCs w:val="24"/>
          <w:lang w:eastAsia="ru-RU"/>
        </w:rPr>
        <w:t>общеучебных</w:t>
      </w:r>
      <w:proofErr w:type="spellEnd"/>
      <w:r w:rsidRPr="00BD4423">
        <w:rPr>
          <w:rFonts w:ascii="Times New Roman" w:eastAsia="Times New Roman" w:hAnsi="Times New Roman" w:cs="Times New Roman"/>
          <w:sz w:val="24"/>
          <w:szCs w:val="24"/>
          <w:lang w:eastAsia="ru-RU"/>
        </w:rPr>
        <w:t xml:space="preserve"> умений собирать и анализировать информацию, структурировать и представлять ее, </w:t>
      </w:r>
      <w:proofErr w:type="spellStart"/>
      <w:r w:rsidRPr="00BD4423">
        <w:rPr>
          <w:rFonts w:ascii="Times New Roman" w:eastAsia="Times New Roman" w:hAnsi="Times New Roman" w:cs="Times New Roman"/>
          <w:sz w:val="24"/>
          <w:szCs w:val="24"/>
          <w:lang w:eastAsia="ru-RU"/>
        </w:rPr>
        <w:t>портфолио</w:t>
      </w:r>
      <w:proofErr w:type="spellEnd"/>
      <w:r w:rsidRPr="00BD4423">
        <w:rPr>
          <w:rFonts w:ascii="Times New Roman" w:eastAsia="Times New Roman" w:hAnsi="Times New Roman" w:cs="Times New Roman"/>
          <w:sz w:val="24"/>
          <w:szCs w:val="24"/>
          <w:lang w:eastAsia="ru-RU"/>
        </w:rPr>
        <w:t xml:space="preserve"> позволяет выйти на развитие интеллектуальных умений более высокого порядка – умения </w:t>
      </w:r>
      <w:proofErr w:type="spellStart"/>
      <w:r w:rsidRPr="00BD4423">
        <w:rPr>
          <w:rFonts w:ascii="Times New Roman" w:eastAsia="Times New Roman" w:hAnsi="Times New Roman" w:cs="Times New Roman"/>
          <w:sz w:val="24"/>
          <w:szCs w:val="24"/>
          <w:lang w:eastAsia="ru-RU"/>
        </w:rPr>
        <w:t>метакогнитивные</w:t>
      </w:r>
      <w:proofErr w:type="spellEnd"/>
      <w:r w:rsidRPr="00BD4423">
        <w:rPr>
          <w:rFonts w:ascii="Times New Roman" w:eastAsia="Times New Roman" w:hAnsi="Times New Roman" w:cs="Times New Roman"/>
          <w:sz w:val="24"/>
          <w:szCs w:val="24"/>
          <w:lang w:eastAsia="ru-RU"/>
        </w:rPr>
        <w:t>.</w:t>
      </w:r>
    </w:p>
    <w:p w:rsidR="00443C6E" w:rsidRPr="00BD4423" w:rsidRDefault="00391D13" w:rsidP="00BD44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4423">
        <w:rPr>
          <w:rFonts w:ascii="Times New Roman" w:eastAsia="Times New Roman" w:hAnsi="Times New Roman" w:cs="Times New Roman"/>
          <w:sz w:val="24"/>
          <w:szCs w:val="24"/>
          <w:lang w:eastAsia="ru-RU"/>
        </w:rPr>
        <w:t>Обучающийся</w:t>
      </w:r>
      <w:r w:rsidR="00443C6E" w:rsidRPr="00BD4423">
        <w:rPr>
          <w:rFonts w:ascii="Times New Roman" w:eastAsia="Times New Roman" w:hAnsi="Times New Roman" w:cs="Times New Roman"/>
          <w:sz w:val="24"/>
          <w:szCs w:val="24"/>
          <w:lang w:eastAsia="ru-RU"/>
        </w:rPr>
        <w:t> </w:t>
      </w:r>
      <w:r w:rsidR="00443C6E" w:rsidRPr="00BD4423">
        <w:rPr>
          <w:rFonts w:ascii="Times New Roman" w:eastAsia="Times New Roman" w:hAnsi="Times New Roman" w:cs="Times New Roman"/>
          <w:b/>
          <w:bCs/>
          <w:i/>
          <w:iCs/>
          <w:sz w:val="24"/>
          <w:szCs w:val="24"/>
          <w:lang w:eastAsia="ru-RU"/>
        </w:rPr>
        <w:t>должен научиться</w:t>
      </w:r>
      <w:r w:rsidR="00443C6E" w:rsidRPr="00BD4423">
        <w:rPr>
          <w:rFonts w:ascii="Times New Roman" w:eastAsia="Times New Roman" w:hAnsi="Times New Roman" w:cs="Times New Roman"/>
          <w:sz w:val="24"/>
          <w:szCs w:val="24"/>
          <w:lang w:eastAsia="ru-RU"/>
        </w:rPr>
        <w:t>:</w:t>
      </w:r>
    </w:p>
    <w:p w:rsidR="00443C6E" w:rsidRPr="00BD4423" w:rsidRDefault="00443C6E" w:rsidP="00BD4423">
      <w:pPr>
        <w:pStyle w:val="afc"/>
        <w:numPr>
          <w:ilvl w:val="0"/>
          <w:numId w:val="26"/>
        </w:numPr>
        <w:shd w:val="clear" w:color="auto" w:fill="FFFFFF"/>
        <w:tabs>
          <w:tab w:val="left" w:pos="284"/>
        </w:tabs>
        <w:ind w:left="0" w:firstLine="0"/>
        <w:rPr>
          <w:rFonts w:ascii="Times New Roman" w:hAnsi="Times New Roman"/>
          <w:sz w:val="24"/>
          <w:szCs w:val="24"/>
        </w:rPr>
      </w:pPr>
      <w:r w:rsidRPr="00BD4423">
        <w:rPr>
          <w:rFonts w:ascii="Times New Roman" w:hAnsi="Times New Roman"/>
          <w:sz w:val="24"/>
          <w:szCs w:val="24"/>
        </w:rPr>
        <w:t>отбирать и оценивать информацию</w:t>
      </w:r>
    </w:p>
    <w:p w:rsidR="00443C6E" w:rsidRPr="00BD4423" w:rsidRDefault="00443C6E" w:rsidP="00BD4423">
      <w:pPr>
        <w:pStyle w:val="afc"/>
        <w:numPr>
          <w:ilvl w:val="0"/>
          <w:numId w:val="26"/>
        </w:numPr>
        <w:shd w:val="clear" w:color="auto" w:fill="FFFFFF"/>
        <w:tabs>
          <w:tab w:val="left" w:pos="284"/>
        </w:tabs>
        <w:ind w:left="0" w:firstLine="0"/>
        <w:rPr>
          <w:rFonts w:ascii="Times New Roman" w:hAnsi="Times New Roman"/>
          <w:sz w:val="24"/>
          <w:szCs w:val="24"/>
        </w:rPr>
      </w:pPr>
      <w:r w:rsidRPr="00BD4423">
        <w:rPr>
          <w:rFonts w:ascii="Times New Roman" w:hAnsi="Times New Roman"/>
          <w:sz w:val="24"/>
          <w:szCs w:val="24"/>
        </w:rPr>
        <w:t>точно определять цели, которые он хотел бы достичь</w:t>
      </w:r>
    </w:p>
    <w:p w:rsidR="00443C6E" w:rsidRPr="00BD4423" w:rsidRDefault="00443C6E" w:rsidP="00BD4423">
      <w:pPr>
        <w:pStyle w:val="afc"/>
        <w:numPr>
          <w:ilvl w:val="0"/>
          <w:numId w:val="26"/>
        </w:numPr>
        <w:shd w:val="clear" w:color="auto" w:fill="FFFFFF"/>
        <w:tabs>
          <w:tab w:val="left" w:pos="284"/>
        </w:tabs>
        <w:ind w:left="0" w:firstLine="0"/>
        <w:rPr>
          <w:rFonts w:ascii="Times New Roman" w:hAnsi="Times New Roman"/>
          <w:sz w:val="24"/>
          <w:szCs w:val="24"/>
        </w:rPr>
      </w:pPr>
      <w:r w:rsidRPr="00BD4423">
        <w:rPr>
          <w:rFonts w:ascii="Times New Roman" w:hAnsi="Times New Roman"/>
          <w:sz w:val="24"/>
          <w:szCs w:val="24"/>
        </w:rPr>
        <w:t>планировать свою деятельность</w:t>
      </w:r>
    </w:p>
    <w:p w:rsidR="00443C6E" w:rsidRPr="00BD4423" w:rsidRDefault="00443C6E" w:rsidP="00BD4423">
      <w:pPr>
        <w:pStyle w:val="afc"/>
        <w:numPr>
          <w:ilvl w:val="0"/>
          <w:numId w:val="26"/>
        </w:numPr>
        <w:shd w:val="clear" w:color="auto" w:fill="FFFFFF"/>
        <w:tabs>
          <w:tab w:val="left" w:pos="284"/>
        </w:tabs>
        <w:ind w:left="0" w:firstLine="0"/>
        <w:rPr>
          <w:rFonts w:ascii="Times New Roman" w:hAnsi="Times New Roman"/>
          <w:sz w:val="24"/>
          <w:szCs w:val="24"/>
        </w:rPr>
      </w:pPr>
      <w:r w:rsidRPr="00BD4423">
        <w:rPr>
          <w:rFonts w:ascii="Times New Roman" w:hAnsi="Times New Roman"/>
          <w:sz w:val="24"/>
          <w:szCs w:val="24"/>
        </w:rPr>
        <w:t>давать оценки и самооценки</w:t>
      </w:r>
    </w:p>
    <w:p w:rsidR="00443C6E" w:rsidRPr="00BD4423" w:rsidRDefault="00443C6E" w:rsidP="00BD4423">
      <w:pPr>
        <w:pStyle w:val="afc"/>
        <w:numPr>
          <w:ilvl w:val="0"/>
          <w:numId w:val="26"/>
        </w:numPr>
        <w:shd w:val="clear" w:color="auto" w:fill="FFFFFF"/>
        <w:tabs>
          <w:tab w:val="left" w:pos="284"/>
        </w:tabs>
        <w:ind w:left="0" w:firstLine="0"/>
        <w:rPr>
          <w:rFonts w:ascii="Times New Roman" w:hAnsi="Times New Roman"/>
          <w:sz w:val="24"/>
          <w:szCs w:val="24"/>
        </w:rPr>
      </w:pPr>
      <w:r w:rsidRPr="00BD4423">
        <w:rPr>
          <w:rFonts w:ascii="Times New Roman" w:hAnsi="Times New Roman"/>
          <w:sz w:val="24"/>
          <w:szCs w:val="24"/>
        </w:rPr>
        <w:t>отслеживать собственные ошибки и исправлять их</w:t>
      </w:r>
    </w:p>
    <w:p w:rsidR="00443C6E" w:rsidRPr="00BD4423" w:rsidRDefault="00443C6E" w:rsidP="00BD4423">
      <w:pPr>
        <w:spacing w:after="0" w:line="240" w:lineRule="auto"/>
        <w:ind w:firstLine="709"/>
        <w:jc w:val="both"/>
        <w:rPr>
          <w:rFonts w:ascii="Times New Roman" w:hAnsi="Times New Roman" w:cs="Times New Roman"/>
          <w:sz w:val="24"/>
          <w:szCs w:val="24"/>
        </w:rPr>
      </w:pPr>
    </w:p>
    <w:p w:rsidR="00813606" w:rsidRPr="00BD4423" w:rsidRDefault="004731C4" w:rsidP="00BD4423">
      <w:pPr>
        <w:spacing w:after="0" w:line="240" w:lineRule="auto"/>
        <w:ind w:firstLine="709"/>
        <w:jc w:val="both"/>
        <w:rPr>
          <w:rFonts w:ascii="Times New Roman" w:hAnsi="Times New Roman" w:cs="Times New Roman"/>
          <w:sz w:val="24"/>
          <w:szCs w:val="24"/>
        </w:rPr>
      </w:pPr>
      <w:r w:rsidRPr="00BD4423">
        <w:rPr>
          <w:rFonts w:ascii="Times New Roman" w:hAnsi="Times New Roman" w:cs="Times New Roman"/>
          <w:color w:val="000000"/>
          <w:sz w:val="24"/>
          <w:szCs w:val="24"/>
          <w:shd w:val="clear" w:color="auto" w:fill="FFFFFF"/>
        </w:rPr>
        <w:t>В</w:t>
      </w:r>
      <w:r w:rsidR="00F01F19" w:rsidRPr="00BD4423">
        <w:rPr>
          <w:rFonts w:ascii="Times New Roman" w:hAnsi="Times New Roman" w:cs="Times New Roman"/>
          <w:color w:val="000000"/>
          <w:sz w:val="24"/>
          <w:szCs w:val="24"/>
          <w:shd w:val="clear" w:color="auto" w:fill="FFFFFF"/>
        </w:rPr>
        <w:t>недрение современных образовательных технологий не означает, что они полностью заменят традиционную методику преподавания, а будут являться её составной частью.</w:t>
      </w: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BD4423" w:rsidRDefault="00BD4423" w:rsidP="00BD4423">
      <w:pPr>
        <w:pStyle w:val="a5"/>
        <w:spacing w:before="0" w:beforeAutospacing="0" w:after="0" w:afterAutospacing="0"/>
        <w:ind w:firstLine="709"/>
        <w:jc w:val="right"/>
        <w:rPr>
          <w:color w:val="000000"/>
        </w:rPr>
      </w:pPr>
    </w:p>
    <w:p w:rsidR="00DC68BF" w:rsidRPr="00BD4423" w:rsidRDefault="00DC68BF" w:rsidP="00BD4423">
      <w:pPr>
        <w:pStyle w:val="a5"/>
        <w:spacing w:before="0" w:beforeAutospacing="0" w:after="0" w:afterAutospacing="0"/>
        <w:ind w:firstLine="709"/>
        <w:jc w:val="right"/>
        <w:rPr>
          <w:color w:val="000000"/>
        </w:rPr>
      </w:pPr>
      <w:r w:rsidRPr="00BD4423">
        <w:rPr>
          <w:color w:val="000000"/>
        </w:rPr>
        <w:lastRenderedPageBreak/>
        <w:t>Приложение 1</w:t>
      </w:r>
    </w:p>
    <w:p w:rsidR="00DC68BF" w:rsidRPr="00BD4423" w:rsidRDefault="00DC68BF" w:rsidP="00BD4423">
      <w:pPr>
        <w:pStyle w:val="a5"/>
        <w:spacing w:before="0" w:beforeAutospacing="0" w:after="0" w:afterAutospacing="0"/>
        <w:ind w:firstLine="709"/>
        <w:jc w:val="right"/>
        <w:rPr>
          <w:color w:val="000000"/>
        </w:rPr>
      </w:pPr>
    </w:p>
    <w:p w:rsidR="00DC68BF" w:rsidRPr="00BD4423" w:rsidRDefault="00DC68BF" w:rsidP="00BD4423">
      <w:pPr>
        <w:pStyle w:val="a5"/>
        <w:spacing w:before="0" w:beforeAutospacing="0" w:after="0" w:afterAutospacing="0"/>
        <w:ind w:firstLine="709"/>
        <w:jc w:val="center"/>
        <w:rPr>
          <w:b/>
          <w:color w:val="000000"/>
        </w:rPr>
      </w:pPr>
      <w:proofErr w:type="spellStart"/>
      <w:r w:rsidRPr="00BD4423">
        <w:rPr>
          <w:b/>
          <w:color w:val="000000"/>
        </w:rPr>
        <w:t>Селевко</w:t>
      </w:r>
      <w:proofErr w:type="spellEnd"/>
      <w:r w:rsidRPr="00BD4423">
        <w:rPr>
          <w:b/>
          <w:color w:val="000000"/>
        </w:rPr>
        <w:t xml:space="preserve"> Герман Константинович  </w:t>
      </w:r>
    </w:p>
    <w:p w:rsidR="00DC68BF" w:rsidRPr="00BD4423" w:rsidRDefault="00DC68BF" w:rsidP="00BD4423">
      <w:pPr>
        <w:pStyle w:val="a5"/>
        <w:spacing w:before="0" w:beforeAutospacing="0" w:after="0" w:afterAutospacing="0"/>
        <w:ind w:firstLine="709"/>
        <w:jc w:val="center"/>
        <w:rPr>
          <w:b/>
          <w:color w:val="000000"/>
        </w:rPr>
      </w:pPr>
      <w:r w:rsidRPr="00BD4423">
        <w:rPr>
          <w:b/>
          <w:color w:val="000000"/>
        </w:rPr>
        <w:t>«Современные образовательные технологии»</w:t>
      </w:r>
    </w:p>
    <w:p w:rsidR="00DC68BF" w:rsidRPr="00BD4423" w:rsidRDefault="00DC68BF" w:rsidP="00BD4423">
      <w:pPr>
        <w:pStyle w:val="a5"/>
        <w:spacing w:before="0" w:beforeAutospacing="0" w:after="0" w:afterAutospacing="0"/>
        <w:rPr>
          <w:color w:val="000000"/>
        </w:rPr>
      </w:pPr>
      <w:r w:rsidRPr="00BD4423">
        <w:rPr>
          <w:b/>
          <w:bCs/>
          <w:color w:val="000000"/>
        </w:rPr>
        <w:t>I. Современное традиционное обучение (ТО)</w:t>
      </w:r>
    </w:p>
    <w:p w:rsidR="00DC68BF" w:rsidRPr="00BD4423" w:rsidRDefault="00DC68BF" w:rsidP="00BD4423">
      <w:pPr>
        <w:pStyle w:val="a5"/>
        <w:spacing w:before="0" w:beforeAutospacing="0" w:after="0" w:afterAutospacing="0"/>
        <w:rPr>
          <w:color w:val="000000"/>
        </w:rPr>
      </w:pPr>
      <w:r w:rsidRPr="00BD4423">
        <w:rPr>
          <w:b/>
          <w:bCs/>
          <w:color w:val="000000"/>
        </w:rPr>
        <w:t>II. Педагогические технологии на основе личностной ориентации педагогического процесса</w:t>
      </w:r>
      <w:r w:rsidRPr="00BD4423">
        <w:rPr>
          <w:rStyle w:val="apple-converted-space"/>
          <w:b/>
          <w:bCs/>
          <w:color w:val="000000"/>
        </w:rPr>
        <w:t> </w:t>
      </w:r>
      <w:r w:rsidRPr="00BD4423">
        <w:rPr>
          <w:color w:val="000000"/>
        </w:rPr>
        <w:br/>
        <w:t>1. Педагогика сотрудничества.</w:t>
      </w:r>
      <w:r w:rsidRPr="00BD4423">
        <w:rPr>
          <w:rStyle w:val="apple-converted-space"/>
          <w:color w:val="000000"/>
        </w:rPr>
        <w:t> </w:t>
      </w:r>
      <w:r w:rsidRPr="00BD4423">
        <w:rPr>
          <w:color w:val="000000"/>
        </w:rPr>
        <w:br/>
        <w:t xml:space="preserve">2. Гуманно-личностная технология </w:t>
      </w:r>
      <w:proofErr w:type="spellStart"/>
      <w:r w:rsidRPr="00BD4423">
        <w:rPr>
          <w:color w:val="000000"/>
        </w:rPr>
        <w:t>Ш.А.Амонашвили</w:t>
      </w:r>
      <w:proofErr w:type="spellEnd"/>
      <w:r w:rsidRPr="00BD4423">
        <w:rPr>
          <w:rStyle w:val="apple-converted-space"/>
          <w:color w:val="000000"/>
        </w:rPr>
        <w:t> </w:t>
      </w:r>
      <w:r w:rsidRPr="00BD4423">
        <w:rPr>
          <w:color w:val="000000"/>
        </w:rPr>
        <w:br/>
        <w:t xml:space="preserve">3. Система Е.Н.Ильина: преподавание литературы как предмета, формирующего человека </w:t>
      </w:r>
    </w:p>
    <w:p w:rsidR="00DC68BF" w:rsidRPr="00BD4423" w:rsidRDefault="00DC68BF" w:rsidP="00BD4423">
      <w:pPr>
        <w:pStyle w:val="a5"/>
        <w:spacing w:before="0" w:beforeAutospacing="0" w:after="0" w:afterAutospacing="0"/>
        <w:rPr>
          <w:color w:val="000000"/>
        </w:rPr>
      </w:pPr>
      <w:r w:rsidRPr="00BD4423">
        <w:rPr>
          <w:b/>
          <w:bCs/>
          <w:color w:val="000000"/>
        </w:rPr>
        <w:t>III. Педагогические технологии на основе активизации и интенсификации деятельности учащихся.</w:t>
      </w:r>
      <w:r w:rsidRPr="00BD4423">
        <w:rPr>
          <w:rStyle w:val="apple-converted-space"/>
          <w:b/>
          <w:bCs/>
          <w:color w:val="000000"/>
        </w:rPr>
        <w:t> </w:t>
      </w:r>
      <w:r w:rsidRPr="00BD4423">
        <w:rPr>
          <w:color w:val="000000"/>
        </w:rPr>
        <w:br/>
        <w:t>1. Игровые технологии</w:t>
      </w:r>
      <w:r w:rsidRPr="00BD4423">
        <w:rPr>
          <w:rStyle w:val="apple-converted-space"/>
          <w:color w:val="000000"/>
        </w:rPr>
        <w:t> </w:t>
      </w:r>
      <w:r w:rsidRPr="00BD4423">
        <w:rPr>
          <w:color w:val="000000"/>
        </w:rPr>
        <w:br/>
        <w:t>2. Проблемное обучение</w:t>
      </w:r>
      <w:r w:rsidRPr="00BD4423">
        <w:rPr>
          <w:rStyle w:val="apple-converted-space"/>
          <w:color w:val="000000"/>
        </w:rPr>
        <w:t> </w:t>
      </w:r>
      <w:r w:rsidRPr="00BD4423">
        <w:rPr>
          <w:color w:val="000000"/>
        </w:rPr>
        <w:br/>
        <w:t>3. Технология интенсификации обучения на основе схемных и знаковых моделей учебного материала (В.Ф.Шаталов).</w:t>
      </w:r>
    </w:p>
    <w:p w:rsidR="00DC68BF" w:rsidRPr="00BD4423" w:rsidRDefault="00DC68BF" w:rsidP="00BD4423">
      <w:pPr>
        <w:pStyle w:val="a5"/>
        <w:spacing w:before="0" w:beforeAutospacing="0" w:after="0" w:afterAutospacing="0"/>
        <w:rPr>
          <w:color w:val="000000"/>
        </w:rPr>
      </w:pPr>
      <w:r w:rsidRPr="00BD4423">
        <w:rPr>
          <w:color w:val="000000"/>
        </w:rPr>
        <w:t>4 Технологии уровневой дифференциации</w:t>
      </w:r>
      <w:r w:rsidRPr="00BD4423">
        <w:rPr>
          <w:rStyle w:val="apple-converted-space"/>
          <w:color w:val="000000"/>
        </w:rPr>
        <w:t> </w:t>
      </w:r>
      <w:r w:rsidRPr="00BD4423">
        <w:rPr>
          <w:color w:val="000000"/>
        </w:rPr>
        <w:br/>
        <w:t>5. Технология индивидуализации обучения (</w:t>
      </w:r>
      <w:proofErr w:type="spellStart"/>
      <w:r w:rsidRPr="00BD4423">
        <w:rPr>
          <w:color w:val="000000"/>
        </w:rPr>
        <w:t>Инге</w:t>
      </w:r>
      <w:proofErr w:type="spellEnd"/>
      <w:r w:rsidRPr="00BD4423">
        <w:rPr>
          <w:color w:val="000000"/>
        </w:rPr>
        <w:t xml:space="preserve"> Унт, </w:t>
      </w:r>
      <w:proofErr w:type="spellStart"/>
      <w:r w:rsidRPr="00BD4423">
        <w:rPr>
          <w:color w:val="000000"/>
        </w:rPr>
        <w:t>А.С.Границкая</w:t>
      </w:r>
      <w:proofErr w:type="spellEnd"/>
      <w:r w:rsidRPr="00BD4423">
        <w:rPr>
          <w:color w:val="000000"/>
        </w:rPr>
        <w:t xml:space="preserve">, </w:t>
      </w:r>
      <w:proofErr w:type="spellStart"/>
      <w:r w:rsidRPr="00BD4423">
        <w:rPr>
          <w:color w:val="000000"/>
        </w:rPr>
        <w:t>В.Д.Шадриков</w:t>
      </w:r>
      <w:proofErr w:type="spellEnd"/>
      <w:r w:rsidRPr="00BD4423">
        <w:rPr>
          <w:color w:val="000000"/>
        </w:rPr>
        <w:t>)</w:t>
      </w:r>
      <w:r w:rsidRPr="00BD4423">
        <w:rPr>
          <w:rStyle w:val="apple-converted-space"/>
          <w:color w:val="000000"/>
        </w:rPr>
        <w:t> </w:t>
      </w:r>
      <w:r w:rsidRPr="00BD4423">
        <w:rPr>
          <w:color w:val="000000"/>
        </w:rPr>
        <w:t>.</w:t>
      </w:r>
    </w:p>
    <w:p w:rsidR="00DC68BF" w:rsidRPr="00BD4423" w:rsidRDefault="00DC68BF" w:rsidP="00BD4423">
      <w:pPr>
        <w:pStyle w:val="a5"/>
        <w:spacing w:before="0" w:beforeAutospacing="0" w:after="0" w:afterAutospacing="0"/>
        <w:rPr>
          <w:color w:val="000000"/>
        </w:rPr>
      </w:pPr>
      <w:r w:rsidRPr="00BD4423">
        <w:rPr>
          <w:color w:val="000000"/>
        </w:rPr>
        <w:t>6. Технология программированного обучения</w:t>
      </w:r>
      <w:r w:rsidRPr="00BD4423">
        <w:rPr>
          <w:rStyle w:val="apple-converted-space"/>
          <w:color w:val="000000"/>
        </w:rPr>
        <w:t> </w:t>
      </w:r>
      <w:r w:rsidRPr="00BD4423">
        <w:rPr>
          <w:color w:val="000000"/>
        </w:rPr>
        <w:br/>
        <w:t>7. Коллективный способ обучения КСО (А.Г.Ривин, В.К.Дьяченко)</w:t>
      </w:r>
    </w:p>
    <w:p w:rsidR="00DC68BF" w:rsidRPr="00BD4423" w:rsidRDefault="00DC68BF" w:rsidP="00BD4423">
      <w:pPr>
        <w:pStyle w:val="a5"/>
        <w:spacing w:before="0" w:beforeAutospacing="0" w:after="0" w:afterAutospacing="0"/>
        <w:rPr>
          <w:color w:val="000000"/>
        </w:rPr>
      </w:pPr>
      <w:r w:rsidRPr="00BD4423">
        <w:rPr>
          <w:color w:val="000000"/>
        </w:rPr>
        <w:t>8. Групповые технологии.</w:t>
      </w:r>
      <w:r w:rsidRPr="00BD4423">
        <w:rPr>
          <w:rStyle w:val="apple-converted-space"/>
          <w:color w:val="000000"/>
        </w:rPr>
        <w:t> </w:t>
      </w:r>
      <w:r w:rsidRPr="00BD4423">
        <w:rPr>
          <w:color w:val="000000"/>
        </w:rPr>
        <w:br/>
        <w:t>9. Компьютерные (новые информационные) технологии обучения.</w:t>
      </w:r>
    </w:p>
    <w:p w:rsidR="00DC68BF" w:rsidRPr="00BD4423" w:rsidRDefault="00DC68BF" w:rsidP="00BD4423">
      <w:pPr>
        <w:pStyle w:val="a5"/>
        <w:spacing w:before="0" w:beforeAutospacing="0" w:after="0" w:afterAutospacing="0"/>
        <w:rPr>
          <w:color w:val="000000"/>
        </w:rPr>
      </w:pPr>
      <w:r w:rsidRPr="00BD4423">
        <w:rPr>
          <w:b/>
          <w:bCs/>
          <w:color w:val="000000"/>
        </w:rPr>
        <w:t xml:space="preserve">IV. Педагогические технологии на основе дидактического усовершенствования и </w:t>
      </w:r>
      <w:proofErr w:type="spellStart"/>
      <w:r w:rsidRPr="00BD4423">
        <w:rPr>
          <w:b/>
          <w:bCs/>
          <w:color w:val="000000"/>
        </w:rPr>
        <w:t>реконструирования</w:t>
      </w:r>
      <w:proofErr w:type="spellEnd"/>
      <w:r w:rsidRPr="00BD4423">
        <w:rPr>
          <w:b/>
          <w:bCs/>
          <w:color w:val="000000"/>
        </w:rPr>
        <w:t xml:space="preserve"> материала.</w:t>
      </w:r>
      <w:r w:rsidRPr="00BD4423">
        <w:rPr>
          <w:rStyle w:val="apple-converted-space"/>
          <w:b/>
          <w:bCs/>
          <w:color w:val="000000"/>
        </w:rPr>
        <w:t> </w:t>
      </w:r>
      <w:r w:rsidRPr="00BD4423">
        <w:rPr>
          <w:color w:val="000000"/>
        </w:rPr>
        <w:br/>
        <w:t>1. «Экология и диалектика» (Л.В.Тарасов).</w:t>
      </w:r>
      <w:r w:rsidRPr="00BD4423">
        <w:rPr>
          <w:rStyle w:val="apple-converted-space"/>
          <w:color w:val="000000"/>
        </w:rPr>
        <w:t> </w:t>
      </w:r>
      <w:r w:rsidRPr="00BD4423">
        <w:rPr>
          <w:color w:val="000000"/>
        </w:rPr>
        <w:br/>
        <w:t>2. «Диалог культур» (</w:t>
      </w:r>
      <w:proofErr w:type="spellStart"/>
      <w:r w:rsidRPr="00BD4423">
        <w:rPr>
          <w:color w:val="000000"/>
        </w:rPr>
        <w:t>В.С.Библер</w:t>
      </w:r>
      <w:proofErr w:type="spellEnd"/>
      <w:r w:rsidRPr="00BD4423">
        <w:rPr>
          <w:color w:val="000000"/>
        </w:rPr>
        <w:t>, С.Ю.Курганов).</w:t>
      </w:r>
      <w:r w:rsidRPr="00BD4423">
        <w:rPr>
          <w:rStyle w:val="apple-converted-space"/>
          <w:color w:val="000000"/>
        </w:rPr>
        <w:t> </w:t>
      </w:r>
      <w:r w:rsidRPr="00BD4423">
        <w:rPr>
          <w:color w:val="000000"/>
        </w:rPr>
        <w:br/>
        <w:t>3. Укрупнение дидактических единиц - УДЕ (П.М.Эрдниев)</w:t>
      </w:r>
      <w:r w:rsidRPr="00BD4423">
        <w:rPr>
          <w:rStyle w:val="apple-converted-space"/>
          <w:color w:val="000000"/>
        </w:rPr>
        <w:t> </w:t>
      </w:r>
      <w:r w:rsidRPr="00BD4423">
        <w:rPr>
          <w:color w:val="000000"/>
        </w:rPr>
        <w:br/>
        <w:t>4. Реализация теории поэтапного формирования умственных действий (М.Б.Волович).</w:t>
      </w:r>
    </w:p>
    <w:p w:rsidR="00DC68BF" w:rsidRPr="00BD4423" w:rsidRDefault="00DC68BF" w:rsidP="00BD4423">
      <w:pPr>
        <w:pStyle w:val="a5"/>
        <w:spacing w:before="0" w:beforeAutospacing="0" w:after="0" w:afterAutospacing="0"/>
        <w:rPr>
          <w:color w:val="000000"/>
        </w:rPr>
      </w:pPr>
      <w:r w:rsidRPr="00BD4423">
        <w:rPr>
          <w:b/>
          <w:bCs/>
          <w:color w:val="000000"/>
        </w:rPr>
        <w:t xml:space="preserve">V. </w:t>
      </w:r>
      <w:proofErr w:type="spellStart"/>
      <w:r w:rsidRPr="00BD4423">
        <w:rPr>
          <w:b/>
          <w:bCs/>
          <w:color w:val="000000"/>
        </w:rPr>
        <w:t>Частнопредметные</w:t>
      </w:r>
      <w:proofErr w:type="spellEnd"/>
      <w:r w:rsidRPr="00BD4423">
        <w:rPr>
          <w:b/>
          <w:bCs/>
          <w:color w:val="000000"/>
        </w:rPr>
        <w:t xml:space="preserve"> педагогические технологии.</w:t>
      </w:r>
      <w:r w:rsidRPr="00BD4423">
        <w:rPr>
          <w:rStyle w:val="apple-converted-space"/>
          <w:b/>
          <w:bCs/>
          <w:color w:val="000000"/>
        </w:rPr>
        <w:t> </w:t>
      </w:r>
      <w:r w:rsidRPr="00BD4423">
        <w:rPr>
          <w:color w:val="000000"/>
        </w:rPr>
        <w:br/>
        <w:t>1. Технология раннего и интенсивного обучения грамоте (Н.А.Зайцев).</w:t>
      </w:r>
      <w:r w:rsidRPr="00BD4423">
        <w:rPr>
          <w:rStyle w:val="apple-converted-space"/>
          <w:color w:val="000000"/>
        </w:rPr>
        <w:t> </w:t>
      </w:r>
      <w:r w:rsidRPr="00BD4423">
        <w:rPr>
          <w:color w:val="000000"/>
        </w:rPr>
        <w:t>.</w:t>
      </w:r>
    </w:p>
    <w:p w:rsidR="00DC68BF" w:rsidRPr="00BD4423" w:rsidRDefault="00DC68BF" w:rsidP="00BD4423">
      <w:pPr>
        <w:pStyle w:val="a5"/>
        <w:spacing w:before="0" w:beforeAutospacing="0" w:after="0" w:afterAutospacing="0"/>
        <w:rPr>
          <w:rStyle w:val="apple-converted-space"/>
          <w:color w:val="000000"/>
        </w:rPr>
      </w:pPr>
      <w:r w:rsidRPr="00BD4423">
        <w:rPr>
          <w:color w:val="000000"/>
        </w:rPr>
        <w:t xml:space="preserve">2. Технология совершенствования </w:t>
      </w:r>
      <w:proofErr w:type="spellStart"/>
      <w:r w:rsidRPr="00BD4423">
        <w:rPr>
          <w:color w:val="000000"/>
        </w:rPr>
        <w:t>общеучебных</w:t>
      </w:r>
      <w:proofErr w:type="spellEnd"/>
      <w:r w:rsidRPr="00BD4423">
        <w:rPr>
          <w:color w:val="000000"/>
        </w:rPr>
        <w:t xml:space="preserve"> умений в начальной школе (В.Н.Зайцев)</w:t>
      </w:r>
      <w:r w:rsidRPr="00BD4423">
        <w:rPr>
          <w:rStyle w:val="apple-converted-space"/>
          <w:color w:val="000000"/>
        </w:rPr>
        <w:t> </w:t>
      </w:r>
    </w:p>
    <w:p w:rsidR="00DC68BF" w:rsidRPr="00BD4423" w:rsidRDefault="00DC68BF" w:rsidP="00BD4423">
      <w:pPr>
        <w:pStyle w:val="a5"/>
        <w:spacing w:before="0" w:beforeAutospacing="0" w:after="0" w:afterAutospacing="0"/>
        <w:rPr>
          <w:color w:val="000000"/>
        </w:rPr>
      </w:pPr>
      <w:r w:rsidRPr="00BD4423">
        <w:rPr>
          <w:color w:val="000000"/>
        </w:rPr>
        <w:t>3. Технология обучения математике на основе решения задач (</w:t>
      </w:r>
      <w:proofErr w:type="spellStart"/>
      <w:r w:rsidRPr="00BD4423">
        <w:rPr>
          <w:color w:val="000000"/>
        </w:rPr>
        <w:t>Р.Г.Хазанкин</w:t>
      </w:r>
      <w:proofErr w:type="spellEnd"/>
      <w:r w:rsidRPr="00BD4423">
        <w:rPr>
          <w:color w:val="000000"/>
        </w:rPr>
        <w:t>).</w:t>
      </w:r>
      <w:r w:rsidRPr="00BD4423">
        <w:rPr>
          <w:rStyle w:val="apple-converted-space"/>
          <w:color w:val="000000"/>
        </w:rPr>
        <w:t> </w:t>
      </w:r>
      <w:r w:rsidRPr="00BD4423">
        <w:rPr>
          <w:color w:val="000000"/>
        </w:rPr>
        <w:br/>
        <w:t>4. Педагогическая технология на основе системы эффективных уроков (А.А.Окунев)</w:t>
      </w:r>
      <w:r w:rsidRPr="00BD4423">
        <w:rPr>
          <w:rStyle w:val="apple-converted-space"/>
          <w:color w:val="000000"/>
        </w:rPr>
        <w:t> </w:t>
      </w:r>
      <w:r w:rsidRPr="00BD4423">
        <w:rPr>
          <w:color w:val="000000"/>
        </w:rPr>
        <w:br/>
        <w:t>5. Система поэтапного обучения физике (</w:t>
      </w:r>
      <w:proofErr w:type="spellStart"/>
      <w:r w:rsidRPr="00BD4423">
        <w:rPr>
          <w:color w:val="000000"/>
        </w:rPr>
        <w:t>Н.Н.Палтышев</w:t>
      </w:r>
      <w:proofErr w:type="spellEnd"/>
      <w:r w:rsidRPr="00BD4423">
        <w:rPr>
          <w:color w:val="000000"/>
        </w:rPr>
        <w:t>)</w:t>
      </w:r>
    </w:p>
    <w:p w:rsidR="00DC68BF" w:rsidRPr="00BD4423" w:rsidRDefault="00DC68BF" w:rsidP="00BD4423">
      <w:pPr>
        <w:pStyle w:val="a5"/>
        <w:spacing w:before="0" w:beforeAutospacing="0" w:after="0" w:afterAutospacing="0"/>
        <w:rPr>
          <w:color w:val="000000"/>
        </w:rPr>
      </w:pPr>
      <w:r w:rsidRPr="00BD4423">
        <w:rPr>
          <w:b/>
          <w:bCs/>
          <w:color w:val="000000"/>
        </w:rPr>
        <w:t>VI. Альтернативные технологии.</w:t>
      </w:r>
      <w:r w:rsidRPr="00BD4423">
        <w:rPr>
          <w:rStyle w:val="apple-converted-space"/>
          <w:b/>
          <w:bCs/>
          <w:color w:val="000000"/>
        </w:rPr>
        <w:t> </w:t>
      </w:r>
      <w:r w:rsidRPr="00BD4423">
        <w:rPr>
          <w:color w:val="000000"/>
        </w:rPr>
        <w:br/>
        <w:t xml:space="preserve">1. </w:t>
      </w:r>
      <w:proofErr w:type="spellStart"/>
      <w:r w:rsidRPr="00BD4423">
        <w:rPr>
          <w:color w:val="000000"/>
        </w:rPr>
        <w:t>Вальдорфская</w:t>
      </w:r>
      <w:proofErr w:type="spellEnd"/>
      <w:r w:rsidRPr="00BD4423">
        <w:rPr>
          <w:color w:val="000000"/>
        </w:rPr>
        <w:t xml:space="preserve"> педагогика (Р.Штейнер).</w:t>
      </w:r>
    </w:p>
    <w:p w:rsidR="00DC68BF" w:rsidRPr="00BD4423" w:rsidRDefault="00DC68BF" w:rsidP="00BD4423">
      <w:pPr>
        <w:pStyle w:val="a5"/>
        <w:spacing w:before="0" w:beforeAutospacing="0" w:after="0" w:afterAutospacing="0"/>
        <w:rPr>
          <w:rStyle w:val="apple-converted-space"/>
          <w:color w:val="000000"/>
        </w:rPr>
      </w:pPr>
      <w:r w:rsidRPr="00BD4423">
        <w:rPr>
          <w:color w:val="000000"/>
        </w:rPr>
        <w:t>2. Технология свободного труда (</w:t>
      </w:r>
      <w:proofErr w:type="spellStart"/>
      <w:r w:rsidRPr="00BD4423">
        <w:rPr>
          <w:color w:val="000000"/>
        </w:rPr>
        <w:t>С.Френе</w:t>
      </w:r>
      <w:proofErr w:type="spellEnd"/>
      <w:r w:rsidRPr="00BD4423">
        <w:rPr>
          <w:color w:val="000000"/>
        </w:rPr>
        <w:t>)</w:t>
      </w:r>
      <w:r w:rsidRPr="00BD4423">
        <w:rPr>
          <w:rStyle w:val="apple-converted-space"/>
          <w:color w:val="000000"/>
        </w:rPr>
        <w:t> </w:t>
      </w:r>
      <w:r w:rsidRPr="00BD4423">
        <w:rPr>
          <w:color w:val="000000"/>
        </w:rPr>
        <w:br/>
        <w:t>3. Технология вероятностного образования (А.М.Лобок).</w:t>
      </w:r>
      <w:r w:rsidRPr="00BD4423">
        <w:rPr>
          <w:rStyle w:val="apple-converted-space"/>
          <w:color w:val="000000"/>
        </w:rPr>
        <w:t> </w:t>
      </w:r>
    </w:p>
    <w:p w:rsidR="00DC68BF" w:rsidRPr="00BD4423" w:rsidRDefault="00DC68BF" w:rsidP="00BD4423">
      <w:pPr>
        <w:pStyle w:val="a5"/>
        <w:spacing w:before="0" w:beforeAutospacing="0" w:after="0" w:afterAutospacing="0"/>
        <w:rPr>
          <w:color w:val="000000"/>
        </w:rPr>
      </w:pPr>
      <w:r w:rsidRPr="00BD4423">
        <w:rPr>
          <w:color w:val="000000"/>
        </w:rPr>
        <w:t>4. Технология мастерских.</w:t>
      </w:r>
    </w:p>
    <w:p w:rsidR="00DC68BF" w:rsidRPr="00BD4423" w:rsidRDefault="00DC68BF" w:rsidP="00BD4423">
      <w:pPr>
        <w:pStyle w:val="a5"/>
        <w:spacing w:before="0" w:beforeAutospacing="0" w:after="0" w:afterAutospacing="0"/>
        <w:rPr>
          <w:rStyle w:val="apple-converted-space"/>
          <w:color w:val="000000"/>
        </w:rPr>
      </w:pPr>
      <w:r w:rsidRPr="00BD4423">
        <w:rPr>
          <w:b/>
          <w:bCs/>
          <w:color w:val="000000"/>
        </w:rPr>
        <w:t xml:space="preserve">VII.. </w:t>
      </w:r>
      <w:proofErr w:type="spellStart"/>
      <w:r w:rsidRPr="00BD4423">
        <w:rPr>
          <w:b/>
          <w:bCs/>
          <w:color w:val="000000"/>
        </w:rPr>
        <w:t>Природосообразные</w:t>
      </w:r>
      <w:proofErr w:type="spellEnd"/>
      <w:r w:rsidRPr="00BD4423">
        <w:rPr>
          <w:b/>
          <w:bCs/>
          <w:color w:val="000000"/>
        </w:rPr>
        <w:t xml:space="preserve"> технологии.</w:t>
      </w:r>
      <w:r w:rsidRPr="00BD4423">
        <w:rPr>
          <w:rStyle w:val="apple-converted-space"/>
          <w:b/>
          <w:bCs/>
          <w:color w:val="000000"/>
        </w:rPr>
        <w:t> </w:t>
      </w:r>
      <w:r w:rsidRPr="00BD4423">
        <w:rPr>
          <w:color w:val="000000"/>
        </w:rPr>
        <w:br/>
        <w:t xml:space="preserve">1 </w:t>
      </w:r>
      <w:proofErr w:type="spellStart"/>
      <w:r w:rsidRPr="00BD4423">
        <w:rPr>
          <w:color w:val="000000"/>
        </w:rPr>
        <w:t>Природосообразное</w:t>
      </w:r>
      <w:proofErr w:type="spellEnd"/>
      <w:r w:rsidRPr="00BD4423">
        <w:rPr>
          <w:color w:val="000000"/>
        </w:rPr>
        <w:t xml:space="preserve"> воспитание грамотности (А.М.Кушнир).</w:t>
      </w:r>
      <w:r w:rsidRPr="00BD4423">
        <w:rPr>
          <w:rStyle w:val="apple-converted-space"/>
          <w:color w:val="000000"/>
        </w:rPr>
        <w:t> </w:t>
      </w:r>
    </w:p>
    <w:p w:rsidR="00DC68BF" w:rsidRPr="00BD4423" w:rsidRDefault="00DC68BF" w:rsidP="00BD4423">
      <w:pPr>
        <w:pStyle w:val="a5"/>
        <w:spacing w:before="0" w:beforeAutospacing="0" w:after="0" w:afterAutospacing="0"/>
        <w:rPr>
          <w:color w:val="000000"/>
        </w:rPr>
      </w:pPr>
      <w:r w:rsidRPr="00BD4423">
        <w:rPr>
          <w:color w:val="000000"/>
        </w:rPr>
        <w:t xml:space="preserve">2 Технология саморазвития (М. </w:t>
      </w:r>
      <w:proofErr w:type="spellStart"/>
      <w:r w:rsidRPr="00BD4423">
        <w:rPr>
          <w:color w:val="000000"/>
        </w:rPr>
        <w:t>Монтессори</w:t>
      </w:r>
      <w:proofErr w:type="spellEnd"/>
      <w:r w:rsidRPr="00BD4423">
        <w:rPr>
          <w:color w:val="000000"/>
        </w:rPr>
        <w:t>)</w:t>
      </w:r>
    </w:p>
    <w:p w:rsidR="00DC68BF" w:rsidRPr="00BD4423" w:rsidRDefault="00DC68BF" w:rsidP="00BD4423">
      <w:pPr>
        <w:pStyle w:val="a5"/>
        <w:spacing w:before="0" w:beforeAutospacing="0" w:after="0" w:afterAutospacing="0"/>
        <w:rPr>
          <w:rStyle w:val="apple-converted-space"/>
          <w:color w:val="000000"/>
        </w:rPr>
      </w:pPr>
      <w:r w:rsidRPr="00BD4423">
        <w:rPr>
          <w:b/>
          <w:bCs/>
          <w:color w:val="000000"/>
        </w:rPr>
        <w:t>VIII Технологии развивающего обучения.</w:t>
      </w:r>
      <w:r w:rsidRPr="00BD4423">
        <w:rPr>
          <w:rStyle w:val="apple-converted-space"/>
          <w:b/>
          <w:bCs/>
          <w:color w:val="000000"/>
        </w:rPr>
        <w:t> </w:t>
      </w:r>
      <w:r w:rsidRPr="00BD4423">
        <w:rPr>
          <w:color w:val="000000"/>
        </w:rPr>
        <w:br/>
        <w:t>1. Общие основы технологий развивающего обучения.</w:t>
      </w:r>
      <w:r w:rsidRPr="00BD4423">
        <w:rPr>
          <w:rStyle w:val="apple-converted-space"/>
          <w:color w:val="000000"/>
        </w:rPr>
        <w:t> </w:t>
      </w:r>
      <w:r w:rsidRPr="00BD4423">
        <w:rPr>
          <w:color w:val="000000"/>
        </w:rPr>
        <w:br/>
        <w:t xml:space="preserve">2. Система развивающего обучения </w:t>
      </w:r>
      <w:proofErr w:type="spellStart"/>
      <w:r w:rsidRPr="00BD4423">
        <w:rPr>
          <w:color w:val="000000"/>
        </w:rPr>
        <w:t>Л.В.Занкова</w:t>
      </w:r>
      <w:proofErr w:type="spellEnd"/>
      <w:r w:rsidRPr="00BD4423">
        <w:rPr>
          <w:color w:val="000000"/>
        </w:rPr>
        <w:t>.</w:t>
      </w:r>
      <w:r w:rsidRPr="00BD4423">
        <w:rPr>
          <w:rStyle w:val="apple-converted-space"/>
          <w:color w:val="000000"/>
        </w:rPr>
        <w:t> </w:t>
      </w:r>
    </w:p>
    <w:p w:rsidR="00DC68BF" w:rsidRPr="00BD4423" w:rsidRDefault="00DC68BF" w:rsidP="00BD4423">
      <w:pPr>
        <w:pStyle w:val="a5"/>
        <w:spacing w:before="0" w:beforeAutospacing="0" w:after="0" w:afterAutospacing="0"/>
        <w:rPr>
          <w:rStyle w:val="apple-converted-space"/>
          <w:color w:val="000000"/>
        </w:rPr>
      </w:pPr>
      <w:r w:rsidRPr="00BD4423">
        <w:rPr>
          <w:color w:val="000000"/>
        </w:rPr>
        <w:t xml:space="preserve">3. Технология развивающего обучения </w:t>
      </w:r>
      <w:proofErr w:type="spellStart"/>
      <w:r w:rsidRPr="00BD4423">
        <w:rPr>
          <w:color w:val="000000"/>
        </w:rPr>
        <w:t>Д.Б.Эльконина-В.В.Давыдова</w:t>
      </w:r>
      <w:proofErr w:type="spellEnd"/>
      <w:r w:rsidRPr="00BD4423">
        <w:rPr>
          <w:color w:val="000000"/>
        </w:rPr>
        <w:t>.</w:t>
      </w:r>
      <w:r w:rsidRPr="00BD4423">
        <w:rPr>
          <w:rStyle w:val="apple-converted-space"/>
          <w:color w:val="000000"/>
        </w:rPr>
        <w:t> </w:t>
      </w:r>
    </w:p>
    <w:p w:rsidR="00DC68BF" w:rsidRPr="00BD4423" w:rsidRDefault="00DC68BF" w:rsidP="00BD4423">
      <w:pPr>
        <w:pStyle w:val="a5"/>
        <w:spacing w:before="0" w:beforeAutospacing="0" w:after="0" w:afterAutospacing="0"/>
        <w:rPr>
          <w:color w:val="000000"/>
        </w:rPr>
      </w:pPr>
      <w:r w:rsidRPr="00BD4423">
        <w:rPr>
          <w:color w:val="000000"/>
        </w:rPr>
        <w:t xml:space="preserve">4.Системы развивающего обучения с направленностью на развитие творческих качеств личности (И.П.Волков, </w:t>
      </w:r>
      <w:proofErr w:type="spellStart"/>
      <w:r w:rsidRPr="00BD4423">
        <w:rPr>
          <w:color w:val="000000"/>
        </w:rPr>
        <w:t>Г.С.Альтшуллер</w:t>
      </w:r>
      <w:proofErr w:type="spellEnd"/>
      <w:r w:rsidRPr="00BD4423">
        <w:rPr>
          <w:color w:val="000000"/>
        </w:rPr>
        <w:t>, И.П.Иванов).</w:t>
      </w:r>
      <w:r w:rsidRPr="00BD4423">
        <w:rPr>
          <w:rStyle w:val="apple-converted-space"/>
          <w:color w:val="000000"/>
        </w:rPr>
        <w:t> </w:t>
      </w:r>
      <w:r w:rsidRPr="00BD4423">
        <w:rPr>
          <w:color w:val="000000"/>
        </w:rPr>
        <w:br/>
        <w:t>5 Личностно-ориентированное развивающее обучение (</w:t>
      </w:r>
      <w:proofErr w:type="spellStart"/>
      <w:r w:rsidRPr="00BD4423">
        <w:rPr>
          <w:color w:val="000000"/>
        </w:rPr>
        <w:t>И.С.Якиманская</w:t>
      </w:r>
      <w:proofErr w:type="spellEnd"/>
      <w:r w:rsidRPr="00BD4423">
        <w:rPr>
          <w:color w:val="000000"/>
        </w:rPr>
        <w:t>).</w:t>
      </w:r>
      <w:r w:rsidRPr="00BD4423">
        <w:rPr>
          <w:rStyle w:val="apple-converted-space"/>
          <w:color w:val="000000"/>
        </w:rPr>
        <w:t> </w:t>
      </w:r>
      <w:r w:rsidRPr="00BD4423">
        <w:rPr>
          <w:color w:val="000000"/>
        </w:rPr>
        <w:t>.</w:t>
      </w:r>
    </w:p>
    <w:p w:rsidR="00DC68BF" w:rsidRPr="00BD4423" w:rsidRDefault="00DC68BF" w:rsidP="00BD4423">
      <w:pPr>
        <w:pStyle w:val="a5"/>
        <w:spacing w:before="0" w:beforeAutospacing="0" w:after="0" w:afterAutospacing="0"/>
        <w:rPr>
          <w:color w:val="000000"/>
        </w:rPr>
      </w:pPr>
      <w:r w:rsidRPr="00BD4423">
        <w:rPr>
          <w:color w:val="000000"/>
        </w:rPr>
        <w:t xml:space="preserve">6. Технология </w:t>
      </w:r>
      <w:proofErr w:type="spellStart"/>
      <w:r w:rsidRPr="00BD4423">
        <w:rPr>
          <w:color w:val="000000"/>
        </w:rPr>
        <w:t>саморазвивающего</w:t>
      </w:r>
      <w:proofErr w:type="spellEnd"/>
      <w:r w:rsidRPr="00BD4423">
        <w:rPr>
          <w:color w:val="000000"/>
        </w:rPr>
        <w:t xml:space="preserve"> обучения (</w:t>
      </w:r>
      <w:proofErr w:type="spellStart"/>
      <w:r w:rsidRPr="00BD4423">
        <w:rPr>
          <w:color w:val="000000"/>
        </w:rPr>
        <w:t>Г.К.Селевко</w:t>
      </w:r>
      <w:proofErr w:type="spellEnd"/>
      <w:r w:rsidRPr="00BD4423">
        <w:rPr>
          <w:color w:val="000000"/>
        </w:rPr>
        <w:t>)</w:t>
      </w:r>
    </w:p>
    <w:p w:rsidR="00DC68BF" w:rsidRPr="00BD4423" w:rsidRDefault="00DC68BF" w:rsidP="00BD4423">
      <w:pPr>
        <w:pStyle w:val="a5"/>
        <w:spacing w:before="0" w:beforeAutospacing="0" w:after="0" w:afterAutospacing="0"/>
        <w:rPr>
          <w:color w:val="000000"/>
        </w:rPr>
      </w:pPr>
      <w:r w:rsidRPr="00BD4423">
        <w:rPr>
          <w:b/>
          <w:bCs/>
          <w:color w:val="000000"/>
        </w:rPr>
        <w:t>IX. Педагогические технологии авторских школ.</w:t>
      </w:r>
      <w:r w:rsidRPr="00BD4423">
        <w:rPr>
          <w:rStyle w:val="apple-converted-space"/>
          <w:b/>
          <w:bCs/>
          <w:color w:val="000000"/>
        </w:rPr>
        <w:t> </w:t>
      </w:r>
      <w:r w:rsidRPr="00BD4423">
        <w:rPr>
          <w:color w:val="000000"/>
        </w:rPr>
        <w:br/>
        <w:t xml:space="preserve">1. Школа адаптирующей педагогики (Е.А.Ямбург, </w:t>
      </w:r>
      <w:proofErr w:type="spellStart"/>
      <w:r w:rsidRPr="00BD4423">
        <w:rPr>
          <w:color w:val="000000"/>
        </w:rPr>
        <w:t>Б.А.Бройде</w:t>
      </w:r>
      <w:proofErr w:type="spellEnd"/>
      <w:r w:rsidRPr="00BD4423">
        <w:rPr>
          <w:color w:val="000000"/>
        </w:rPr>
        <w:t>).</w:t>
      </w:r>
      <w:r w:rsidRPr="00BD4423">
        <w:rPr>
          <w:rStyle w:val="apple-converted-space"/>
          <w:color w:val="000000"/>
        </w:rPr>
        <w:t> </w:t>
      </w:r>
      <w:r w:rsidRPr="00BD4423">
        <w:rPr>
          <w:color w:val="000000"/>
        </w:rPr>
        <w:t xml:space="preserve"> </w:t>
      </w:r>
    </w:p>
    <w:p w:rsidR="00DC68BF" w:rsidRPr="00BD4423" w:rsidRDefault="00DC68BF" w:rsidP="00BD4423">
      <w:pPr>
        <w:pStyle w:val="a5"/>
        <w:spacing w:before="0" w:beforeAutospacing="0" w:after="0" w:afterAutospacing="0"/>
        <w:rPr>
          <w:rStyle w:val="apple-converted-space"/>
          <w:color w:val="000000"/>
        </w:rPr>
      </w:pPr>
      <w:r w:rsidRPr="00BD4423">
        <w:rPr>
          <w:color w:val="000000"/>
        </w:rPr>
        <w:lastRenderedPageBreak/>
        <w:t>2. Модель «Русская школа».</w:t>
      </w:r>
      <w:r w:rsidRPr="00BD4423">
        <w:rPr>
          <w:rStyle w:val="apple-converted-space"/>
          <w:color w:val="000000"/>
        </w:rPr>
        <w:t> </w:t>
      </w:r>
    </w:p>
    <w:p w:rsidR="00DC68BF" w:rsidRPr="00BD4423" w:rsidRDefault="00DC68BF" w:rsidP="00BD4423">
      <w:pPr>
        <w:pStyle w:val="a5"/>
        <w:spacing w:before="0" w:beforeAutospacing="0" w:after="0" w:afterAutospacing="0"/>
        <w:rPr>
          <w:rStyle w:val="apple-converted-space"/>
          <w:color w:val="000000"/>
        </w:rPr>
      </w:pPr>
      <w:r w:rsidRPr="00BD4423">
        <w:rPr>
          <w:color w:val="000000"/>
        </w:rPr>
        <w:t>3. Технология авторской Школы самоопределения (</w:t>
      </w:r>
      <w:proofErr w:type="spellStart"/>
      <w:r w:rsidRPr="00BD4423">
        <w:rPr>
          <w:color w:val="000000"/>
        </w:rPr>
        <w:t>А.Н.Тубельский</w:t>
      </w:r>
      <w:proofErr w:type="spellEnd"/>
      <w:r w:rsidRPr="00BD4423">
        <w:rPr>
          <w:color w:val="000000"/>
        </w:rPr>
        <w:t>).</w:t>
      </w:r>
      <w:r w:rsidRPr="00BD4423">
        <w:rPr>
          <w:rStyle w:val="apple-converted-space"/>
          <w:color w:val="000000"/>
        </w:rPr>
        <w:t> </w:t>
      </w:r>
    </w:p>
    <w:p w:rsidR="00DC68BF" w:rsidRPr="00BD4423" w:rsidRDefault="00DC68BF" w:rsidP="00BD4423">
      <w:pPr>
        <w:pStyle w:val="a5"/>
        <w:spacing w:before="0" w:beforeAutospacing="0" w:after="0" w:afterAutospacing="0"/>
        <w:rPr>
          <w:rStyle w:val="apple-converted-space"/>
          <w:color w:val="000000"/>
        </w:rPr>
      </w:pPr>
      <w:r w:rsidRPr="00BD4423">
        <w:rPr>
          <w:color w:val="000000"/>
        </w:rPr>
        <w:t>4. Школа-парк (М.А.Балабан).</w:t>
      </w:r>
      <w:r w:rsidRPr="00BD4423">
        <w:rPr>
          <w:rStyle w:val="apple-converted-space"/>
          <w:color w:val="000000"/>
        </w:rPr>
        <w:t> </w:t>
      </w:r>
    </w:p>
    <w:p w:rsidR="00DC68BF" w:rsidRPr="00BD4423" w:rsidRDefault="00DC68BF" w:rsidP="00BD4423">
      <w:pPr>
        <w:pStyle w:val="a5"/>
        <w:spacing w:before="0" w:beforeAutospacing="0" w:after="0" w:afterAutospacing="0"/>
        <w:rPr>
          <w:color w:val="000000"/>
        </w:rPr>
      </w:pPr>
      <w:r w:rsidRPr="00BD4423">
        <w:rPr>
          <w:color w:val="000000"/>
        </w:rPr>
        <w:t xml:space="preserve">5. Агрошкола </w:t>
      </w:r>
      <w:proofErr w:type="spellStart"/>
      <w:r w:rsidRPr="00BD4423">
        <w:rPr>
          <w:color w:val="000000"/>
        </w:rPr>
        <w:t>А.А.Католикова</w:t>
      </w:r>
      <w:proofErr w:type="spellEnd"/>
      <w:r w:rsidRPr="00BD4423">
        <w:rPr>
          <w:color w:val="000000"/>
        </w:rPr>
        <w:t>.</w:t>
      </w:r>
      <w:r w:rsidRPr="00BD4423">
        <w:rPr>
          <w:rStyle w:val="apple-converted-space"/>
          <w:color w:val="000000"/>
        </w:rPr>
        <w:t> </w:t>
      </w:r>
      <w:r w:rsidRPr="00BD4423">
        <w:rPr>
          <w:color w:val="000000"/>
        </w:rPr>
        <w:br/>
        <w:t>6. Школа Завтрашнего Дня (</w:t>
      </w:r>
      <w:proofErr w:type="spellStart"/>
      <w:r w:rsidRPr="00BD4423">
        <w:rPr>
          <w:color w:val="000000"/>
        </w:rPr>
        <w:t>Д.Ховард</w:t>
      </w:r>
      <w:proofErr w:type="spellEnd"/>
      <w:r w:rsidRPr="00BD4423">
        <w:rPr>
          <w:color w:val="000000"/>
        </w:rPr>
        <w:t>).</w:t>
      </w:r>
    </w:p>
    <w:p w:rsidR="00DC68BF" w:rsidRPr="00BD4423" w:rsidRDefault="00DC68BF" w:rsidP="00BD4423">
      <w:pPr>
        <w:spacing w:after="0" w:line="240" w:lineRule="auto"/>
        <w:jc w:val="center"/>
        <w:rPr>
          <w:rFonts w:ascii="Times New Roman" w:hAnsi="Times New Roman" w:cs="Times New Roman"/>
          <w:b/>
          <w:color w:val="000000"/>
          <w:sz w:val="24"/>
          <w:szCs w:val="24"/>
        </w:rPr>
      </w:pPr>
    </w:p>
    <w:p w:rsidR="00DC68BF" w:rsidRPr="00BD4423" w:rsidRDefault="00DC68BF" w:rsidP="00BD4423">
      <w:pPr>
        <w:spacing w:after="0" w:line="240" w:lineRule="auto"/>
        <w:jc w:val="center"/>
        <w:rPr>
          <w:rFonts w:ascii="Times New Roman" w:eastAsia="Times New Roman" w:hAnsi="Times New Roman" w:cs="Times New Roman"/>
          <w:bCs/>
          <w:iCs/>
          <w:color w:val="000000"/>
          <w:sz w:val="24"/>
          <w:szCs w:val="24"/>
          <w:lang w:eastAsia="ru-RU"/>
        </w:rPr>
      </w:pPr>
      <w:r w:rsidRPr="00BD4423">
        <w:rPr>
          <w:rFonts w:ascii="Times New Roman" w:hAnsi="Times New Roman" w:cs="Times New Roman"/>
          <w:b/>
          <w:color w:val="000000"/>
          <w:sz w:val="24"/>
          <w:szCs w:val="24"/>
        </w:rPr>
        <w:t>Модель «Русская школа»</w:t>
      </w:r>
    </w:p>
    <w:p w:rsidR="00DC68BF" w:rsidRPr="00BD4423" w:rsidRDefault="00DC68BF" w:rsidP="00BD4423">
      <w:pPr>
        <w:spacing w:after="0" w:line="240" w:lineRule="auto"/>
        <w:jc w:val="both"/>
        <w:rPr>
          <w:rFonts w:ascii="Times New Roman" w:eastAsia="Times New Roman" w:hAnsi="Times New Roman" w:cs="Times New Roman"/>
          <w:bCs/>
          <w:iCs/>
          <w:color w:val="000000"/>
          <w:sz w:val="24"/>
          <w:szCs w:val="24"/>
          <w:lang w:eastAsia="ru-RU"/>
        </w:rPr>
      </w:pPr>
      <w:r w:rsidRPr="00BD4423">
        <w:rPr>
          <w:rFonts w:ascii="Times New Roman" w:eastAsia="Times New Roman" w:hAnsi="Times New Roman" w:cs="Times New Roman"/>
          <w:bCs/>
          <w:iCs/>
          <w:color w:val="000000"/>
          <w:sz w:val="24"/>
          <w:szCs w:val="24"/>
          <w:lang w:eastAsia="ru-RU"/>
        </w:rPr>
        <w:t xml:space="preserve">Сторонники культурно-образовательного подхода стараются максимально насытить содержание образования русским этнографическим и историческим материалом. Ими широко используются русские народные песни и музыка, хоровое пение, былины, сказания, а также </w:t>
      </w:r>
      <w:proofErr w:type="spellStart"/>
      <w:r w:rsidRPr="00BD4423">
        <w:rPr>
          <w:rFonts w:ascii="Times New Roman" w:eastAsia="Times New Roman" w:hAnsi="Times New Roman" w:cs="Times New Roman"/>
          <w:bCs/>
          <w:iCs/>
          <w:color w:val="000000"/>
          <w:sz w:val="24"/>
          <w:szCs w:val="24"/>
          <w:lang w:eastAsia="ru-RU"/>
        </w:rPr>
        <w:t>родиноведческий</w:t>
      </w:r>
      <w:proofErr w:type="spellEnd"/>
      <w:r w:rsidRPr="00BD4423">
        <w:rPr>
          <w:rFonts w:ascii="Times New Roman" w:eastAsia="Times New Roman" w:hAnsi="Times New Roman" w:cs="Times New Roman"/>
          <w:bCs/>
          <w:iCs/>
          <w:color w:val="000000"/>
          <w:sz w:val="24"/>
          <w:szCs w:val="24"/>
          <w:lang w:eastAsia="ru-RU"/>
        </w:rPr>
        <w:t xml:space="preserve"> материал. Приоритетное место в учебных планах отводится таким предметам, как родной язык, русская история, отечественная литература, география России, русское искусство. </w:t>
      </w:r>
    </w:p>
    <w:p w:rsidR="00DC68BF" w:rsidRPr="00BD4423" w:rsidRDefault="00DC68BF" w:rsidP="00BD4423">
      <w:pPr>
        <w:spacing w:after="0" w:line="240" w:lineRule="auto"/>
        <w:ind w:firstLine="709"/>
        <w:jc w:val="center"/>
        <w:rPr>
          <w:rStyle w:val="apple-style-span"/>
          <w:rFonts w:ascii="Times New Roman" w:hAnsi="Times New Roman" w:cs="Times New Roman"/>
          <w:b/>
          <w:color w:val="000000"/>
          <w:sz w:val="24"/>
          <w:szCs w:val="24"/>
          <w:shd w:val="clear" w:color="auto" w:fill="FFFFFF"/>
        </w:rPr>
      </w:pPr>
      <w:r w:rsidRPr="00BD4423">
        <w:rPr>
          <w:rStyle w:val="apple-style-span"/>
          <w:rFonts w:ascii="Times New Roman" w:hAnsi="Times New Roman" w:cs="Times New Roman"/>
          <w:b/>
          <w:color w:val="000000"/>
          <w:sz w:val="24"/>
          <w:szCs w:val="24"/>
          <w:shd w:val="clear" w:color="auto" w:fill="FFFFFF"/>
        </w:rPr>
        <w:t>Школа-парк</w:t>
      </w:r>
    </w:p>
    <w:p w:rsidR="00DC68BF" w:rsidRPr="00BD4423" w:rsidRDefault="00DC68BF" w:rsidP="00BD4423">
      <w:pPr>
        <w:spacing w:after="0" w:line="240" w:lineRule="auto"/>
        <w:ind w:firstLine="709"/>
        <w:jc w:val="both"/>
        <w:rPr>
          <w:rFonts w:ascii="Times New Roman" w:eastAsia="Times New Roman" w:hAnsi="Times New Roman" w:cs="Times New Roman"/>
          <w:b/>
          <w:bCs/>
          <w:i/>
          <w:iCs/>
          <w:color w:val="000000"/>
          <w:sz w:val="24"/>
          <w:szCs w:val="24"/>
          <w:lang w:eastAsia="ru-RU"/>
        </w:rPr>
      </w:pPr>
      <w:r w:rsidRPr="00BD4423">
        <w:rPr>
          <w:rStyle w:val="apple-style-span"/>
          <w:rFonts w:ascii="Times New Roman" w:hAnsi="Times New Roman" w:cs="Times New Roman"/>
          <w:color w:val="000000"/>
          <w:sz w:val="24"/>
          <w:szCs w:val="24"/>
          <w:shd w:val="clear" w:color="auto" w:fill="FFFFFF"/>
        </w:rPr>
        <w:t>Организационно школа-парк  - это набор, или парк,</w:t>
      </w:r>
      <w:r w:rsidRPr="00BD4423">
        <w:rPr>
          <w:rStyle w:val="apple-converted-space"/>
          <w:rFonts w:ascii="Times New Roman" w:hAnsi="Times New Roman" w:cs="Times New Roman"/>
          <w:color w:val="000000"/>
          <w:sz w:val="24"/>
          <w:szCs w:val="24"/>
          <w:shd w:val="clear" w:color="auto" w:fill="FFFFFF"/>
        </w:rPr>
        <w:t> </w:t>
      </w:r>
      <w:r w:rsidRPr="00BD4423">
        <w:rPr>
          <w:rFonts w:ascii="Times New Roman" w:hAnsi="Times New Roman" w:cs="Times New Roman"/>
          <w:i/>
          <w:iCs/>
          <w:color w:val="000000"/>
          <w:sz w:val="24"/>
          <w:szCs w:val="24"/>
          <w:shd w:val="clear" w:color="auto" w:fill="FFFFFF"/>
        </w:rPr>
        <w:t>открытых разновозрастных студий</w:t>
      </w:r>
      <w:r w:rsidRPr="00BD4423">
        <w:rPr>
          <w:rStyle w:val="apple-style-span"/>
          <w:rFonts w:ascii="Times New Roman" w:hAnsi="Times New Roman" w:cs="Times New Roman"/>
          <w:color w:val="000000"/>
          <w:sz w:val="24"/>
          <w:szCs w:val="24"/>
          <w:shd w:val="clear" w:color="auto" w:fill="FFFFFF"/>
        </w:rPr>
        <w:t>. Под студией понимается свободное объединение учеников вокруг учителя-мастера для совместного обучения. При этом состав студий определяется, с одной стороны, составом имеющихся учителей, их реальными знаниями и умениями, а с другой стороны - образовательными потребностями учеников. Таким образом, состав студий не является постоянным, он меняется, подчиняясь закону спроса и предложения на рынке образовательных услуг.</w:t>
      </w:r>
    </w:p>
    <w:p w:rsidR="00DC68BF" w:rsidRPr="00BD4423" w:rsidRDefault="00DC68BF" w:rsidP="00BD4423">
      <w:pPr>
        <w:spacing w:after="0" w:line="240" w:lineRule="auto"/>
        <w:ind w:firstLine="709"/>
        <w:jc w:val="center"/>
        <w:rPr>
          <w:rStyle w:val="apple-style-span"/>
          <w:rFonts w:ascii="Times New Roman" w:hAnsi="Times New Roman" w:cs="Times New Roman"/>
          <w:b/>
          <w:color w:val="000000"/>
          <w:sz w:val="24"/>
          <w:szCs w:val="24"/>
          <w:shd w:val="clear" w:color="auto" w:fill="FFFFFF"/>
        </w:rPr>
      </w:pPr>
      <w:proofErr w:type="spellStart"/>
      <w:r w:rsidRPr="00BD4423">
        <w:rPr>
          <w:rStyle w:val="apple-style-span"/>
          <w:rFonts w:ascii="Times New Roman" w:hAnsi="Times New Roman" w:cs="Times New Roman"/>
          <w:b/>
          <w:color w:val="000000"/>
          <w:sz w:val="24"/>
          <w:szCs w:val="24"/>
          <w:shd w:val="clear" w:color="auto" w:fill="FFFFFF"/>
        </w:rPr>
        <w:t>Вальдорфские</w:t>
      </w:r>
      <w:proofErr w:type="spellEnd"/>
      <w:r w:rsidRPr="00BD4423">
        <w:rPr>
          <w:rStyle w:val="apple-style-span"/>
          <w:rFonts w:ascii="Times New Roman" w:hAnsi="Times New Roman" w:cs="Times New Roman"/>
          <w:b/>
          <w:color w:val="000000"/>
          <w:sz w:val="24"/>
          <w:szCs w:val="24"/>
          <w:shd w:val="clear" w:color="auto" w:fill="FFFFFF"/>
        </w:rPr>
        <w:t xml:space="preserve"> школы </w:t>
      </w:r>
    </w:p>
    <w:p w:rsidR="00DC68BF" w:rsidRPr="00BD4423" w:rsidRDefault="00DC68BF" w:rsidP="00BD4423">
      <w:pPr>
        <w:spacing w:after="0" w:line="240" w:lineRule="auto"/>
        <w:ind w:firstLine="709"/>
        <w:jc w:val="both"/>
        <w:rPr>
          <w:rFonts w:ascii="Times New Roman" w:eastAsia="Times New Roman" w:hAnsi="Times New Roman" w:cs="Times New Roman"/>
          <w:b/>
          <w:bCs/>
          <w:i/>
          <w:iCs/>
          <w:color w:val="000000"/>
          <w:sz w:val="24"/>
          <w:szCs w:val="24"/>
          <w:lang w:eastAsia="ru-RU"/>
        </w:rPr>
      </w:pPr>
      <w:proofErr w:type="spellStart"/>
      <w:r w:rsidRPr="00BD4423">
        <w:rPr>
          <w:rStyle w:val="apple-style-span"/>
          <w:rFonts w:ascii="Times New Roman" w:hAnsi="Times New Roman" w:cs="Times New Roman"/>
          <w:color w:val="000000"/>
          <w:sz w:val="24"/>
          <w:szCs w:val="24"/>
          <w:shd w:val="clear" w:color="auto" w:fill="FFFFFF"/>
        </w:rPr>
        <w:t>Вальдорфские</w:t>
      </w:r>
      <w:proofErr w:type="spellEnd"/>
      <w:r w:rsidRPr="00BD4423">
        <w:rPr>
          <w:rStyle w:val="apple-style-span"/>
          <w:rFonts w:ascii="Times New Roman" w:hAnsi="Times New Roman" w:cs="Times New Roman"/>
          <w:color w:val="000000"/>
          <w:sz w:val="24"/>
          <w:szCs w:val="24"/>
          <w:shd w:val="clear" w:color="auto" w:fill="FFFFFF"/>
        </w:rPr>
        <w:t xml:space="preserve"> школы работают по принципу «</w:t>
      </w:r>
      <w:proofErr w:type="spellStart"/>
      <w:r w:rsidRPr="00BD4423">
        <w:rPr>
          <w:rStyle w:val="apple-style-span"/>
          <w:rFonts w:ascii="Times New Roman" w:hAnsi="Times New Roman" w:cs="Times New Roman"/>
          <w:color w:val="000000"/>
          <w:sz w:val="24"/>
          <w:szCs w:val="24"/>
          <w:shd w:val="clear" w:color="auto" w:fill="FFFFFF"/>
        </w:rPr>
        <w:t>неопережения</w:t>
      </w:r>
      <w:proofErr w:type="spellEnd"/>
      <w:r w:rsidRPr="00BD4423">
        <w:rPr>
          <w:rStyle w:val="apple-style-span"/>
          <w:rFonts w:ascii="Times New Roman" w:hAnsi="Times New Roman" w:cs="Times New Roman"/>
          <w:color w:val="000000"/>
          <w:sz w:val="24"/>
          <w:szCs w:val="24"/>
          <w:shd w:val="clear" w:color="auto" w:fill="FFFFFF"/>
        </w:rPr>
        <w:t>» развития ребёнка, но предоставления всех возможностей для его развития в собственном темпе. При оборудовании школ отдается предпочтение натуральным материалам и неготовым игрушкам и пособиям (в первую очередь для развития фантазии детей). Большое внимание уделяется духовному развитию всех участников учебно-воспитательного процесса. Учебный материал подается блоками (эпохами), но день на всех этапах обучения (от яслей до семинарий) разделён на три части:</w:t>
      </w:r>
      <w:r w:rsidRPr="00BD4423">
        <w:rPr>
          <w:rStyle w:val="apple-converted-space"/>
          <w:rFonts w:ascii="Times New Roman" w:hAnsi="Times New Roman" w:cs="Times New Roman"/>
          <w:color w:val="000000"/>
          <w:sz w:val="24"/>
          <w:szCs w:val="24"/>
          <w:shd w:val="clear" w:color="auto" w:fill="FFFFFF"/>
        </w:rPr>
        <w:t> </w:t>
      </w:r>
      <w:r w:rsidRPr="00BD4423">
        <w:rPr>
          <w:rFonts w:ascii="Times New Roman" w:hAnsi="Times New Roman" w:cs="Times New Roman"/>
          <w:i/>
          <w:iCs/>
          <w:color w:val="000000"/>
          <w:sz w:val="24"/>
          <w:szCs w:val="24"/>
          <w:shd w:val="clear" w:color="auto" w:fill="FFFFFF"/>
        </w:rPr>
        <w:t>духовный</w:t>
      </w:r>
      <w:r w:rsidRPr="00BD4423">
        <w:rPr>
          <w:rStyle w:val="apple-converted-space"/>
          <w:rFonts w:ascii="Times New Roman" w:hAnsi="Times New Roman" w:cs="Times New Roman"/>
          <w:color w:val="000000"/>
          <w:sz w:val="24"/>
          <w:szCs w:val="24"/>
          <w:shd w:val="clear" w:color="auto" w:fill="FFFFFF"/>
        </w:rPr>
        <w:t> </w:t>
      </w:r>
      <w:r w:rsidRPr="00BD4423">
        <w:rPr>
          <w:rStyle w:val="apple-style-span"/>
          <w:rFonts w:ascii="Times New Roman" w:hAnsi="Times New Roman" w:cs="Times New Roman"/>
          <w:color w:val="000000"/>
          <w:sz w:val="24"/>
          <w:szCs w:val="24"/>
          <w:shd w:val="clear" w:color="auto" w:fill="FFFFFF"/>
        </w:rPr>
        <w:t>(где преобладает активное мышление),</w:t>
      </w:r>
      <w:r w:rsidRPr="00BD4423">
        <w:rPr>
          <w:rStyle w:val="apple-converted-space"/>
          <w:rFonts w:ascii="Times New Roman" w:hAnsi="Times New Roman" w:cs="Times New Roman"/>
          <w:color w:val="000000"/>
          <w:sz w:val="24"/>
          <w:szCs w:val="24"/>
          <w:shd w:val="clear" w:color="auto" w:fill="FFFFFF"/>
        </w:rPr>
        <w:t> </w:t>
      </w:r>
      <w:r w:rsidRPr="00BD4423">
        <w:rPr>
          <w:rFonts w:ascii="Times New Roman" w:hAnsi="Times New Roman" w:cs="Times New Roman"/>
          <w:i/>
          <w:iCs/>
          <w:color w:val="000000"/>
          <w:sz w:val="24"/>
          <w:szCs w:val="24"/>
          <w:shd w:val="clear" w:color="auto" w:fill="FFFFFF"/>
        </w:rPr>
        <w:t>душевный</w:t>
      </w:r>
      <w:r w:rsidRPr="00BD4423">
        <w:rPr>
          <w:rStyle w:val="apple-converted-space"/>
          <w:rFonts w:ascii="Times New Roman" w:hAnsi="Times New Roman" w:cs="Times New Roman"/>
          <w:color w:val="000000"/>
          <w:sz w:val="24"/>
          <w:szCs w:val="24"/>
          <w:shd w:val="clear" w:color="auto" w:fill="FFFFFF"/>
        </w:rPr>
        <w:t> </w:t>
      </w:r>
      <w:r w:rsidRPr="00BD4423">
        <w:rPr>
          <w:rStyle w:val="apple-style-span"/>
          <w:rFonts w:ascii="Times New Roman" w:hAnsi="Times New Roman" w:cs="Times New Roman"/>
          <w:color w:val="000000"/>
          <w:sz w:val="24"/>
          <w:szCs w:val="24"/>
          <w:shd w:val="clear" w:color="auto" w:fill="FFFFFF"/>
        </w:rPr>
        <w:t>(обучение музыке и</w:t>
      </w:r>
      <w:r w:rsidRPr="00BD4423">
        <w:rPr>
          <w:rStyle w:val="apple-converted-space"/>
          <w:rFonts w:ascii="Times New Roman" w:hAnsi="Times New Roman" w:cs="Times New Roman"/>
          <w:color w:val="000000"/>
          <w:sz w:val="24"/>
          <w:szCs w:val="24"/>
          <w:shd w:val="clear" w:color="auto" w:fill="FFFFFF"/>
        </w:rPr>
        <w:t> </w:t>
      </w:r>
      <w:proofErr w:type="spellStart"/>
      <w:r w:rsidR="00B844E3" w:rsidRPr="00821C95">
        <w:rPr>
          <w:rFonts w:ascii="Times New Roman" w:hAnsi="Times New Roman" w:cs="Times New Roman"/>
          <w:sz w:val="24"/>
          <w:szCs w:val="24"/>
        </w:rPr>
        <w:fldChar w:fldCharType="begin"/>
      </w:r>
      <w:r w:rsidRPr="00821C95">
        <w:rPr>
          <w:rFonts w:ascii="Times New Roman" w:hAnsi="Times New Roman" w:cs="Times New Roman"/>
          <w:sz w:val="24"/>
          <w:szCs w:val="24"/>
        </w:rPr>
        <w:instrText xml:space="preserve"> HYPERLINK "http://ru.wikipedia.org/wiki/%D0%AD%D0%B2%D1%80%D0%B8%D1%82%D0%BC%D0%B8%D1%8F" \o "Эвритмия" </w:instrText>
      </w:r>
      <w:r w:rsidR="00B844E3" w:rsidRPr="00821C95">
        <w:rPr>
          <w:rFonts w:ascii="Times New Roman" w:hAnsi="Times New Roman" w:cs="Times New Roman"/>
          <w:sz w:val="24"/>
          <w:szCs w:val="24"/>
        </w:rPr>
        <w:fldChar w:fldCharType="separate"/>
      </w:r>
      <w:r w:rsidRPr="00821C95">
        <w:rPr>
          <w:rStyle w:val="afd"/>
          <w:rFonts w:ascii="Times New Roman" w:hAnsi="Times New Roman" w:cs="Times New Roman"/>
          <w:color w:val="auto"/>
          <w:sz w:val="24"/>
          <w:szCs w:val="24"/>
          <w:shd w:val="clear" w:color="auto" w:fill="FFFFFF"/>
        </w:rPr>
        <w:t>эвритмическому</w:t>
      </w:r>
      <w:proofErr w:type="spellEnd"/>
      <w:r w:rsidR="00B844E3" w:rsidRPr="00821C95">
        <w:rPr>
          <w:rFonts w:ascii="Times New Roman" w:hAnsi="Times New Roman" w:cs="Times New Roman"/>
          <w:sz w:val="24"/>
          <w:szCs w:val="24"/>
        </w:rPr>
        <w:fldChar w:fldCharType="end"/>
      </w:r>
      <w:r w:rsidRPr="00BD4423">
        <w:rPr>
          <w:rStyle w:val="apple-converted-space"/>
          <w:rFonts w:ascii="Times New Roman" w:hAnsi="Times New Roman" w:cs="Times New Roman"/>
          <w:color w:val="000000"/>
          <w:sz w:val="24"/>
          <w:szCs w:val="24"/>
          <w:shd w:val="clear" w:color="auto" w:fill="FFFFFF"/>
        </w:rPr>
        <w:t> </w:t>
      </w:r>
      <w:r w:rsidRPr="00BD4423">
        <w:rPr>
          <w:rStyle w:val="apple-style-span"/>
          <w:rFonts w:ascii="Times New Roman" w:hAnsi="Times New Roman" w:cs="Times New Roman"/>
          <w:color w:val="000000"/>
          <w:sz w:val="24"/>
          <w:szCs w:val="24"/>
          <w:shd w:val="clear" w:color="auto" w:fill="FFFFFF"/>
        </w:rPr>
        <w:t xml:space="preserve">танцу), </w:t>
      </w:r>
      <w:proofErr w:type="spellStart"/>
      <w:r w:rsidRPr="00BD4423">
        <w:rPr>
          <w:rFonts w:ascii="Times New Roman" w:hAnsi="Times New Roman" w:cs="Times New Roman"/>
          <w:i/>
          <w:iCs/>
          <w:color w:val="000000"/>
          <w:sz w:val="24"/>
          <w:szCs w:val="24"/>
          <w:shd w:val="clear" w:color="auto" w:fill="FFFFFF"/>
        </w:rPr>
        <w:t>креативно-практический</w:t>
      </w:r>
      <w:proofErr w:type="spellEnd"/>
      <w:r w:rsidRPr="00BD4423">
        <w:rPr>
          <w:rStyle w:val="apple-converted-space"/>
          <w:rFonts w:ascii="Times New Roman" w:hAnsi="Times New Roman" w:cs="Times New Roman"/>
          <w:color w:val="000000"/>
          <w:sz w:val="24"/>
          <w:szCs w:val="24"/>
          <w:shd w:val="clear" w:color="auto" w:fill="FFFFFF"/>
        </w:rPr>
        <w:t> </w:t>
      </w:r>
      <w:r w:rsidRPr="00BD4423">
        <w:rPr>
          <w:rStyle w:val="apple-style-span"/>
          <w:rFonts w:ascii="Times New Roman" w:hAnsi="Times New Roman" w:cs="Times New Roman"/>
          <w:color w:val="000000"/>
          <w:sz w:val="24"/>
          <w:szCs w:val="24"/>
          <w:shd w:val="clear" w:color="auto" w:fill="FFFFFF"/>
        </w:rPr>
        <w:t>(здесь дети учатся в первую очередь творческим задачам: лепить, рисовать, вырезать из дерева, шить и так далее).</w:t>
      </w:r>
      <w:r w:rsidRPr="00BD4423">
        <w:rPr>
          <w:rFonts w:ascii="Times New Roman" w:eastAsia="Times New Roman" w:hAnsi="Times New Roman" w:cs="Times New Roman"/>
          <w:b/>
          <w:bCs/>
          <w:i/>
          <w:iCs/>
          <w:color w:val="000000"/>
          <w:sz w:val="24"/>
          <w:szCs w:val="24"/>
          <w:lang w:eastAsia="ru-RU"/>
        </w:rPr>
        <w:t xml:space="preserve"> </w:t>
      </w:r>
    </w:p>
    <w:p w:rsidR="00DC68BF" w:rsidRPr="00BD4423" w:rsidRDefault="00DC68BF" w:rsidP="00BD4423">
      <w:pPr>
        <w:spacing w:after="0" w:line="240" w:lineRule="auto"/>
        <w:rPr>
          <w:rFonts w:ascii="Times New Roman" w:hAnsi="Times New Roman" w:cs="Times New Roman"/>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4731C4" w:rsidRPr="00BD4423" w:rsidRDefault="004731C4"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center"/>
        <w:rPr>
          <w:rFonts w:ascii="Times New Roman" w:hAnsi="Times New Roman" w:cs="Times New Roman"/>
          <w:b/>
          <w:sz w:val="24"/>
          <w:szCs w:val="24"/>
        </w:rPr>
      </w:pPr>
    </w:p>
    <w:p w:rsidR="00DC68BF" w:rsidRPr="00BD4423" w:rsidRDefault="00DC68BF" w:rsidP="00BD4423">
      <w:pPr>
        <w:spacing w:after="0" w:line="240" w:lineRule="auto"/>
        <w:jc w:val="right"/>
        <w:rPr>
          <w:rFonts w:ascii="Times New Roman" w:hAnsi="Times New Roman" w:cs="Times New Roman"/>
          <w:sz w:val="24"/>
          <w:szCs w:val="24"/>
        </w:rPr>
      </w:pPr>
      <w:r w:rsidRPr="00BD4423">
        <w:rPr>
          <w:rFonts w:ascii="Times New Roman" w:hAnsi="Times New Roman" w:cs="Times New Roman"/>
          <w:sz w:val="24"/>
          <w:szCs w:val="24"/>
        </w:rPr>
        <w:lastRenderedPageBreak/>
        <w:t>Приложение 2</w:t>
      </w:r>
    </w:p>
    <w:p w:rsidR="00165F33" w:rsidRPr="00BD4423" w:rsidRDefault="00165F33" w:rsidP="00BD4423">
      <w:pPr>
        <w:shd w:val="clear" w:color="auto" w:fill="FFFFFF"/>
        <w:tabs>
          <w:tab w:val="left" w:pos="8647"/>
          <w:tab w:val="left" w:pos="9346"/>
        </w:tabs>
        <w:spacing w:after="0" w:line="240" w:lineRule="auto"/>
        <w:ind w:left="19" w:right="-10" w:firstLine="548"/>
        <w:jc w:val="center"/>
        <w:rPr>
          <w:rFonts w:ascii="Times New Roman" w:eastAsia="Times New Roman" w:hAnsi="Times New Roman" w:cs="Times New Roman"/>
          <w:b/>
          <w:bCs/>
          <w:sz w:val="24"/>
          <w:szCs w:val="24"/>
        </w:rPr>
      </w:pPr>
    </w:p>
    <w:p w:rsidR="00165F33" w:rsidRPr="00BD4423" w:rsidRDefault="00165F33" w:rsidP="00BD4423">
      <w:pPr>
        <w:shd w:val="clear" w:color="auto" w:fill="FFFFFF"/>
        <w:tabs>
          <w:tab w:val="left" w:pos="8647"/>
          <w:tab w:val="left" w:pos="9346"/>
        </w:tabs>
        <w:spacing w:after="0" w:line="240" w:lineRule="auto"/>
        <w:ind w:left="19" w:right="-10" w:firstLine="548"/>
        <w:jc w:val="center"/>
        <w:rPr>
          <w:rFonts w:ascii="Times New Roman" w:eastAsia="Times New Roman" w:hAnsi="Times New Roman" w:cs="Times New Roman"/>
          <w:b/>
          <w:bCs/>
          <w:sz w:val="24"/>
          <w:szCs w:val="24"/>
        </w:rPr>
      </w:pPr>
      <w:r w:rsidRPr="00BD4423">
        <w:rPr>
          <w:rFonts w:ascii="Times New Roman" w:eastAsia="Times New Roman" w:hAnsi="Times New Roman" w:cs="Times New Roman"/>
          <w:b/>
          <w:bCs/>
          <w:sz w:val="24"/>
          <w:szCs w:val="24"/>
        </w:rPr>
        <w:t>Технология проблемного обучения</w:t>
      </w:r>
    </w:p>
    <w:p w:rsidR="00165F33" w:rsidRPr="00BD4423" w:rsidRDefault="00165F33" w:rsidP="00BD4423">
      <w:pPr>
        <w:shd w:val="clear" w:color="auto" w:fill="FFFFFF"/>
        <w:tabs>
          <w:tab w:val="left" w:pos="8647"/>
          <w:tab w:val="left" w:pos="9346"/>
        </w:tabs>
        <w:spacing w:after="0" w:line="240" w:lineRule="auto"/>
        <w:ind w:left="19" w:right="-10" w:firstLine="548"/>
        <w:jc w:val="both"/>
        <w:rPr>
          <w:rFonts w:ascii="Times New Roman" w:hAnsi="Times New Roman" w:cs="Times New Roman"/>
          <w:sz w:val="24"/>
          <w:szCs w:val="24"/>
        </w:rPr>
      </w:pPr>
      <w:r w:rsidRPr="00BD4423">
        <w:rPr>
          <w:rFonts w:ascii="Times New Roman" w:eastAsia="Times New Roman" w:hAnsi="Times New Roman" w:cs="Times New Roman"/>
          <w:b/>
          <w:bCs/>
          <w:sz w:val="24"/>
          <w:szCs w:val="24"/>
        </w:rPr>
        <w:t xml:space="preserve">Проблемное </w:t>
      </w:r>
      <w:r w:rsidRPr="00BD4423">
        <w:rPr>
          <w:rFonts w:ascii="Times New Roman" w:eastAsia="Times New Roman" w:hAnsi="Times New Roman" w:cs="Times New Roman"/>
          <w:b/>
          <w:sz w:val="24"/>
          <w:szCs w:val="24"/>
        </w:rPr>
        <w:t>обучение</w:t>
      </w:r>
      <w:r w:rsidRPr="00BD4423">
        <w:rPr>
          <w:rFonts w:ascii="Times New Roman" w:eastAsia="Times New Roman" w:hAnsi="Times New Roman" w:cs="Times New Roman"/>
          <w:sz w:val="24"/>
          <w:szCs w:val="24"/>
        </w:rPr>
        <w:t xml:space="preserve"> – дидактическая система сочетания разных методов и методических приемов обучения, применяя которые педагог, систематически создавая и используя проблемные ситуации, обеспечивает прочное и осознанное усвоение знаний и умений обучающимися.</w:t>
      </w:r>
    </w:p>
    <w:p w:rsidR="00165F33" w:rsidRPr="00BD4423" w:rsidRDefault="00165F33" w:rsidP="00BD4423">
      <w:pPr>
        <w:shd w:val="clear" w:color="auto" w:fill="FFFFFF"/>
        <w:tabs>
          <w:tab w:val="left" w:pos="8647"/>
          <w:tab w:val="left" w:pos="9346"/>
        </w:tabs>
        <w:spacing w:after="0" w:line="240" w:lineRule="auto"/>
        <w:ind w:right="-10" w:firstLine="548"/>
        <w:jc w:val="both"/>
        <w:rPr>
          <w:rFonts w:ascii="Times New Roman" w:hAnsi="Times New Roman" w:cs="Times New Roman"/>
          <w:sz w:val="24"/>
          <w:szCs w:val="24"/>
        </w:rPr>
      </w:pPr>
      <w:r w:rsidRPr="00BD4423">
        <w:rPr>
          <w:rFonts w:ascii="Times New Roman" w:eastAsia="Times New Roman" w:hAnsi="Times New Roman" w:cs="Times New Roman"/>
          <w:b/>
          <w:bCs/>
          <w:sz w:val="24"/>
          <w:szCs w:val="24"/>
        </w:rPr>
        <w:t xml:space="preserve">Проблемная ситуация </w:t>
      </w:r>
      <w:r w:rsidRPr="00BD4423">
        <w:rPr>
          <w:rFonts w:ascii="Times New Roman" w:eastAsia="Times New Roman" w:hAnsi="Times New Roman" w:cs="Times New Roman"/>
          <w:sz w:val="24"/>
          <w:szCs w:val="24"/>
        </w:rPr>
        <w:t>характеризует определенное психическое состояние обучающегося, возникающее в результате осознания им противоречия между необходимостью выполнить задание и невозможностью осуществить его с помощью имеющихся у него знаний и способов деятельности.</w:t>
      </w:r>
    </w:p>
    <w:p w:rsidR="00165F33" w:rsidRPr="00BD4423" w:rsidRDefault="00165F33" w:rsidP="00BD4423">
      <w:pPr>
        <w:shd w:val="clear" w:color="auto" w:fill="FFFFFF"/>
        <w:tabs>
          <w:tab w:val="left" w:pos="8647"/>
          <w:tab w:val="left" w:pos="9346"/>
        </w:tabs>
        <w:spacing w:after="0" w:line="240" w:lineRule="auto"/>
        <w:ind w:left="5" w:right="-10" w:firstLine="548"/>
        <w:jc w:val="both"/>
        <w:rPr>
          <w:rFonts w:ascii="Times New Roman" w:hAnsi="Times New Roman" w:cs="Times New Roman"/>
          <w:sz w:val="24"/>
          <w:szCs w:val="24"/>
        </w:rPr>
      </w:pPr>
      <w:r w:rsidRPr="00BD4423">
        <w:rPr>
          <w:rFonts w:ascii="Times New Roman" w:eastAsia="Times New Roman" w:hAnsi="Times New Roman" w:cs="Times New Roman"/>
          <w:sz w:val="24"/>
          <w:szCs w:val="24"/>
        </w:rPr>
        <w:t>При проблемном обучении всегда имеют место постановка и решение проблемы – познавательной задачи, выдвигаемой в форме вопроса, задания, задачи.</w:t>
      </w:r>
    </w:p>
    <w:p w:rsidR="00165F33" w:rsidRPr="00BD4423" w:rsidRDefault="00165F33" w:rsidP="00BD4423">
      <w:pPr>
        <w:shd w:val="clear" w:color="auto" w:fill="FFFFFF"/>
        <w:tabs>
          <w:tab w:val="left" w:pos="8647"/>
          <w:tab w:val="left" w:pos="9346"/>
        </w:tabs>
        <w:spacing w:after="0" w:line="240" w:lineRule="auto"/>
        <w:ind w:left="5" w:right="-10" w:firstLine="548"/>
        <w:jc w:val="both"/>
        <w:rPr>
          <w:rFonts w:ascii="Times New Roman" w:hAnsi="Times New Roman" w:cs="Times New Roman"/>
          <w:sz w:val="24"/>
          <w:szCs w:val="24"/>
        </w:rPr>
      </w:pPr>
      <w:r w:rsidRPr="00BD4423">
        <w:rPr>
          <w:rFonts w:ascii="Times New Roman" w:eastAsia="Times New Roman" w:hAnsi="Times New Roman" w:cs="Times New Roman"/>
          <w:sz w:val="24"/>
          <w:szCs w:val="24"/>
        </w:rPr>
        <w:t>Разрешаемая проблема существует объективно, независимо от того, стала ли ситуация проблемной для обучающегося, осознал ли он это противоречие. Когда обучающийся осознает и воспримет противоречие, ситуация станет для него проблемной.</w:t>
      </w:r>
    </w:p>
    <w:p w:rsidR="00165F33" w:rsidRPr="00BD4423" w:rsidRDefault="00165F33" w:rsidP="00BD4423">
      <w:pPr>
        <w:shd w:val="clear" w:color="auto" w:fill="FFFFFF"/>
        <w:tabs>
          <w:tab w:val="left" w:pos="8647"/>
          <w:tab w:val="left" w:pos="9346"/>
        </w:tabs>
        <w:spacing w:after="0" w:line="240" w:lineRule="auto"/>
        <w:ind w:left="10" w:right="-10" w:firstLine="548"/>
        <w:jc w:val="both"/>
        <w:rPr>
          <w:rFonts w:ascii="Times New Roman" w:hAnsi="Times New Roman" w:cs="Times New Roman"/>
          <w:sz w:val="24"/>
          <w:szCs w:val="24"/>
        </w:rPr>
      </w:pPr>
      <w:r w:rsidRPr="00BD4423">
        <w:rPr>
          <w:rFonts w:ascii="Times New Roman" w:eastAsia="Times New Roman" w:hAnsi="Times New Roman" w:cs="Times New Roman"/>
          <w:sz w:val="24"/>
          <w:szCs w:val="24"/>
        </w:rPr>
        <w:t>Проблемное обучение осуществляется практически с применением всех методов обучения и, прежде всего, в процессе эвристической беседы. Проблемное обучение и эвристическая беседа соотносятся как целое и часть.</w:t>
      </w:r>
    </w:p>
    <w:p w:rsidR="00165F33" w:rsidRPr="00BD4423" w:rsidRDefault="00165F33" w:rsidP="00BD4423">
      <w:pPr>
        <w:shd w:val="clear" w:color="auto" w:fill="FFFFFF"/>
        <w:tabs>
          <w:tab w:val="left" w:pos="8647"/>
          <w:tab w:val="left" w:pos="9346"/>
        </w:tabs>
        <w:spacing w:after="0" w:line="240" w:lineRule="auto"/>
        <w:ind w:left="10" w:right="-10" w:firstLine="548"/>
        <w:jc w:val="center"/>
        <w:rPr>
          <w:rFonts w:ascii="Times New Roman" w:hAnsi="Times New Roman" w:cs="Times New Roman"/>
          <w:sz w:val="24"/>
          <w:szCs w:val="24"/>
        </w:rPr>
      </w:pPr>
      <w:r w:rsidRPr="00BD4423">
        <w:rPr>
          <w:rFonts w:ascii="Times New Roman" w:eastAsia="Times New Roman" w:hAnsi="Times New Roman" w:cs="Times New Roman"/>
          <w:b/>
          <w:sz w:val="24"/>
          <w:szCs w:val="24"/>
        </w:rPr>
        <w:t>Требования к проблемным ситуациям и проблемам</w:t>
      </w:r>
    </w:p>
    <w:p w:rsidR="00165F33" w:rsidRPr="00BD4423" w:rsidRDefault="00165F33" w:rsidP="00BD4423">
      <w:pPr>
        <w:widowControl w:val="0"/>
        <w:numPr>
          <w:ilvl w:val="0"/>
          <w:numId w:val="29"/>
        </w:numPr>
        <w:shd w:val="clear" w:color="auto" w:fill="FFFFFF"/>
        <w:tabs>
          <w:tab w:val="left" w:pos="284"/>
          <w:tab w:val="left" w:pos="8647"/>
          <w:tab w:val="left" w:pos="9346"/>
        </w:tabs>
        <w:autoSpaceDE w:val="0"/>
        <w:autoSpaceDN w:val="0"/>
        <w:adjustRightInd w:val="0"/>
        <w:spacing w:after="0" w:line="240" w:lineRule="auto"/>
        <w:ind w:left="284" w:right="-10" w:hanging="284"/>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Создание проблемной ситуации должно, как правило, предшествовать объяснению или самостоятельному изучению обучающимися нового, учебного материала.</w:t>
      </w:r>
    </w:p>
    <w:p w:rsidR="00165F33" w:rsidRPr="00BD4423" w:rsidRDefault="00165F33" w:rsidP="00BD4423">
      <w:pPr>
        <w:widowControl w:val="0"/>
        <w:numPr>
          <w:ilvl w:val="0"/>
          <w:numId w:val="29"/>
        </w:numPr>
        <w:shd w:val="clear" w:color="auto" w:fill="FFFFFF"/>
        <w:tabs>
          <w:tab w:val="left" w:pos="284"/>
          <w:tab w:val="left" w:pos="8647"/>
          <w:tab w:val="left" w:pos="9346"/>
        </w:tabs>
        <w:autoSpaceDE w:val="0"/>
        <w:autoSpaceDN w:val="0"/>
        <w:adjustRightInd w:val="0"/>
        <w:spacing w:after="0" w:line="240" w:lineRule="auto"/>
        <w:ind w:left="284" w:right="-10" w:hanging="284"/>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Познавательная задача составляется с учетом того, что проблема должна основываться на знаниях и умениях, которыми обучающийся владеет. Она должна быть достаточной для понимания сути вопроса или задания, конечной цели и путей решения.</w:t>
      </w:r>
    </w:p>
    <w:p w:rsidR="00165F33" w:rsidRPr="00BD4423" w:rsidRDefault="00165F33" w:rsidP="00BD4423">
      <w:pPr>
        <w:widowControl w:val="0"/>
        <w:numPr>
          <w:ilvl w:val="0"/>
          <w:numId w:val="29"/>
        </w:numPr>
        <w:shd w:val="clear" w:color="auto" w:fill="FFFFFF"/>
        <w:tabs>
          <w:tab w:val="left" w:pos="284"/>
          <w:tab w:val="left" w:pos="8647"/>
          <w:tab w:val="left" w:pos="9346"/>
        </w:tabs>
        <w:autoSpaceDE w:val="0"/>
        <w:autoSpaceDN w:val="0"/>
        <w:adjustRightInd w:val="0"/>
        <w:spacing w:after="0" w:line="240" w:lineRule="auto"/>
        <w:ind w:left="284" w:right="-10" w:hanging="284"/>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Проблема должна быть интересной для обучающихся, стимулировать мотивацию их активной познавательной деятельности.</w:t>
      </w:r>
    </w:p>
    <w:p w:rsidR="00165F33" w:rsidRPr="00BD4423" w:rsidRDefault="00165F33" w:rsidP="00BD4423">
      <w:pPr>
        <w:widowControl w:val="0"/>
        <w:numPr>
          <w:ilvl w:val="0"/>
          <w:numId w:val="29"/>
        </w:numPr>
        <w:shd w:val="clear" w:color="auto" w:fill="FFFFFF"/>
        <w:tabs>
          <w:tab w:val="left" w:pos="284"/>
          <w:tab w:val="left" w:pos="8647"/>
          <w:tab w:val="left" w:pos="9346"/>
        </w:tabs>
        <w:autoSpaceDE w:val="0"/>
        <w:autoSpaceDN w:val="0"/>
        <w:adjustRightInd w:val="0"/>
        <w:spacing w:after="0" w:line="240" w:lineRule="auto"/>
        <w:ind w:left="284" w:right="-10" w:hanging="284"/>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Решение проблемы должно вызывать определенную познавательную трудность, требующую активной мыслительной деятельности обучающихся.</w:t>
      </w:r>
    </w:p>
    <w:p w:rsidR="00165F33" w:rsidRPr="00BD4423" w:rsidRDefault="00165F33" w:rsidP="00BD4423">
      <w:pPr>
        <w:widowControl w:val="0"/>
        <w:numPr>
          <w:ilvl w:val="0"/>
          <w:numId w:val="29"/>
        </w:numPr>
        <w:shd w:val="clear" w:color="auto" w:fill="FFFFFF"/>
        <w:tabs>
          <w:tab w:val="left" w:pos="284"/>
          <w:tab w:val="left" w:pos="8647"/>
          <w:tab w:val="left" w:pos="9346"/>
        </w:tabs>
        <w:autoSpaceDE w:val="0"/>
        <w:autoSpaceDN w:val="0"/>
        <w:adjustRightInd w:val="0"/>
        <w:spacing w:after="0" w:line="240" w:lineRule="auto"/>
        <w:ind w:left="284" w:right="-10" w:hanging="284"/>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Содержание проблемы по трудности и сложности должно быть доступным для обучающихся, соответствовать их познавательным возможностям.</w:t>
      </w:r>
    </w:p>
    <w:p w:rsidR="00165F33" w:rsidRPr="00BD4423" w:rsidRDefault="00165F33" w:rsidP="00BD4423">
      <w:pPr>
        <w:widowControl w:val="0"/>
        <w:numPr>
          <w:ilvl w:val="0"/>
          <w:numId w:val="29"/>
        </w:numPr>
        <w:shd w:val="clear" w:color="auto" w:fill="FFFFFF"/>
        <w:tabs>
          <w:tab w:val="left" w:pos="284"/>
          <w:tab w:val="left" w:pos="8647"/>
          <w:tab w:val="left" w:pos="9346"/>
        </w:tabs>
        <w:autoSpaceDE w:val="0"/>
        <w:autoSpaceDN w:val="0"/>
        <w:adjustRightInd w:val="0"/>
        <w:spacing w:after="0" w:line="240" w:lineRule="auto"/>
        <w:ind w:left="284" w:right="-10" w:hanging="284"/>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Для усвоения сложной системы знаний и действий проблемные ситуации и соответствующие проблемы должны применяться в определенной системе:</w:t>
      </w:r>
    </w:p>
    <w:p w:rsidR="00165F33" w:rsidRPr="00BD4423" w:rsidRDefault="00165F33" w:rsidP="00BD4423">
      <w:pPr>
        <w:widowControl w:val="0"/>
        <w:numPr>
          <w:ilvl w:val="2"/>
          <w:numId w:val="30"/>
        </w:numPr>
        <w:shd w:val="clear" w:color="auto" w:fill="FFFFFF"/>
        <w:tabs>
          <w:tab w:val="left" w:pos="284"/>
          <w:tab w:val="left" w:pos="567"/>
          <w:tab w:val="left" w:pos="974"/>
          <w:tab w:val="left" w:pos="8647"/>
          <w:tab w:val="left" w:pos="9346"/>
        </w:tabs>
        <w:autoSpaceDE w:val="0"/>
        <w:autoSpaceDN w:val="0"/>
        <w:adjustRightInd w:val="0"/>
        <w:spacing w:after="0" w:line="240" w:lineRule="auto"/>
        <w:ind w:right="-10" w:hanging="1876"/>
        <w:jc w:val="both"/>
        <w:rPr>
          <w:rFonts w:ascii="Times New Roman" w:eastAsiaTheme="minorEastAsia" w:hAnsi="Times New Roman" w:cs="Times New Roman"/>
          <w:sz w:val="24"/>
          <w:szCs w:val="24"/>
        </w:rPr>
      </w:pPr>
      <w:r w:rsidRPr="00BD4423">
        <w:rPr>
          <w:rFonts w:ascii="Times New Roman" w:eastAsia="Times New Roman" w:hAnsi="Times New Roman" w:cs="Times New Roman"/>
          <w:sz w:val="24"/>
          <w:szCs w:val="24"/>
        </w:rPr>
        <w:t>сложное проблемное задание расчленяется на более мелкие и частные;</w:t>
      </w:r>
    </w:p>
    <w:p w:rsidR="00165F33" w:rsidRPr="00BD4423" w:rsidRDefault="00165F33" w:rsidP="00BD4423">
      <w:pPr>
        <w:widowControl w:val="0"/>
        <w:numPr>
          <w:ilvl w:val="2"/>
          <w:numId w:val="30"/>
        </w:numPr>
        <w:shd w:val="clear" w:color="auto" w:fill="FFFFFF"/>
        <w:tabs>
          <w:tab w:val="left" w:pos="284"/>
          <w:tab w:val="left" w:pos="567"/>
          <w:tab w:val="left" w:pos="974"/>
          <w:tab w:val="left" w:pos="8647"/>
          <w:tab w:val="left" w:pos="9346"/>
        </w:tabs>
        <w:autoSpaceDE w:val="0"/>
        <w:autoSpaceDN w:val="0"/>
        <w:adjustRightInd w:val="0"/>
        <w:spacing w:after="0" w:line="240" w:lineRule="auto"/>
        <w:ind w:right="-10" w:hanging="1876"/>
        <w:jc w:val="both"/>
        <w:rPr>
          <w:rFonts w:ascii="Times New Roman" w:eastAsiaTheme="minorEastAsia" w:hAnsi="Times New Roman" w:cs="Times New Roman"/>
          <w:sz w:val="24"/>
          <w:szCs w:val="24"/>
        </w:rPr>
      </w:pPr>
      <w:r w:rsidRPr="00BD4423">
        <w:rPr>
          <w:rFonts w:ascii="Times New Roman" w:eastAsia="Times New Roman" w:hAnsi="Times New Roman" w:cs="Times New Roman"/>
          <w:sz w:val="24"/>
          <w:szCs w:val="24"/>
        </w:rPr>
        <w:t>каждой проблеме выделяется один неизвестный элемент;</w:t>
      </w:r>
    </w:p>
    <w:p w:rsidR="00165F33" w:rsidRPr="00BD4423" w:rsidRDefault="00165F33" w:rsidP="00BD4423">
      <w:pPr>
        <w:widowControl w:val="0"/>
        <w:numPr>
          <w:ilvl w:val="2"/>
          <w:numId w:val="30"/>
        </w:numPr>
        <w:shd w:val="clear" w:color="auto" w:fill="FFFFFF"/>
        <w:tabs>
          <w:tab w:val="left" w:pos="284"/>
          <w:tab w:val="left" w:pos="567"/>
          <w:tab w:val="left" w:pos="974"/>
          <w:tab w:val="left" w:pos="8647"/>
          <w:tab w:val="left" w:pos="9346"/>
        </w:tabs>
        <w:autoSpaceDE w:val="0"/>
        <w:autoSpaceDN w:val="0"/>
        <w:adjustRightInd w:val="0"/>
        <w:spacing w:after="0" w:line="240" w:lineRule="auto"/>
        <w:ind w:left="567" w:right="-10" w:hanging="283"/>
        <w:jc w:val="both"/>
        <w:rPr>
          <w:rFonts w:ascii="Times New Roman" w:eastAsiaTheme="minorEastAsia" w:hAnsi="Times New Roman" w:cs="Times New Roman"/>
          <w:sz w:val="24"/>
          <w:szCs w:val="24"/>
        </w:rPr>
      </w:pPr>
      <w:r w:rsidRPr="00BD4423">
        <w:rPr>
          <w:rFonts w:ascii="Times New Roman" w:eastAsia="Times New Roman" w:hAnsi="Times New Roman" w:cs="Times New Roman"/>
          <w:sz w:val="24"/>
          <w:szCs w:val="24"/>
        </w:rPr>
        <w:t>в материал, сообщаемый преподавателем и усваиваемый обучающимися самостоятельно, должен быть дифференцирован.</w:t>
      </w:r>
    </w:p>
    <w:p w:rsidR="004731C4" w:rsidRPr="00BD4423" w:rsidRDefault="00165F33" w:rsidP="00BD4423">
      <w:pPr>
        <w:spacing w:after="0" w:line="240" w:lineRule="auto"/>
        <w:ind w:firstLine="567"/>
        <w:rPr>
          <w:rFonts w:ascii="Times New Roman" w:hAnsi="Times New Roman" w:cs="Times New Roman"/>
          <w:b/>
          <w:sz w:val="24"/>
          <w:szCs w:val="24"/>
        </w:rPr>
      </w:pPr>
      <w:r w:rsidRPr="00BD4423">
        <w:rPr>
          <w:rFonts w:ascii="Times New Roman" w:eastAsia="Times New Roman" w:hAnsi="Times New Roman" w:cs="Times New Roman"/>
          <w:sz w:val="24"/>
          <w:szCs w:val="24"/>
        </w:rPr>
        <w:t>Проблемное обучение используется чаще всего как фрагмент урока.</w:t>
      </w:r>
    </w:p>
    <w:p w:rsidR="004731C4" w:rsidRPr="00BD4423" w:rsidRDefault="004731C4" w:rsidP="00BD4423">
      <w:pPr>
        <w:spacing w:after="0" w:line="240" w:lineRule="auto"/>
        <w:jc w:val="center"/>
        <w:rPr>
          <w:rFonts w:ascii="Times New Roman" w:hAnsi="Times New Roman" w:cs="Times New Roman"/>
          <w:b/>
          <w:sz w:val="24"/>
          <w:szCs w:val="24"/>
        </w:rPr>
      </w:pPr>
    </w:p>
    <w:p w:rsidR="00165F33" w:rsidRPr="00BD4423" w:rsidRDefault="00165F33" w:rsidP="00BD4423">
      <w:pPr>
        <w:spacing w:after="0" w:line="240" w:lineRule="auto"/>
        <w:jc w:val="center"/>
        <w:rPr>
          <w:rFonts w:ascii="Times New Roman" w:hAnsi="Times New Roman" w:cs="Times New Roman"/>
          <w:b/>
          <w:sz w:val="24"/>
          <w:szCs w:val="24"/>
        </w:rPr>
      </w:pPr>
    </w:p>
    <w:p w:rsidR="00165F33" w:rsidRPr="00BD4423" w:rsidRDefault="001247AD" w:rsidP="00BD4423">
      <w:pPr>
        <w:spacing w:after="0" w:line="240" w:lineRule="auto"/>
        <w:jc w:val="center"/>
        <w:rPr>
          <w:rFonts w:ascii="Times New Roman" w:eastAsia="Times New Roman" w:hAnsi="Times New Roman" w:cs="Times New Roman"/>
          <w:b/>
          <w:bCs/>
          <w:color w:val="000000"/>
          <w:sz w:val="24"/>
          <w:szCs w:val="24"/>
          <w:lang w:eastAsia="ru-RU"/>
        </w:rPr>
      </w:pPr>
      <w:r w:rsidRPr="00BD4423">
        <w:rPr>
          <w:rFonts w:ascii="Times New Roman" w:eastAsia="Times New Roman" w:hAnsi="Times New Roman" w:cs="Times New Roman"/>
          <w:b/>
          <w:bCs/>
          <w:color w:val="000000"/>
          <w:sz w:val="24"/>
          <w:szCs w:val="24"/>
          <w:lang w:eastAsia="ru-RU"/>
        </w:rPr>
        <w:t>Игровая технология</w:t>
      </w:r>
    </w:p>
    <w:p w:rsidR="001247AD" w:rsidRPr="00BD4423" w:rsidRDefault="001247AD" w:rsidP="00BD4423">
      <w:pPr>
        <w:spacing w:after="0" w:line="240" w:lineRule="auto"/>
        <w:jc w:val="center"/>
        <w:rPr>
          <w:rFonts w:ascii="Times New Roman" w:hAnsi="Times New Roman" w:cs="Times New Roman"/>
          <w:b/>
          <w:sz w:val="24"/>
          <w:szCs w:val="24"/>
        </w:rPr>
      </w:pPr>
    </w:p>
    <w:p w:rsidR="001247AD" w:rsidRPr="00BD4423" w:rsidRDefault="001247AD" w:rsidP="00BD4423">
      <w:pPr>
        <w:shd w:val="clear" w:color="auto" w:fill="FFFFFF"/>
        <w:spacing w:after="0" w:line="240" w:lineRule="auto"/>
        <w:ind w:left="34"/>
        <w:jc w:val="center"/>
        <w:rPr>
          <w:rFonts w:ascii="Times New Roman" w:hAnsi="Times New Roman" w:cs="Times New Roman"/>
          <w:sz w:val="24"/>
          <w:szCs w:val="24"/>
        </w:rPr>
      </w:pPr>
      <w:r w:rsidRPr="00BD4423">
        <w:rPr>
          <w:rFonts w:ascii="Times New Roman" w:eastAsia="Times New Roman" w:hAnsi="Times New Roman" w:cs="Times New Roman"/>
          <w:b/>
          <w:bCs/>
          <w:sz w:val="24"/>
          <w:szCs w:val="24"/>
        </w:rPr>
        <w:t>Использование дидактических игр</w:t>
      </w:r>
    </w:p>
    <w:p w:rsidR="001247AD" w:rsidRPr="00BD4423" w:rsidRDefault="001247AD" w:rsidP="00BD4423">
      <w:pPr>
        <w:shd w:val="clear" w:color="auto" w:fill="FFFFFF"/>
        <w:spacing w:after="0" w:line="240" w:lineRule="auto"/>
        <w:ind w:left="10" w:firstLine="557"/>
        <w:jc w:val="both"/>
        <w:rPr>
          <w:rFonts w:ascii="Times New Roman" w:hAnsi="Times New Roman" w:cs="Times New Roman"/>
          <w:sz w:val="24"/>
          <w:szCs w:val="24"/>
        </w:rPr>
      </w:pPr>
      <w:r w:rsidRPr="00BD4423">
        <w:rPr>
          <w:rFonts w:ascii="Times New Roman" w:eastAsia="Times New Roman" w:hAnsi="Times New Roman" w:cs="Times New Roman"/>
          <w:sz w:val="24"/>
          <w:szCs w:val="24"/>
        </w:rPr>
        <w:t>Увеличение нагрузки на уроках заставляет задуматься над тем, как поддержать у обучающихся интерес к изучаемому материалу, их активность на протяжении всего урока. Немаловажная роль здесь отводится дидактическим играм на уроке, обладающим образовательной, развивающей и воспитывающей функциями, которые действуют в органичном единстве. Дидактические игры можно использовать как средство обучения, воспитания и развития. Игровая форма занятий создается на уроках при помощи игровых приемов и ситуаций. Реализация игровых приемов и ситуаций происходит по следующим направлениям:</w:t>
      </w:r>
    </w:p>
    <w:p w:rsidR="001247AD" w:rsidRPr="00BD4423" w:rsidRDefault="001247AD" w:rsidP="00BD4423">
      <w:pPr>
        <w:widowControl w:val="0"/>
        <w:numPr>
          <w:ilvl w:val="0"/>
          <w:numId w:val="31"/>
        </w:numPr>
        <w:shd w:val="clear" w:color="auto" w:fill="FFFFFF"/>
        <w:tabs>
          <w:tab w:val="left" w:pos="284"/>
          <w:tab w:val="left" w:pos="5098"/>
        </w:tabs>
        <w:autoSpaceDE w:val="0"/>
        <w:autoSpaceDN w:val="0"/>
        <w:adjustRightInd w:val="0"/>
        <w:spacing w:after="0" w:line="240" w:lineRule="auto"/>
        <w:ind w:left="284" w:right="5" w:hanging="284"/>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Дидактическая цель ставится перед обучающимися в форме игровой задачи;</w:t>
      </w:r>
      <w:r w:rsidRPr="00BD4423">
        <w:rPr>
          <w:rFonts w:ascii="Times New Roman" w:eastAsia="Times New Roman" w:hAnsi="Times New Roman" w:cs="Times New Roman"/>
          <w:sz w:val="24"/>
          <w:szCs w:val="24"/>
        </w:rPr>
        <w:tab/>
      </w:r>
    </w:p>
    <w:p w:rsidR="001247AD" w:rsidRPr="00BD4423" w:rsidRDefault="001247AD" w:rsidP="00BD4423">
      <w:pPr>
        <w:widowControl w:val="0"/>
        <w:numPr>
          <w:ilvl w:val="0"/>
          <w:numId w:val="31"/>
        </w:numPr>
        <w:shd w:val="clear" w:color="auto" w:fill="FFFFFF"/>
        <w:tabs>
          <w:tab w:val="left" w:pos="284"/>
          <w:tab w:val="left" w:pos="5098"/>
        </w:tabs>
        <w:autoSpaceDE w:val="0"/>
        <w:autoSpaceDN w:val="0"/>
        <w:adjustRightInd w:val="0"/>
        <w:spacing w:after="0" w:line="240" w:lineRule="auto"/>
        <w:ind w:left="284" w:right="5" w:hanging="284"/>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lastRenderedPageBreak/>
        <w:t>Учебная деятельность подчиняется правилам игры;</w:t>
      </w:r>
    </w:p>
    <w:p w:rsidR="001247AD" w:rsidRPr="00BD4423" w:rsidRDefault="001247AD" w:rsidP="00BD4423">
      <w:pPr>
        <w:widowControl w:val="0"/>
        <w:numPr>
          <w:ilvl w:val="0"/>
          <w:numId w:val="31"/>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Учебный материал используется в качестве средства игры;</w:t>
      </w:r>
    </w:p>
    <w:p w:rsidR="001247AD" w:rsidRPr="00BD4423" w:rsidRDefault="001247AD" w:rsidP="00BD4423">
      <w:pPr>
        <w:widowControl w:val="0"/>
        <w:numPr>
          <w:ilvl w:val="0"/>
          <w:numId w:val="31"/>
        </w:numPr>
        <w:shd w:val="clear" w:color="auto" w:fill="FFFFFF"/>
        <w:tabs>
          <w:tab w:val="left" w:pos="284"/>
        </w:tabs>
        <w:autoSpaceDE w:val="0"/>
        <w:autoSpaceDN w:val="0"/>
        <w:adjustRightInd w:val="0"/>
        <w:spacing w:after="0" w:line="240" w:lineRule="auto"/>
        <w:ind w:left="284" w:right="19" w:hanging="284"/>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В учебную деятельность вводится элемент соревнования, который переводит дидактическую задачу в игровую, успешность выполнения дидактического задания связывается с игровым результатом.</w:t>
      </w:r>
    </w:p>
    <w:p w:rsidR="001247AD" w:rsidRPr="00BD4423" w:rsidRDefault="001247AD" w:rsidP="00BD4423">
      <w:pPr>
        <w:shd w:val="clear" w:color="auto" w:fill="FFFFFF"/>
        <w:spacing w:after="0" w:line="240" w:lineRule="auto"/>
        <w:ind w:left="5" w:right="14" w:firstLine="715"/>
        <w:jc w:val="both"/>
        <w:rPr>
          <w:rFonts w:ascii="Times New Roman" w:hAnsi="Times New Roman" w:cs="Times New Roman"/>
          <w:sz w:val="24"/>
          <w:szCs w:val="24"/>
        </w:rPr>
      </w:pPr>
      <w:r w:rsidRPr="00BD4423">
        <w:rPr>
          <w:rFonts w:ascii="Times New Roman" w:eastAsia="Times New Roman" w:hAnsi="Times New Roman" w:cs="Times New Roman"/>
          <w:sz w:val="24"/>
          <w:szCs w:val="24"/>
        </w:rPr>
        <w:t>Игровая деятельность обучающегося обычно эмоциональна, сопровождается чувством удовлетворения. Играя, обучающиеся размышляют, переживают ситуации, и на этом фоне, способы достижения результата легче и прочнее ими запоминаются. Игровую форму занятий можно использовать на различных этапах урока, при изучении новой темы, при закреплении, на обобщающих уроках.</w:t>
      </w:r>
    </w:p>
    <w:p w:rsidR="00165F33" w:rsidRPr="00BD4423" w:rsidRDefault="001247AD" w:rsidP="00BD4423">
      <w:pPr>
        <w:spacing w:after="0" w:line="240" w:lineRule="auto"/>
        <w:ind w:firstLine="567"/>
        <w:jc w:val="both"/>
        <w:rPr>
          <w:rFonts w:ascii="Times New Roman" w:hAnsi="Times New Roman" w:cs="Times New Roman"/>
          <w:b/>
          <w:sz w:val="24"/>
          <w:szCs w:val="24"/>
        </w:rPr>
      </w:pPr>
      <w:r w:rsidRPr="00BD4423">
        <w:rPr>
          <w:rFonts w:ascii="Times New Roman" w:eastAsia="Times New Roman" w:hAnsi="Times New Roman" w:cs="Times New Roman"/>
          <w:sz w:val="24"/>
          <w:szCs w:val="24"/>
        </w:rPr>
        <w:t>Таким образом, включение в урок дидактических игр и игровых моментов делает процесс обучения интересным, занимательным, облегчает преодоление трудностей в усвоении учебного материала.</w:t>
      </w:r>
    </w:p>
    <w:p w:rsidR="00165F33" w:rsidRPr="00BD4423" w:rsidRDefault="00165F33" w:rsidP="00BD4423">
      <w:pPr>
        <w:spacing w:after="0" w:line="240" w:lineRule="auto"/>
        <w:jc w:val="center"/>
        <w:rPr>
          <w:rFonts w:ascii="Times New Roman" w:hAnsi="Times New Roman" w:cs="Times New Roman"/>
          <w:b/>
          <w:sz w:val="24"/>
          <w:szCs w:val="24"/>
        </w:rPr>
      </w:pPr>
    </w:p>
    <w:p w:rsidR="001247AD" w:rsidRPr="00BD4423" w:rsidRDefault="001247AD" w:rsidP="00BD4423">
      <w:pPr>
        <w:spacing w:after="0" w:line="240" w:lineRule="auto"/>
        <w:jc w:val="center"/>
        <w:rPr>
          <w:rFonts w:ascii="Times New Roman" w:hAnsi="Times New Roman" w:cs="Times New Roman"/>
          <w:b/>
          <w:sz w:val="24"/>
          <w:szCs w:val="24"/>
        </w:rPr>
      </w:pPr>
    </w:p>
    <w:p w:rsidR="001247AD" w:rsidRPr="00BD4423" w:rsidRDefault="001247AD" w:rsidP="00BD4423">
      <w:pPr>
        <w:shd w:val="clear" w:color="auto" w:fill="FFFFFF"/>
        <w:spacing w:after="0" w:line="240" w:lineRule="auto"/>
        <w:ind w:left="34"/>
        <w:jc w:val="center"/>
        <w:rPr>
          <w:rFonts w:ascii="Times New Roman" w:hAnsi="Times New Roman" w:cs="Times New Roman"/>
          <w:sz w:val="24"/>
          <w:szCs w:val="24"/>
        </w:rPr>
      </w:pPr>
      <w:r w:rsidRPr="00BD4423">
        <w:rPr>
          <w:rFonts w:ascii="Times New Roman" w:eastAsia="Times New Roman" w:hAnsi="Times New Roman" w:cs="Times New Roman"/>
          <w:b/>
          <w:bCs/>
          <w:sz w:val="24"/>
          <w:szCs w:val="24"/>
        </w:rPr>
        <w:t>Деловые игры</w:t>
      </w:r>
    </w:p>
    <w:p w:rsidR="001247AD" w:rsidRPr="00BD4423" w:rsidRDefault="001247AD" w:rsidP="00BD4423">
      <w:pPr>
        <w:shd w:val="clear" w:color="auto" w:fill="FFFFFF"/>
        <w:spacing w:after="0" w:line="240" w:lineRule="auto"/>
        <w:ind w:left="48" w:firstLine="691"/>
        <w:jc w:val="both"/>
        <w:rPr>
          <w:rFonts w:ascii="Times New Roman" w:hAnsi="Times New Roman" w:cs="Times New Roman"/>
          <w:sz w:val="24"/>
          <w:szCs w:val="24"/>
        </w:rPr>
      </w:pPr>
      <w:r w:rsidRPr="00BD4423">
        <w:rPr>
          <w:rFonts w:ascii="Times New Roman" w:eastAsia="Times New Roman" w:hAnsi="Times New Roman" w:cs="Times New Roman"/>
          <w:sz w:val="24"/>
          <w:szCs w:val="24"/>
        </w:rPr>
        <w:t>Деловые (ролевые, управленческие) игры – имитация принятия решений и выполнение действий в разных искусственно созданных или непосредственно практических ситуациях путем проигрывания соответствующих ролей (индивидуальных или групповых) по заданным или выработанным самими участниками правилам.</w:t>
      </w:r>
    </w:p>
    <w:p w:rsidR="001247AD" w:rsidRPr="00BD4423" w:rsidRDefault="001247AD" w:rsidP="00BD4423">
      <w:pPr>
        <w:shd w:val="clear" w:color="auto" w:fill="FFFFFF"/>
        <w:spacing w:after="0" w:line="240" w:lineRule="auto"/>
        <w:ind w:left="48"/>
        <w:rPr>
          <w:rFonts w:ascii="Times New Roman" w:hAnsi="Times New Roman" w:cs="Times New Roman"/>
          <w:b/>
          <w:sz w:val="24"/>
          <w:szCs w:val="24"/>
        </w:rPr>
      </w:pPr>
      <w:r w:rsidRPr="00BD4423">
        <w:rPr>
          <w:rFonts w:ascii="Times New Roman" w:eastAsia="Times New Roman" w:hAnsi="Times New Roman" w:cs="Times New Roman"/>
          <w:b/>
          <w:iCs/>
          <w:sz w:val="24"/>
          <w:szCs w:val="24"/>
        </w:rPr>
        <w:t>Признаки деловых игр и требования к ним:</w:t>
      </w:r>
    </w:p>
    <w:p w:rsidR="001247AD" w:rsidRPr="00BD4423" w:rsidRDefault="001247AD" w:rsidP="00BD4423">
      <w:pPr>
        <w:widowControl w:val="0"/>
        <w:numPr>
          <w:ilvl w:val="0"/>
          <w:numId w:val="32"/>
        </w:numPr>
        <w:shd w:val="clear" w:color="auto" w:fill="FFFFFF"/>
        <w:tabs>
          <w:tab w:val="left" w:pos="284"/>
        </w:tabs>
        <w:autoSpaceDE w:val="0"/>
        <w:autoSpaceDN w:val="0"/>
        <w:adjustRightInd w:val="0"/>
        <w:spacing w:after="0" w:line="240" w:lineRule="auto"/>
        <w:ind w:left="284" w:right="5" w:hanging="284"/>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Наличие проблемы и задачи, предлагаемой для решения. Распределение между участниками ролей или ролевых функций. Наличие между играющими взаимодействий, повторяющих (имитирующих) реальные связи и отношения.</w:t>
      </w:r>
    </w:p>
    <w:p w:rsidR="001247AD" w:rsidRPr="00BD4423" w:rsidRDefault="001247AD" w:rsidP="00BD4423">
      <w:pPr>
        <w:widowControl w:val="0"/>
        <w:numPr>
          <w:ilvl w:val="0"/>
          <w:numId w:val="32"/>
        </w:numPr>
        <w:shd w:val="clear" w:color="auto" w:fill="FFFFFF"/>
        <w:tabs>
          <w:tab w:val="left" w:pos="284"/>
        </w:tabs>
        <w:autoSpaceDE w:val="0"/>
        <w:autoSpaceDN w:val="0"/>
        <w:adjustRightInd w:val="0"/>
        <w:spacing w:after="0" w:line="240" w:lineRule="auto"/>
        <w:ind w:left="284" w:right="5" w:hanging="284"/>
        <w:jc w:val="both"/>
        <w:rPr>
          <w:rFonts w:ascii="Times New Roman" w:eastAsia="Times New Roman" w:hAnsi="Times New Roman" w:cs="Times New Roman"/>
          <w:sz w:val="24"/>
          <w:szCs w:val="24"/>
        </w:rPr>
      </w:pPr>
      <w:proofErr w:type="spellStart"/>
      <w:r w:rsidRPr="00BD4423">
        <w:rPr>
          <w:rFonts w:ascii="Times New Roman" w:eastAsia="Times New Roman" w:hAnsi="Times New Roman" w:cs="Times New Roman"/>
          <w:sz w:val="24"/>
          <w:szCs w:val="24"/>
        </w:rPr>
        <w:t>Многозвенность</w:t>
      </w:r>
      <w:proofErr w:type="spellEnd"/>
      <w:r w:rsidRPr="00BD4423">
        <w:rPr>
          <w:rFonts w:ascii="Times New Roman" w:eastAsia="Times New Roman" w:hAnsi="Times New Roman" w:cs="Times New Roman"/>
          <w:sz w:val="24"/>
          <w:szCs w:val="24"/>
        </w:rPr>
        <w:t xml:space="preserve"> и логичность цепочки решений, вытекающих одно из другого в процессе игры.</w:t>
      </w:r>
    </w:p>
    <w:p w:rsidR="001247AD" w:rsidRPr="00BD4423" w:rsidRDefault="001247AD" w:rsidP="00BD4423">
      <w:pPr>
        <w:widowControl w:val="0"/>
        <w:numPr>
          <w:ilvl w:val="0"/>
          <w:numId w:val="32"/>
        </w:numPr>
        <w:shd w:val="clear" w:color="auto" w:fill="FFFFFF"/>
        <w:tabs>
          <w:tab w:val="left" w:pos="284"/>
          <w:tab w:val="left" w:pos="5179"/>
        </w:tabs>
        <w:autoSpaceDE w:val="0"/>
        <w:autoSpaceDN w:val="0"/>
        <w:adjustRightInd w:val="0"/>
        <w:spacing w:after="0" w:line="240" w:lineRule="auto"/>
        <w:ind w:left="284" w:right="19" w:hanging="284"/>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Наличие конфликтных ситуаций вследствие различия интересов участников или условий информационной деятельности. Правдоподобие имитируемой ситуации или ситуаций, взятых из реальной действительности.</w:t>
      </w:r>
    </w:p>
    <w:p w:rsidR="001247AD" w:rsidRPr="00BD4423" w:rsidRDefault="001247AD" w:rsidP="00BD4423">
      <w:pPr>
        <w:widowControl w:val="0"/>
        <w:numPr>
          <w:ilvl w:val="0"/>
          <w:numId w:val="32"/>
        </w:numPr>
        <w:shd w:val="clear" w:color="auto" w:fill="FFFFFF"/>
        <w:tabs>
          <w:tab w:val="left" w:pos="284"/>
          <w:tab w:val="left" w:pos="5179"/>
        </w:tabs>
        <w:autoSpaceDE w:val="0"/>
        <w:autoSpaceDN w:val="0"/>
        <w:adjustRightInd w:val="0"/>
        <w:spacing w:after="0" w:line="240" w:lineRule="auto"/>
        <w:ind w:left="284" w:right="19" w:hanging="284"/>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 xml:space="preserve">Наличие системы оценок результатов игровой деятельности, </w:t>
      </w:r>
      <w:proofErr w:type="spellStart"/>
      <w:r w:rsidRPr="00BD4423">
        <w:rPr>
          <w:rFonts w:ascii="Times New Roman" w:eastAsia="Times New Roman" w:hAnsi="Times New Roman" w:cs="Times New Roman"/>
          <w:sz w:val="24"/>
          <w:szCs w:val="24"/>
        </w:rPr>
        <w:t>соревновательности</w:t>
      </w:r>
      <w:proofErr w:type="spellEnd"/>
      <w:r w:rsidRPr="00BD4423">
        <w:rPr>
          <w:rFonts w:ascii="Times New Roman" w:eastAsia="Times New Roman" w:hAnsi="Times New Roman" w:cs="Times New Roman"/>
          <w:sz w:val="24"/>
          <w:szCs w:val="24"/>
        </w:rPr>
        <w:t xml:space="preserve"> или состязательности играющих.</w:t>
      </w:r>
    </w:p>
    <w:p w:rsidR="00165F33" w:rsidRPr="00BD4423" w:rsidRDefault="00165F33" w:rsidP="00BD4423">
      <w:pPr>
        <w:spacing w:after="0" w:line="240" w:lineRule="auto"/>
        <w:jc w:val="center"/>
        <w:rPr>
          <w:rFonts w:ascii="Times New Roman" w:hAnsi="Times New Roman" w:cs="Times New Roman"/>
          <w:b/>
          <w:sz w:val="24"/>
          <w:szCs w:val="24"/>
        </w:rPr>
      </w:pPr>
    </w:p>
    <w:p w:rsidR="00165F33" w:rsidRPr="00BD4423" w:rsidRDefault="00165F33" w:rsidP="00BD4423">
      <w:pPr>
        <w:spacing w:after="0" w:line="240" w:lineRule="auto"/>
        <w:jc w:val="center"/>
        <w:rPr>
          <w:rFonts w:ascii="Times New Roman" w:hAnsi="Times New Roman" w:cs="Times New Roman"/>
          <w:b/>
          <w:sz w:val="24"/>
          <w:szCs w:val="24"/>
        </w:rPr>
      </w:pPr>
    </w:p>
    <w:p w:rsidR="001247AD" w:rsidRPr="00BD4423" w:rsidRDefault="001247AD" w:rsidP="00BD4423">
      <w:pPr>
        <w:shd w:val="clear" w:color="auto" w:fill="FFFFFF"/>
        <w:spacing w:after="0" w:line="240" w:lineRule="auto"/>
        <w:ind w:left="10"/>
        <w:jc w:val="center"/>
        <w:rPr>
          <w:rFonts w:ascii="Times New Roman" w:eastAsia="Times New Roman" w:hAnsi="Times New Roman" w:cs="Times New Roman"/>
          <w:b/>
          <w:sz w:val="24"/>
          <w:szCs w:val="24"/>
        </w:rPr>
      </w:pPr>
      <w:r w:rsidRPr="00BD4423">
        <w:rPr>
          <w:rFonts w:ascii="Times New Roman" w:eastAsia="Times New Roman" w:hAnsi="Times New Roman" w:cs="Times New Roman"/>
          <w:b/>
          <w:sz w:val="24"/>
          <w:szCs w:val="24"/>
        </w:rPr>
        <w:t>Педагогика сотрудничества</w:t>
      </w:r>
    </w:p>
    <w:p w:rsidR="001247AD" w:rsidRPr="00BD4423" w:rsidRDefault="001247AD" w:rsidP="00BD4423">
      <w:pPr>
        <w:shd w:val="clear" w:color="auto" w:fill="FFFFFF"/>
        <w:spacing w:after="0" w:line="240" w:lineRule="auto"/>
        <w:ind w:left="10"/>
        <w:jc w:val="center"/>
        <w:rPr>
          <w:rFonts w:ascii="Times New Roman" w:hAnsi="Times New Roman" w:cs="Times New Roman"/>
          <w:sz w:val="24"/>
          <w:szCs w:val="24"/>
        </w:rPr>
      </w:pPr>
    </w:p>
    <w:p w:rsidR="001247AD" w:rsidRPr="00BD4423" w:rsidRDefault="001247AD" w:rsidP="00BD4423">
      <w:pPr>
        <w:shd w:val="clear" w:color="auto" w:fill="FFFFFF"/>
        <w:spacing w:after="0" w:line="240" w:lineRule="auto"/>
        <w:ind w:firstLine="567"/>
        <w:jc w:val="both"/>
        <w:rPr>
          <w:rFonts w:ascii="Times New Roman" w:eastAsia="Times New Roman" w:hAnsi="Times New Roman" w:cs="Times New Roman"/>
          <w:sz w:val="24"/>
          <w:szCs w:val="24"/>
        </w:rPr>
      </w:pPr>
      <w:r w:rsidRPr="00BD4423">
        <w:rPr>
          <w:rFonts w:ascii="Times New Roman" w:eastAsia="Times New Roman" w:hAnsi="Times New Roman" w:cs="Times New Roman"/>
          <w:sz w:val="24"/>
          <w:szCs w:val="24"/>
        </w:rPr>
        <w:t>«Педагогика сотрудничества» – гуманистическая идея совместной развивающей деятельности обучающихся и педагогов, основанная на осознании общности целей и путей их достижения. Педагог и обучающиеся в учебно-воспитательном процессе – равноправные партнеры, при этом педагог является авторитетным учителем-наставником, старшим товарищем, а обучающиеся получают достаточную самостоятельность как приобретении знаний и опыта, гак и в формировании собственной жизненной позиции.</w:t>
      </w:r>
    </w:p>
    <w:p w:rsidR="001247AD" w:rsidRPr="00BD4423" w:rsidRDefault="001247AD" w:rsidP="00BD4423">
      <w:pPr>
        <w:shd w:val="clear" w:color="auto" w:fill="FFFFFF"/>
        <w:spacing w:after="0" w:line="240" w:lineRule="auto"/>
        <w:ind w:firstLine="696"/>
        <w:jc w:val="both"/>
        <w:rPr>
          <w:rFonts w:ascii="Times New Roman" w:hAnsi="Times New Roman" w:cs="Times New Roman"/>
          <w:sz w:val="24"/>
          <w:szCs w:val="24"/>
        </w:rPr>
      </w:pPr>
    </w:p>
    <w:p w:rsidR="001247AD" w:rsidRPr="00BD4423" w:rsidRDefault="001247AD" w:rsidP="00BD4423">
      <w:pPr>
        <w:shd w:val="clear" w:color="auto" w:fill="FFFFFF"/>
        <w:spacing w:after="0" w:line="240" w:lineRule="auto"/>
        <w:ind w:right="5"/>
        <w:jc w:val="center"/>
        <w:rPr>
          <w:rFonts w:ascii="Times New Roman" w:hAnsi="Times New Roman" w:cs="Times New Roman"/>
          <w:b/>
          <w:sz w:val="24"/>
          <w:szCs w:val="24"/>
        </w:rPr>
      </w:pPr>
      <w:r w:rsidRPr="00BD4423">
        <w:rPr>
          <w:rFonts w:ascii="Times New Roman" w:eastAsia="Times New Roman" w:hAnsi="Times New Roman" w:cs="Times New Roman"/>
          <w:b/>
          <w:sz w:val="24"/>
          <w:szCs w:val="24"/>
        </w:rPr>
        <w:t>Основы «педагогики сотрудничества»</w:t>
      </w:r>
    </w:p>
    <w:p w:rsidR="001247AD" w:rsidRPr="00BD4423" w:rsidRDefault="001247AD" w:rsidP="00BD4423">
      <w:pPr>
        <w:widowControl w:val="0"/>
        <w:numPr>
          <w:ilvl w:val="0"/>
          <w:numId w:val="33"/>
        </w:numPr>
        <w:shd w:val="clear" w:color="auto" w:fill="FFFFFF"/>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sidRPr="00BD4423">
        <w:rPr>
          <w:rFonts w:ascii="Times New Roman" w:eastAsia="Times New Roman" w:hAnsi="Times New Roman" w:cs="Times New Roman"/>
          <w:sz w:val="24"/>
          <w:szCs w:val="24"/>
        </w:rPr>
        <w:t>Стимулирование и направление ««педагогом познавательных и жизненных интересов обучающихся;</w:t>
      </w:r>
    </w:p>
    <w:p w:rsidR="001247AD" w:rsidRPr="00BD4423" w:rsidRDefault="001247AD" w:rsidP="00BD4423">
      <w:pPr>
        <w:widowControl w:val="0"/>
        <w:numPr>
          <w:ilvl w:val="0"/>
          <w:numId w:val="33"/>
        </w:numPr>
        <w:shd w:val="clear" w:color="auto" w:fill="FFFFFF"/>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sidRPr="00BD4423">
        <w:rPr>
          <w:rFonts w:ascii="Times New Roman" w:eastAsia="Times New Roman" w:hAnsi="Times New Roman" w:cs="Times New Roman"/>
          <w:sz w:val="24"/>
          <w:szCs w:val="24"/>
        </w:rPr>
        <w:t>Исключение принуждения как негуманного и не дающего положительного результата средства в учебно-воспитательном процессе; замена принуждения желанием;</w:t>
      </w:r>
    </w:p>
    <w:p w:rsidR="001247AD" w:rsidRPr="00BD4423" w:rsidRDefault="001247AD" w:rsidP="00BD4423">
      <w:pPr>
        <w:widowControl w:val="0"/>
        <w:numPr>
          <w:ilvl w:val="0"/>
          <w:numId w:val="33"/>
        </w:numPr>
        <w:shd w:val="clear" w:color="auto" w:fill="FFFFFF"/>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sidRPr="00BD4423">
        <w:rPr>
          <w:rFonts w:ascii="Times New Roman" w:eastAsia="Times New Roman" w:hAnsi="Times New Roman" w:cs="Times New Roman"/>
          <w:sz w:val="24"/>
          <w:szCs w:val="24"/>
        </w:rPr>
        <w:t>Уважительное отношение педагога к личности обучающегося; признание его права на ошибку;</w:t>
      </w:r>
    </w:p>
    <w:p w:rsidR="001247AD" w:rsidRPr="00BD4423" w:rsidRDefault="001247AD" w:rsidP="00BD4423">
      <w:pPr>
        <w:widowControl w:val="0"/>
        <w:numPr>
          <w:ilvl w:val="0"/>
          <w:numId w:val="33"/>
        </w:numPr>
        <w:shd w:val="clear" w:color="auto" w:fill="FFFFFF"/>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sidRPr="00BD4423">
        <w:rPr>
          <w:rFonts w:ascii="Times New Roman" w:eastAsia="Times New Roman" w:hAnsi="Times New Roman" w:cs="Times New Roman"/>
          <w:sz w:val="24"/>
          <w:szCs w:val="24"/>
        </w:rPr>
        <w:t>Высокая ответственность педагога за свои суждения, оценки, рекомендации, требования, поступки;</w:t>
      </w:r>
    </w:p>
    <w:p w:rsidR="001247AD" w:rsidRPr="00BD4423" w:rsidRDefault="001247AD" w:rsidP="00BD4423">
      <w:pPr>
        <w:widowControl w:val="0"/>
        <w:numPr>
          <w:ilvl w:val="0"/>
          <w:numId w:val="33"/>
        </w:numPr>
        <w:shd w:val="clear" w:color="auto" w:fill="FFFFFF"/>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sidRPr="00BD4423">
        <w:rPr>
          <w:rFonts w:ascii="Times New Roman" w:eastAsia="Times New Roman" w:hAnsi="Times New Roman" w:cs="Times New Roman"/>
          <w:sz w:val="24"/>
          <w:szCs w:val="24"/>
        </w:rPr>
        <w:t xml:space="preserve">Высокая ответственность обучающихся за свою учебную работу, поведение, отношения в </w:t>
      </w:r>
      <w:r w:rsidRPr="00BD4423">
        <w:rPr>
          <w:rFonts w:ascii="Times New Roman" w:eastAsia="Times New Roman" w:hAnsi="Times New Roman" w:cs="Times New Roman"/>
          <w:sz w:val="24"/>
          <w:szCs w:val="24"/>
        </w:rPr>
        <w:lastRenderedPageBreak/>
        <w:t>коллективе.</w:t>
      </w:r>
    </w:p>
    <w:p w:rsidR="00606113" w:rsidRPr="00BD4423" w:rsidRDefault="00606113" w:rsidP="00BD4423">
      <w:pPr>
        <w:spacing w:after="0" w:line="240" w:lineRule="auto"/>
        <w:jc w:val="center"/>
        <w:rPr>
          <w:rFonts w:ascii="Times New Roman" w:hAnsi="Times New Roman" w:cs="Times New Roman"/>
          <w:b/>
          <w:sz w:val="24"/>
          <w:szCs w:val="24"/>
        </w:rPr>
      </w:pPr>
    </w:p>
    <w:p w:rsidR="003D3FE3" w:rsidRPr="00BD4423" w:rsidRDefault="00606113" w:rsidP="00BD4423">
      <w:pPr>
        <w:pStyle w:val="a5"/>
        <w:shd w:val="clear" w:color="auto" w:fill="FFFFFF"/>
        <w:spacing w:before="0" w:beforeAutospacing="0" w:after="0" w:afterAutospacing="0"/>
        <w:jc w:val="center"/>
        <w:textAlignment w:val="baseline"/>
        <w:rPr>
          <w:b/>
          <w:color w:val="000000"/>
        </w:rPr>
      </w:pPr>
      <w:r w:rsidRPr="00BD4423">
        <w:rPr>
          <w:b/>
          <w:color w:val="000000"/>
        </w:rPr>
        <w:t>Многомерная технология В.Э. Штейнберга</w:t>
      </w:r>
    </w:p>
    <w:p w:rsidR="003D3FE3" w:rsidRPr="00BD4423" w:rsidRDefault="003D3FE3" w:rsidP="00BD4423">
      <w:pPr>
        <w:pStyle w:val="a5"/>
        <w:shd w:val="clear" w:color="auto" w:fill="FFFFFF"/>
        <w:spacing w:before="0" w:beforeAutospacing="0" w:after="0" w:afterAutospacing="0"/>
        <w:textAlignment w:val="baseline"/>
        <w:rPr>
          <w:color w:val="000000"/>
        </w:rPr>
      </w:pPr>
    </w:p>
    <w:p w:rsidR="003D3FE3" w:rsidRPr="00BD4423" w:rsidRDefault="003D3FE3" w:rsidP="00BD4423">
      <w:pPr>
        <w:pStyle w:val="a5"/>
        <w:shd w:val="clear" w:color="auto" w:fill="FFFFFF"/>
        <w:spacing w:before="0" w:beforeAutospacing="0" w:after="0" w:afterAutospacing="0"/>
        <w:ind w:firstLine="567"/>
        <w:jc w:val="both"/>
        <w:textAlignment w:val="baseline"/>
        <w:rPr>
          <w:color w:val="000000"/>
        </w:rPr>
      </w:pPr>
      <w:r w:rsidRPr="00BD4423">
        <w:rPr>
          <w:color w:val="000000"/>
        </w:rPr>
        <w:t>Помочь в значительном усилении технолог</w:t>
      </w:r>
      <w:r w:rsidR="00606113" w:rsidRPr="00BD4423">
        <w:rPr>
          <w:color w:val="000000"/>
        </w:rPr>
        <w:t>ической и инструментальной оснащ</w:t>
      </w:r>
      <w:r w:rsidRPr="00BD4423">
        <w:rPr>
          <w:color w:val="000000"/>
        </w:rPr>
        <w:t>енности деятельности педагога и процесса усвоения знаний обуча</w:t>
      </w:r>
      <w:r w:rsidR="00606113" w:rsidRPr="00BD4423">
        <w:rPr>
          <w:color w:val="000000"/>
        </w:rPr>
        <w:t>ю</w:t>
      </w:r>
      <w:r w:rsidRPr="00BD4423">
        <w:rPr>
          <w:color w:val="000000"/>
        </w:rPr>
        <w:t>щихся может использование многоме</w:t>
      </w:r>
      <w:r w:rsidR="00606113" w:rsidRPr="00BD4423">
        <w:rPr>
          <w:color w:val="000000"/>
        </w:rPr>
        <w:t>рной дидактической технологии (</w:t>
      </w:r>
      <w:r w:rsidRPr="00BD4423">
        <w:rPr>
          <w:color w:val="000000"/>
        </w:rPr>
        <w:t>МДТ) или технологии дидактических многомерных инструментов (ДМИ), разработанной, используемой и описанной доктором педагогических наук В. Э.Штейнбергом (Россия). Именно многомерная дидактическая технология и с помощью дидактических многомерных инструментов позволяет представить знания в свернутой и развернутой форме и управлять деятельностью обучающихся по их усвоению, переработке и использованию.</w:t>
      </w:r>
    </w:p>
    <w:p w:rsidR="003D3FE3" w:rsidRPr="00BD4423" w:rsidRDefault="003D3FE3" w:rsidP="00BD4423">
      <w:pPr>
        <w:pStyle w:val="a5"/>
        <w:shd w:val="clear" w:color="auto" w:fill="FFFFFF"/>
        <w:spacing w:before="0" w:beforeAutospacing="0" w:after="0" w:afterAutospacing="0"/>
        <w:ind w:firstLine="567"/>
        <w:jc w:val="both"/>
        <w:textAlignment w:val="baseline"/>
        <w:rPr>
          <w:color w:val="000000"/>
        </w:rPr>
      </w:pPr>
      <w:r w:rsidRPr="00BD4423">
        <w:rPr>
          <w:b/>
          <w:bCs/>
          <w:color w:val="000000"/>
          <w:bdr w:val="none" w:sz="0" w:space="0" w:color="auto" w:frame="1"/>
        </w:rPr>
        <w:t xml:space="preserve">Основная идея МДТ </w:t>
      </w:r>
      <w:r w:rsidRPr="00BD4423">
        <w:rPr>
          <w:color w:val="000000"/>
        </w:rPr>
        <w:t>– и идея многомерности окружающего мира, человека, образовательного учреждения, образовательного процесса, познавательной деятельности. Именно многомерная дидактическая технология позволяет преодолеть стереотип одномерности при использовании традиционных форм представления учебного материала (текст, речь, схемы и т. д.) и включить обучающихся в активную познавательную деятельность по усвоению и переработке знаний как для понимания и запоминания учебной информации, так для развития мышления, памяти и эффективных способов интеллектуальной деятельности.</w:t>
      </w:r>
    </w:p>
    <w:p w:rsidR="003D3FE3" w:rsidRPr="00BD4423" w:rsidRDefault="003D3FE3" w:rsidP="00BD4423">
      <w:pPr>
        <w:pStyle w:val="a5"/>
        <w:shd w:val="clear" w:color="auto" w:fill="FFFFFF"/>
        <w:spacing w:before="0" w:beforeAutospacing="0" w:after="0" w:afterAutospacing="0"/>
        <w:ind w:firstLine="567"/>
        <w:textAlignment w:val="baseline"/>
        <w:rPr>
          <w:color w:val="000000"/>
        </w:rPr>
      </w:pPr>
      <w:r w:rsidRPr="00BD4423">
        <w:rPr>
          <w:b/>
          <w:bCs/>
          <w:color w:val="000000"/>
          <w:bdr w:val="none" w:sz="0" w:space="0" w:color="auto" w:frame="1"/>
        </w:rPr>
        <w:t>В основу МДТ положен ряд принципов:</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b/>
          <w:bCs/>
          <w:color w:val="000000"/>
          <w:bdr w:val="none" w:sz="0" w:space="0" w:color="auto" w:frame="1"/>
        </w:rPr>
        <w:t>1. Принцип многомерности</w:t>
      </w:r>
      <w:r w:rsidRPr="00BD4423">
        <w:rPr>
          <w:rStyle w:val="apple-converted-space"/>
          <w:b/>
          <w:bCs/>
          <w:color w:val="000000"/>
          <w:bdr w:val="none" w:sz="0" w:space="0" w:color="auto" w:frame="1"/>
        </w:rPr>
        <w:t> </w:t>
      </w:r>
      <w:r w:rsidRPr="00BD4423">
        <w:rPr>
          <w:color w:val="000000"/>
        </w:rPr>
        <w:t>(многоаспектности), целостности и системности структурной организации окружающего мира.</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b/>
          <w:bCs/>
          <w:color w:val="000000"/>
          <w:bdr w:val="none" w:sz="0" w:space="0" w:color="auto" w:frame="1"/>
        </w:rPr>
        <w:t>2.</w:t>
      </w:r>
      <w:r w:rsidRPr="00BD4423">
        <w:rPr>
          <w:rStyle w:val="apple-converted-space"/>
          <w:color w:val="000000"/>
        </w:rPr>
        <w:t> </w:t>
      </w:r>
      <w:r w:rsidRPr="00BD4423">
        <w:rPr>
          <w:b/>
          <w:bCs/>
          <w:color w:val="000000"/>
          <w:bdr w:val="none" w:sz="0" w:space="0" w:color="auto" w:frame="1"/>
        </w:rPr>
        <w:t>Принцип расщепления</w:t>
      </w:r>
      <w:r w:rsidRPr="00BD4423">
        <w:rPr>
          <w:rStyle w:val="apple-converted-space"/>
          <w:b/>
          <w:bCs/>
          <w:color w:val="000000"/>
          <w:bdr w:val="none" w:sz="0" w:space="0" w:color="auto" w:frame="1"/>
        </w:rPr>
        <w:t> </w:t>
      </w:r>
      <w:r w:rsidRPr="00BD4423">
        <w:rPr>
          <w:color w:val="000000"/>
        </w:rPr>
        <w:t>- объединения элементов в систему, в том числе:</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расщепление образовательного пространства на внешний и внутренний планы учебной деятельности и их объединение в систему;</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расщепление многомерного пространства знаний на смысловые группы и их объединение в систему;</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расщепление информации на понятийные и образные компоненты и их объединение в системных образах - моделях.</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b/>
          <w:bCs/>
          <w:color w:val="000000"/>
          <w:bdr w:val="none" w:sz="0" w:space="0" w:color="auto" w:frame="1"/>
        </w:rPr>
        <w:t>3.</w:t>
      </w:r>
      <w:r w:rsidR="00606113" w:rsidRPr="00BD4423">
        <w:rPr>
          <w:b/>
          <w:bCs/>
          <w:color w:val="000000"/>
          <w:bdr w:val="none" w:sz="0" w:space="0" w:color="auto" w:frame="1"/>
        </w:rPr>
        <w:t xml:space="preserve"> </w:t>
      </w:r>
      <w:r w:rsidRPr="00BD4423">
        <w:rPr>
          <w:b/>
          <w:bCs/>
          <w:color w:val="000000"/>
          <w:bdr w:val="none" w:sz="0" w:space="0" w:color="auto" w:frame="1"/>
        </w:rPr>
        <w:t xml:space="preserve">Принцип </w:t>
      </w:r>
      <w:proofErr w:type="spellStart"/>
      <w:r w:rsidRPr="00BD4423">
        <w:rPr>
          <w:b/>
          <w:bCs/>
          <w:color w:val="000000"/>
          <w:bdr w:val="none" w:sz="0" w:space="0" w:color="auto" w:frame="1"/>
        </w:rPr>
        <w:t>биканальности</w:t>
      </w:r>
      <w:proofErr w:type="spellEnd"/>
      <w:r w:rsidRPr="00BD4423">
        <w:rPr>
          <w:b/>
          <w:bCs/>
          <w:color w:val="000000"/>
          <w:bdr w:val="none" w:sz="0" w:space="0" w:color="auto" w:frame="1"/>
        </w:rPr>
        <w:t xml:space="preserve"> деятельности,</w:t>
      </w:r>
      <w:r w:rsidRPr="00BD4423">
        <w:rPr>
          <w:rStyle w:val="apple-converted-space"/>
          <w:color w:val="000000"/>
        </w:rPr>
        <w:t> </w:t>
      </w:r>
      <w:r w:rsidRPr="00BD4423">
        <w:rPr>
          <w:color w:val="000000"/>
        </w:rPr>
        <w:t>на основе которого преодолевается одноканальность мышления, благодаря тому, что:</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канал</w:t>
      </w:r>
      <w:r w:rsidRPr="00BD4423">
        <w:rPr>
          <w:rStyle w:val="apple-converted-space"/>
          <w:color w:val="000000"/>
        </w:rPr>
        <w:t> </w:t>
      </w:r>
      <w:r w:rsidRPr="00BD4423">
        <w:rPr>
          <w:b/>
          <w:bCs/>
          <w:color w:val="000000"/>
          <w:bdr w:val="none" w:sz="0" w:space="0" w:color="auto" w:frame="1"/>
        </w:rPr>
        <w:t>подачи - восприятия</w:t>
      </w:r>
      <w:r w:rsidRPr="00BD4423">
        <w:rPr>
          <w:rStyle w:val="apple-converted-space"/>
          <w:color w:val="000000"/>
        </w:rPr>
        <w:t> </w:t>
      </w:r>
      <w:r w:rsidRPr="00BD4423">
        <w:rPr>
          <w:color w:val="000000"/>
        </w:rPr>
        <w:t>информации разделяется на вербальный и визуальный каналы;</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канал</w:t>
      </w:r>
      <w:r w:rsidRPr="00BD4423">
        <w:rPr>
          <w:rStyle w:val="apple-converted-space"/>
          <w:color w:val="000000"/>
        </w:rPr>
        <w:t> </w:t>
      </w:r>
      <w:r w:rsidRPr="00BD4423">
        <w:rPr>
          <w:b/>
          <w:bCs/>
          <w:color w:val="000000"/>
          <w:bdr w:val="none" w:sz="0" w:space="0" w:color="auto" w:frame="1"/>
        </w:rPr>
        <w:t>взаимодействия</w:t>
      </w:r>
      <w:r w:rsidRPr="00BD4423">
        <w:rPr>
          <w:rStyle w:val="apple-converted-space"/>
          <w:color w:val="000000"/>
        </w:rPr>
        <w:t> </w:t>
      </w:r>
      <w:r w:rsidRPr="00BD4423">
        <w:rPr>
          <w:color w:val="000000"/>
        </w:rPr>
        <w:t>«учитель - ученик» - на информационный и коммуникативный каналы;</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канал</w:t>
      </w:r>
      <w:r w:rsidRPr="00BD4423">
        <w:rPr>
          <w:rStyle w:val="apple-converted-space"/>
          <w:b/>
          <w:bCs/>
          <w:color w:val="000000"/>
          <w:bdr w:val="none" w:sz="0" w:space="0" w:color="auto" w:frame="1"/>
        </w:rPr>
        <w:t> </w:t>
      </w:r>
      <w:r w:rsidRPr="00BD4423">
        <w:rPr>
          <w:b/>
          <w:bCs/>
          <w:color w:val="000000"/>
          <w:bdr w:val="none" w:sz="0" w:space="0" w:color="auto" w:frame="1"/>
        </w:rPr>
        <w:t xml:space="preserve">проектирования </w:t>
      </w:r>
      <w:r w:rsidRPr="00BD4423">
        <w:rPr>
          <w:color w:val="000000"/>
        </w:rPr>
        <w:t>- на прямой канал конструирования учебных моделей и обратный канал сравнительно - оценочной деятельности с использованием технологических моделей.</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b/>
          <w:bCs/>
          <w:color w:val="000000"/>
          <w:bdr w:val="none" w:sz="0" w:space="0" w:color="auto" w:frame="1"/>
        </w:rPr>
        <w:t xml:space="preserve">4. Принцип координации и </w:t>
      </w:r>
      <w:proofErr w:type="spellStart"/>
      <w:r w:rsidRPr="00BD4423">
        <w:rPr>
          <w:b/>
          <w:bCs/>
          <w:color w:val="000000"/>
          <w:bdr w:val="none" w:sz="0" w:space="0" w:color="auto" w:frame="1"/>
        </w:rPr>
        <w:t>полидиалога</w:t>
      </w:r>
      <w:proofErr w:type="spellEnd"/>
      <w:r w:rsidRPr="00BD4423">
        <w:rPr>
          <w:b/>
          <w:bCs/>
          <w:color w:val="000000"/>
          <w:bdr w:val="none" w:sz="0" w:space="0" w:color="auto" w:frame="1"/>
        </w:rPr>
        <w:t xml:space="preserve"> внешнего и внутреннего планов:</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координация содержания и формы взаимодействия внешнего и внутреннего планов деятельности;</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xml:space="preserve">·  координация межполушарного вербально - образного диалога во внутреннем плане и координации </w:t>
      </w:r>
      <w:proofErr w:type="spellStart"/>
      <w:r w:rsidRPr="00BD4423">
        <w:rPr>
          <w:color w:val="000000"/>
        </w:rPr>
        <w:t>межпланового</w:t>
      </w:r>
      <w:proofErr w:type="spellEnd"/>
      <w:r w:rsidRPr="00BD4423">
        <w:rPr>
          <w:color w:val="000000"/>
        </w:rPr>
        <w:t xml:space="preserve"> диалога.</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b/>
          <w:bCs/>
          <w:color w:val="000000"/>
          <w:bdr w:val="none" w:sz="0" w:space="0" w:color="auto" w:frame="1"/>
        </w:rPr>
        <w:t xml:space="preserve">5. Принцип </w:t>
      </w:r>
      <w:proofErr w:type="spellStart"/>
      <w:r w:rsidRPr="00BD4423">
        <w:rPr>
          <w:b/>
          <w:bCs/>
          <w:color w:val="000000"/>
          <w:bdr w:val="none" w:sz="0" w:space="0" w:color="auto" w:frame="1"/>
        </w:rPr>
        <w:t>триадности</w:t>
      </w:r>
      <w:proofErr w:type="spellEnd"/>
      <w:r w:rsidRPr="00BD4423">
        <w:rPr>
          <w:b/>
          <w:bCs/>
          <w:color w:val="000000"/>
          <w:bdr w:val="none" w:sz="0" w:space="0" w:color="auto" w:frame="1"/>
        </w:rPr>
        <w:t xml:space="preserve"> представления (функциональной полноты) смысловых групп:</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триада « объекты м</w:t>
      </w:r>
      <w:r w:rsidR="00606113" w:rsidRPr="00BD4423">
        <w:rPr>
          <w:color w:val="000000"/>
        </w:rPr>
        <w:t>ира»</w:t>
      </w:r>
      <w:r w:rsidRPr="00BD4423">
        <w:rPr>
          <w:color w:val="000000"/>
        </w:rPr>
        <w:t>: природа, общество, человек;</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триада «сферы освоения мира»: наука, искусство, мораль;</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триада « базовые виды деятельности»: познание, переживание, оценка;</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триада « описание»: строение, функционирование, развитие.</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b/>
          <w:bCs/>
          <w:color w:val="000000"/>
          <w:bdr w:val="none" w:sz="0" w:space="0" w:color="auto" w:frame="1"/>
        </w:rPr>
        <w:t>6. Принцип универсальности,</w:t>
      </w:r>
      <w:r w:rsidRPr="00BD4423">
        <w:rPr>
          <w:rStyle w:val="apple-converted-space"/>
          <w:color w:val="000000"/>
        </w:rPr>
        <w:t> </w:t>
      </w:r>
      <w:r w:rsidRPr="00BD4423">
        <w:rPr>
          <w:color w:val="000000"/>
        </w:rPr>
        <w:t xml:space="preserve">т. е. </w:t>
      </w:r>
      <w:proofErr w:type="spellStart"/>
      <w:r w:rsidRPr="00BD4423">
        <w:rPr>
          <w:color w:val="000000"/>
        </w:rPr>
        <w:t>всепредметность</w:t>
      </w:r>
      <w:proofErr w:type="spellEnd"/>
      <w:r w:rsidRPr="00BD4423">
        <w:rPr>
          <w:color w:val="000000"/>
        </w:rPr>
        <w:t xml:space="preserve"> инструментов, пригодность к использованию на уроках разных типов, по разным предметам, в профессионально- творческой и управленческой деятельности.</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b/>
          <w:bCs/>
          <w:color w:val="000000"/>
          <w:bdr w:val="none" w:sz="0" w:space="0" w:color="auto" w:frame="1"/>
        </w:rPr>
        <w:t>7. Принцип программируемости и повторяемости основных операций</w:t>
      </w:r>
      <w:r w:rsidRPr="00BD4423">
        <w:rPr>
          <w:color w:val="000000"/>
        </w:rPr>
        <w:t xml:space="preserve">, выполняемых при многомерном представлении и анализе знаний: формирование смысловых групп и « грануляция» знаний, координация и ранжирование, смысловое связывание, </w:t>
      </w:r>
      <w:proofErr w:type="spellStart"/>
      <w:r w:rsidRPr="00BD4423">
        <w:rPr>
          <w:color w:val="000000"/>
        </w:rPr>
        <w:t>переформулирование</w:t>
      </w:r>
      <w:proofErr w:type="spellEnd"/>
      <w:r w:rsidRPr="00BD4423">
        <w:rPr>
          <w:color w:val="000000"/>
        </w:rPr>
        <w:t>.</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b/>
          <w:bCs/>
          <w:color w:val="000000"/>
          <w:bdr w:val="none" w:sz="0" w:space="0" w:color="auto" w:frame="1"/>
        </w:rPr>
        <w:lastRenderedPageBreak/>
        <w:t xml:space="preserve">8. Принцип </w:t>
      </w:r>
      <w:proofErr w:type="spellStart"/>
      <w:r w:rsidRPr="00BD4423">
        <w:rPr>
          <w:b/>
          <w:bCs/>
          <w:color w:val="000000"/>
          <w:bdr w:val="none" w:sz="0" w:space="0" w:color="auto" w:frame="1"/>
        </w:rPr>
        <w:t>аутодиалогичности</w:t>
      </w:r>
      <w:proofErr w:type="spellEnd"/>
      <w:r w:rsidRPr="00BD4423">
        <w:rPr>
          <w:b/>
          <w:bCs/>
          <w:color w:val="000000"/>
          <w:bdr w:val="none" w:sz="0" w:space="0" w:color="auto" w:frame="1"/>
        </w:rPr>
        <w:t>,</w:t>
      </w:r>
      <w:r w:rsidRPr="00BD4423">
        <w:rPr>
          <w:rStyle w:val="apple-converted-space"/>
          <w:color w:val="000000"/>
        </w:rPr>
        <w:t> </w:t>
      </w:r>
      <w:r w:rsidRPr="00BD4423">
        <w:rPr>
          <w:color w:val="000000"/>
        </w:rPr>
        <w:t xml:space="preserve">реализующий в диалогах различного вида: внутренний межполушарный диалог взаимного </w:t>
      </w:r>
      <w:proofErr w:type="spellStart"/>
      <w:r w:rsidRPr="00BD4423">
        <w:rPr>
          <w:color w:val="000000"/>
        </w:rPr>
        <w:t>переотражения</w:t>
      </w:r>
      <w:proofErr w:type="spellEnd"/>
      <w:r w:rsidRPr="00BD4423">
        <w:rPr>
          <w:color w:val="000000"/>
        </w:rPr>
        <w:t xml:space="preserve"> информации из образной в вербальную форму, внешний диалог между </w:t>
      </w:r>
      <w:proofErr w:type="spellStart"/>
      <w:r w:rsidRPr="00BD4423">
        <w:rPr>
          <w:color w:val="000000"/>
        </w:rPr>
        <w:t>мыслеобразом</w:t>
      </w:r>
      <w:proofErr w:type="spellEnd"/>
      <w:r w:rsidRPr="00BD4423">
        <w:rPr>
          <w:color w:val="000000"/>
        </w:rPr>
        <w:t xml:space="preserve"> и его отражением во внешнем плане.</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b/>
          <w:bCs/>
          <w:color w:val="000000"/>
          <w:bdr w:val="none" w:sz="0" w:space="0" w:color="auto" w:frame="1"/>
        </w:rPr>
        <w:t xml:space="preserve">9. Принцип </w:t>
      </w:r>
      <w:proofErr w:type="spellStart"/>
      <w:r w:rsidRPr="00BD4423">
        <w:rPr>
          <w:b/>
          <w:bCs/>
          <w:color w:val="000000"/>
          <w:bdr w:val="none" w:sz="0" w:space="0" w:color="auto" w:frame="1"/>
        </w:rPr>
        <w:t>опорности</w:t>
      </w:r>
      <w:proofErr w:type="spellEnd"/>
      <w:r w:rsidRPr="00BD4423">
        <w:rPr>
          <w:b/>
          <w:bCs/>
          <w:color w:val="000000"/>
          <w:bdr w:val="none" w:sz="0" w:space="0" w:color="auto" w:frame="1"/>
        </w:rPr>
        <w:t xml:space="preserve"> мышления</w:t>
      </w:r>
      <w:r w:rsidR="00606113" w:rsidRPr="00BD4423">
        <w:rPr>
          <w:b/>
          <w:bCs/>
          <w:color w:val="000000"/>
          <w:bdr w:val="none" w:sz="0" w:space="0" w:color="auto" w:frame="1"/>
        </w:rPr>
        <w:t xml:space="preserve"> </w:t>
      </w:r>
      <w:r w:rsidRPr="00BD4423">
        <w:rPr>
          <w:color w:val="000000"/>
        </w:rPr>
        <w:t>- опоры на модели эталонного или обобщенного характера по отношению к проектируемому объекту, опоры на модели при выполнении различных видов деятельности (подготовительная, обучающая, познавательная, поисковая) и т. д.</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b/>
          <w:bCs/>
          <w:color w:val="000000"/>
          <w:bdr w:val="none" w:sz="0" w:space="0" w:color="auto" w:frame="1"/>
        </w:rPr>
        <w:t>10. Принцип совместности свойств образа и модели</w:t>
      </w:r>
      <w:r w:rsidRPr="00BD4423">
        <w:rPr>
          <w:rStyle w:val="apple-converted-space"/>
          <w:color w:val="000000"/>
        </w:rPr>
        <w:t> </w:t>
      </w:r>
      <w:r w:rsidRPr="00BD4423">
        <w:rPr>
          <w:color w:val="000000"/>
        </w:rPr>
        <w:t>инструментов, в соответствии с которым реализуется целостный, образно- символический характер определенного знания, что позволяет совмещать многомерное представление знаний и ориентацию деятельности.</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b/>
          <w:bCs/>
          <w:color w:val="000000"/>
          <w:bdr w:val="none" w:sz="0" w:space="0" w:color="auto" w:frame="1"/>
        </w:rPr>
        <w:t>11. Принцип совместности образного и понятийного отражения</w:t>
      </w:r>
      <w:r w:rsidRPr="00BD4423">
        <w:rPr>
          <w:color w:val="000000"/>
        </w:rPr>
        <w:t>, в соответствии с которым в процессе познавательной деятельности объединяются языки обоих полушарий головного мозга, благодаря чему повышается степень эффективности оперирования информацией и ее усвоения.</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b/>
          <w:bCs/>
          <w:color w:val="000000"/>
          <w:bdr w:val="none" w:sz="0" w:space="0" w:color="auto" w:frame="1"/>
        </w:rPr>
        <w:t>12. Принцип квазифрактальности</w:t>
      </w:r>
      <w:r w:rsidRPr="00BD4423">
        <w:rPr>
          <w:rStyle w:val="apple-converted-space"/>
          <w:color w:val="000000"/>
        </w:rPr>
        <w:t> </w:t>
      </w:r>
      <w:r w:rsidRPr="00BD4423">
        <w:rPr>
          <w:color w:val="000000"/>
        </w:rPr>
        <w:t>развертывания многомерных моделей представления значений на повторении ограниченного числа операций.</w:t>
      </w:r>
    </w:p>
    <w:p w:rsidR="003D3FE3" w:rsidRPr="00BD4423" w:rsidRDefault="003D3FE3" w:rsidP="00BD4423">
      <w:pPr>
        <w:pStyle w:val="a5"/>
        <w:shd w:val="clear" w:color="auto" w:fill="FFFFFF"/>
        <w:spacing w:before="0" w:beforeAutospacing="0" w:after="0" w:afterAutospacing="0"/>
        <w:ind w:firstLine="567"/>
        <w:jc w:val="both"/>
        <w:textAlignment w:val="baseline"/>
        <w:rPr>
          <w:color w:val="000000"/>
        </w:rPr>
      </w:pPr>
      <w:r w:rsidRPr="00BD4423">
        <w:rPr>
          <w:b/>
          <w:bCs/>
          <w:color w:val="000000"/>
          <w:bdr w:val="none" w:sz="0" w:space="0" w:color="auto" w:frame="1"/>
        </w:rPr>
        <w:t xml:space="preserve">Главная цель введения МДТ </w:t>
      </w:r>
      <w:r w:rsidRPr="00BD4423">
        <w:rPr>
          <w:color w:val="000000"/>
        </w:rPr>
        <w:t>- снизить трудоемкость и повысить эффективность деятельности преподавателя и деятельности обучающегося за счет использования многомерных дидактических инструментов.</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 xml:space="preserve">Наиболее эффективным и перспективным для использования в образовательном процессе инструментом многомерной дидактической технологии </w:t>
      </w:r>
      <w:r w:rsidR="00606113" w:rsidRPr="00BD4423">
        <w:rPr>
          <w:color w:val="000000"/>
        </w:rPr>
        <w:t>я</w:t>
      </w:r>
      <w:r w:rsidRPr="00BD4423">
        <w:rPr>
          <w:color w:val="000000"/>
        </w:rPr>
        <w:t>вляются</w:t>
      </w:r>
      <w:r w:rsidRPr="00BD4423">
        <w:rPr>
          <w:rStyle w:val="apple-converted-space"/>
          <w:color w:val="000000"/>
        </w:rPr>
        <w:t> </w:t>
      </w:r>
      <w:r w:rsidR="00606113" w:rsidRPr="00BD4423">
        <w:rPr>
          <w:b/>
          <w:bCs/>
          <w:color w:val="000000"/>
          <w:bdr w:val="none" w:sz="0" w:space="0" w:color="auto" w:frame="1"/>
        </w:rPr>
        <w:t>логико-смысловые модели (</w:t>
      </w:r>
      <w:r w:rsidRPr="00BD4423">
        <w:rPr>
          <w:b/>
          <w:bCs/>
          <w:color w:val="000000"/>
          <w:bdr w:val="none" w:sz="0" w:space="0" w:color="auto" w:frame="1"/>
        </w:rPr>
        <w:t>ЛСМ)</w:t>
      </w:r>
      <w:r w:rsidRPr="00BD4423">
        <w:rPr>
          <w:rStyle w:val="apple-converted-space"/>
          <w:b/>
          <w:bCs/>
          <w:color w:val="000000"/>
          <w:bdr w:val="none" w:sz="0" w:space="0" w:color="auto" w:frame="1"/>
        </w:rPr>
        <w:t> </w:t>
      </w:r>
      <w:r w:rsidRPr="00BD4423">
        <w:rPr>
          <w:color w:val="000000"/>
        </w:rPr>
        <w:t>знания (темы, явления, события и т.д.) в виде координатно - матричных каркасов опорно - узлового типа для наглядного, логичного и последовательного представления и усвоения учебной информации.</w:t>
      </w:r>
    </w:p>
    <w:p w:rsidR="003D3FE3" w:rsidRPr="00BD4423" w:rsidRDefault="003D3FE3" w:rsidP="00BD4423">
      <w:pPr>
        <w:pStyle w:val="a5"/>
        <w:shd w:val="clear" w:color="auto" w:fill="FFFFFF"/>
        <w:spacing w:before="0" w:beforeAutospacing="0" w:after="0" w:afterAutospacing="0"/>
        <w:ind w:firstLine="567"/>
        <w:jc w:val="both"/>
        <w:textAlignment w:val="baseline"/>
        <w:rPr>
          <w:color w:val="000000"/>
        </w:rPr>
      </w:pPr>
      <w:r w:rsidRPr="00BD4423">
        <w:rPr>
          <w:b/>
          <w:bCs/>
          <w:color w:val="000000"/>
          <w:bdr w:val="none" w:sz="0" w:space="0" w:color="auto" w:frame="1"/>
        </w:rPr>
        <w:t>Логико - смысловая модель</w:t>
      </w:r>
      <w:r w:rsidRPr="00BD4423">
        <w:rPr>
          <w:color w:val="000000"/>
        </w:rPr>
        <w:t>- это инструмент представления знаний на естественном языке в виде образа – модели.</w:t>
      </w:r>
    </w:p>
    <w:p w:rsidR="003D3FE3" w:rsidRPr="00BD4423" w:rsidRDefault="003D3FE3" w:rsidP="00BD4423">
      <w:pPr>
        <w:pStyle w:val="a5"/>
        <w:shd w:val="clear" w:color="auto" w:fill="FFFFFF"/>
        <w:spacing w:before="0" w:beforeAutospacing="0" w:after="0" w:afterAutospacing="0"/>
        <w:jc w:val="both"/>
        <w:textAlignment w:val="baseline"/>
        <w:rPr>
          <w:color w:val="000000"/>
        </w:rPr>
      </w:pPr>
      <w:r w:rsidRPr="00BD4423">
        <w:rPr>
          <w:color w:val="000000"/>
        </w:rPr>
        <w:t>Смысловой компонент знаний представляют ключевые слова, размещенные на каркасе и образующие связанную систему. При этом одна часть ключевых слов располагается в узлах на координатах и представляет связи и отношения между элементами того же объекта. В целом каждый элемент содержательно связанной системы ключевых слов получает точную адресацию в виде индекса «координата - узел».</w:t>
      </w:r>
    </w:p>
    <w:p w:rsidR="003D3FE3" w:rsidRPr="00BD4423" w:rsidRDefault="003D3FE3" w:rsidP="00BD4423">
      <w:pPr>
        <w:pStyle w:val="a5"/>
        <w:shd w:val="clear" w:color="auto" w:fill="FFFFFF"/>
        <w:spacing w:before="0" w:beforeAutospacing="0" w:after="0" w:afterAutospacing="0"/>
        <w:ind w:firstLine="567"/>
        <w:jc w:val="both"/>
        <w:textAlignment w:val="baseline"/>
        <w:rPr>
          <w:color w:val="000000"/>
        </w:rPr>
      </w:pPr>
      <w:r w:rsidRPr="00BD4423">
        <w:rPr>
          <w:color w:val="000000"/>
        </w:rPr>
        <w:t>Разработка и построение ЛСМ облегчает преподавателю подготовку к уроку, усиливает наглядность изучаемого материала, позволяют алгоритмизировать учебно- познавательную деятельность обучающихся, делают оперативной обратную связь.</w:t>
      </w:r>
    </w:p>
    <w:p w:rsidR="003D3FE3" w:rsidRPr="00BD4423" w:rsidRDefault="003D3FE3" w:rsidP="00BD4423">
      <w:pPr>
        <w:pStyle w:val="a5"/>
        <w:shd w:val="clear" w:color="auto" w:fill="FFFFFF"/>
        <w:spacing w:before="0" w:beforeAutospacing="0" w:after="0" w:afterAutospacing="0"/>
        <w:ind w:firstLine="567"/>
        <w:jc w:val="both"/>
        <w:textAlignment w:val="baseline"/>
        <w:rPr>
          <w:color w:val="000000"/>
        </w:rPr>
      </w:pPr>
      <w:r w:rsidRPr="00BD4423">
        <w:rPr>
          <w:color w:val="000000"/>
        </w:rPr>
        <w:t xml:space="preserve">Возможность представить большие массивы учебного материала в виде наглядной и компактной логико - смысловой модели, где логическая структура определяется содержанием и порядком расстановки координат и узлов, дает двойной результат: </w:t>
      </w:r>
      <w:proofErr w:type="gramStart"/>
      <w:r w:rsidRPr="00BD4423">
        <w:rPr>
          <w:color w:val="000000"/>
        </w:rPr>
        <w:t>во</w:t>
      </w:r>
      <w:proofErr w:type="gramEnd"/>
      <w:r w:rsidRPr="00BD4423">
        <w:rPr>
          <w:color w:val="000000"/>
        </w:rPr>
        <w:t xml:space="preserve"> - первых, освобождается время для отработки умений и навыков обучающихся, а во - вторых, постоянное использование ЛСМ в процессе обучения формирует у обучающихся логическое представление об изученной теме, разделе или курсе в целом.</w:t>
      </w:r>
    </w:p>
    <w:p w:rsidR="003D3FE3" w:rsidRPr="00BD4423" w:rsidRDefault="003D3FE3" w:rsidP="00BD4423">
      <w:pPr>
        <w:pStyle w:val="a5"/>
        <w:shd w:val="clear" w:color="auto" w:fill="FFFFFF"/>
        <w:spacing w:before="0" w:beforeAutospacing="0" w:after="0" w:afterAutospacing="0"/>
        <w:ind w:firstLine="567"/>
        <w:jc w:val="both"/>
        <w:textAlignment w:val="baseline"/>
        <w:rPr>
          <w:color w:val="000000"/>
        </w:rPr>
      </w:pPr>
      <w:r w:rsidRPr="00BD4423">
        <w:rPr>
          <w:color w:val="000000"/>
        </w:rPr>
        <w:t xml:space="preserve">При использовании МДТ происходит переход от традиционного обучения к личностно ориентированному, развивается проектно - технологическая </w:t>
      </w:r>
      <w:proofErr w:type="gramStart"/>
      <w:r w:rsidRPr="00BD4423">
        <w:rPr>
          <w:color w:val="000000"/>
        </w:rPr>
        <w:t>компетентность</w:t>
      </w:r>
      <w:proofErr w:type="gramEnd"/>
      <w:r w:rsidRPr="00BD4423">
        <w:rPr>
          <w:color w:val="000000"/>
        </w:rPr>
        <w:t xml:space="preserve"> как педагога, так и обучающихся, достигается качественно иной уровень процесса преподавания и усвоения знаний.</w:t>
      </w:r>
    </w:p>
    <w:p w:rsidR="00165F33" w:rsidRPr="00BD4423" w:rsidRDefault="00165F33" w:rsidP="00BD4423">
      <w:pPr>
        <w:spacing w:after="0" w:line="240" w:lineRule="auto"/>
        <w:jc w:val="both"/>
        <w:rPr>
          <w:rFonts w:ascii="Times New Roman" w:hAnsi="Times New Roman" w:cs="Times New Roman"/>
          <w:b/>
          <w:sz w:val="24"/>
          <w:szCs w:val="24"/>
        </w:rPr>
      </w:pPr>
    </w:p>
    <w:p w:rsidR="00165F33" w:rsidRPr="00BD4423" w:rsidRDefault="00165F33" w:rsidP="00BD4423">
      <w:pPr>
        <w:spacing w:after="0" w:line="240" w:lineRule="auto"/>
        <w:jc w:val="center"/>
        <w:rPr>
          <w:rFonts w:ascii="Times New Roman" w:hAnsi="Times New Roman" w:cs="Times New Roman"/>
          <w:b/>
          <w:sz w:val="24"/>
          <w:szCs w:val="24"/>
        </w:rPr>
      </w:pPr>
    </w:p>
    <w:p w:rsidR="00165F33" w:rsidRPr="00BD4423" w:rsidRDefault="00165F33" w:rsidP="00BD4423">
      <w:pPr>
        <w:spacing w:after="0" w:line="240" w:lineRule="auto"/>
        <w:jc w:val="center"/>
        <w:rPr>
          <w:rFonts w:ascii="Times New Roman" w:hAnsi="Times New Roman" w:cs="Times New Roman"/>
          <w:b/>
          <w:sz w:val="24"/>
          <w:szCs w:val="24"/>
        </w:rPr>
      </w:pPr>
    </w:p>
    <w:p w:rsidR="00165F33" w:rsidRPr="00BD4423" w:rsidRDefault="00165F33" w:rsidP="00BD4423">
      <w:pPr>
        <w:spacing w:after="0" w:line="240" w:lineRule="auto"/>
        <w:jc w:val="center"/>
        <w:rPr>
          <w:rFonts w:ascii="Times New Roman" w:hAnsi="Times New Roman" w:cs="Times New Roman"/>
          <w:b/>
          <w:sz w:val="24"/>
          <w:szCs w:val="24"/>
        </w:rPr>
      </w:pPr>
    </w:p>
    <w:p w:rsidR="00165F33" w:rsidRPr="00BD4423" w:rsidRDefault="00165F33" w:rsidP="00BD4423">
      <w:pPr>
        <w:spacing w:after="0" w:line="240" w:lineRule="auto"/>
        <w:jc w:val="center"/>
        <w:rPr>
          <w:rFonts w:ascii="Times New Roman" w:hAnsi="Times New Roman" w:cs="Times New Roman"/>
          <w:b/>
          <w:sz w:val="24"/>
          <w:szCs w:val="24"/>
        </w:rPr>
      </w:pPr>
    </w:p>
    <w:p w:rsidR="00165F33" w:rsidRPr="00BD4423" w:rsidRDefault="00165F33" w:rsidP="00BD4423">
      <w:pPr>
        <w:spacing w:after="0" w:line="240" w:lineRule="auto"/>
        <w:jc w:val="center"/>
        <w:rPr>
          <w:rFonts w:ascii="Times New Roman" w:hAnsi="Times New Roman" w:cs="Times New Roman"/>
          <w:b/>
          <w:sz w:val="24"/>
          <w:szCs w:val="24"/>
        </w:rPr>
      </w:pPr>
    </w:p>
    <w:p w:rsidR="00165F33" w:rsidRPr="00BD4423" w:rsidRDefault="00165F33" w:rsidP="00BD4423">
      <w:pPr>
        <w:spacing w:after="0" w:line="240" w:lineRule="auto"/>
        <w:jc w:val="center"/>
        <w:rPr>
          <w:rFonts w:ascii="Times New Roman" w:hAnsi="Times New Roman" w:cs="Times New Roman"/>
          <w:b/>
          <w:sz w:val="24"/>
          <w:szCs w:val="24"/>
        </w:rPr>
      </w:pPr>
    </w:p>
    <w:p w:rsidR="00165F33" w:rsidRPr="00BD4423" w:rsidRDefault="00165F33" w:rsidP="00BD4423">
      <w:pPr>
        <w:spacing w:after="0" w:line="240" w:lineRule="auto"/>
        <w:jc w:val="center"/>
        <w:rPr>
          <w:rFonts w:ascii="Times New Roman" w:hAnsi="Times New Roman" w:cs="Times New Roman"/>
          <w:b/>
          <w:sz w:val="24"/>
          <w:szCs w:val="24"/>
        </w:rPr>
      </w:pPr>
    </w:p>
    <w:p w:rsidR="00165F33" w:rsidRPr="00BD4423" w:rsidRDefault="00165F33" w:rsidP="00BD4423">
      <w:pPr>
        <w:spacing w:after="0" w:line="240" w:lineRule="auto"/>
        <w:jc w:val="center"/>
        <w:rPr>
          <w:rFonts w:ascii="Times New Roman" w:hAnsi="Times New Roman" w:cs="Times New Roman"/>
          <w:b/>
          <w:sz w:val="24"/>
          <w:szCs w:val="24"/>
        </w:rPr>
      </w:pPr>
    </w:p>
    <w:p w:rsidR="00165F33" w:rsidRPr="00BD4423" w:rsidRDefault="00165F33" w:rsidP="0034748F">
      <w:pPr>
        <w:spacing w:after="0"/>
        <w:jc w:val="center"/>
        <w:rPr>
          <w:rFonts w:ascii="Times New Roman" w:hAnsi="Times New Roman" w:cs="Times New Roman"/>
          <w:b/>
          <w:sz w:val="24"/>
          <w:szCs w:val="24"/>
        </w:rPr>
      </w:pPr>
    </w:p>
    <w:sectPr w:rsidR="00165F33" w:rsidRPr="00BD4423" w:rsidSect="008F360C">
      <w:pgSz w:w="11906" w:h="16838"/>
      <w:pgMar w:top="1134"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843"/>
    <w:multiLevelType w:val="hybridMultilevel"/>
    <w:tmpl w:val="3ABA5AA0"/>
    <w:lvl w:ilvl="0" w:tplc="4634AC28">
      <w:start w:val="1"/>
      <w:numFmt w:val="decimal"/>
      <w:pStyle w:val="a"/>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4E02ADE"/>
    <w:multiLevelType w:val="multilevel"/>
    <w:tmpl w:val="822E9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4B7770"/>
    <w:multiLevelType w:val="hybridMultilevel"/>
    <w:tmpl w:val="183C1A96"/>
    <w:lvl w:ilvl="0" w:tplc="6E5061AA">
      <w:start w:val="1"/>
      <w:numFmt w:val="bullet"/>
      <w:pStyle w:val="a0"/>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ACD1767"/>
    <w:multiLevelType w:val="multilevel"/>
    <w:tmpl w:val="E55A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084D92"/>
    <w:multiLevelType w:val="hybridMultilevel"/>
    <w:tmpl w:val="D304FE5E"/>
    <w:lvl w:ilvl="0" w:tplc="04CEAC1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4007B4"/>
    <w:multiLevelType w:val="hybridMultilevel"/>
    <w:tmpl w:val="9028EA16"/>
    <w:lvl w:ilvl="0" w:tplc="E52EAA46">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E57478B"/>
    <w:multiLevelType w:val="multilevel"/>
    <w:tmpl w:val="BC188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180378"/>
    <w:multiLevelType w:val="hybridMultilevel"/>
    <w:tmpl w:val="98EAAE20"/>
    <w:lvl w:ilvl="0" w:tplc="E52EAA46">
      <w:start w:val="1"/>
      <w:numFmt w:val="bullet"/>
      <w:lvlText w:val="•"/>
      <w:lvlJc w:val="left"/>
      <w:pPr>
        <w:ind w:left="1047" w:hanging="360"/>
      </w:pPr>
      <w:rPr>
        <w:rFonts w:ascii="Arial" w:hAnsi="Arial"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8">
    <w:nsid w:val="23AF35FE"/>
    <w:multiLevelType w:val="hybridMultilevel"/>
    <w:tmpl w:val="00B6C46E"/>
    <w:lvl w:ilvl="0" w:tplc="E52EAA46">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F922FCC"/>
    <w:multiLevelType w:val="hybridMultilevel"/>
    <w:tmpl w:val="9ED4C448"/>
    <w:lvl w:ilvl="0" w:tplc="E52EAA4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33574E"/>
    <w:multiLevelType w:val="hybridMultilevel"/>
    <w:tmpl w:val="2A70848E"/>
    <w:lvl w:ilvl="0" w:tplc="E52EAA46">
      <w:start w:val="1"/>
      <w:numFmt w:val="bullet"/>
      <w:lvlText w:val="•"/>
      <w:lvlJc w:val="left"/>
      <w:pPr>
        <w:tabs>
          <w:tab w:val="num" w:pos="720"/>
        </w:tabs>
        <w:ind w:left="720" w:hanging="360"/>
      </w:pPr>
      <w:rPr>
        <w:rFonts w:ascii="Arial" w:hAnsi="Arial" w:hint="default"/>
      </w:rPr>
    </w:lvl>
    <w:lvl w:ilvl="1" w:tplc="D36EDEA6" w:tentative="1">
      <w:start w:val="1"/>
      <w:numFmt w:val="bullet"/>
      <w:lvlText w:val="•"/>
      <w:lvlJc w:val="left"/>
      <w:pPr>
        <w:tabs>
          <w:tab w:val="num" w:pos="1440"/>
        </w:tabs>
        <w:ind w:left="1440" w:hanging="360"/>
      </w:pPr>
      <w:rPr>
        <w:rFonts w:ascii="Arial" w:hAnsi="Arial" w:hint="default"/>
      </w:rPr>
    </w:lvl>
    <w:lvl w:ilvl="2" w:tplc="38B00C96" w:tentative="1">
      <w:start w:val="1"/>
      <w:numFmt w:val="bullet"/>
      <w:lvlText w:val="•"/>
      <w:lvlJc w:val="left"/>
      <w:pPr>
        <w:tabs>
          <w:tab w:val="num" w:pos="2160"/>
        </w:tabs>
        <w:ind w:left="2160" w:hanging="360"/>
      </w:pPr>
      <w:rPr>
        <w:rFonts w:ascii="Arial" w:hAnsi="Arial" w:hint="default"/>
      </w:rPr>
    </w:lvl>
    <w:lvl w:ilvl="3" w:tplc="230843CA" w:tentative="1">
      <w:start w:val="1"/>
      <w:numFmt w:val="bullet"/>
      <w:lvlText w:val="•"/>
      <w:lvlJc w:val="left"/>
      <w:pPr>
        <w:tabs>
          <w:tab w:val="num" w:pos="2880"/>
        </w:tabs>
        <w:ind w:left="2880" w:hanging="360"/>
      </w:pPr>
      <w:rPr>
        <w:rFonts w:ascii="Arial" w:hAnsi="Arial" w:hint="default"/>
      </w:rPr>
    </w:lvl>
    <w:lvl w:ilvl="4" w:tplc="EF32067E" w:tentative="1">
      <w:start w:val="1"/>
      <w:numFmt w:val="bullet"/>
      <w:lvlText w:val="•"/>
      <w:lvlJc w:val="left"/>
      <w:pPr>
        <w:tabs>
          <w:tab w:val="num" w:pos="3600"/>
        </w:tabs>
        <w:ind w:left="3600" w:hanging="360"/>
      </w:pPr>
      <w:rPr>
        <w:rFonts w:ascii="Arial" w:hAnsi="Arial" w:hint="default"/>
      </w:rPr>
    </w:lvl>
    <w:lvl w:ilvl="5" w:tplc="4D02D1AA" w:tentative="1">
      <w:start w:val="1"/>
      <w:numFmt w:val="bullet"/>
      <w:lvlText w:val="•"/>
      <w:lvlJc w:val="left"/>
      <w:pPr>
        <w:tabs>
          <w:tab w:val="num" w:pos="4320"/>
        </w:tabs>
        <w:ind w:left="4320" w:hanging="360"/>
      </w:pPr>
      <w:rPr>
        <w:rFonts w:ascii="Arial" w:hAnsi="Arial" w:hint="default"/>
      </w:rPr>
    </w:lvl>
    <w:lvl w:ilvl="6" w:tplc="DDEC44AC" w:tentative="1">
      <w:start w:val="1"/>
      <w:numFmt w:val="bullet"/>
      <w:lvlText w:val="•"/>
      <w:lvlJc w:val="left"/>
      <w:pPr>
        <w:tabs>
          <w:tab w:val="num" w:pos="5040"/>
        </w:tabs>
        <w:ind w:left="5040" w:hanging="360"/>
      </w:pPr>
      <w:rPr>
        <w:rFonts w:ascii="Arial" w:hAnsi="Arial" w:hint="default"/>
      </w:rPr>
    </w:lvl>
    <w:lvl w:ilvl="7" w:tplc="DBC6B8F8" w:tentative="1">
      <w:start w:val="1"/>
      <w:numFmt w:val="bullet"/>
      <w:lvlText w:val="•"/>
      <w:lvlJc w:val="left"/>
      <w:pPr>
        <w:tabs>
          <w:tab w:val="num" w:pos="5760"/>
        </w:tabs>
        <w:ind w:left="5760" w:hanging="360"/>
      </w:pPr>
      <w:rPr>
        <w:rFonts w:ascii="Arial" w:hAnsi="Arial" w:hint="default"/>
      </w:rPr>
    </w:lvl>
    <w:lvl w:ilvl="8" w:tplc="BA061614" w:tentative="1">
      <w:start w:val="1"/>
      <w:numFmt w:val="bullet"/>
      <w:lvlText w:val="•"/>
      <w:lvlJc w:val="left"/>
      <w:pPr>
        <w:tabs>
          <w:tab w:val="num" w:pos="6480"/>
        </w:tabs>
        <w:ind w:left="6480" w:hanging="360"/>
      </w:pPr>
      <w:rPr>
        <w:rFonts w:ascii="Arial" w:hAnsi="Arial" w:hint="default"/>
      </w:rPr>
    </w:lvl>
  </w:abstractNum>
  <w:abstractNum w:abstractNumId="11">
    <w:nsid w:val="303C36F4"/>
    <w:multiLevelType w:val="hybridMultilevel"/>
    <w:tmpl w:val="EDFA57D8"/>
    <w:lvl w:ilvl="0" w:tplc="E52EAA46">
      <w:start w:val="1"/>
      <w:numFmt w:val="bullet"/>
      <w:lvlText w:val="•"/>
      <w:lvlJc w:val="left"/>
      <w:pPr>
        <w:ind w:left="1047" w:hanging="360"/>
      </w:pPr>
      <w:rPr>
        <w:rFonts w:ascii="Arial" w:hAnsi="Arial"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12">
    <w:nsid w:val="324F3DDA"/>
    <w:multiLevelType w:val="multilevel"/>
    <w:tmpl w:val="071A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282806"/>
    <w:multiLevelType w:val="hybridMultilevel"/>
    <w:tmpl w:val="3FD65610"/>
    <w:lvl w:ilvl="0" w:tplc="E52EAA46">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B9F745B"/>
    <w:multiLevelType w:val="multilevel"/>
    <w:tmpl w:val="3086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C35447"/>
    <w:multiLevelType w:val="hybridMultilevel"/>
    <w:tmpl w:val="FD7E7B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F5E40EE"/>
    <w:multiLevelType w:val="multilevel"/>
    <w:tmpl w:val="52AADD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333176"/>
    <w:multiLevelType w:val="multilevel"/>
    <w:tmpl w:val="E55A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34742E"/>
    <w:multiLevelType w:val="multilevel"/>
    <w:tmpl w:val="E55A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1B06A1"/>
    <w:multiLevelType w:val="multilevel"/>
    <w:tmpl w:val="F8A09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C94260"/>
    <w:multiLevelType w:val="multilevel"/>
    <w:tmpl w:val="E55A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760752"/>
    <w:multiLevelType w:val="multilevel"/>
    <w:tmpl w:val="158E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D33D00"/>
    <w:multiLevelType w:val="multilevel"/>
    <w:tmpl w:val="C2B08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634B54"/>
    <w:multiLevelType w:val="hybridMultilevel"/>
    <w:tmpl w:val="3D9CDD5E"/>
    <w:lvl w:ilvl="0" w:tplc="E52EAA46">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D0855E0"/>
    <w:multiLevelType w:val="hybridMultilevel"/>
    <w:tmpl w:val="6A4C494A"/>
    <w:lvl w:ilvl="0" w:tplc="E52EAA46">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20351F9"/>
    <w:multiLevelType w:val="multilevel"/>
    <w:tmpl w:val="F0E8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D42721"/>
    <w:multiLevelType w:val="multilevel"/>
    <w:tmpl w:val="C2A4C4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944649"/>
    <w:multiLevelType w:val="multilevel"/>
    <w:tmpl w:val="4B04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CA4B87"/>
    <w:multiLevelType w:val="hybridMultilevel"/>
    <w:tmpl w:val="7C261DAE"/>
    <w:lvl w:ilvl="0" w:tplc="E52EAA46">
      <w:start w:val="1"/>
      <w:numFmt w:val="bullet"/>
      <w:lvlText w:val="•"/>
      <w:lvlJc w:val="left"/>
      <w:pPr>
        <w:ind w:left="1435" w:hanging="360"/>
      </w:pPr>
      <w:rPr>
        <w:rFonts w:ascii="Arial" w:hAnsi="Aria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9">
    <w:nsid w:val="6FF30FCF"/>
    <w:multiLevelType w:val="multilevel"/>
    <w:tmpl w:val="35CAD5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B533F"/>
    <w:multiLevelType w:val="hybridMultilevel"/>
    <w:tmpl w:val="A120E3D0"/>
    <w:lvl w:ilvl="0" w:tplc="E52EAA46">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7FB93FF0"/>
    <w:multiLevelType w:val="hybridMultilevel"/>
    <w:tmpl w:val="E1F4E9FA"/>
    <w:lvl w:ilvl="0" w:tplc="25301D5E">
      <w:start w:val="1"/>
      <w:numFmt w:val="bullet"/>
      <w:lvlText w:val="─"/>
      <w:lvlJc w:val="left"/>
      <w:pPr>
        <w:ind w:left="36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B2668E46">
      <w:start w:val="1"/>
      <w:numFmt w:val="bullet"/>
      <w:lvlText w:val="─"/>
      <w:lvlJc w:val="left"/>
      <w:pPr>
        <w:ind w:left="2160" w:hanging="360"/>
      </w:pPr>
      <w:rPr>
        <w:rFonts w:ascii="Arial" w:hAnsi="Arial" w:hint="default"/>
        <w:b w:val="0"/>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9"/>
  </w:num>
  <w:num w:numId="4">
    <w:abstractNumId w:val="29"/>
  </w:num>
  <w:num w:numId="5">
    <w:abstractNumId w:val="6"/>
  </w:num>
  <w:num w:numId="6">
    <w:abstractNumId w:val="22"/>
  </w:num>
  <w:num w:numId="7">
    <w:abstractNumId w:val="26"/>
  </w:num>
  <w:num w:numId="8">
    <w:abstractNumId w:val="1"/>
  </w:num>
  <w:num w:numId="9">
    <w:abstractNumId w:val="2"/>
  </w:num>
  <w:num w:numId="10">
    <w:abstractNumId w:val="4"/>
  </w:num>
  <w:num w:numId="11">
    <w:abstractNumId w:val="0"/>
    <w:lvlOverride w:ilvl="0">
      <w:startOverride w:val="1"/>
    </w:lvlOverride>
  </w:num>
  <w:num w:numId="12">
    <w:abstractNumId w:val="18"/>
  </w:num>
  <w:num w:numId="13">
    <w:abstractNumId w:val="20"/>
  </w:num>
  <w:num w:numId="14">
    <w:abstractNumId w:val="12"/>
  </w:num>
  <w:num w:numId="15">
    <w:abstractNumId w:val="27"/>
  </w:num>
  <w:num w:numId="16">
    <w:abstractNumId w:val="25"/>
  </w:num>
  <w:num w:numId="17">
    <w:abstractNumId w:val="16"/>
  </w:num>
  <w:num w:numId="18">
    <w:abstractNumId w:val="14"/>
  </w:num>
  <w:num w:numId="19">
    <w:abstractNumId w:val="15"/>
  </w:num>
  <w:num w:numId="20">
    <w:abstractNumId w:val="10"/>
  </w:num>
  <w:num w:numId="21">
    <w:abstractNumId w:val="0"/>
  </w:num>
  <w:num w:numId="22">
    <w:abstractNumId w:val="17"/>
  </w:num>
  <w:num w:numId="23">
    <w:abstractNumId w:val="11"/>
  </w:num>
  <w:num w:numId="24">
    <w:abstractNumId w:val="7"/>
  </w:num>
  <w:num w:numId="25">
    <w:abstractNumId w:val="24"/>
  </w:num>
  <w:num w:numId="26">
    <w:abstractNumId w:val="9"/>
  </w:num>
  <w:num w:numId="27">
    <w:abstractNumId w:val="5"/>
  </w:num>
  <w:num w:numId="28">
    <w:abstractNumId w:val="30"/>
  </w:num>
  <w:num w:numId="29">
    <w:abstractNumId w:val="23"/>
  </w:num>
  <w:num w:numId="30">
    <w:abstractNumId w:val="31"/>
  </w:num>
  <w:num w:numId="31">
    <w:abstractNumId w:val="8"/>
  </w:num>
  <w:num w:numId="32">
    <w:abstractNumId w:val="13"/>
  </w:num>
  <w:num w:numId="33">
    <w:abstractNumId w:val="2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F360C"/>
    <w:rsid w:val="000162C4"/>
    <w:rsid w:val="00086800"/>
    <w:rsid w:val="000B0B24"/>
    <w:rsid w:val="001247AD"/>
    <w:rsid w:val="00165F33"/>
    <w:rsid w:val="001B4E9C"/>
    <w:rsid w:val="00283FF3"/>
    <w:rsid w:val="00294738"/>
    <w:rsid w:val="002C3868"/>
    <w:rsid w:val="0034748F"/>
    <w:rsid w:val="00391D13"/>
    <w:rsid w:val="003A7F19"/>
    <w:rsid w:val="003C2B61"/>
    <w:rsid w:val="003D3FE3"/>
    <w:rsid w:val="004366D8"/>
    <w:rsid w:val="00443C6E"/>
    <w:rsid w:val="00445BEE"/>
    <w:rsid w:val="004731C4"/>
    <w:rsid w:val="004828AF"/>
    <w:rsid w:val="00485EFE"/>
    <w:rsid w:val="004A4298"/>
    <w:rsid w:val="004A5323"/>
    <w:rsid w:val="00527F2D"/>
    <w:rsid w:val="005577AF"/>
    <w:rsid w:val="00606113"/>
    <w:rsid w:val="0066511F"/>
    <w:rsid w:val="00813606"/>
    <w:rsid w:val="00821C95"/>
    <w:rsid w:val="00837D67"/>
    <w:rsid w:val="008F360C"/>
    <w:rsid w:val="008F7BDC"/>
    <w:rsid w:val="00907DA1"/>
    <w:rsid w:val="00936C63"/>
    <w:rsid w:val="00947909"/>
    <w:rsid w:val="00A22F4A"/>
    <w:rsid w:val="00A26E75"/>
    <w:rsid w:val="00A41A55"/>
    <w:rsid w:val="00A42A31"/>
    <w:rsid w:val="00AD62AA"/>
    <w:rsid w:val="00B016F7"/>
    <w:rsid w:val="00B555C2"/>
    <w:rsid w:val="00B844E3"/>
    <w:rsid w:val="00BD4423"/>
    <w:rsid w:val="00C24F9F"/>
    <w:rsid w:val="00CF0548"/>
    <w:rsid w:val="00D56C74"/>
    <w:rsid w:val="00D96341"/>
    <w:rsid w:val="00DA2F80"/>
    <w:rsid w:val="00DC68BF"/>
    <w:rsid w:val="00E43A7E"/>
    <w:rsid w:val="00EF2012"/>
    <w:rsid w:val="00F01F19"/>
    <w:rsid w:val="00F813A8"/>
    <w:rsid w:val="00FB2D8C"/>
    <w:rsid w:val="00FC182F"/>
    <w:rsid w:val="00FF72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96341"/>
  </w:style>
  <w:style w:type="paragraph" w:styleId="1">
    <w:name w:val="heading 1"/>
    <w:aliases w:val="НАЗВАНИЕ ДОКЛАДА"/>
    <w:basedOn w:val="a1"/>
    <w:link w:val="10"/>
    <w:qFormat/>
    <w:rsid w:val="008F36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aliases w:val="-Аннотация,Литература"/>
    <w:basedOn w:val="a1"/>
    <w:next w:val="a1"/>
    <w:link w:val="20"/>
    <w:qFormat/>
    <w:rsid w:val="005577AF"/>
    <w:pPr>
      <w:keepNext/>
      <w:widowControl w:val="0"/>
      <w:spacing w:after="0" w:line="240" w:lineRule="auto"/>
      <w:ind w:left="397"/>
      <w:outlineLvl w:val="1"/>
    </w:pPr>
    <w:rPr>
      <w:rFonts w:ascii="Arial" w:eastAsia="Times New Roman" w:hAnsi="Arial" w:cs="Times New Roman"/>
      <w:b/>
      <w:sz w:val="17"/>
    </w:rPr>
  </w:style>
  <w:style w:type="paragraph" w:styleId="3">
    <w:name w:val="heading 3"/>
    <w:basedOn w:val="a1"/>
    <w:next w:val="a1"/>
    <w:link w:val="30"/>
    <w:uiPriority w:val="9"/>
    <w:qFormat/>
    <w:rsid w:val="005577AF"/>
    <w:pPr>
      <w:spacing w:after="0" w:line="240" w:lineRule="auto"/>
      <w:jc w:val="center"/>
      <w:outlineLvl w:val="2"/>
    </w:pPr>
    <w:rPr>
      <w:rFonts w:ascii="Arial" w:eastAsia="Times New Roman" w:hAnsi="Arial" w:cs="Times New Roman"/>
      <w:b/>
      <w:sz w:val="15"/>
    </w:rPr>
  </w:style>
  <w:style w:type="paragraph" w:styleId="4">
    <w:name w:val="heading 4"/>
    <w:basedOn w:val="a1"/>
    <w:next w:val="a1"/>
    <w:link w:val="40"/>
    <w:qFormat/>
    <w:rsid w:val="005577AF"/>
    <w:pPr>
      <w:keepNext/>
      <w:keepLines/>
      <w:spacing w:before="200" w:after="0" w:line="240" w:lineRule="auto"/>
      <w:ind w:firstLine="397"/>
      <w:jc w:val="both"/>
      <w:outlineLvl w:val="3"/>
    </w:pPr>
    <w:rPr>
      <w:rFonts w:ascii="Cambria" w:eastAsia="Times New Roman" w:hAnsi="Cambria" w:cs="Times New Roman"/>
      <w:b/>
      <w:bCs/>
      <w:i/>
      <w:iCs/>
      <w:color w:val="4F81BD"/>
      <w:sz w:val="24"/>
      <w:lang w:eastAsia="ru-RU"/>
    </w:rPr>
  </w:style>
  <w:style w:type="paragraph" w:styleId="5">
    <w:name w:val="heading 5"/>
    <w:basedOn w:val="a1"/>
    <w:next w:val="a1"/>
    <w:link w:val="50"/>
    <w:qFormat/>
    <w:rsid w:val="005577AF"/>
    <w:pPr>
      <w:keepNext/>
      <w:keepLines/>
      <w:spacing w:before="200" w:after="0" w:line="240" w:lineRule="auto"/>
      <w:ind w:firstLine="397"/>
      <w:jc w:val="both"/>
      <w:outlineLvl w:val="4"/>
    </w:pPr>
    <w:rPr>
      <w:rFonts w:ascii="Cambria" w:eastAsia="Times New Roman" w:hAnsi="Cambria" w:cs="Times New Roman"/>
      <w:color w:val="243F60"/>
      <w:sz w:val="24"/>
      <w:lang w:eastAsia="ru-RU"/>
    </w:rPr>
  </w:style>
  <w:style w:type="paragraph" w:styleId="6">
    <w:name w:val="heading 6"/>
    <w:basedOn w:val="a1"/>
    <w:next w:val="a1"/>
    <w:link w:val="60"/>
    <w:qFormat/>
    <w:rsid w:val="005577AF"/>
    <w:pPr>
      <w:keepNext/>
      <w:keepLines/>
      <w:spacing w:before="200" w:after="0" w:line="240" w:lineRule="auto"/>
      <w:ind w:firstLine="397"/>
      <w:jc w:val="both"/>
      <w:outlineLvl w:val="5"/>
    </w:pPr>
    <w:rPr>
      <w:rFonts w:ascii="Cambria" w:eastAsia="Times New Roman" w:hAnsi="Cambria" w:cs="Times New Roman"/>
      <w:i/>
      <w:iCs/>
      <w:color w:val="243F60"/>
      <w:sz w:val="24"/>
      <w:lang w:eastAsia="ru-RU"/>
    </w:rPr>
  </w:style>
  <w:style w:type="paragraph" w:styleId="7">
    <w:name w:val="heading 7"/>
    <w:basedOn w:val="a1"/>
    <w:next w:val="a1"/>
    <w:link w:val="70"/>
    <w:qFormat/>
    <w:rsid w:val="005577AF"/>
    <w:pPr>
      <w:keepNext/>
      <w:keepLines/>
      <w:spacing w:before="200" w:after="0" w:line="240" w:lineRule="auto"/>
      <w:ind w:firstLine="397"/>
      <w:jc w:val="both"/>
      <w:outlineLvl w:val="6"/>
    </w:pPr>
    <w:rPr>
      <w:rFonts w:ascii="Cambria" w:eastAsia="Times New Roman" w:hAnsi="Cambria" w:cs="Times New Roman"/>
      <w:i/>
      <w:iCs/>
      <w:color w:val="404040"/>
      <w:sz w:val="24"/>
      <w:lang w:eastAsia="ru-RU"/>
    </w:rPr>
  </w:style>
  <w:style w:type="paragraph" w:styleId="8">
    <w:name w:val="heading 8"/>
    <w:basedOn w:val="a1"/>
    <w:next w:val="a1"/>
    <w:link w:val="80"/>
    <w:qFormat/>
    <w:rsid w:val="005577AF"/>
    <w:pPr>
      <w:keepNext/>
      <w:keepLines/>
      <w:spacing w:before="200" w:after="0" w:line="240" w:lineRule="auto"/>
      <w:ind w:firstLine="397"/>
      <w:jc w:val="both"/>
      <w:outlineLvl w:val="7"/>
    </w:pPr>
    <w:rPr>
      <w:rFonts w:ascii="Cambria" w:eastAsia="Times New Roman" w:hAnsi="Cambria" w:cs="Times New Roman"/>
      <w:color w:val="404040"/>
      <w:sz w:val="20"/>
      <w:szCs w:val="20"/>
      <w:lang w:eastAsia="ru-RU"/>
    </w:rPr>
  </w:style>
  <w:style w:type="paragraph" w:styleId="9">
    <w:name w:val="heading 9"/>
    <w:basedOn w:val="a1"/>
    <w:next w:val="a1"/>
    <w:link w:val="90"/>
    <w:qFormat/>
    <w:rsid w:val="005577AF"/>
    <w:pPr>
      <w:keepNext/>
      <w:keepLines/>
      <w:spacing w:before="200" w:after="0" w:line="240" w:lineRule="auto"/>
      <w:ind w:firstLine="397"/>
      <w:jc w:val="both"/>
      <w:outlineLvl w:val="8"/>
    </w:pPr>
    <w:rPr>
      <w:rFonts w:ascii="Cambria" w:eastAsia="Times New Roman" w:hAnsi="Cambria"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НАЗВАНИЕ ДОКЛАДА Знак"/>
    <w:basedOn w:val="a2"/>
    <w:link w:val="1"/>
    <w:rsid w:val="008F360C"/>
    <w:rPr>
      <w:rFonts w:ascii="Times New Roman" w:eastAsia="Times New Roman" w:hAnsi="Times New Roman" w:cs="Times New Roman"/>
      <w:b/>
      <w:bCs/>
      <w:kern w:val="36"/>
      <w:sz w:val="48"/>
      <w:szCs w:val="48"/>
      <w:lang w:eastAsia="ru-RU"/>
    </w:rPr>
  </w:style>
  <w:style w:type="character" w:customStyle="1" w:styleId="20">
    <w:name w:val="Заголовок 2 Знак"/>
    <w:aliases w:val="-Аннотация Знак,Литература Знак"/>
    <w:basedOn w:val="a2"/>
    <w:link w:val="2"/>
    <w:rsid w:val="005577AF"/>
    <w:rPr>
      <w:rFonts w:ascii="Arial" w:eastAsia="Times New Roman" w:hAnsi="Arial" w:cs="Times New Roman"/>
      <w:b/>
      <w:sz w:val="17"/>
    </w:rPr>
  </w:style>
  <w:style w:type="character" w:customStyle="1" w:styleId="30">
    <w:name w:val="Заголовок 3 Знак"/>
    <w:basedOn w:val="a2"/>
    <w:link w:val="3"/>
    <w:uiPriority w:val="9"/>
    <w:rsid w:val="005577AF"/>
    <w:rPr>
      <w:rFonts w:ascii="Arial" w:eastAsia="Times New Roman" w:hAnsi="Arial" w:cs="Times New Roman"/>
      <w:b/>
      <w:sz w:val="15"/>
    </w:rPr>
  </w:style>
  <w:style w:type="character" w:customStyle="1" w:styleId="40">
    <w:name w:val="Заголовок 4 Знак"/>
    <w:basedOn w:val="a2"/>
    <w:link w:val="4"/>
    <w:rsid w:val="005577AF"/>
    <w:rPr>
      <w:rFonts w:ascii="Cambria" w:eastAsia="Times New Roman" w:hAnsi="Cambria" w:cs="Times New Roman"/>
      <w:b/>
      <w:bCs/>
      <w:i/>
      <w:iCs/>
      <w:color w:val="4F81BD"/>
      <w:sz w:val="24"/>
      <w:lang w:eastAsia="ru-RU"/>
    </w:rPr>
  </w:style>
  <w:style w:type="character" w:customStyle="1" w:styleId="50">
    <w:name w:val="Заголовок 5 Знак"/>
    <w:basedOn w:val="a2"/>
    <w:link w:val="5"/>
    <w:rsid w:val="005577AF"/>
    <w:rPr>
      <w:rFonts w:ascii="Cambria" w:eastAsia="Times New Roman" w:hAnsi="Cambria" w:cs="Times New Roman"/>
      <w:color w:val="243F60"/>
      <w:sz w:val="24"/>
      <w:lang w:eastAsia="ru-RU"/>
    </w:rPr>
  </w:style>
  <w:style w:type="character" w:customStyle="1" w:styleId="60">
    <w:name w:val="Заголовок 6 Знак"/>
    <w:basedOn w:val="a2"/>
    <w:link w:val="6"/>
    <w:rsid w:val="005577AF"/>
    <w:rPr>
      <w:rFonts w:ascii="Cambria" w:eastAsia="Times New Roman" w:hAnsi="Cambria" w:cs="Times New Roman"/>
      <w:i/>
      <w:iCs/>
      <w:color w:val="243F60"/>
      <w:sz w:val="24"/>
      <w:lang w:eastAsia="ru-RU"/>
    </w:rPr>
  </w:style>
  <w:style w:type="character" w:customStyle="1" w:styleId="70">
    <w:name w:val="Заголовок 7 Знак"/>
    <w:basedOn w:val="a2"/>
    <w:link w:val="7"/>
    <w:rsid w:val="005577AF"/>
    <w:rPr>
      <w:rFonts w:ascii="Cambria" w:eastAsia="Times New Roman" w:hAnsi="Cambria" w:cs="Times New Roman"/>
      <w:i/>
      <w:iCs/>
      <w:color w:val="404040"/>
      <w:sz w:val="24"/>
      <w:lang w:eastAsia="ru-RU"/>
    </w:rPr>
  </w:style>
  <w:style w:type="character" w:customStyle="1" w:styleId="80">
    <w:name w:val="Заголовок 8 Знак"/>
    <w:basedOn w:val="a2"/>
    <w:link w:val="8"/>
    <w:rsid w:val="005577AF"/>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5577AF"/>
    <w:rPr>
      <w:rFonts w:ascii="Cambria" w:eastAsia="Times New Roman" w:hAnsi="Cambria" w:cs="Times New Roman"/>
      <w:i/>
      <w:iCs/>
      <w:color w:val="404040"/>
      <w:sz w:val="20"/>
      <w:szCs w:val="20"/>
      <w:lang w:eastAsia="ru-RU"/>
    </w:rPr>
  </w:style>
  <w:style w:type="paragraph" w:styleId="a5">
    <w:name w:val="Normal (Web)"/>
    <w:basedOn w:val="a1"/>
    <w:uiPriority w:val="99"/>
    <w:unhideWhenUsed/>
    <w:rsid w:val="008F36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rsid w:val="008F360C"/>
  </w:style>
  <w:style w:type="paragraph" w:customStyle="1" w:styleId="a6">
    <w:name w:val="Автор"/>
    <w:basedOn w:val="a1"/>
    <w:qFormat/>
    <w:rsid w:val="005577AF"/>
    <w:pPr>
      <w:spacing w:after="0" w:line="240" w:lineRule="auto"/>
    </w:pPr>
    <w:rPr>
      <w:rFonts w:ascii="Arial" w:eastAsia="Times New Roman" w:hAnsi="Arial" w:cs="Times New Roman"/>
      <w:i/>
      <w:sz w:val="16"/>
      <w:lang w:eastAsia="ru-RU"/>
    </w:rPr>
  </w:style>
  <w:style w:type="paragraph" w:customStyle="1" w:styleId="a7">
    <w:name w:val="Аннотация"/>
    <w:basedOn w:val="a1"/>
    <w:qFormat/>
    <w:rsid w:val="005577AF"/>
    <w:pPr>
      <w:spacing w:after="0" w:line="240" w:lineRule="auto"/>
      <w:ind w:left="397"/>
      <w:jc w:val="both"/>
    </w:pPr>
    <w:rPr>
      <w:rFonts w:ascii="Arial" w:eastAsia="Times New Roman" w:hAnsi="Arial" w:cs="Times New Roman"/>
      <w:sz w:val="17"/>
      <w:lang w:eastAsia="ru-RU"/>
    </w:rPr>
  </w:style>
  <w:style w:type="paragraph" w:customStyle="1" w:styleId="a0">
    <w:name w:val="Маркированный"/>
    <w:basedOn w:val="a1"/>
    <w:qFormat/>
    <w:rsid w:val="005577AF"/>
    <w:pPr>
      <w:numPr>
        <w:numId w:val="9"/>
      </w:numPr>
      <w:spacing w:after="0" w:line="240" w:lineRule="auto"/>
      <w:ind w:left="357" w:right="170" w:hanging="357"/>
    </w:pPr>
    <w:rPr>
      <w:rFonts w:ascii="Arial" w:eastAsia="Times New Roman" w:hAnsi="Arial" w:cs="Times New Roman"/>
      <w:sz w:val="16"/>
      <w:lang w:eastAsia="ru-RU"/>
    </w:rPr>
  </w:style>
  <w:style w:type="paragraph" w:customStyle="1" w:styleId="a">
    <w:name w:val="Нумерованный"/>
    <w:basedOn w:val="a1"/>
    <w:qFormat/>
    <w:rsid w:val="005577AF"/>
    <w:pPr>
      <w:numPr>
        <w:numId w:val="11"/>
      </w:numPr>
      <w:spacing w:after="0" w:line="240" w:lineRule="auto"/>
      <w:ind w:right="170"/>
    </w:pPr>
    <w:rPr>
      <w:rFonts w:ascii="Arial" w:eastAsia="Times New Roman" w:hAnsi="Arial" w:cs="Times New Roman"/>
      <w:sz w:val="16"/>
      <w:lang w:eastAsia="ru-RU"/>
    </w:rPr>
  </w:style>
  <w:style w:type="paragraph" w:customStyle="1" w:styleId="a8">
    <w:name w:val="Уменьшенный текст рисунков и таблиц"/>
    <w:basedOn w:val="a1"/>
    <w:link w:val="a9"/>
    <w:qFormat/>
    <w:rsid w:val="005577AF"/>
    <w:pPr>
      <w:spacing w:after="0" w:line="240" w:lineRule="auto"/>
    </w:pPr>
    <w:rPr>
      <w:rFonts w:ascii="Arial" w:eastAsia="Times New Roman" w:hAnsi="Arial" w:cs="Times New Roman"/>
      <w:sz w:val="15"/>
      <w:lang w:eastAsia="ru-RU"/>
    </w:rPr>
  </w:style>
  <w:style w:type="character" w:customStyle="1" w:styleId="a9">
    <w:name w:val="Уменьшенный текст рисунков и таблиц Знак"/>
    <w:basedOn w:val="a2"/>
    <w:link w:val="a8"/>
    <w:rsid w:val="005577AF"/>
    <w:rPr>
      <w:rFonts w:ascii="Arial" w:eastAsia="Times New Roman" w:hAnsi="Arial" w:cs="Times New Roman"/>
      <w:sz w:val="15"/>
      <w:lang w:eastAsia="ru-RU"/>
    </w:rPr>
  </w:style>
  <w:style w:type="paragraph" w:customStyle="1" w:styleId="aa">
    <w:name w:val="Нумерованный Литература"/>
    <w:basedOn w:val="a1"/>
    <w:next w:val="a1"/>
    <w:qFormat/>
    <w:rsid w:val="005577AF"/>
    <w:pPr>
      <w:spacing w:after="0" w:line="240" w:lineRule="auto"/>
      <w:ind w:left="720" w:hanging="360"/>
    </w:pPr>
    <w:rPr>
      <w:rFonts w:ascii="Arial" w:eastAsia="Times New Roman" w:hAnsi="Arial" w:cs="Times New Roman"/>
      <w:sz w:val="17"/>
      <w:lang w:eastAsia="ru-RU"/>
    </w:rPr>
  </w:style>
  <w:style w:type="paragraph" w:styleId="ab">
    <w:name w:val="header"/>
    <w:basedOn w:val="a1"/>
    <w:link w:val="ac"/>
    <w:uiPriority w:val="99"/>
    <w:unhideWhenUsed/>
    <w:rsid w:val="005577AF"/>
    <w:pPr>
      <w:tabs>
        <w:tab w:val="center" w:pos="4677"/>
        <w:tab w:val="right" w:pos="9355"/>
      </w:tabs>
      <w:spacing w:after="0" w:line="240" w:lineRule="auto"/>
      <w:ind w:firstLine="397"/>
      <w:jc w:val="both"/>
    </w:pPr>
    <w:rPr>
      <w:rFonts w:ascii="Arial" w:eastAsia="Times New Roman" w:hAnsi="Arial" w:cs="Times New Roman"/>
      <w:sz w:val="17"/>
      <w:lang w:eastAsia="ru-RU"/>
    </w:rPr>
  </w:style>
  <w:style w:type="character" w:customStyle="1" w:styleId="ac">
    <w:name w:val="Верхний колонтитул Знак"/>
    <w:basedOn w:val="a2"/>
    <w:link w:val="ab"/>
    <w:uiPriority w:val="99"/>
    <w:rsid w:val="005577AF"/>
    <w:rPr>
      <w:rFonts w:ascii="Arial" w:eastAsia="Times New Roman" w:hAnsi="Arial" w:cs="Times New Roman"/>
      <w:sz w:val="17"/>
      <w:lang w:eastAsia="ru-RU"/>
    </w:rPr>
  </w:style>
  <w:style w:type="paragraph" w:styleId="ad">
    <w:name w:val="footer"/>
    <w:basedOn w:val="a1"/>
    <w:link w:val="ae"/>
    <w:uiPriority w:val="99"/>
    <w:unhideWhenUsed/>
    <w:rsid w:val="005577AF"/>
    <w:pPr>
      <w:tabs>
        <w:tab w:val="center" w:pos="4677"/>
        <w:tab w:val="right" w:pos="9355"/>
      </w:tabs>
      <w:spacing w:after="0" w:line="240" w:lineRule="auto"/>
      <w:ind w:firstLine="397"/>
      <w:jc w:val="both"/>
    </w:pPr>
    <w:rPr>
      <w:rFonts w:ascii="Arial" w:eastAsia="Times New Roman" w:hAnsi="Arial" w:cs="Times New Roman"/>
      <w:sz w:val="17"/>
      <w:lang w:eastAsia="ru-RU"/>
    </w:rPr>
  </w:style>
  <w:style w:type="character" w:customStyle="1" w:styleId="ae">
    <w:name w:val="Нижний колонтитул Знак"/>
    <w:basedOn w:val="a2"/>
    <w:link w:val="ad"/>
    <w:uiPriority w:val="99"/>
    <w:rsid w:val="005577AF"/>
    <w:rPr>
      <w:rFonts w:ascii="Arial" w:eastAsia="Times New Roman" w:hAnsi="Arial" w:cs="Times New Roman"/>
      <w:sz w:val="17"/>
      <w:lang w:eastAsia="ru-RU"/>
    </w:rPr>
  </w:style>
  <w:style w:type="table" w:styleId="af">
    <w:name w:val="Table Grid"/>
    <w:basedOn w:val="a3"/>
    <w:rsid w:val="005577AF"/>
    <w:pPr>
      <w:spacing w:after="0" w:line="240" w:lineRule="auto"/>
      <w:ind w:right="170"/>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alloon Text"/>
    <w:basedOn w:val="a1"/>
    <w:link w:val="af1"/>
    <w:semiHidden/>
    <w:unhideWhenUsed/>
    <w:rsid w:val="005577AF"/>
    <w:pPr>
      <w:spacing w:after="0" w:line="240" w:lineRule="auto"/>
      <w:ind w:firstLine="397"/>
      <w:jc w:val="both"/>
    </w:pPr>
    <w:rPr>
      <w:rFonts w:ascii="Tahoma" w:eastAsia="Times New Roman" w:hAnsi="Tahoma" w:cs="Tahoma"/>
      <w:sz w:val="16"/>
      <w:szCs w:val="16"/>
      <w:lang w:eastAsia="ru-RU"/>
    </w:rPr>
  </w:style>
  <w:style w:type="character" w:customStyle="1" w:styleId="af1">
    <w:name w:val="Текст выноски Знак"/>
    <w:basedOn w:val="a2"/>
    <w:link w:val="af0"/>
    <w:semiHidden/>
    <w:rsid w:val="005577AF"/>
    <w:rPr>
      <w:rFonts w:ascii="Tahoma" w:eastAsia="Times New Roman" w:hAnsi="Tahoma" w:cs="Tahoma"/>
      <w:sz w:val="16"/>
      <w:szCs w:val="16"/>
      <w:lang w:eastAsia="ru-RU"/>
    </w:rPr>
  </w:style>
  <w:style w:type="paragraph" w:styleId="af2">
    <w:name w:val="Body Text Indent"/>
    <w:basedOn w:val="af3"/>
    <w:next w:val="af4"/>
    <w:link w:val="af5"/>
    <w:autoRedefine/>
    <w:rsid w:val="005577AF"/>
    <w:pPr>
      <w:spacing w:after="120"/>
      <w:ind w:left="283" w:firstLine="426"/>
    </w:pPr>
    <w:rPr>
      <w:rFonts w:ascii="Times New Roman" w:eastAsia="Calibri" w:hAnsi="Times New Roman"/>
      <w:sz w:val="20"/>
      <w:szCs w:val="24"/>
      <w:lang w:eastAsia="en-US"/>
    </w:rPr>
  </w:style>
  <w:style w:type="paragraph" w:styleId="af3">
    <w:name w:val="Body Text First Indent"/>
    <w:basedOn w:val="af6"/>
    <w:link w:val="af7"/>
    <w:uiPriority w:val="99"/>
    <w:semiHidden/>
    <w:unhideWhenUsed/>
    <w:rsid w:val="005577AF"/>
    <w:pPr>
      <w:spacing w:after="0" w:line="240" w:lineRule="auto"/>
      <w:ind w:firstLine="360"/>
      <w:jc w:val="both"/>
    </w:pPr>
    <w:rPr>
      <w:rFonts w:ascii="Arial" w:eastAsia="Times New Roman" w:hAnsi="Arial" w:cs="Times New Roman"/>
      <w:sz w:val="17"/>
      <w:lang w:eastAsia="ru-RU"/>
    </w:rPr>
  </w:style>
  <w:style w:type="paragraph" w:styleId="af6">
    <w:name w:val="Body Text"/>
    <w:basedOn w:val="a1"/>
    <w:link w:val="af8"/>
    <w:uiPriority w:val="99"/>
    <w:semiHidden/>
    <w:unhideWhenUsed/>
    <w:rsid w:val="005577AF"/>
    <w:pPr>
      <w:spacing w:after="120"/>
    </w:pPr>
  </w:style>
  <w:style w:type="character" w:customStyle="1" w:styleId="af8">
    <w:name w:val="Основной текст Знак"/>
    <w:basedOn w:val="a2"/>
    <w:link w:val="af6"/>
    <w:uiPriority w:val="99"/>
    <w:semiHidden/>
    <w:rsid w:val="005577AF"/>
  </w:style>
  <w:style w:type="character" w:customStyle="1" w:styleId="af7">
    <w:name w:val="Красная строка Знак"/>
    <w:basedOn w:val="af8"/>
    <w:link w:val="af3"/>
    <w:uiPriority w:val="99"/>
    <w:semiHidden/>
    <w:rsid w:val="005577AF"/>
    <w:rPr>
      <w:rFonts w:ascii="Arial" w:eastAsia="Times New Roman" w:hAnsi="Arial" w:cs="Times New Roman"/>
      <w:sz w:val="17"/>
      <w:lang w:eastAsia="ru-RU"/>
    </w:rPr>
  </w:style>
  <w:style w:type="paragraph" w:styleId="af4">
    <w:name w:val="Plain Text"/>
    <w:basedOn w:val="a1"/>
    <w:link w:val="af9"/>
    <w:uiPriority w:val="99"/>
    <w:semiHidden/>
    <w:unhideWhenUsed/>
    <w:rsid w:val="005577AF"/>
    <w:pPr>
      <w:spacing w:after="0" w:line="240" w:lineRule="auto"/>
      <w:ind w:firstLine="397"/>
      <w:jc w:val="both"/>
    </w:pPr>
    <w:rPr>
      <w:rFonts w:ascii="Consolas" w:eastAsia="Times New Roman" w:hAnsi="Consolas" w:cs="Consolas"/>
      <w:sz w:val="21"/>
      <w:szCs w:val="21"/>
      <w:lang w:eastAsia="ru-RU"/>
    </w:rPr>
  </w:style>
  <w:style w:type="character" w:customStyle="1" w:styleId="af9">
    <w:name w:val="Текст Знак"/>
    <w:basedOn w:val="a2"/>
    <w:link w:val="af4"/>
    <w:uiPriority w:val="99"/>
    <w:semiHidden/>
    <w:rsid w:val="005577AF"/>
    <w:rPr>
      <w:rFonts w:ascii="Consolas" w:eastAsia="Times New Roman" w:hAnsi="Consolas" w:cs="Consolas"/>
      <w:sz w:val="21"/>
      <w:szCs w:val="21"/>
      <w:lang w:eastAsia="ru-RU"/>
    </w:rPr>
  </w:style>
  <w:style w:type="character" w:customStyle="1" w:styleId="af5">
    <w:name w:val="Основной текст с отступом Знак"/>
    <w:basedOn w:val="a2"/>
    <w:link w:val="af2"/>
    <w:rsid w:val="005577AF"/>
    <w:rPr>
      <w:rFonts w:ascii="Times New Roman" w:eastAsia="Calibri" w:hAnsi="Times New Roman" w:cs="Times New Roman"/>
      <w:sz w:val="20"/>
      <w:szCs w:val="24"/>
    </w:rPr>
  </w:style>
  <w:style w:type="paragraph" w:styleId="21">
    <w:name w:val="toc 2"/>
    <w:basedOn w:val="a1"/>
    <w:next w:val="a1"/>
    <w:autoRedefine/>
    <w:uiPriority w:val="39"/>
    <w:unhideWhenUsed/>
    <w:rsid w:val="005577AF"/>
    <w:pPr>
      <w:tabs>
        <w:tab w:val="right" w:leader="dot" w:pos="5660"/>
      </w:tabs>
      <w:spacing w:after="60" w:line="216" w:lineRule="auto"/>
    </w:pPr>
    <w:rPr>
      <w:rFonts w:ascii="Arial" w:eastAsia="Times New Roman" w:hAnsi="Arial" w:cs="Times New Roman"/>
      <w:sz w:val="14"/>
      <w:lang w:eastAsia="ru-RU"/>
    </w:rPr>
  </w:style>
  <w:style w:type="paragraph" w:customStyle="1" w:styleId="afa">
    <w:name w:val="Раздел"/>
    <w:basedOn w:val="1"/>
    <w:link w:val="afb"/>
    <w:qFormat/>
    <w:rsid w:val="005577AF"/>
    <w:pPr>
      <w:keepNext/>
      <w:spacing w:before="0" w:beforeAutospacing="0" w:after="0" w:afterAutospacing="0"/>
    </w:pPr>
    <w:rPr>
      <w:rFonts w:ascii="Arial" w:hAnsi="Arial"/>
      <w:bCs w:val="0"/>
      <w:kern w:val="0"/>
      <w:sz w:val="56"/>
      <w:szCs w:val="56"/>
      <w:lang w:eastAsia="en-US"/>
    </w:rPr>
  </w:style>
  <w:style w:type="character" w:customStyle="1" w:styleId="afb">
    <w:name w:val="Раздел Знак"/>
    <w:basedOn w:val="10"/>
    <w:link w:val="afa"/>
    <w:rsid w:val="005577AF"/>
    <w:rPr>
      <w:rFonts w:ascii="Arial" w:hAnsi="Arial"/>
      <w:sz w:val="56"/>
      <w:szCs w:val="56"/>
    </w:rPr>
  </w:style>
  <w:style w:type="paragraph" w:styleId="11">
    <w:name w:val="toc 1"/>
    <w:basedOn w:val="a1"/>
    <w:next w:val="a1"/>
    <w:autoRedefine/>
    <w:uiPriority w:val="39"/>
    <w:unhideWhenUsed/>
    <w:rsid w:val="005577AF"/>
    <w:pPr>
      <w:keepLines/>
      <w:tabs>
        <w:tab w:val="right" w:leader="dot" w:pos="5660"/>
      </w:tabs>
      <w:spacing w:before="120" w:after="0" w:line="240" w:lineRule="auto"/>
      <w:jc w:val="both"/>
    </w:pPr>
    <w:rPr>
      <w:rFonts w:ascii="Arial" w:eastAsia="Times New Roman" w:hAnsi="Arial" w:cs="Times New Roman"/>
      <w:b/>
      <w:sz w:val="18"/>
      <w:lang w:eastAsia="ru-RU"/>
    </w:rPr>
  </w:style>
  <w:style w:type="paragraph" w:styleId="afc">
    <w:name w:val="List Paragraph"/>
    <w:basedOn w:val="a1"/>
    <w:uiPriority w:val="34"/>
    <w:qFormat/>
    <w:rsid w:val="005577AF"/>
    <w:pPr>
      <w:spacing w:after="0" w:line="240" w:lineRule="auto"/>
      <w:ind w:left="720" w:firstLine="397"/>
      <w:contextualSpacing/>
      <w:jc w:val="both"/>
    </w:pPr>
    <w:rPr>
      <w:rFonts w:ascii="Arial" w:eastAsia="Times New Roman" w:hAnsi="Arial" w:cs="Times New Roman"/>
      <w:sz w:val="17"/>
      <w:lang w:eastAsia="ru-RU"/>
    </w:rPr>
  </w:style>
  <w:style w:type="character" w:styleId="afd">
    <w:name w:val="Hyperlink"/>
    <w:basedOn w:val="a2"/>
    <w:uiPriority w:val="99"/>
    <w:unhideWhenUsed/>
    <w:rsid w:val="005577AF"/>
    <w:rPr>
      <w:color w:val="0000FF"/>
      <w:u w:val="single"/>
    </w:rPr>
  </w:style>
  <w:style w:type="character" w:customStyle="1" w:styleId="butback">
    <w:name w:val="butback"/>
    <w:basedOn w:val="a2"/>
    <w:rsid w:val="00837D67"/>
  </w:style>
  <w:style w:type="character" w:customStyle="1" w:styleId="submenu-table">
    <w:name w:val="submenu-table"/>
    <w:basedOn w:val="a2"/>
    <w:rsid w:val="00837D67"/>
  </w:style>
  <w:style w:type="character" w:styleId="afe">
    <w:name w:val="Emphasis"/>
    <w:basedOn w:val="a2"/>
    <w:uiPriority w:val="20"/>
    <w:qFormat/>
    <w:rsid w:val="00D56C74"/>
    <w:rPr>
      <w:i/>
      <w:iCs/>
    </w:rPr>
  </w:style>
  <w:style w:type="character" w:customStyle="1" w:styleId="apple-style-span">
    <w:name w:val="apple-style-span"/>
    <w:rsid w:val="00DC68BF"/>
  </w:style>
</w:styles>
</file>

<file path=word/webSettings.xml><?xml version="1.0" encoding="utf-8"?>
<w:webSettings xmlns:r="http://schemas.openxmlformats.org/officeDocument/2006/relationships" xmlns:w="http://schemas.openxmlformats.org/wordprocessingml/2006/main">
  <w:divs>
    <w:div w:id="1218710515">
      <w:bodyDiv w:val="1"/>
      <w:marLeft w:val="0"/>
      <w:marRight w:val="0"/>
      <w:marTop w:val="0"/>
      <w:marBottom w:val="0"/>
      <w:divBdr>
        <w:top w:val="none" w:sz="0" w:space="0" w:color="auto"/>
        <w:left w:val="none" w:sz="0" w:space="0" w:color="auto"/>
        <w:bottom w:val="none" w:sz="0" w:space="0" w:color="auto"/>
        <w:right w:val="none" w:sz="0" w:space="0" w:color="auto"/>
      </w:divBdr>
    </w:div>
    <w:div w:id="1478372948">
      <w:bodyDiv w:val="1"/>
      <w:marLeft w:val="0"/>
      <w:marRight w:val="0"/>
      <w:marTop w:val="0"/>
      <w:marBottom w:val="0"/>
      <w:divBdr>
        <w:top w:val="none" w:sz="0" w:space="0" w:color="auto"/>
        <w:left w:val="none" w:sz="0" w:space="0" w:color="auto"/>
        <w:bottom w:val="none" w:sz="0" w:space="0" w:color="auto"/>
        <w:right w:val="none" w:sz="0" w:space="0" w:color="auto"/>
      </w:divBdr>
      <w:divsChild>
        <w:div w:id="613177709">
          <w:marLeft w:val="0"/>
          <w:marRight w:val="0"/>
          <w:marTop w:val="0"/>
          <w:marBottom w:val="0"/>
          <w:divBdr>
            <w:top w:val="none" w:sz="0" w:space="0" w:color="auto"/>
            <w:left w:val="none" w:sz="0" w:space="0" w:color="auto"/>
            <w:bottom w:val="none" w:sz="0" w:space="0" w:color="auto"/>
            <w:right w:val="none" w:sz="0" w:space="0" w:color="auto"/>
          </w:divBdr>
          <w:divsChild>
            <w:div w:id="33428644">
              <w:marLeft w:val="0"/>
              <w:marRight w:val="0"/>
              <w:marTop w:val="0"/>
              <w:marBottom w:val="0"/>
              <w:divBdr>
                <w:top w:val="none" w:sz="0" w:space="0" w:color="auto"/>
                <w:left w:val="none" w:sz="0" w:space="0" w:color="auto"/>
                <w:bottom w:val="none" w:sz="0" w:space="0" w:color="auto"/>
                <w:right w:val="none" w:sz="0" w:space="0" w:color="auto"/>
              </w:divBdr>
            </w:div>
            <w:div w:id="1356081410">
              <w:marLeft w:val="0"/>
              <w:marRight w:val="0"/>
              <w:marTop w:val="0"/>
              <w:marBottom w:val="0"/>
              <w:divBdr>
                <w:top w:val="none" w:sz="0" w:space="0" w:color="auto"/>
                <w:left w:val="none" w:sz="0" w:space="0" w:color="auto"/>
                <w:bottom w:val="none" w:sz="0" w:space="0" w:color="auto"/>
                <w:right w:val="none" w:sz="0" w:space="0" w:color="auto"/>
              </w:divBdr>
            </w:div>
            <w:div w:id="1078792162">
              <w:marLeft w:val="0"/>
              <w:marRight w:val="0"/>
              <w:marTop w:val="0"/>
              <w:marBottom w:val="0"/>
              <w:divBdr>
                <w:top w:val="none" w:sz="0" w:space="0" w:color="auto"/>
                <w:left w:val="none" w:sz="0" w:space="0" w:color="auto"/>
                <w:bottom w:val="none" w:sz="0" w:space="0" w:color="auto"/>
                <w:right w:val="none" w:sz="0" w:space="0" w:color="auto"/>
              </w:divBdr>
            </w:div>
            <w:div w:id="1253584206">
              <w:marLeft w:val="0"/>
              <w:marRight w:val="0"/>
              <w:marTop w:val="0"/>
              <w:marBottom w:val="0"/>
              <w:divBdr>
                <w:top w:val="none" w:sz="0" w:space="0" w:color="auto"/>
                <w:left w:val="none" w:sz="0" w:space="0" w:color="auto"/>
                <w:bottom w:val="none" w:sz="0" w:space="0" w:color="auto"/>
                <w:right w:val="none" w:sz="0" w:space="0" w:color="auto"/>
              </w:divBdr>
            </w:div>
            <w:div w:id="1149513907">
              <w:marLeft w:val="0"/>
              <w:marRight w:val="0"/>
              <w:marTop w:val="0"/>
              <w:marBottom w:val="0"/>
              <w:divBdr>
                <w:top w:val="none" w:sz="0" w:space="0" w:color="auto"/>
                <w:left w:val="none" w:sz="0" w:space="0" w:color="auto"/>
                <w:bottom w:val="none" w:sz="0" w:space="0" w:color="auto"/>
                <w:right w:val="none" w:sz="0" w:space="0" w:color="auto"/>
              </w:divBdr>
            </w:div>
            <w:div w:id="1468011370">
              <w:marLeft w:val="0"/>
              <w:marRight w:val="0"/>
              <w:marTop w:val="0"/>
              <w:marBottom w:val="0"/>
              <w:divBdr>
                <w:top w:val="none" w:sz="0" w:space="0" w:color="auto"/>
                <w:left w:val="none" w:sz="0" w:space="0" w:color="auto"/>
                <w:bottom w:val="none" w:sz="0" w:space="0" w:color="auto"/>
                <w:right w:val="none" w:sz="0" w:space="0" w:color="auto"/>
              </w:divBdr>
            </w:div>
            <w:div w:id="260333975">
              <w:marLeft w:val="0"/>
              <w:marRight w:val="0"/>
              <w:marTop w:val="0"/>
              <w:marBottom w:val="0"/>
              <w:divBdr>
                <w:top w:val="none" w:sz="0" w:space="0" w:color="auto"/>
                <w:left w:val="none" w:sz="0" w:space="0" w:color="auto"/>
                <w:bottom w:val="none" w:sz="0" w:space="0" w:color="auto"/>
                <w:right w:val="none" w:sz="0" w:space="0" w:color="auto"/>
              </w:divBdr>
            </w:div>
            <w:div w:id="19953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614">
      <w:bodyDiv w:val="1"/>
      <w:marLeft w:val="0"/>
      <w:marRight w:val="0"/>
      <w:marTop w:val="0"/>
      <w:marBottom w:val="0"/>
      <w:divBdr>
        <w:top w:val="none" w:sz="0" w:space="0" w:color="auto"/>
        <w:left w:val="none" w:sz="0" w:space="0" w:color="auto"/>
        <w:bottom w:val="none" w:sz="0" w:space="0" w:color="auto"/>
        <w:right w:val="none" w:sz="0" w:space="0" w:color="auto"/>
      </w:divBdr>
    </w:div>
    <w:div w:id="20803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chportal.ru/load/131-1-0-40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FF18A-C0EB-4ADA-A9DD-DE271644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5653</Words>
  <Characters>32227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1</cp:lastModifiedBy>
  <cp:revision>4</cp:revision>
  <cp:lastPrinted>2013-12-23T04:46:00Z</cp:lastPrinted>
  <dcterms:created xsi:type="dcterms:W3CDTF">2015-01-26T18:01:00Z</dcterms:created>
  <dcterms:modified xsi:type="dcterms:W3CDTF">2015-01-26T18:24:00Z</dcterms:modified>
</cp:coreProperties>
</file>