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C97" w:rsidRPr="00737C97" w:rsidRDefault="00737C97" w:rsidP="00737C97">
      <w:pPr>
        <w:widowControl w:val="0"/>
        <w:autoSpaceDE w:val="0"/>
        <w:autoSpaceDN w:val="0"/>
        <w:adjustRightInd w:val="0"/>
        <w:spacing w:line="360" w:lineRule="auto"/>
        <w:ind w:firstLine="709"/>
        <w:jc w:val="right"/>
        <w:rPr>
          <w:rFonts w:ascii="Times New Roman" w:hAnsi="Times New Roman" w:cs="Times New Roman"/>
          <w:color w:val="000000"/>
          <w:shd w:val="clear" w:color="auto" w:fill="FFFFFF"/>
        </w:rPr>
      </w:pPr>
      <w:r w:rsidRPr="00737C97">
        <w:rPr>
          <w:rFonts w:ascii="Times New Roman" w:hAnsi="Times New Roman" w:cs="Times New Roman"/>
          <w:color w:val="000000"/>
          <w:shd w:val="clear" w:color="auto" w:fill="FFFFFF"/>
        </w:rPr>
        <w:t>Бородулина Яна Владимировна</w:t>
      </w:r>
    </w:p>
    <w:p w:rsidR="00737C97" w:rsidRPr="00737C97" w:rsidRDefault="00737C97" w:rsidP="00737C97">
      <w:pPr>
        <w:widowControl w:val="0"/>
        <w:autoSpaceDE w:val="0"/>
        <w:autoSpaceDN w:val="0"/>
        <w:adjustRightInd w:val="0"/>
        <w:spacing w:line="360" w:lineRule="auto"/>
        <w:ind w:firstLine="709"/>
        <w:jc w:val="right"/>
        <w:rPr>
          <w:rFonts w:ascii="Times New Roman" w:hAnsi="Times New Roman" w:cs="Times New Roman"/>
          <w:color w:val="000000"/>
          <w:shd w:val="clear" w:color="auto" w:fill="FFFFFF"/>
        </w:rPr>
      </w:pPr>
      <w:r w:rsidRPr="00737C97">
        <w:rPr>
          <w:rFonts w:ascii="Times New Roman" w:hAnsi="Times New Roman" w:cs="Times New Roman"/>
          <w:color w:val="000000"/>
          <w:shd w:val="clear" w:color="auto" w:fill="FFFFFF"/>
        </w:rPr>
        <w:t xml:space="preserve">ГБОУ СОШ №2 </w:t>
      </w:r>
      <w:proofErr w:type="spellStart"/>
      <w:r w:rsidRPr="00737C97">
        <w:rPr>
          <w:rFonts w:ascii="Times New Roman" w:hAnsi="Times New Roman" w:cs="Times New Roman"/>
          <w:color w:val="000000"/>
          <w:shd w:val="clear" w:color="auto" w:fill="FFFFFF"/>
        </w:rPr>
        <w:t>п.г.т</w:t>
      </w:r>
      <w:proofErr w:type="spellEnd"/>
      <w:r w:rsidRPr="00737C97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proofErr w:type="spellStart"/>
      <w:r w:rsidRPr="00737C97">
        <w:rPr>
          <w:rFonts w:ascii="Times New Roman" w:hAnsi="Times New Roman" w:cs="Times New Roman"/>
          <w:color w:val="000000"/>
          <w:shd w:val="clear" w:color="auto" w:fill="FFFFFF"/>
        </w:rPr>
        <w:t>Усть</w:t>
      </w:r>
      <w:proofErr w:type="spellEnd"/>
      <w:r w:rsidRPr="00737C9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737C97">
        <w:rPr>
          <w:rFonts w:ascii="Times New Roman" w:hAnsi="Times New Roman" w:cs="Times New Roman"/>
          <w:color w:val="000000"/>
          <w:shd w:val="clear" w:color="auto" w:fill="FFFFFF"/>
        </w:rPr>
        <w:t>–</w:t>
      </w:r>
      <w:r w:rsidRPr="00737C9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737C97">
        <w:rPr>
          <w:rFonts w:ascii="Times New Roman" w:hAnsi="Times New Roman" w:cs="Times New Roman"/>
          <w:color w:val="000000"/>
          <w:shd w:val="clear" w:color="auto" w:fill="FFFFFF"/>
        </w:rPr>
        <w:t>Кинельский</w:t>
      </w:r>
      <w:proofErr w:type="spellEnd"/>
    </w:p>
    <w:p w:rsidR="00737C97" w:rsidRPr="00737C97" w:rsidRDefault="00737C97" w:rsidP="00737C97">
      <w:pPr>
        <w:widowControl w:val="0"/>
        <w:autoSpaceDE w:val="0"/>
        <w:autoSpaceDN w:val="0"/>
        <w:adjustRightInd w:val="0"/>
        <w:spacing w:line="360" w:lineRule="auto"/>
        <w:ind w:firstLine="709"/>
        <w:jc w:val="right"/>
        <w:rPr>
          <w:rFonts w:ascii="Times New Roman" w:hAnsi="Times New Roman" w:cs="Times New Roman"/>
          <w:b/>
        </w:rPr>
      </w:pPr>
      <w:r w:rsidRPr="00737C97">
        <w:rPr>
          <w:rFonts w:ascii="Times New Roman" w:hAnsi="Times New Roman" w:cs="Times New Roman"/>
          <w:color w:val="000000"/>
          <w:shd w:val="clear" w:color="auto" w:fill="FFFFFF"/>
        </w:rPr>
        <w:t xml:space="preserve">Учитель </w:t>
      </w:r>
      <w:proofErr w:type="spellStart"/>
      <w:r w:rsidRPr="00737C97">
        <w:rPr>
          <w:rFonts w:ascii="Times New Roman" w:hAnsi="Times New Roman" w:cs="Times New Roman"/>
          <w:color w:val="000000"/>
          <w:shd w:val="clear" w:color="auto" w:fill="FFFFFF"/>
        </w:rPr>
        <w:t>английкого</w:t>
      </w:r>
      <w:proofErr w:type="spellEnd"/>
      <w:r w:rsidRPr="00737C97">
        <w:rPr>
          <w:rFonts w:ascii="Times New Roman" w:hAnsi="Times New Roman" w:cs="Times New Roman"/>
          <w:color w:val="000000"/>
          <w:shd w:val="clear" w:color="auto" w:fill="FFFFFF"/>
        </w:rPr>
        <w:t xml:space="preserve"> языка</w:t>
      </w:r>
    </w:p>
    <w:p w:rsidR="009F2204" w:rsidRPr="00737C97" w:rsidRDefault="009F2204" w:rsidP="00737C97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 w:cs="Times New Roman"/>
          <w:b/>
        </w:rPr>
      </w:pPr>
      <w:r w:rsidRPr="00737C97">
        <w:rPr>
          <w:rFonts w:ascii="Times New Roman" w:hAnsi="Times New Roman" w:cs="Times New Roman"/>
          <w:b/>
        </w:rPr>
        <w:t>Корпусные технологии в изучении иностранного языка</w:t>
      </w:r>
    </w:p>
    <w:p w:rsidR="009F2204" w:rsidRPr="00737C97" w:rsidRDefault="009F2204" w:rsidP="005709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37C97">
        <w:rPr>
          <w:rFonts w:ascii="Times New Roman" w:hAnsi="Times New Roman" w:cs="Times New Roman"/>
        </w:rPr>
        <w:t xml:space="preserve">Наверное, каждый из нас, учась на лингвистическом факультете, хотя бы раз слышал о корпусной лингвистике. Еще несколько лет назад (возможно, это мнение </w:t>
      </w:r>
      <w:proofErr w:type="spellStart"/>
      <w:r w:rsidRPr="00737C97">
        <w:rPr>
          <w:rFonts w:ascii="Times New Roman" w:hAnsi="Times New Roman" w:cs="Times New Roman"/>
        </w:rPr>
        <w:t>субьективно</w:t>
      </w:r>
      <w:proofErr w:type="spellEnd"/>
      <w:r w:rsidRPr="00737C97">
        <w:rPr>
          <w:rFonts w:ascii="Times New Roman" w:hAnsi="Times New Roman" w:cs="Times New Roman"/>
        </w:rPr>
        <w:t xml:space="preserve">) корпусная лингвистика казалась областью абстрактной, </w:t>
      </w:r>
      <w:r w:rsidR="002A642A" w:rsidRPr="00737C97">
        <w:rPr>
          <w:rFonts w:ascii="Times New Roman" w:hAnsi="Times New Roman" w:cs="Times New Roman"/>
        </w:rPr>
        <w:t xml:space="preserve">“неприменимой” на практике, </w:t>
      </w:r>
      <w:r w:rsidRPr="00737C97">
        <w:rPr>
          <w:rFonts w:ascii="Times New Roman" w:hAnsi="Times New Roman" w:cs="Times New Roman"/>
        </w:rPr>
        <w:t xml:space="preserve">а </w:t>
      </w:r>
      <w:r w:rsidR="002A642A" w:rsidRPr="00737C97">
        <w:rPr>
          <w:rFonts w:ascii="Times New Roman" w:hAnsi="Times New Roman" w:cs="Times New Roman"/>
        </w:rPr>
        <w:t xml:space="preserve">для </w:t>
      </w:r>
      <w:bookmarkStart w:id="0" w:name="_GoBack"/>
      <w:bookmarkEnd w:id="0"/>
      <w:r w:rsidR="002A642A" w:rsidRPr="00737C97">
        <w:rPr>
          <w:rFonts w:ascii="Times New Roman" w:hAnsi="Times New Roman" w:cs="Times New Roman"/>
        </w:rPr>
        <w:t>рядового учителя иностранного языка (</w:t>
      </w:r>
      <w:r w:rsidRPr="00737C97">
        <w:rPr>
          <w:rFonts w:ascii="Times New Roman" w:hAnsi="Times New Roman" w:cs="Times New Roman"/>
        </w:rPr>
        <w:t>не информатики!) разобраться в тонкостях создания программ, программирования, создания корпусов</w:t>
      </w:r>
      <w:r w:rsidR="002A642A" w:rsidRPr="00737C97">
        <w:rPr>
          <w:rFonts w:ascii="Times New Roman" w:hAnsi="Times New Roman" w:cs="Times New Roman"/>
        </w:rPr>
        <w:t xml:space="preserve"> </w:t>
      </w:r>
      <w:proofErr w:type="gramStart"/>
      <w:r w:rsidR="002A642A" w:rsidRPr="00737C97">
        <w:rPr>
          <w:rFonts w:ascii="Times New Roman" w:hAnsi="Times New Roman" w:cs="Times New Roman"/>
        </w:rPr>
        <w:t>–з</w:t>
      </w:r>
      <w:proofErr w:type="gramEnd"/>
      <w:r w:rsidR="002A642A" w:rsidRPr="00737C97">
        <w:rPr>
          <w:rFonts w:ascii="Times New Roman" w:hAnsi="Times New Roman" w:cs="Times New Roman"/>
        </w:rPr>
        <w:t>адача практически не выполнимая.</w:t>
      </w:r>
    </w:p>
    <w:p w:rsidR="002A642A" w:rsidRPr="00737C97" w:rsidRDefault="009F2204" w:rsidP="005709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37C97">
        <w:rPr>
          <w:rFonts w:ascii="Times New Roman" w:hAnsi="Times New Roman" w:cs="Times New Roman"/>
        </w:rPr>
        <w:t xml:space="preserve">В </w:t>
      </w:r>
      <w:r w:rsidRPr="00570901">
        <w:rPr>
          <w:rFonts w:ascii="Times New Roman" w:hAnsi="Times New Roman" w:cs="Times New Roman"/>
          <w:lang w:val="en-US"/>
        </w:rPr>
        <w:t>XXI</w:t>
      </w:r>
      <w:r w:rsidRPr="00737C97">
        <w:rPr>
          <w:rFonts w:ascii="Times New Roman" w:hAnsi="Times New Roman" w:cs="Times New Roman"/>
        </w:rPr>
        <w:t xml:space="preserve"> веке происходит научно-</w:t>
      </w:r>
      <w:proofErr w:type="spellStart"/>
      <w:r w:rsidRPr="00737C97">
        <w:rPr>
          <w:rFonts w:ascii="Times New Roman" w:hAnsi="Times New Roman" w:cs="Times New Roman"/>
        </w:rPr>
        <w:t>техническии</w:t>
      </w:r>
      <w:proofErr w:type="spellEnd"/>
      <w:r w:rsidRPr="00737C97">
        <w:rPr>
          <w:rFonts w:ascii="Times New Roman" w:hAnsi="Times New Roman" w:cs="Times New Roman"/>
        </w:rPr>
        <w:t xml:space="preserve">̆ прогресс и компьютеризация общества, в результате </w:t>
      </w:r>
      <w:proofErr w:type="spellStart"/>
      <w:r w:rsidRPr="00737C97">
        <w:rPr>
          <w:rFonts w:ascii="Times New Roman" w:hAnsi="Times New Roman" w:cs="Times New Roman"/>
        </w:rPr>
        <w:t>которои</w:t>
      </w:r>
      <w:proofErr w:type="spellEnd"/>
      <w:r w:rsidRPr="00737C97">
        <w:rPr>
          <w:rFonts w:ascii="Times New Roman" w:hAnsi="Times New Roman" w:cs="Times New Roman"/>
        </w:rPr>
        <w:t>̆ активно внедряются разнообразные технологии в лингвистические и л</w:t>
      </w:r>
      <w:r w:rsidR="00570901" w:rsidRPr="00737C97">
        <w:rPr>
          <w:rFonts w:ascii="Times New Roman" w:hAnsi="Times New Roman" w:cs="Times New Roman"/>
        </w:rPr>
        <w:t xml:space="preserve">ексикографические исследования. </w:t>
      </w:r>
      <w:r w:rsidRPr="00737C97">
        <w:rPr>
          <w:rFonts w:ascii="Times New Roman" w:hAnsi="Times New Roman" w:cs="Times New Roman"/>
        </w:rPr>
        <w:t>Все большую популярность завоевывают корпусные технологии. Их цель – оказать помощь в отборе, систематизации и анализе большого количества информации, благодар</w:t>
      </w:r>
      <w:r w:rsidR="002A642A" w:rsidRPr="00737C97">
        <w:rPr>
          <w:rFonts w:ascii="Times New Roman" w:hAnsi="Times New Roman" w:cs="Times New Roman"/>
        </w:rPr>
        <w:t>я наличию специальных функций.</w:t>
      </w:r>
    </w:p>
    <w:p w:rsidR="009F2204" w:rsidRPr="00737C97" w:rsidRDefault="009F2204" w:rsidP="005709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37C97">
        <w:rPr>
          <w:rFonts w:ascii="Times New Roman" w:hAnsi="Times New Roman" w:cs="Times New Roman"/>
        </w:rPr>
        <w:t xml:space="preserve">В последнее время наблюдается тенденция создания узких корпусов по различным областям знаний. В </w:t>
      </w:r>
      <w:proofErr w:type="spellStart"/>
      <w:r w:rsidRPr="00737C97">
        <w:rPr>
          <w:rFonts w:ascii="Times New Roman" w:hAnsi="Times New Roman" w:cs="Times New Roman"/>
        </w:rPr>
        <w:t>даннои</w:t>
      </w:r>
      <w:proofErr w:type="spellEnd"/>
      <w:r w:rsidRPr="00737C97">
        <w:rPr>
          <w:rFonts w:ascii="Times New Roman" w:hAnsi="Times New Roman" w:cs="Times New Roman"/>
        </w:rPr>
        <w:t xml:space="preserve">̆ статье поднимается вопрос об эффективности применения корпусных технологии для анализа дискурса, </w:t>
      </w:r>
      <w:r w:rsidR="002A642A" w:rsidRPr="00737C97">
        <w:rPr>
          <w:rFonts w:ascii="Times New Roman" w:hAnsi="Times New Roman" w:cs="Times New Roman"/>
        </w:rPr>
        <w:t xml:space="preserve">этот дискурс может </w:t>
      </w:r>
      <w:proofErr w:type="gramStart"/>
      <w:r w:rsidR="002A642A" w:rsidRPr="00737C97">
        <w:rPr>
          <w:rFonts w:ascii="Times New Roman" w:hAnsi="Times New Roman" w:cs="Times New Roman"/>
        </w:rPr>
        <w:t>относится</w:t>
      </w:r>
      <w:proofErr w:type="gramEnd"/>
      <w:r w:rsidR="002A642A" w:rsidRPr="00737C97">
        <w:rPr>
          <w:rFonts w:ascii="Times New Roman" w:hAnsi="Times New Roman" w:cs="Times New Roman"/>
        </w:rPr>
        <w:t xml:space="preserve"> к любой области, например, “кино”, “еда”, </w:t>
      </w:r>
      <w:r w:rsidR="00C34788" w:rsidRPr="00737C97">
        <w:rPr>
          <w:rFonts w:ascii="Times New Roman" w:hAnsi="Times New Roman" w:cs="Times New Roman"/>
        </w:rPr>
        <w:t>“путешествие”, “спорт”</w:t>
      </w:r>
      <w:r w:rsidRPr="00737C97">
        <w:rPr>
          <w:rFonts w:ascii="Times New Roman" w:hAnsi="Times New Roman" w:cs="Times New Roman"/>
        </w:rPr>
        <w:t>.</w:t>
      </w:r>
    </w:p>
    <w:p w:rsidR="00C34788" w:rsidRPr="00737C97" w:rsidRDefault="009F2204" w:rsidP="005709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37C97">
        <w:rPr>
          <w:rFonts w:ascii="Times New Roman" w:hAnsi="Times New Roman" w:cs="Times New Roman"/>
        </w:rPr>
        <w:t xml:space="preserve">Корпусные технологии завоевывают все большую популярность в </w:t>
      </w:r>
      <w:r w:rsidRPr="00570901">
        <w:rPr>
          <w:rFonts w:ascii="Times New Roman" w:hAnsi="Times New Roman" w:cs="Times New Roman"/>
          <w:lang w:val="en-US"/>
        </w:rPr>
        <w:t>XXI</w:t>
      </w:r>
      <w:r w:rsidRPr="00737C97">
        <w:rPr>
          <w:rFonts w:ascii="Times New Roman" w:hAnsi="Times New Roman" w:cs="Times New Roman"/>
        </w:rPr>
        <w:t xml:space="preserve"> веке среди отечественных и зарубежных ученых в связи с развитием информационных технологий и активным их использованием в научных исследованиях. Многие деятели науки подчеркивают </w:t>
      </w:r>
      <w:proofErr w:type="spellStart"/>
      <w:r w:rsidRPr="00737C97">
        <w:rPr>
          <w:rFonts w:ascii="Times New Roman" w:hAnsi="Times New Roman" w:cs="Times New Roman"/>
        </w:rPr>
        <w:t>большои</w:t>
      </w:r>
      <w:proofErr w:type="spellEnd"/>
      <w:r w:rsidRPr="00737C97">
        <w:rPr>
          <w:rFonts w:ascii="Times New Roman" w:hAnsi="Times New Roman" w:cs="Times New Roman"/>
        </w:rPr>
        <w:t>̆ потенциал и эффективность применения корпусных технологий, направленных на решение различных актуа</w:t>
      </w:r>
      <w:r w:rsidR="00C34788" w:rsidRPr="00737C97">
        <w:rPr>
          <w:rFonts w:ascii="Times New Roman" w:hAnsi="Times New Roman" w:cs="Times New Roman"/>
        </w:rPr>
        <w:t>льных языковых проблем и задач.</w:t>
      </w:r>
    </w:p>
    <w:p w:rsidR="009F2204" w:rsidRPr="00737C97" w:rsidRDefault="009F2204" w:rsidP="005709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37C97">
        <w:rPr>
          <w:rFonts w:ascii="Times New Roman" w:hAnsi="Times New Roman" w:cs="Times New Roman"/>
        </w:rPr>
        <w:t>Особое признание среди корпусных технологий получают разнообразные базы данных, программы-конкордансы и платформы, основанные на корпусных данных (например, «</w:t>
      </w:r>
      <w:r w:rsidRPr="00570901">
        <w:rPr>
          <w:rFonts w:ascii="Times New Roman" w:hAnsi="Times New Roman" w:cs="Times New Roman"/>
          <w:lang w:val="en-US"/>
        </w:rPr>
        <w:t>DANTE</w:t>
      </w:r>
      <w:r w:rsidRPr="00737C97">
        <w:rPr>
          <w:rFonts w:ascii="Times New Roman" w:hAnsi="Times New Roman" w:cs="Times New Roman"/>
        </w:rPr>
        <w:t>», «</w:t>
      </w:r>
      <w:proofErr w:type="spellStart"/>
      <w:r w:rsidRPr="00570901">
        <w:rPr>
          <w:rFonts w:ascii="Times New Roman" w:hAnsi="Times New Roman" w:cs="Times New Roman"/>
          <w:lang w:val="en-US"/>
        </w:rPr>
        <w:t>TextStat</w:t>
      </w:r>
      <w:proofErr w:type="spellEnd"/>
      <w:r w:rsidRPr="00737C97">
        <w:rPr>
          <w:rFonts w:ascii="Times New Roman" w:hAnsi="Times New Roman" w:cs="Times New Roman"/>
        </w:rPr>
        <w:t>», «</w:t>
      </w:r>
      <w:proofErr w:type="spellStart"/>
      <w:r w:rsidRPr="00570901">
        <w:rPr>
          <w:rFonts w:ascii="Times New Roman" w:hAnsi="Times New Roman" w:cs="Times New Roman"/>
          <w:lang w:val="en-US"/>
        </w:rPr>
        <w:t>AntConc</w:t>
      </w:r>
      <w:proofErr w:type="spellEnd"/>
      <w:r w:rsidRPr="00737C97">
        <w:rPr>
          <w:rFonts w:ascii="Times New Roman" w:hAnsi="Times New Roman" w:cs="Times New Roman"/>
        </w:rPr>
        <w:t>», «</w:t>
      </w:r>
      <w:r w:rsidRPr="00570901">
        <w:rPr>
          <w:rFonts w:ascii="Times New Roman" w:hAnsi="Times New Roman" w:cs="Times New Roman"/>
          <w:lang w:val="en-US"/>
        </w:rPr>
        <w:t>SKELL</w:t>
      </w:r>
      <w:r w:rsidRPr="00737C97">
        <w:rPr>
          <w:rFonts w:ascii="Times New Roman" w:hAnsi="Times New Roman" w:cs="Times New Roman"/>
        </w:rPr>
        <w:t xml:space="preserve">», </w:t>
      </w:r>
      <w:r w:rsidRPr="00570901">
        <w:rPr>
          <w:rFonts w:ascii="Times New Roman" w:hAnsi="Times New Roman" w:cs="Times New Roman"/>
          <w:lang w:val="en-US"/>
        </w:rPr>
        <w:t>Sketch</w:t>
      </w:r>
      <w:r w:rsidRPr="00737C97">
        <w:rPr>
          <w:rFonts w:ascii="Times New Roman" w:hAnsi="Times New Roman" w:cs="Times New Roman"/>
        </w:rPr>
        <w:t xml:space="preserve"> </w:t>
      </w:r>
      <w:r w:rsidRPr="00570901">
        <w:rPr>
          <w:rFonts w:ascii="Times New Roman" w:hAnsi="Times New Roman" w:cs="Times New Roman"/>
          <w:lang w:val="en-US"/>
        </w:rPr>
        <w:t>Engine</w:t>
      </w:r>
      <w:r w:rsidRPr="00737C97">
        <w:rPr>
          <w:rFonts w:ascii="Times New Roman" w:hAnsi="Times New Roman" w:cs="Times New Roman"/>
        </w:rPr>
        <w:t>»</w:t>
      </w:r>
      <w:r w:rsidR="00C34788" w:rsidRPr="00737C97">
        <w:rPr>
          <w:rFonts w:ascii="Times New Roman" w:hAnsi="Times New Roman" w:cs="Times New Roman"/>
        </w:rPr>
        <w:t>)</w:t>
      </w:r>
      <w:r w:rsidRPr="00737C97">
        <w:rPr>
          <w:rFonts w:ascii="Times New Roman" w:hAnsi="Times New Roman" w:cs="Times New Roman"/>
        </w:rPr>
        <w:t>.</w:t>
      </w:r>
    </w:p>
    <w:p w:rsidR="009F2204" w:rsidRPr="00737C97" w:rsidRDefault="009F2204" w:rsidP="005709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37C97">
        <w:rPr>
          <w:rFonts w:ascii="Times New Roman" w:hAnsi="Times New Roman" w:cs="Times New Roman"/>
        </w:rPr>
        <w:t xml:space="preserve">Корпусные технологии имеют массу преимуществ относительно ранее используемых ручных методов анализа информации. Кроме того, корпуса можно быстро пополнить </w:t>
      </w:r>
      <w:proofErr w:type="spellStart"/>
      <w:r w:rsidRPr="00737C97">
        <w:rPr>
          <w:rFonts w:ascii="Times New Roman" w:hAnsi="Times New Roman" w:cs="Times New Roman"/>
        </w:rPr>
        <w:t>новои</w:t>
      </w:r>
      <w:proofErr w:type="spellEnd"/>
      <w:r w:rsidRPr="00737C97">
        <w:rPr>
          <w:rFonts w:ascii="Times New Roman" w:hAnsi="Times New Roman" w:cs="Times New Roman"/>
        </w:rPr>
        <w:t xml:space="preserve">̆ </w:t>
      </w:r>
      <w:proofErr w:type="spellStart"/>
      <w:r w:rsidRPr="00737C97">
        <w:rPr>
          <w:rFonts w:ascii="Times New Roman" w:hAnsi="Times New Roman" w:cs="Times New Roman"/>
        </w:rPr>
        <w:t>информациеи</w:t>
      </w:r>
      <w:proofErr w:type="spellEnd"/>
      <w:r w:rsidRPr="00737C97">
        <w:rPr>
          <w:rFonts w:ascii="Times New Roman" w:hAnsi="Times New Roman" w:cs="Times New Roman"/>
        </w:rPr>
        <w:t xml:space="preserve">̆ в случае необходимости. Благодаря </w:t>
      </w:r>
      <w:proofErr w:type="spellStart"/>
      <w:r w:rsidRPr="00737C97">
        <w:rPr>
          <w:rFonts w:ascii="Times New Roman" w:hAnsi="Times New Roman" w:cs="Times New Roman"/>
        </w:rPr>
        <w:t>грамотнои</w:t>
      </w:r>
      <w:proofErr w:type="spellEnd"/>
      <w:r w:rsidRPr="00737C97">
        <w:rPr>
          <w:rFonts w:ascii="Times New Roman" w:hAnsi="Times New Roman" w:cs="Times New Roman"/>
        </w:rPr>
        <w:t xml:space="preserve">̆ обработке данных в корпусе, можно получить: контексты употребления слов и выражений, </w:t>
      </w:r>
      <w:proofErr w:type="spellStart"/>
      <w:r w:rsidRPr="00737C97">
        <w:rPr>
          <w:rFonts w:ascii="Times New Roman" w:hAnsi="Times New Roman" w:cs="Times New Roman"/>
        </w:rPr>
        <w:t>устойчивые</w:t>
      </w:r>
      <w:proofErr w:type="spellEnd"/>
      <w:r w:rsidRPr="00737C97">
        <w:rPr>
          <w:rFonts w:ascii="Times New Roman" w:hAnsi="Times New Roman" w:cs="Times New Roman"/>
        </w:rPr>
        <w:t xml:space="preserve"> словосочетания, наиболее частотные слова, а также едва уловимую разницу в семантике, известную лишь носителям языка.</w:t>
      </w:r>
    </w:p>
    <w:p w:rsidR="00C34788" w:rsidRPr="00737C97" w:rsidRDefault="009F2204" w:rsidP="005709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737C97">
        <w:rPr>
          <w:rFonts w:ascii="Times New Roman" w:hAnsi="Times New Roman" w:cs="Times New Roman"/>
        </w:rPr>
        <w:t xml:space="preserve">С. А. </w:t>
      </w:r>
      <w:proofErr w:type="spellStart"/>
      <w:r w:rsidRPr="00737C97">
        <w:rPr>
          <w:rFonts w:ascii="Times New Roman" w:hAnsi="Times New Roman" w:cs="Times New Roman"/>
        </w:rPr>
        <w:t>Маник</w:t>
      </w:r>
      <w:proofErr w:type="spellEnd"/>
      <w:r w:rsidRPr="00737C97">
        <w:rPr>
          <w:rFonts w:ascii="Times New Roman" w:hAnsi="Times New Roman" w:cs="Times New Roman"/>
        </w:rPr>
        <w:t xml:space="preserve"> справедливо отмечает, что «корпусная лингвистика обеспечивает </w:t>
      </w:r>
      <w:r w:rsidRPr="00737C97">
        <w:rPr>
          <w:rFonts w:ascii="Times New Roman" w:hAnsi="Times New Roman" w:cs="Times New Roman"/>
        </w:rPr>
        <w:lastRenderedPageBreak/>
        <w:t xml:space="preserve">объективное представление языка, поскольку анализ корпусных сведений позволяет изучить практически любые языковые модели и структуры (лексические, грамматические, лексико-грамматические структуры, </w:t>
      </w:r>
      <w:proofErr w:type="spellStart"/>
      <w:r w:rsidRPr="00737C97">
        <w:rPr>
          <w:rFonts w:ascii="Times New Roman" w:hAnsi="Times New Roman" w:cs="Times New Roman"/>
        </w:rPr>
        <w:t>дискурсные</w:t>
      </w:r>
      <w:proofErr w:type="spellEnd"/>
      <w:r w:rsidRPr="00737C97">
        <w:rPr>
          <w:rFonts w:ascii="Times New Roman" w:hAnsi="Times New Roman" w:cs="Times New Roman"/>
        </w:rPr>
        <w:t xml:space="preserve"> модели, фонологические и </w:t>
      </w:r>
      <w:r w:rsidR="00C34788" w:rsidRPr="00737C97">
        <w:rPr>
          <w:rFonts w:ascii="Times New Roman" w:hAnsi="Times New Roman" w:cs="Times New Roman"/>
        </w:rPr>
        <w:t>морфологические обороты)»</w:t>
      </w:r>
      <w:r w:rsidRPr="00737C97">
        <w:rPr>
          <w:rFonts w:ascii="Times New Roman" w:hAnsi="Times New Roman" w:cs="Times New Roman"/>
        </w:rPr>
        <w:t>.</w:t>
      </w:r>
      <w:proofErr w:type="gramEnd"/>
      <w:r w:rsidRPr="00737C97">
        <w:rPr>
          <w:rFonts w:ascii="Times New Roman" w:hAnsi="Times New Roman" w:cs="Times New Roman"/>
        </w:rPr>
        <w:t xml:space="preserve"> </w:t>
      </w:r>
      <w:proofErr w:type="spellStart"/>
      <w:r w:rsidR="00570901" w:rsidRPr="00737C97">
        <w:rPr>
          <w:rFonts w:ascii="Times New Roman" w:hAnsi="Times New Roman" w:cs="Times New Roman"/>
        </w:rPr>
        <w:t>Д</w:t>
      </w:r>
      <w:r w:rsidRPr="00737C97">
        <w:rPr>
          <w:rFonts w:ascii="Times New Roman" w:hAnsi="Times New Roman" w:cs="Times New Roman"/>
        </w:rPr>
        <w:t>ействительно</w:t>
      </w:r>
      <w:proofErr w:type="spellEnd"/>
      <w:r w:rsidRPr="00737C97">
        <w:rPr>
          <w:rFonts w:ascii="Times New Roman" w:hAnsi="Times New Roman" w:cs="Times New Roman"/>
        </w:rPr>
        <w:t xml:space="preserve">, корпуса способствуют систематизации информации при изучении языка, тем более это важно, если речь идет об иностранном языке. </w:t>
      </w:r>
    </w:p>
    <w:p w:rsidR="00570901" w:rsidRPr="00737C97" w:rsidRDefault="009F2204" w:rsidP="005709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37C97">
        <w:rPr>
          <w:rFonts w:ascii="Times New Roman" w:hAnsi="Times New Roman" w:cs="Times New Roman"/>
        </w:rPr>
        <w:t>Выбор «</w:t>
      </w:r>
      <w:r w:rsidRPr="00570901">
        <w:rPr>
          <w:rFonts w:ascii="Times New Roman" w:hAnsi="Times New Roman" w:cs="Times New Roman"/>
          <w:lang w:val="en-US"/>
        </w:rPr>
        <w:t>Sketch</w:t>
      </w:r>
      <w:r w:rsidRPr="00737C97">
        <w:rPr>
          <w:rFonts w:ascii="Times New Roman" w:hAnsi="Times New Roman" w:cs="Times New Roman"/>
        </w:rPr>
        <w:t xml:space="preserve"> </w:t>
      </w:r>
      <w:r w:rsidRPr="00570901">
        <w:rPr>
          <w:rFonts w:ascii="Times New Roman" w:hAnsi="Times New Roman" w:cs="Times New Roman"/>
          <w:lang w:val="en-US"/>
        </w:rPr>
        <w:t>Engine</w:t>
      </w:r>
      <w:r w:rsidRPr="00737C97">
        <w:rPr>
          <w:rFonts w:ascii="Times New Roman" w:hAnsi="Times New Roman" w:cs="Times New Roman"/>
        </w:rPr>
        <w:t xml:space="preserve">» для создания собственного корпуса обусловлен тем, что данная платформа предоставляет возможность зарегистрированным пользователям создать корпус абсолютно бесплатно, а также использовать доступные опции для обработки информации. Программа обладает разнообразными функциями, а именно поиском, </w:t>
      </w:r>
      <w:proofErr w:type="spellStart"/>
      <w:r w:rsidRPr="00737C97">
        <w:rPr>
          <w:rFonts w:ascii="Times New Roman" w:hAnsi="Times New Roman" w:cs="Times New Roman"/>
        </w:rPr>
        <w:t>сортировкои</w:t>
      </w:r>
      <w:proofErr w:type="spellEnd"/>
      <w:r w:rsidRPr="00737C97">
        <w:rPr>
          <w:rFonts w:ascii="Times New Roman" w:hAnsi="Times New Roman" w:cs="Times New Roman"/>
        </w:rPr>
        <w:t>̆ и анализом данных (</w:t>
      </w:r>
      <w:r w:rsidRPr="00570901">
        <w:rPr>
          <w:rFonts w:ascii="Times New Roman" w:hAnsi="Times New Roman" w:cs="Times New Roman"/>
          <w:lang w:val="en-US"/>
        </w:rPr>
        <w:t>concordance</w:t>
      </w:r>
      <w:r w:rsidRPr="00737C97">
        <w:rPr>
          <w:rFonts w:ascii="Times New Roman" w:hAnsi="Times New Roman" w:cs="Times New Roman"/>
        </w:rPr>
        <w:t xml:space="preserve">, </w:t>
      </w:r>
      <w:r w:rsidRPr="00570901">
        <w:rPr>
          <w:rFonts w:ascii="Times New Roman" w:hAnsi="Times New Roman" w:cs="Times New Roman"/>
          <w:lang w:val="en-US"/>
        </w:rPr>
        <w:t>word</w:t>
      </w:r>
      <w:r w:rsidRPr="00737C97">
        <w:rPr>
          <w:rFonts w:ascii="Times New Roman" w:hAnsi="Times New Roman" w:cs="Times New Roman"/>
        </w:rPr>
        <w:t xml:space="preserve"> </w:t>
      </w:r>
      <w:r w:rsidRPr="00570901">
        <w:rPr>
          <w:rFonts w:ascii="Times New Roman" w:hAnsi="Times New Roman" w:cs="Times New Roman"/>
          <w:lang w:val="en-US"/>
        </w:rPr>
        <w:t>list</w:t>
      </w:r>
      <w:r w:rsidRPr="00737C97">
        <w:rPr>
          <w:rFonts w:ascii="Times New Roman" w:hAnsi="Times New Roman" w:cs="Times New Roman"/>
        </w:rPr>
        <w:t xml:space="preserve">, </w:t>
      </w:r>
      <w:r w:rsidRPr="00570901">
        <w:rPr>
          <w:rFonts w:ascii="Times New Roman" w:hAnsi="Times New Roman" w:cs="Times New Roman"/>
          <w:lang w:val="en-US"/>
        </w:rPr>
        <w:t>word</w:t>
      </w:r>
      <w:r w:rsidRPr="00737C97">
        <w:rPr>
          <w:rFonts w:ascii="Times New Roman" w:hAnsi="Times New Roman" w:cs="Times New Roman"/>
        </w:rPr>
        <w:t xml:space="preserve"> </w:t>
      </w:r>
      <w:r w:rsidRPr="00570901">
        <w:rPr>
          <w:rFonts w:ascii="Times New Roman" w:hAnsi="Times New Roman" w:cs="Times New Roman"/>
          <w:lang w:val="en-US"/>
        </w:rPr>
        <w:t>s</w:t>
      </w:r>
      <w:r w:rsidR="00570901" w:rsidRPr="00570901">
        <w:rPr>
          <w:rFonts w:ascii="Times New Roman" w:hAnsi="Times New Roman" w:cs="Times New Roman"/>
          <w:lang w:val="en-US"/>
        </w:rPr>
        <w:t>ketch</w:t>
      </w:r>
      <w:r w:rsidR="00570901" w:rsidRPr="00737C97">
        <w:rPr>
          <w:rFonts w:ascii="Times New Roman" w:hAnsi="Times New Roman" w:cs="Times New Roman"/>
        </w:rPr>
        <w:t xml:space="preserve">, </w:t>
      </w:r>
      <w:r w:rsidR="00570901" w:rsidRPr="00570901">
        <w:rPr>
          <w:rFonts w:ascii="Times New Roman" w:hAnsi="Times New Roman" w:cs="Times New Roman"/>
          <w:lang w:val="en-US"/>
        </w:rPr>
        <w:t>thesaurus</w:t>
      </w:r>
      <w:r w:rsidR="00570901" w:rsidRPr="00737C97">
        <w:rPr>
          <w:rFonts w:ascii="Times New Roman" w:hAnsi="Times New Roman" w:cs="Times New Roman"/>
        </w:rPr>
        <w:t xml:space="preserve">, </w:t>
      </w:r>
      <w:r w:rsidR="00570901" w:rsidRPr="00570901">
        <w:rPr>
          <w:rFonts w:ascii="Times New Roman" w:hAnsi="Times New Roman" w:cs="Times New Roman"/>
          <w:lang w:val="en-US"/>
        </w:rPr>
        <w:t>sketch</w:t>
      </w:r>
      <w:r w:rsidR="00570901" w:rsidRPr="00737C97">
        <w:rPr>
          <w:rFonts w:ascii="Times New Roman" w:hAnsi="Times New Roman" w:cs="Times New Roman"/>
        </w:rPr>
        <w:t>-</w:t>
      </w:r>
      <w:r w:rsidR="00570901" w:rsidRPr="00570901">
        <w:rPr>
          <w:rFonts w:ascii="Times New Roman" w:hAnsi="Times New Roman" w:cs="Times New Roman"/>
          <w:lang w:val="en-US"/>
        </w:rPr>
        <w:t>diff</w:t>
      </w:r>
      <w:r w:rsidR="00570901" w:rsidRPr="00737C97">
        <w:rPr>
          <w:rFonts w:ascii="Times New Roman" w:hAnsi="Times New Roman" w:cs="Times New Roman"/>
        </w:rPr>
        <w:t>).</w:t>
      </w:r>
    </w:p>
    <w:p w:rsidR="009F2204" w:rsidRPr="00737C97" w:rsidRDefault="009F2204" w:rsidP="005709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37C97">
        <w:rPr>
          <w:rFonts w:ascii="Times New Roman" w:hAnsi="Times New Roman" w:cs="Times New Roman"/>
        </w:rPr>
        <w:t xml:space="preserve">Следует отметить, что на базе </w:t>
      </w:r>
      <w:proofErr w:type="spellStart"/>
      <w:r w:rsidRPr="00737C97">
        <w:rPr>
          <w:rFonts w:ascii="Times New Roman" w:hAnsi="Times New Roman" w:cs="Times New Roman"/>
        </w:rPr>
        <w:t>даннои</w:t>
      </w:r>
      <w:proofErr w:type="spellEnd"/>
      <w:r w:rsidRPr="00737C97">
        <w:rPr>
          <w:rFonts w:ascii="Times New Roman" w:hAnsi="Times New Roman" w:cs="Times New Roman"/>
        </w:rPr>
        <w:t xml:space="preserve">̆ платформы активно проводятся разнообразные лингвистические и лексикографические исследования многими учеными. Также это один из немногих ресурсов, </w:t>
      </w:r>
      <w:proofErr w:type="spellStart"/>
      <w:r w:rsidRPr="00737C97">
        <w:rPr>
          <w:rFonts w:ascii="Times New Roman" w:hAnsi="Times New Roman" w:cs="Times New Roman"/>
        </w:rPr>
        <w:t>которыи</w:t>
      </w:r>
      <w:proofErr w:type="spellEnd"/>
      <w:r w:rsidRPr="00737C97">
        <w:rPr>
          <w:rFonts w:ascii="Times New Roman" w:hAnsi="Times New Roman" w:cs="Times New Roman"/>
        </w:rPr>
        <w:t>̆ дополнительно дает возможность получить статистические данные. Представляется возможным далее описать преимущества и возможности корпуса.</w:t>
      </w:r>
    </w:p>
    <w:p w:rsidR="009F2204" w:rsidRPr="00737C97" w:rsidRDefault="009F2204" w:rsidP="005709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37C97">
        <w:rPr>
          <w:rFonts w:ascii="Times New Roman" w:hAnsi="Times New Roman" w:cs="Times New Roman"/>
        </w:rPr>
        <w:t xml:space="preserve">Рассмотрим назначение </w:t>
      </w:r>
      <w:proofErr w:type="spellStart"/>
      <w:r w:rsidRPr="00737C97">
        <w:rPr>
          <w:rFonts w:ascii="Times New Roman" w:hAnsi="Times New Roman" w:cs="Times New Roman"/>
        </w:rPr>
        <w:t>каждои</w:t>
      </w:r>
      <w:proofErr w:type="spellEnd"/>
      <w:r w:rsidRPr="00737C97">
        <w:rPr>
          <w:rFonts w:ascii="Times New Roman" w:hAnsi="Times New Roman" w:cs="Times New Roman"/>
        </w:rPr>
        <w:t>̆ функции отдельно и приведем наглядные примеры из электронного корпуса</w:t>
      </w:r>
      <w:proofErr w:type="gramStart"/>
      <w:r w:rsidRPr="00737C97">
        <w:rPr>
          <w:rFonts w:ascii="Times New Roman" w:hAnsi="Times New Roman" w:cs="Times New Roman"/>
        </w:rPr>
        <w:t xml:space="preserve"> </w:t>
      </w:r>
      <w:r w:rsidR="00C34788" w:rsidRPr="00737C97">
        <w:rPr>
          <w:rFonts w:ascii="Times New Roman" w:hAnsi="Times New Roman" w:cs="Times New Roman"/>
        </w:rPr>
        <w:t>:</w:t>
      </w:r>
      <w:proofErr w:type="gramEnd"/>
    </w:p>
    <w:p w:rsidR="009F2204" w:rsidRPr="00737C97" w:rsidRDefault="009F2204" w:rsidP="005709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37C97">
        <w:rPr>
          <w:rFonts w:ascii="Times New Roman" w:hAnsi="Times New Roman" w:cs="Times New Roman"/>
        </w:rPr>
        <w:t>1) Конкорданс (</w:t>
      </w:r>
      <w:r w:rsidRPr="00570901">
        <w:rPr>
          <w:rFonts w:ascii="Times New Roman" w:hAnsi="Times New Roman" w:cs="Times New Roman"/>
          <w:lang w:val="en-US"/>
        </w:rPr>
        <w:t>concordance</w:t>
      </w:r>
      <w:r w:rsidRPr="00737C97">
        <w:rPr>
          <w:rFonts w:ascii="Times New Roman" w:hAnsi="Times New Roman" w:cs="Times New Roman"/>
        </w:rPr>
        <w:t xml:space="preserve">) позволяет увидеть окружение интересующего слова или фразы (контекст). Отметим, что при необходимости можно увидеть более </w:t>
      </w:r>
      <w:proofErr w:type="spellStart"/>
      <w:r w:rsidRPr="00737C97">
        <w:rPr>
          <w:rFonts w:ascii="Times New Roman" w:hAnsi="Times New Roman" w:cs="Times New Roman"/>
        </w:rPr>
        <w:t>широкии</w:t>
      </w:r>
      <w:proofErr w:type="spellEnd"/>
      <w:r w:rsidRPr="00737C97">
        <w:rPr>
          <w:rFonts w:ascii="Times New Roman" w:hAnsi="Times New Roman" w:cs="Times New Roman"/>
        </w:rPr>
        <w:t>̆ контекст, а также информацию об источнике.</w:t>
      </w:r>
    </w:p>
    <w:p w:rsidR="003E42D8" w:rsidRPr="00737C97" w:rsidRDefault="009F2204" w:rsidP="005709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37C97">
        <w:rPr>
          <w:rFonts w:ascii="Times New Roman" w:hAnsi="Times New Roman" w:cs="Times New Roman"/>
        </w:rPr>
        <w:t xml:space="preserve">Благодаря </w:t>
      </w:r>
      <w:proofErr w:type="spellStart"/>
      <w:r w:rsidRPr="00737C97">
        <w:rPr>
          <w:rFonts w:ascii="Times New Roman" w:hAnsi="Times New Roman" w:cs="Times New Roman"/>
        </w:rPr>
        <w:t>даннои</w:t>
      </w:r>
      <w:proofErr w:type="spellEnd"/>
      <w:r w:rsidRPr="00737C97">
        <w:rPr>
          <w:rFonts w:ascii="Times New Roman" w:hAnsi="Times New Roman" w:cs="Times New Roman"/>
        </w:rPr>
        <w:t>̆ функции, мы можем увидеть, как используются разговорные выражения в контексте. «</w:t>
      </w:r>
      <w:proofErr w:type="spellStart"/>
      <w:r w:rsidRPr="00570901">
        <w:rPr>
          <w:rFonts w:ascii="Times New Roman" w:hAnsi="Times New Roman" w:cs="Times New Roman"/>
          <w:lang w:val="en-US"/>
        </w:rPr>
        <w:t>Concondance</w:t>
      </w:r>
      <w:proofErr w:type="spellEnd"/>
      <w:r w:rsidRPr="00737C97">
        <w:rPr>
          <w:rFonts w:ascii="Times New Roman" w:hAnsi="Times New Roman" w:cs="Times New Roman"/>
        </w:rPr>
        <w:t xml:space="preserve">» позволяет получить </w:t>
      </w:r>
      <w:proofErr w:type="spellStart"/>
      <w:r w:rsidRPr="00737C97">
        <w:rPr>
          <w:rFonts w:ascii="Times New Roman" w:hAnsi="Times New Roman" w:cs="Times New Roman"/>
        </w:rPr>
        <w:t>коллокации</w:t>
      </w:r>
      <w:proofErr w:type="spellEnd"/>
      <w:r w:rsidRPr="00737C97">
        <w:rPr>
          <w:rFonts w:ascii="Times New Roman" w:hAnsi="Times New Roman" w:cs="Times New Roman"/>
        </w:rPr>
        <w:t xml:space="preserve"> к словам. </w:t>
      </w:r>
    </w:p>
    <w:p w:rsidR="009F2204" w:rsidRPr="00737C97" w:rsidRDefault="009F2204" w:rsidP="005709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37C97">
        <w:rPr>
          <w:rFonts w:ascii="Times New Roman" w:hAnsi="Times New Roman" w:cs="Times New Roman"/>
        </w:rPr>
        <w:t>2) Список слов (</w:t>
      </w:r>
      <w:r w:rsidRPr="00570901">
        <w:rPr>
          <w:rFonts w:ascii="Times New Roman" w:hAnsi="Times New Roman" w:cs="Times New Roman"/>
          <w:lang w:val="en-US"/>
        </w:rPr>
        <w:t>word</w:t>
      </w:r>
      <w:r w:rsidRPr="00737C97">
        <w:rPr>
          <w:rFonts w:ascii="Times New Roman" w:hAnsi="Times New Roman" w:cs="Times New Roman"/>
        </w:rPr>
        <w:t xml:space="preserve"> </w:t>
      </w:r>
      <w:r w:rsidRPr="00570901">
        <w:rPr>
          <w:rFonts w:ascii="Times New Roman" w:hAnsi="Times New Roman" w:cs="Times New Roman"/>
          <w:lang w:val="en-US"/>
        </w:rPr>
        <w:t>list</w:t>
      </w:r>
      <w:r w:rsidRPr="00737C97">
        <w:rPr>
          <w:rFonts w:ascii="Times New Roman" w:hAnsi="Times New Roman" w:cs="Times New Roman"/>
        </w:rPr>
        <w:t>) предоставляет возможность сгруппировать слова по определенным критериям.</w:t>
      </w:r>
      <w:r w:rsidR="003E42D8" w:rsidRPr="00737C97">
        <w:rPr>
          <w:rFonts w:ascii="Times New Roman" w:hAnsi="Times New Roman" w:cs="Times New Roman"/>
        </w:rPr>
        <w:t xml:space="preserve"> </w:t>
      </w:r>
      <w:r w:rsidRPr="00737C97">
        <w:rPr>
          <w:rFonts w:ascii="Times New Roman" w:hAnsi="Times New Roman" w:cs="Times New Roman"/>
        </w:rPr>
        <w:t xml:space="preserve">Следует акцентировать внимание на многообразии существующих аббревиатур. </w:t>
      </w:r>
    </w:p>
    <w:p w:rsidR="009F2204" w:rsidRPr="00737C97" w:rsidRDefault="009F2204" w:rsidP="005709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37C97">
        <w:rPr>
          <w:rFonts w:ascii="Times New Roman" w:hAnsi="Times New Roman" w:cs="Times New Roman"/>
        </w:rPr>
        <w:t>3) Описание слов (</w:t>
      </w:r>
      <w:r w:rsidRPr="00570901">
        <w:rPr>
          <w:rFonts w:ascii="Times New Roman" w:hAnsi="Times New Roman" w:cs="Times New Roman"/>
          <w:lang w:val="en-US"/>
        </w:rPr>
        <w:t>word</w:t>
      </w:r>
      <w:r w:rsidRPr="00737C97">
        <w:rPr>
          <w:rFonts w:ascii="Times New Roman" w:hAnsi="Times New Roman" w:cs="Times New Roman"/>
        </w:rPr>
        <w:t xml:space="preserve"> </w:t>
      </w:r>
      <w:r w:rsidRPr="00570901">
        <w:rPr>
          <w:rFonts w:ascii="Times New Roman" w:hAnsi="Times New Roman" w:cs="Times New Roman"/>
          <w:lang w:val="en-US"/>
        </w:rPr>
        <w:t>sketch</w:t>
      </w:r>
      <w:r w:rsidRPr="00737C97">
        <w:rPr>
          <w:rFonts w:ascii="Times New Roman" w:hAnsi="Times New Roman" w:cs="Times New Roman"/>
        </w:rPr>
        <w:t xml:space="preserve">) позволяет увидеть </w:t>
      </w:r>
      <w:proofErr w:type="spellStart"/>
      <w:r w:rsidRPr="00737C97">
        <w:rPr>
          <w:rFonts w:ascii="Times New Roman" w:hAnsi="Times New Roman" w:cs="Times New Roman"/>
        </w:rPr>
        <w:t>коллокации</w:t>
      </w:r>
      <w:proofErr w:type="spellEnd"/>
      <w:r w:rsidRPr="00737C97">
        <w:rPr>
          <w:rFonts w:ascii="Times New Roman" w:hAnsi="Times New Roman" w:cs="Times New Roman"/>
        </w:rPr>
        <w:t xml:space="preserve">, то есть наиболее частотно </w:t>
      </w:r>
      <w:proofErr w:type="spellStart"/>
      <w:r w:rsidRPr="00737C97">
        <w:rPr>
          <w:rFonts w:ascii="Times New Roman" w:hAnsi="Times New Roman" w:cs="Times New Roman"/>
        </w:rPr>
        <w:t>употребимые</w:t>
      </w:r>
      <w:proofErr w:type="spellEnd"/>
      <w:r w:rsidRPr="00737C97">
        <w:rPr>
          <w:rFonts w:ascii="Times New Roman" w:hAnsi="Times New Roman" w:cs="Times New Roman"/>
        </w:rPr>
        <w:t xml:space="preserve"> словосочетания. Для удобства они выделяются </w:t>
      </w:r>
      <w:proofErr w:type="spellStart"/>
      <w:r w:rsidRPr="00737C97">
        <w:rPr>
          <w:rFonts w:ascii="Times New Roman" w:hAnsi="Times New Roman" w:cs="Times New Roman"/>
        </w:rPr>
        <w:t>программои</w:t>
      </w:r>
      <w:proofErr w:type="spellEnd"/>
      <w:r w:rsidRPr="00737C97">
        <w:rPr>
          <w:rFonts w:ascii="Times New Roman" w:hAnsi="Times New Roman" w:cs="Times New Roman"/>
        </w:rPr>
        <w:t>̆ серым цветом. Представлены некоторые грамматические категории, среди которых, например, «</w:t>
      </w:r>
      <w:r w:rsidRPr="00570901">
        <w:rPr>
          <w:rFonts w:ascii="Times New Roman" w:hAnsi="Times New Roman" w:cs="Times New Roman"/>
          <w:lang w:val="en-US"/>
        </w:rPr>
        <w:t>object</w:t>
      </w:r>
      <w:r w:rsidRPr="00737C97">
        <w:rPr>
          <w:rFonts w:ascii="Times New Roman" w:hAnsi="Times New Roman" w:cs="Times New Roman"/>
        </w:rPr>
        <w:t>», «</w:t>
      </w:r>
      <w:r w:rsidRPr="00570901">
        <w:rPr>
          <w:rFonts w:ascii="Times New Roman" w:hAnsi="Times New Roman" w:cs="Times New Roman"/>
          <w:lang w:val="en-US"/>
        </w:rPr>
        <w:t>subject</w:t>
      </w:r>
      <w:r w:rsidRPr="00737C97">
        <w:rPr>
          <w:rFonts w:ascii="Times New Roman" w:hAnsi="Times New Roman" w:cs="Times New Roman"/>
        </w:rPr>
        <w:t>», «</w:t>
      </w:r>
      <w:r w:rsidRPr="00570901">
        <w:rPr>
          <w:rFonts w:ascii="Times New Roman" w:hAnsi="Times New Roman" w:cs="Times New Roman"/>
          <w:lang w:val="en-US"/>
        </w:rPr>
        <w:t>modifier</w:t>
      </w:r>
      <w:r w:rsidRPr="00737C97">
        <w:rPr>
          <w:rFonts w:ascii="Times New Roman" w:hAnsi="Times New Roman" w:cs="Times New Roman"/>
        </w:rPr>
        <w:t>», «</w:t>
      </w:r>
      <w:r w:rsidRPr="00570901">
        <w:rPr>
          <w:rFonts w:ascii="Times New Roman" w:hAnsi="Times New Roman" w:cs="Times New Roman"/>
          <w:lang w:val="en-US"/>
        </w:rPr>
        <w:t>prepositional</w:t>
      </w:r>
      <w:r w:rsidRPr="00737C97">
        <w:rPr>
          <w:rFonts w:ascii="Times New Roman" w:hAnsi="Times New Roman" w:cs="Times New Roman"/>
        </w:rPr>
        <w:t xml:space="preserve"> </w:t>
      </w:r>
      <w:r w:rsidRPr="00570901">
        <w:rPr>
          <w:rFonts w:ascii="Times New Roman" w:hAnsi="Times New Roman" w:cs="Times New Roman"/>
          <w:lang w:val="en-US"/>
        </w:rPr>
        <w:t>object</w:t>
      </w:r>
      <w:r w:rsidRPr="00737C97">
        <w:rPr>
          <w:rFonts w:ascii="Times New Roman" w:hAnsi="Times New Roman" w:cs="Times New Roman"/>
        </w:rPr>
        <w:t xml:space="preserve">» и ряд других. Необходимо отметить, что знание данных </w:t>
      </w:r>
      <w:proofErr w:type="spellStart"/>
      <w:r w:rsidRPr="00737C97">
        <w:rPr>
          <w:rFonts w:ascii="Times New Roman" w:hAnsi="Times New Roman" w:cs="Times New Roman"/>
        </w:rPr>
        <w:t>связеи</w:t>
      </w:r>
      <w:proofErr w:type="spellEnd"/>
      <w:r w:rsidRPr="00737C97">
        <w:rPr>
          <w:rFonts w:ascii="Times New Roman" w:hAnsi="Times New Roman" w:cs="Times New Roman"/>
        </w:rPr>
        <w:t xml:space="preserve">̆ очень важно при изучении языка. Основываясь на </w:t>
      </w:r>
      <w:proofErr w:type="spellStart"/>
      <w:r w:rsidRPr="00737C97">
        <w:rPr>
          <w:rFonts w:ascii="Times New Roman" w:hAnsi="Times New Roman" w:cs="Times New Roman"/>
        </w:rPr>
        <w:t>даннои</w:t>
      </w:r>
      <w:proofErr w:type="spellEnd"/>
      <w:r w:rsidRPr="00737C97">
        <w:rPr>
          <w:rFonts w:ascii="Times New Roman" w:hAnsi="Times New Roman" w:cs="Times New Roman"/>
        </w:rPr>
        <w:t>̆ информации, можно лучше понять структуру иностранного языка, и, следовательно, овладеть языком на более высоком уровне.</w:t>
      </w:r>
    </w:p>
    <w:p w:rsidR="009F2204" w:rsidRPr="00737C97" w:rsidRDefault="009F2204" w:rsidP="005709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37C97">
        <w:rPr>
          <w:rFonts w:ascii="Times New Roman" w:hAnsi="Times New Roman" w:cs="Times New Roman"/>
        </w:rPr>
        <w:t>4) Тезаурус (</w:t>
      </w:r>
      <w:r w:rsidRPr="00570901">
        <w:rPr>
          <w:rFonts w:ascii="Times New Roman" w:hAnsi="Times New Roman" w:cs="Times New Roman"/>
          <w:lang w:val="en-US"/>
        </w:rPr>
        <w:t>thesaurus</w:t>
      </w:r>
      <w:r w:rsidRPr="00737C97">
        <w:rPr>
          <w:rFonts w:ascii="Times New Roman" w:hAnsi="Times New Roman" w:cs="Times New Roman"/>
        </w:rPr>
        <w:t xml:space="preserve">) позволяет получить синонимы и частотность их употребления. Благодаря </w:t>
      </w:r>
      <w:proofErr w:type="spellStart"/>
      <w:r w:rsidRPr="00737C97">
        <w:rPr>
          <w:rFonts w:ascii="Times New Roman" w:hAnsi="Times New Roman" w:cs="Times New Roman"/>
        </w:rPr>
        <w:t>предоставляемои</w:t>
      </w:r>
      <w:proofErr w:type="spellEnd"/>
      <w:r w:rsidRPr="00737C97">
        <w:rPr>
          <w:rFonts w:ascii="Times New Roman" w:hAnsi="Times New Roman" w:cs="Times New Roman"/>
        </w:rPr>
        <w:t xml:space="preserve">̆ </w:t>
      </w:r>
      <w:proofErr w:type="spellStart"/>
      <w:r w:rsidRPr="00737C97">
        <w:rPr>
          <w:rFonts w:ascii="Times New Roman" w:hAnsi="Times New Roman" w:cs="Times New Roman"/>
        </w:rPr>
        <w:t>платформои</w:t>
      </w:r>
      <w:proofErr w:type="spellEnd"/>
      <w:r w:rsidRPr="00737C97">
        <w:rPr>
          <w:rFonts w:ascii="Times New Roman" w:hAnsi="Times New Roman" w:cs="Times New Roman"/>
        </w:rPr>
        <w:t xml:space="preserve">̆ функции, можно разнообразить речь, используя </w:t>
      </w:r>
      <w:r w:rsidRPr="00737C97">
        <w:rPr>
          <w:rFonts w:ascii="Times New Roman" w:hAnsi="Times New Roman" w:cs="Times New Roman"/>
        </w:rPr>
        <w:lastRenderedPageBreak/>
        <w:t>слова одного синонимического ряда без потери значения. Частотность употребления выражается в числовом эквиваленте, что позволяет более объективно анализировать слова.</w:t>
      </w:r>
      <w:r w:rsidR="00570901" w:rsidRPr="00737C97">
        <w:rPr>
          <w:rFonts w:ascii="Times New Roman" w:hAnsi="Times New Roman" w:cs="Times New Roman"/>
        </w:rPr>
        <w:t xml:space="preserve"> А у</w:t>
      </w:r>
      <w:r w:rsidRPr="00737C97">
        <w:rPr>
          <w:rFonts w:ascii="Times New Roman" w:hAnsi="Times New Roman" w:cs="Times New Roman"/>
        </w:rPr>
        <w:t xml:space="preserve">потребление данных слов позволяет сделать речь более </w:t>
      </w:r>
      <w:proofErr w:type="spellStart"/>
      <w:r w:rsidRPr="00737C97">
        <w:rPr>
          <w:rFonts w:ascii="Times New Roman" w:hAnsi="Times New Roman" w:cs="Times New Roman"/>
        </w:rPr>
        <w:t>выразительнои</w:t>
      </w:r>
      <w:proofErr w:type="spellEnd"/>
      <w:r w:rsidRPr="00737C97">
        <w:rPr>
          <w:rFonts w:ascii="Times New Roman" w:hAnsi="Times New Roman" w:cs="Times New Roman"/>
        </w:rPr>
        <w:t>̆.</w:t>
      </w:r>
    </w:p>
    <w:p w:rsidR="009F2204" w:rsidRPr="00737C97" w:rsidRDefault="009F2204" w:rsidP="005709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37C97">
        <w:rPr>
          <w:rFonts w:ascii="Times New Roman" w:hAnsi="Times New Roman" w:cs="Times New Roman"/>
        </w:rPr>
        <w:t>5) Различие слов (</w:t>
      </w:r>
      <w:r w:rsidRPr="00570901">
        <w:rPr>
          <w:rFonts w:ascii="Times New Roman" w:hAnsi="Times New Roman" w:cs="Times New Roman"/>
          <w:lang w:val="en-US"/>
        </w:rPr>
        <w:t>sketch</w:t>
      </w:r>
      <w:r w:rsidRPr="00737C97">
        <w:rPr>
          <w:rFonts w:ascii="Times New Roman" w:hAnsi="Times New Roman" w:cs="Times New Roman"/>
        </w:rPr>
        <w:t>-</w:t>
      </w:r>
      <w:r w:rsidRPr="00570901">
        <w:rPr>
          <w:rFonts w:ascii="Times New Roman" w:hAnsi="Times New Roman" w:cs="Times New Roman"/>
          <w:lang w:val="en-US"/>
        </w:rPr>
        <w:t>diff</w:t>
      </w:r>
      <w:r w:rsidRPr="00737C97">
        <w:rPr>
          <w:rFonts w:ascii="Times New Roman" w:hAnsi="Times New Roman" w:cs="Times New Roman"/>
        </w:rPr>
        <w:t xml:space="preserve">) наглядно показывает существующую разницу или сходство между словами. Благодаря </w:t>
      </w:r>
      <w:proofErr w:type="spellStart"/>
      <w:r w:rsidRPr="00737C97">
        <w:rPr>
          <w:rFonts w:ascii="Times New Roman" w:hAnsi="Times New Roman" w:cs="Times New Roman"/>
        </w:rPr>
        <w:t>даннои</w:t>
      </w:r>
      <w:proofErr w:type="spellEnd"/>
      <w:r w:rsidRPr="00737C97">
        <w:rPr>
          <w:rFonts w:ascii="Times New Roman" w:hAnsi="Times New Roman" w:cs="Times New Roman"/>
        </w:rPr>
        <w:t>̆ функции, можно увидеть сходство и различие значений двух слов, а также частотность их употребления</w:t>
      </w:r>
    </w:p>
    <w:p w:rsidR="009F2204" w:rsidRPr="00737C97" w:rsidRDefault="009F2204" w:rsidP="0057090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37C97">
        <w:rPr>
          <w:rFonts w:ascii="Times New Roman" w:hAnsi="Times New Roman" w:cs="Times New Roman"/>
        </w:rPr>
        <w:t xml:space="preserve">Таким образом, проанализировав </w:t>
      </w:r>
      <w:proofErr w:type="spellStart"/>
      <w:r w:rsidRPr="00737C97">
        <w:rPr>
          <w:rFonts w:ascii="Times New Roman" w:hAnsi="Times New Roman" w:cs="Times New Roman"/>
        </w:rPr>
        <w:t>полученныи</w:t>
      </w:r>
      <w:proofErr w:type="spellEnd"/>
      <w:r w:rsidRPr="00737C97">
        <w:rPr>
          <w:rFonts w:ascii="Times New Roman" w:hAnsi="Times New Roman" w:cs="Times New Roman"/>
        </w:rPr>
        <w:t xml:space="preserve">̆ материал и подробно рассмотрев предлагаемые </w:t>
      </w:r>
      <w:proofErr w:type="spellStart"/>
      <w:r w:rsidRPr="00737C97">
        <w:rPr>
          <w:rFonts w:ascii="Times New Roman" w:hAnsi="Times New Roman" w:cs="Times New Roman"/>
        </w:rPr>
        <w:t>платформои</w:t>
      </w:r>
      <w:proofErr w:type="spellEnd"/>
      <w:r w:rsidRPr="00737C97">
        <w:rPr>
          <w:rFonts w:ascii="Times New Roman" w:hAnsi="Times New Roman" w:cs="Times New Roman"/>
        </w:rPr>
        <w:t>̆ «</w:t>
      </w:r>
      <w:r w:rsidRPr="00570901">
        <w:rPr>
          <w:rFonts w:ascii="Times New Roman" w:hAnsi="Times New Roman" w:cs="Times New Roman"/>
          <w:lang w:val="en-US"/>
        </w:rPr>
        <w:t>Sketch</w:t>
      </w:r>
      <w:r w:rsidRPr="00737C97">
        <w:rPr>
          <w:rFonts w:ascii="Times New Roman" w:hAnsi="Times New Roman" w:cs="Times New Roman"/>
        </w:rPr>
        <w:t xml:space="preserve"> </w:t>
      </w:r>
      <w:r w:rsidRPr="00570901">
        <w:rPr>
          <w:rFonts w:ascii="Times New Roman" w:hAnsi="Times New Roman" w:cs="Times New Roman"/>
          <w:lang w:val="en-US"/>
        </w:rPr>
        <w:t>Engine</w:t>
      </w:r>
      <w:r w:rsidRPr="00737C97">
        <w:rPr>
          <w:rFonts w:ascii="Times New Roman" w:hAnsi="Times New Roman" w:cs="Times New Roman"/>
        </w:rPr>
        <w:t xml:space="preserve">» функции, мы можем сделать вывод, что </w:t>
      </w:r>
      <w:r w:rsidR="003E42D8" w:rsidRPr="00737C97">
        <w:rPr>
          <w:rFonts w:ascii="Times New Roman" w:hAnsi="Times New Roman" w:cs="Times New Roman"/>
        </w:rPr>
        <w:t xml:space="preserve">любой </w:t>
      </w:r>
      <w:proofErr w:type="spellStart"/>
      <w:r w:rsidRPr="00737C97">
        <w:rPr>
          <w:rFonts w:ascii="Times New Roman" w:hAnsi="Times New Roman" w:cs="Times New Roman"/>
        </w:rPr>
        <w:t>созданныи</w:t>
      </w:r>
      <w:proofErr w:type="spellEnd"/>
      <w:r w:rsidRPr="00737C97">
        <w:rPr>
          <w:rFonts w:ascii="Times New Roman" w:hAnsi="Times New Roman" w:cs="Times New Roman"/>
        </w:rPr>
        <w:t xml:space="preserve">̆ </w:t>
      </w:r>
      <w:proofErr w:type="spellStart"/>
      <w:r w:rsidR="003E42D8" w:rsidRPr="00737C97">
        <w:rPr>
          <w:rFonts w:ascii="Times New Roman" w:hAnsi="Times New Roman" w:cs="Times New Roman"/>
        </w:rPr>
        <w:t>электронныи</w:t>
      </w:r>
      <w:proofErr w:type="spellEnd"/>
      <w:r w:rsidR="003E42D8" w:rsidRPr="00737C97">
        <w:rPr>
          <w:rFonts w:ascii="Times New Roman" w:hAnsi="Times New Roman" w:cs="Times New Roman"/>
        </w:rPr>
        <w:t>̆ корпус</w:t>
      </w:r>
      <w:r w:rsidRPr="00737C97">
        <w:rPr>
          <w:rFonts w:ascii="Times New Roman" w:hAnsi="Times New Roman" w:cs="Times New Roman"/>
        </w:rPr>
        <w:t xml:space="preserve"> является эффективным средством для анализ</w:t>
      </w:r>
      <w:r w:rsidR="003E42D8" w:rsidRPr="00737C97">
        <w:rPr>
          <w:rFonts w:ascii="Times New Roman" w:hAnsi="Times New Roman" w:cs="Times New Roman"/>
        </w:rPr>
        <w:t xml:space="preserve">а и выявления </w:t>
      </w:r>
      <w:proofErr w:type="spellStart"/>
      <w:r w:rsidR="003E42D8" w:rsidRPr="00737C97">
        <w:rPr>
          <w:rFonts w:ascii="Times New Roman" w:hAnsi="Times New Roman" w:cs="Times New Roman"/>
        </w:rPr>
        <w:t>особенностеи</w:t>
      </w:r>
      <w:proofErr w:type="spellEnd"/>
      <w:r w:rsidR="003E42D8" w:rsidRPr="00737C97">
        <w:rPr>
          <w:rFonts w:ascii="Times New Roman" w:hAnsi="Times New Roman" w:cs="Times New Roman"/>
        </w:rPr>
        <w:t xml:space="preserve">̆ </w:t>
      </w:r>
      <w:r w:rsidRPr="00737C97">
        <w:rPr>
          <w:rFonts w:ascii="Times New Roman" w:hAnsi="Times New Roman" w:cs="Times New Roman"/>
        </w:rPr>
        <w:t>дискурса. Создание узких</w:t>
      </w:r>
      <w:r w:rsidR="00570901" w:rsidRPr="00737C97">
        <w:rPr>
          <w:rFonts w:ascii="Times New Roman" w:hAnsi="Times New Roman" w:cs="Times New Roman"/>
        </w:rPr>
        <w:t xml:space="preserve"> </w:t>
      </w:r>
      <w:r w:rsidRPr="00737C97">
        <w:rPr>
          <w:rFonts w:ascii="Times New Roman" w:hAnsi="Times New Roman" w:cs="Times New Roman"/>
        </w:rPr>
        <w:t>корпусов и анализ, благодаря им, различных видов дискурса, является</w:t>
      </w:r>
      <w:r w:rsidR="00570901" w:rsidRPr="00737C97">
        <w:rPr>
          <w:rFonts w:ascii="Times New Roman" w:hAnsi="Times New Roman" w:cs="Times New Roman"/>
        </w:rPr>
        <w:t xml:space="preserve"> </w:t>
      </w:r>
      <w:r w:rsidRPr="00737C97">
        <w:rPr>
          <w:rFonts w:ascii="Times New Roman" w:hAnsi="Times New Roman" w:cs="Times New Roman"/>
        </w:rPr>
        <w:t>перспективным направлением в лингвистике.</w:t>
      </w:r>
    </w:p>
    <w:p w:rsidR="00611ECF" w:rsidRDefault="00611ECF" w:rsidP="00570901">
      <w:pPr>
        <w:jc w:val="both"/>
      </w:pPr>
    </w:p>
    <w:sectPr w:rsidR="00611ECF" w:rsidSect="009F220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204"/>
    <w:rsid w:val="002A642A"/>
    <w:rsid w:val="003E42D8"/>
    <w:rsid w:val="00570901"/>
    <w:rsid w:val="00611ECF"/>
    <w:rsid w:val="00737C97"/>
    <w:rsid w:val="00975413"/>
    <w:rsid w:val="009F2204"/>
    <w:rsid w:val="00C3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204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2204"/>
    <w:rPr>
      <w:rFonts w:ascii="Lucida Grande CY" w:hAnsi="Lucida Grande CY" w:cs="Lucida Grande CY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204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2204"/>
    <w:rPr>
      <w:rFonts w:ascii="Lucida Grande CY" w:hAnsi="Lucida Grande CY" w:cs="Lucida Grande C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847</Words>
  <Characters>4834</Characters>
  <Application>Microsoft Office Word</Application>
  <DocSecurity>0</DocSecurity>
  <Lines>40</Lines>
  <Paragraphs>11</Paragraphs>
  <ScaleCrop>false</ScaleCrop>
  <Company/>
  <LinksUpToDate>false</LinksUpToDate>
  <CharactersWithSpaces>5670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Borodulina</dc:creator>
  <cp:keywords/>
  <dc:description/>
  <cp:lastModifiedBy>1</cp:lastModifiedBy>
  <cp:revision>3</cp:revision>
  <dcterms:created xsi:type="dcterms:W3CDTF">2018-06-01T06:24:00Z</dcterms:created>
  <dcterms:modified xsi:type="dcterms:W3CDTF">2018-06-01T10:12:00Z</dcterms:modified>
</cp:coreProperties>
</file>