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0E8" w:rsidRPr="00E560E8" w:rsidRDefault="00E560E8" w:rsidP="00AB6F45">
      <w:pPr>
        <w:pStyle w:val="a5"/>
        <w:spacing w:line="360" w:lineRule="auto"/>
        <w:jc w:val="both"/>
        <w:rPr>
          <w:b/>
          <w:iCs/>
          <w:sz w:val="24"/>
        </w:rPr>
      </w:pPr>
    </w:p>
    <w:p w:rsidR="00E560E8" w:rsidRPr="00AB6F45" w:rsidRDefault="00E560E8" w:rsidP="00AB6F45">
      <w:pPr>
        <w:pStyle w:val="a5"/>
        <w:spacing w:line="360" w:lineRule="auto"/>
        <w:rPr>
          <w:b/>
          <w:iCs/>
          <w:sz w:val="24"/>
        </w:rPr>
      </w:pPr>
    </w:p>
    <w:p w:rsidR="00E560E8" w:rsidRPr="00AB6F45" w:rsidRDefault="00E560E8" w:rsidP="00E560E8">
      <w:pPr>
        <w:pStyle w:val="a5"/>
        <w:spacing w:line="360" w:lineRule="auto"/>
        <w:ind w:left="4248"/>
        <w:jc w:val="right"/>
        <w:rPr>
          <w:b/>
          <w:iCs/>
          <w:sz w:val="24"/>
        </w:rPr>
      </w:pPr>
      <w:r w:rsidRPr="00AB6F45">
        <w:rPr>
          <w:b/>
          <w:iCs/>
          <w:sz w:val="24"/>
        </w:rPr>
        <w:t xml:space="preserve">                        </w:t>
      </w:r>
      <w:r w:rsidRPr="00AB6F45">
        <w:rPr>
          <w:b/>
          <w:iCs/>
          <w:sz w:val="24"/>
        </w:rPr>
        <w:t xml:space="preserve">             </w:t>
      </w:r>
      <w:proofErr w:type="spellStart"/>
      <w:r w:rsidRPr="00AB6F45">
        <w:rPr>
          <w:b/>
          <w:iCs/>
          <w:sz w:val="24"/>
        </w:rPr>
        <w:t>Во</w:t>
      </w:r>
      <w:r w:rsidRPr="00AB6F45">
        <w:rPr>
          <w:b/>
          <w:iCs/>
          <w:sz w:val="24"/>
        </w:rPr>
        <w:t>дяха</w:t>
      </w:r>
      <w:proofErr w:type="spellEnd"/>
      <w:r w:rsidRPr="00AB6F45">
        <w:rPr>
          <w:b/>
          <w:iCs/>
          <w:sz w:val="24"/>
        </w:rPr>
        <w:t xml:space="preserve"> Ольга Ивановна</w:t>
      </w:r>
      <w:r w:rsidRPr="00AB6F45">
        <w:rPr>
          <w:b/>
          <w:iCs/>
          <w:sz w:val="24"/>
        </w:rPr>
        <w:t>,</w:t>
      </w:r>
    </w:p>
    <w:p w:rsidR="00E560E8" w:rsidRPr="00AB6F45" w:rsidRDefault="00E560E8" w:rsidP="00E560E8">
      <w:pPr>
        <w:pStyle w:val="a5"/>
        <w:spacing w:line="360" w:lineRule="auto"/>
        <w:ind w:left="4248"/>
        <w:jc w:val="right"/>
        <w:rPr>
          <w:b/>
          <w:iCs/>
          <w:sz w:val="24"/>
        </w:rPr>
      </w:pPr>
      <w:r w:rsidRPr="00AB6F45">
        <w:rPr>
          <w:b/>
          <w:iCs/>
          <w:sz w:val="24"/>
        </w:rPr>
        <w:t xml:space="preserve">МБОУ </w:t>
      </w:r>
      <w:r w:rsidRPr="00AB6F45">
        <w:rPr>
          <w:b/>
          <w:iCs/>
          <w:sz w:val="24"/>
        </w:rPr>
        <w:t>«</w:t>
      </w:r>
      <w:proofErr w:type="spellStart"/>
      <w:r w:rsidRPr="00AB6F45">
        <w:rPr>
          <w:b/>
          <w:iCs/>
          <w:sz w:val="24"/>
        </w:rPr>
        <w:t>Большехаланская</w:t>
      </w:r>
      <w:proofErr w:type="spellEnd"/>
      <w:r w:rsidRPr="00AB6F45">
        <w:rPr>
          <w:b/>
          <w:iCs/>
          <w:sz w:val="24"/>
        </w:rPr>
        <w:t xml:space="preserve"> средняя общеобразовательная школа</w:t>
      </w:r>
    </w:p>
    <w:p w:rsidR="00E560E8" w:rsidRPr="00AB6F45" w:rsidRDefault="00E560E8" w:rsidP="00E560E8">
      <w:pPr>
        <w:pStyle w:val="a5"/>
        <w:spacing w:line="360" w:lineRule="auto"/>
        <w:ind w:left="4248"/>
        <w:jc w:val="right"/>
        <w:rPr>
          <w:b/>
          <w:iCs/>
          <w:sz w:val="24"/>
        </w:rPr>
      </w:pPr>
      <w:proofErr w:type="spellStart"/>
      <w:r w:rsidRPr="00AB6F45">
        <w:rPr>
          <w:b/>
          <w:iCs/>
          <w:sz w:val="24"/>
        </w:rPr>
        <w:t>Корочанского</w:t>
      </w:r>
      <w:proofErr w:type="spellEnd"/>
      <w:r w:rsidRPr="00AB6F45">
        <w:rPr>
          <w:b/>
          <w:iCs/>
          <w:sz w:val="24"/>
        </w:rPr>
        <w:t xml:space="preserve"> района Белгородской области»</w:t>
      </w:r>
      <w:r w:rsidRPr="00AB6F45">
        <w:rPr>
          <w:b/>
          <w:iCs/>
          <w:sz w:val="24"/>
        </w:rPr>
        <w:t>,</w:t>
      </w:r>
      <w:r w:rsidRPr="00AB6F45">
        <w:rPr>
          <w:b/>
          <w:iCs/>
          <w:sz w:val="24"/>
        </w:rPr>
        <w:t xml:space="preserve">                 </w:t>
      </w:r>
    </w:p>
    <w:p w:rsidR="00E560E8" w:rsidRPr="00AB6F45" w:rsidRDefault="00E560E8" w:rsidP="00E560E8">
      <w:pPr>
        <w:pStyle w:val="a5"/>
        <w:spacing w:line="360" w:lineRule="auto"/>
        <w:ind w:left="4248"/>
        <w:jc w:val="right"/>
        <w:rPr>
          <w:b/>
          <w:iCs/>
          <w:sz w:val="24"/>
        </w:rPr>
      </w:pPr>
      <w:r w:rsidRPr="00AB6F45">
        <w:rPr>
          <w:b/>
          <w:iCs/>
          <w:sz w:val="24"/>
        </w:rPr>
        <w:t xml:space="preserve">                              учитель географии</w:t>
      </w:r>
    </w:p>
    <w:p w:rsidR="00E560E8" w:rsidRPr="00AB6F45" w:rsidRDefault="00E560E8" w:rsidP="00E560E8">
      <w:pPr>
        <w:pStyle w:val="a5"/>
        <w:spacing w:line="360" w:lineRule="auto"/>
        <w:ind w:left="4248"/>
        <w:jc w:val="right"/>
        <w:rPr>
          <w:iCs/>
          <w:sz w:val="24"/>
        </w:rPr>
      </w:pPr>
    </w:p>
    <w:p w:rsidR="00E560E8" w:rsidRPr="00AB6F45" w:rsidRDefault="00E560E8" w:rsidP="00E560E8">
      <w:pPr>
        <w:pStyle w:val="a5"/>
        <w:spacing w:line="360" w:lineRule="auto"/>
        <w:ind w:left="4248"/>
        <w:jc w:val="both"/>
        <w:rPr>
          <w:b/>
          <w:iCs/>
          <w:sz w:val="24"/>
        </w:rPr>
      </w:pPr>
    </w:p>
    <w:p w:rsidR="00E560E8" w:rsidRPr="00AB6F45" w:rsidRDefault="00E560E8" w:rsidP="00E560E8">
      <w:pPr>
        <w:pStyle w:val="a5"/>
        <w:spacing w:line="360" w:lineRule="auto"/>
        <w:jc w:val="both"/>
        <w:rPr>
          <w:b/>
          <w:iCs/>
          <w:sz w:val="24"/>
        </w:rPr>
      </w:pPr>
      <w:r w:rsidRPr="00AB6F45">
        <w:rPr>
          <w:b/>
          <w:iCs/>
          <w:sz w:val="24"/>
        </w:rPr>
        <w:t>«Местные географические термины и м</w:t>
      </w:r>
      <w:r w:rsidRPr="00AB6F45">
        <w:rPr>
          <w:b/>
          <w:iCs/>
          <w:sz w:val="24"/>
        </w:rPr>
        <w:t xml:space="preserve">икротопонимы села </w:t>
      </w:r>
      <w:proofErr w:type="gramStart"/>
      <w:r w:rsidRPr="00AB6F45">
        <w:rPr>
          <w:b/>
          <w:iCs/>
          <w:sz w:val="24"/>
        </w:rPr>
        <w:t>Большая</w:t>
      </w:r>
      <w:proofErr w:type="gramEnd"/>
      <w:r w:rsidRPr="00AB6F45">
        <w:rPr>
          <w:b/>
          <w:iCs/>
          <w:sz w:val="24"/>
        </w:rPr>
        <w:t xml:space="preserve"> </w:t>
      </w:r>
    </w:p>
    <w:p w:rsidR="00E560E8" w:rsidRPr="00AB6F45" w:rsidRDefault="00E560E8" w:rsidP="00E560E8">
      <w:pPr>
        <w:pStyle w:val="a5"/>
        <w:spacing w:line="360" w:lineRule="auto"/>
        <w:jc w:val="both"/>
        <w:rPr>
          <w:b/>
          <w:iCs/>
          <w:sz w:val="24"/>
        </w:rPr>
      </w:pPr>
      <w:proofErr w:type="spellStart"/>
      <w:r w:rsidRPr="00AB6F45">
        <w:rPr>
          <w:b/>
          <w:iCs/>
          <w:sz w:val="24"/>
        </w:rPr>
        <w:t>Халань</w:t>
      </w:r>
      <w:proofErr w:type="spellEnd"/>
      <w:r w:rsidRPr="00AB6F45">
        <w:rPr>
          <w:b/>
          <w:iCs/>
          <w:sz w:val="24"/>
        </w:rPr>
        <w:t xml:space="preserve">   </w:t>
      </w:r>
      <w:proofErr w:type="spellStart"/>
      <w:r w:rsidRPr="00AB6F45">
        <w:rPr>
          <w:b/>
          <w:iCs/>
          <w:sz w:val="24"/>
        </w:rPr>
        <w:t>Корочанского</w:t>
      </w:r>
      <w:proofErr w:type="spellEnd"/>
      <w:r w:rsidRPr="00AB6F45">
        <w:rPr>
          <w:b/>
          <w:iCs/>
          <w:sz w:val="24"/>
        </w:rPr>
        <w:t xml:space="preserve"> района  Белгородской области»</w:t>
      </w:r>
    </w:p>
    <w:p w:rsidR="00223BF9" w:rsidRPr="00AB6F45" w:rsidRDefault="00E560E8" w:rsidP="005D658F">
      <w:pPr>
        <w:pStyle w:val="a5"/>
        <w:spacing w:line="360" w:lineRule="auto"/>
        <w:ind w:left="4248"/>
        <w:jc w:val="both"/>
        <w:rPr>
          <w:iCs/>
          <w:sz w:val="24"/>
        </w:rPr>
      </w:pPr>
      <w:r w:rsidRPr="00AB6F45">
        <w:rPr>
          <w:iCs/>
          <w:sz w:val="24"/>
        </w:rPr>
        <w:t xml:space="preserve"> </w:t>
      </w:r>
      <w:r w:rsidR="00223BF9" w:rsidRPr="00AB6F45">
        <w:rPr>
          <w:iCs/>
          <w:sz w:val="24"/>
        </w:rPr>
        <w:t>«Человеку равнодушно</w:t>
      </w:r>
      <w:r w:rsidR="00F87E6E" w:rsidRPr="00AB6F45">
        <w:rPr>
          <w:iCs/>
          <w:sz w:val="24"/>
        </w:rPr>
        <w:t>му достаточно двух – трех слов,</w:t>
      </w:r>
    </w:p>
    <w:p w:rsidR="00223BF9" w:rsidRPr="00AB6F45" w:rsidRDefault="00223BF9" w:rsidP="005D658F">
      <w:pPr>
        <w:pStyle w:val="a5"/>
        <w:spacing w:line="360" w:lineRule="auto"/>
        <w:ind w:left="4248"/>
        <w:jc w:val="both"/>
        <w:rPr>
          <w:iCs/>
          <w:sz w:val="24"/>
        </w:rPr>
      </w:pPr>
      <w:r w:rsidRPr="00AB6F45">
        <w:rPr>
          <w:iCs/>
          <w:sz w:val="24"/>
        </w:rPr>
        <w:t>чтобы описать всё, на что падает его спокойный взгляд:</w:t>
      </w:r>
    </w:p>
    <w:p w:rsidR="00223BF9" w:rsidRPr="00AB6F45" w:rsidRDefault="00223BF9" w:rsidP="005D658F">
      <w:pPr>
        <w:pStyle w:val="a5"/>
        <w:spacing w:line="360" w:lineRule="auto"/>
        <w:ind w:left="4248"/>
        <w:jc w:val="both"/>
        <w:rPr>
          <w:iCs/>
          <w:sz w:val="24"/>
        </w:rPr>
      </w:pPr>
      <w:r w:rsidRPr="00AB6F45">
        <w:rPr>
          <w:iCs/>
          <w:sz w:val="24"/>
        </w:rPr>
        <w:t xml:space="preserve"> город и реку, зверя – льва и растения – дуб. </w:t>
      </w:r>
    </w:p>
    <w:p w:rsidR="00223BF9" w:rsidRPr="00AB6F45" w:rsidRDefault="00223BF9" w:rsidP="005D658F">
      <w:pPr>
        <w:spacing w:line="360" w:lineRule="auto"/>
        <w:ind w:left="4248"/>
        <w:jc w:val="both"/>
        <w:rPr>
          <w:iCs/>
          <w:sz w:val="24"/>
        </w:rPr>
      </w:pPr>
      <w:r w:rsidRPr="00AB6F45">
        <w:rPr>
          <w:iCs/>
          <w:sz w:val="24"/>
        </w:rPr>
        <w:t xml:space="preserve">         Тому, кто полюбил </w:t>
      </w:r>
      <w:proofErr w:type="gramStart"/>
      <w:r w:rsidRPr="00AB6F45">
        <w:rPr>
          <w:iCs/>
          <w:sz w:val="24"/>
        </w:rPr>
        <w:t xml:space="preserve">что – </w:t>
      </w:r>
      <w:proofErr w:type="spellStart"/>
      <w:r w:rsidRPr="00AB6F45">
        <w:rPr>
          <w:iCs/>
          <w:sz w:val="24"/>
        </w:rPr>
        <w:t>нибудь</w:t>
      </w:r>
      <w:proofErr w:type="spellEnd"/>
      <w:proofErr w:type="gramEnd"/>
      <w:r w:rsidRPr="00AB6F45">
        <w:rPr>
          <w:iCs/>
          <w:sz w:val="24"/>
        </w:rPr>
        <w:t xml:space="preserve">, мало и толстой книги, чтобы рассказать о предмете его пристрастия» </w:t>
      </w:r>
    </w:p>
    <w:p w:rsidR="00223BF9" w:rsidRPr="00AB6F45" w:rsidRDefault="00223BF9" w:rsidP="005D658F">
      <w:pPr>
        <w:spacing w:line="360" w:lineRule="auto"/>
        <w:ind w:left="4248"/>
        <w:jc w:val="both"/>
        <w:rPr>
          <w:iCs/>
          <w:sz w:val="24"/>
        </w:rPr>
      </w:pPr>
      <w:r w:rsidRPr="00AB6F45">
        <w:rPr>
          <w:iCs/>
          <w:sz w:val="24"/>
        </w:rPr>
        <w:t xml:space="preserve">         </w:t>
      </w:r>
      <w:r w:rsidR="00F87E6E" w:rsidRPr="00AB6F45">
        <w:rPr>
          <w:iCs/>
          <w:sz w:val="24"/>
        </w:rPr>
        <w:t xml:space="preserve">                            </w:t>
      </w:r>
      <w:r w:rsidRPr="00AB6F45">
        <w:rPr>
          <w:iCs/>
          <w:sz w:val="24"/>
        </w:rPr>
        <w:t xml:space="preserve">     (Лев Успенский)</w:t>
      </w:r>
    </w:p>
    <w:p w:rsidR="00223BF9" w:rsidRPr="00AB6F45" w:rsidRDefault="00223BF9" w:rsidP="005D658F">
      <w:pPr>
        <w:spacing w:line="360" w:lineRule="auto"/>
        <w:ind w:left="4248"/>
        <w:jc w:val="both"/>
        <w:rPr>
          <w:iCs/>
          <w:sz w:val="24"/>
        </w:rPr>
      </w:pPr>
    </w:p>
    <w:p w:rsidR="00223BF9" w:rsidRPr="00AB6F45" w:rsidRDefault="00223BF9" w:rsidP="005D658F">
      <w:pPr>
        <w:pStyle w:val="a5"/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>Обр</w:t>
      </w:r>
      <w:r w:rsidR="00D325B5" w:rsidRPr="00AB6F45">
        <w:rPr>
          <w:sz w:val="24"/>
        </w:rPr>
        <w:t>ащение к этой теме вызвано моим</w:t>
      </w:r>
      <w:r w:rsidRPr="00AB6F45">
        <w:rPr>
          <w:sz w:val="24"/>
        </w:rPr>
        <w:t xml:space="preserve"> интересом к местным географическим терминам и микротопонимами родного села.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На любой большой карте, в любом атласе вы не увидите известных мне, памятных, родных мест. За пределами текста самых крупномасштабных карт остается многое. Если взять даже карту, где один реальный километр будет превращен в целый сантиметр, то и на ней в одном квадратном сантиметре (1 км на местности) мы сможем встретить в лучшем случае одно – два каких </w:t>
      </w:r>
      <w:proofErr w:type="gramStart"/>
      <w:r w:rsidR="00F87E6E" w:rsidRPr="00AB6F45">
        <w:rPr>
          <w:sz w:val="24"/>
        </w:rPr>
        <w:t>-</w:t>
      </w:r>
      <w:r w:rsidRPr="00AB6F45">
        <w:rPr>
          <w:sz w:val="24"/>
        </w:rPr>
        <w:t>н</w:t>
      </w:r>
      <w:proofErr w:type="gramEnd"/>
      <w:r w:rsidRPr="00AB6F45">
        <w:rPr>
          <w:sz w:val="24"/>
        </w:rPr>
        <w:t>ибудь названия. Это будут макротопонимы. А микротопонимы – названия малых объектов – останутся неуказанными. Между тем для нас очень часто именно они представляют особый интерес и имеют особое значение.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«Мест» во вселенной – </w:t>
      </w:r>
      <w:proofErr w:type="gramStart"/>
      <w:r w:rsidRPr="00AB6F45">
        <w:rPr>
          <w:sz w:val="24"/>
        </w:rPr>
        <w:t>невыразимое числом количество</w:t>
      </w:r>
      <w:proofErr w:type="gramEnd"/>
      <w:r w:rsidRPr="00AB6F45">
        <w:rPr>
          <w:sz w:val="24"/>
        </w:rPr>
        <w:t xml:space="preserve">, все вокруг – места: и этот двухметровый высоты пустой холмик, и та лужица ржавой воды посреди пустыря. Ни у холмика, ни у лужицы нет имени до тех пор, пока они безразличны человеку. И тысячу лет назад, и сегодня, и через сто лет </w:t>
      </w:r>
      <w:proofErr w:type="gramStart"/>
      <w:r w:rsidRPr="00AB6F45">
        <w:rPr>
          <w:sz w:val="24"/>
        </w:rPr>
        <w:t>длится</w:t>
      </w:r>
      <w:proofErr w:type="gramEnd"/>
      <w:r w:rsidRPr="00AB6F45">
        <w:rPr>
          <w:sz w:val="24"/>
        </w:rPr>
        <w:t xml:space="preserve"> и будет продолжаться процесс наименования частей земной поверхности. Возникающие вновь имена будут заноситься в архивы </w:t>
      </w:r>
      <w:r w:rsidRPr="00AB6F45">
        <w:rPr>
          <w:sz w:val="24"/>
        </w:rPr>
        <w:lastRenderedPageBreak/>
        <w:t xml:space="preserve">людской устной и письменной памяти. Названия получают сегодня, как получали и века назад, все те географические места, которые имеют в глазах обитателей земли хоть </w:t>
      </w:r>
      <w:proofErr w:type="gramStart"/>
      <w:r w:rsidRPr="00AB6F45">
        <w:rPr>
          <w:sz w:val="24"/>
        </w:rPr>
        <w:t xml:space="preserve">какую – </w:t>
      </w:r>
      <w:proofErr w:type="spellStart"/>
      <w:r w:rsidRPr="00AB6F45">
        <w:rPr>
          <w:sz w:val="24"/>
        </w:rPr>
        <w:t>нибудь</w:t>
      </w:r>
      <w:proofErr w:type="spellEnd"/>
      <w:proofErr w:type="gramEnd"/>
      <w:r w:rsidRPr="00AB6F45">
        <w:rPr>
          <w:sz w:val="24"/>
        </w:rPr>
        <w:t xml:space="preserve"> значимость.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Микротопонимы и местные географические термины имеют большую ценность и значимость. Нередко они помогают обнаружить ранее неизвестные интересные </w:t>
      </w:r>
      <w:proofErr w:type="spellStart"/>
      <w:r w:rsidRPr="00AB6F45">
        <w:rPr>
          <w:sz w:val="24"/>
        </w:rPr>
        <w:t>апеллятивы</w:t>
      </w:r>
      <w:proofErr w:type="spellEnd"/>
      <w:r w:rsidRPr="00AB6F45">
        <w:rPr>
          <w:sz w:val="24"/>
        </w:rPr>
        <w:t>, кроме того они включают в себя поистине бесценные факты, не отраженные в названиях более крупных объектов. Интересная роль географических названий в жизни человека, так как эти названия окружают нас с детства. Необходимо расширять и углублять свои знания о том, что находится вокруг нас.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Местные географические термины – неисчерпаемый источник пополнения научной терминологии. В местной терминологии сохранились многие архаичные слова, присущие только отдельным диалектам, позволяющим судить об истории развития края. Топонимы проявляются в языке своеобразно, через факты его истории, </w:t>
      </w:r>
      <w:proofErr w:type="spellStart"/>
      <w:r w:rsidRPr="00AB6F45">
        <w:rPr>
          <w:sz w:val="24"/>
        </w:rPr>
        <w:t>физико</w:t>
      </w:r>
      <w:proofErr w:type="spellEnd"/>
      <w:r w:rsidRPr="00AB6F45">
        <w:rPr>
          <w:sz w:val="24"/>
        </w:rPr>
        <w:t xml:space="preserve"> – географические условия обитания населения нашего края и другие стороны жизни человека.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>В связи с этим целью работы является распределение местных географических терминов по тематическим группам, а микротопонимы – по принципа</w:t>
      </w:r>
      <w:r w:rsidR="00D325B5" w:rsidRPr="00AB6F45">
        <w:rPr>
          <w:sz w:val="24"/>
        </w:rPr>
        <w:t>м микротопонимической номинации.</w:t>
      </w:r>
    </w:p>
    <w:p w:rsidR="00223BF9" w:rsidRPr="00AB6F45" w:rsidRDefault="00D325B5" w:rsidP="00A343D5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Немного из истории моего родного села…</w:t>
      </w:r>
    </w:p>
    <w:p w:rsidR="00223BF9" w:rsidRPr="00AB6F45" w:rsidRDefault="00223BF9" w:rsidP="005D658F">
      <w:pPr>
        <w:pStyle w:val="21"/>
        <w:spacing w:line="360" w:lineRule="auto"/>
        <w:rPr>
          <w:sz w:val="24"/>
        </w:rPr>
      </w:pPr>
      <w:r w:rsidRPr="00AB6F45">
        <w:rPr>
          <w:sz w:val="24"/>
        </w:rPr>
        <w:tab/>
        <w:t xml:space="preserve">До отмены крепостного права жители слободы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были крепостными княжеского рода Трубецких. В 1846 году слобода принадлежала </w:t>
      </w:r>
      <w:proofErr w:type="spellStart"/>
      <w:r w:rsidRPr="00AB6F45">
        <w:rPr>
          <w:sz w:val="24"/>
        </w:rPr>
        <w:t>Новооскольскому</w:t>
      </w:r>
      <w:proofErr w:type="spellEnd"/>
      <w:r w:rsidRPr="00AB6F45">
        <w:rPr>
          <w:sz w:val="24"/>
        </w:rPr>
        <w:t xml:space="preserve"> помещику статскому советнику князю Юрию Ивановичу Трубецкому. В 1907 году в слободе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в собственности князя Ивана Юрьевича Трубецкого находились 4 водяные мельницы, паровая мельница, винокуренный завод, торговые площади, винная лавка.</w:t>
      </w:r>
    </w:p>
    <w:p w:rsidR="00223BF9" w:rsidRPr="00AB6F45" w:rsidRDefault="00223BF9" w:rsidP="005D658F">
      <w:pPr>
        <w:pStyle w:val="a5"/>
        <w:spacing w:line="360" w:lineRule="auto"/>
        <w:ind w:right="-5"/>
        <w:jc w:val="both"/>
        <w:rPr>
          <w:sz w:val="24"/>
        </w:rPr>
      </w:pPr>
      <w:r w:rsidRPr="00AB6F45">
        <w:rPr>
          <w:sz w:val="24"/>
        </w:rPr>
        <w:tab/>
        <w:t xml:space="preserve">В начале прошлого века Большая </w:t>
      </w:r>
      <w:proofErr w:type="spellStart"/>
      <w:r w:rsidRPr="00AB6F45">
        <w:rPr>
          <w:sz w:val="24"/>
        </w:rPr>
        <w:t>Халань</w:t>
      </w:r>
      <w:proofErr w:type="spellEnd"/>
      <w:r w:rsidRPr="00AB6F45">
        <w:rPr>
          <w:sz w:val="24"/>
        </w:rPr>
        <w:t xml:space="preserve"> была богатой кустарно-промышленной слободой Курской губернии. В ней проживало более 8000 жителей, было 2 кирпичных завода, 24 ветряные мельницы, сельский банк, земская школа, библиотека, почтовый пункт, богадельня, 2 церкви. Каменный Успенский храм был построен в 1819 году. Покровская церковь, построенная в 1872 году, до наших дней не сохранилась.</w:t>
      </w:r>
    </w:p>
    <w:p w:rsidR="00223BF9" w:rsidRPr="00AB6F45" w:rsidRDefault="00223BF9" w:rsidP="005D658F">
      <w:pPr>
        <w:pStyle w:val="a7"/>
        <w:jc w:val="both"/>
        <w:rPr>
          <w:sz w:val="24"/>
        </w:rPr>
      </w:pPr>
      <w:r w:rsidRPr="00AB6F45">
        <w:rPr>
          <w:sz w:val="24"/>
        </w:rPr>
        <w:t xml:space="preserve">В слободе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были развиты различные ремесла и промыслы. Главным был овчинно-шубный промысел. Слобода </w:t>
      </w:r>
      <w:proofErr w:type="spellStart"/>
      <w:r w:rsidRPr="00AB6F45">
        <w:rPr>
          <w:sz w:val="24"/>
        </w:rPr>
        <w:t>Халань</w:t>
      </w:r>
      <w:proofErr w:type="spellEnd"/>
      <w:r w:rsidRPr="00AB6F45">
        <w:rPr>
          <w:sz w:val="24"/>
        </w:rPr>
        <w:t xml:space="preserve"> являлась центром овчинно-шубного промысла всей Курской губернии. Этим промыслом в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было занято до 500 дворов.</w:t>
      </w:r>
    </w:p>
    <w:p w:rsidR="00223BF9" w:rsidRPr="00AB6F45" w:rsidRDefault="00223BF9" w:rsidP="005D658F">
      <w:pPr>
        <w:pStyle w:val="21"/>
        <w:spacing w:line="360" w:lineRule="auto"/>
        <w:rPr>
          <w:sz w:val="24"/>
        </w:rPr>
      </w:pPr>
      <w:r w:rsidRPr="00AB6F45">
        <w:rPr>
          <w:sz w:val="24"/>
        </w:rPr>
        <w:tab/>
      </w:r>
      <w:proofErr w:type="spellStart"/>
      <w:r w:rsidRPr="00AB6F45">
        <w:rPr>
          <w:sz w:val="24"/>
        </w:rPr>
        <w:t>Халанские</w:t>
      </w:r>
      <w:proofErr w:type="spellEnd"/>
      <w:r w:rsidRPr="00AB6F45">
        <w:rPr>
          <w:sz w:val="24"/>
        </w:rPr>
        <w:t xml:space="preserve"> кустари выделывали овчины,  шили черные шубы, тулупы, полушубки, пальто. Готовые изделия продавались на местных и южных ярмарках: в Курске, Харькове, </w:t>
      </w:r>
      <w:r w:rsidRPr="00AB6F45">
        <w:rPr>
          <w:sz w:val="24"/>
        </w:rPr>
        <w:lastRenderedPageBreak/>
        <w:t>Мариуполе, Ростове-на Дону. Бедные кустари за сдельную плату работали на богатых хозяев. Самым богатым из них был Ковалевский Игнат Стефанович, владевший магазином шубных изделий в городе Мариуполе. До наших дней сохранился его особняк в центре села.</w:t>
      </w:r>
    </w:p>
    <w:p w:rsidR="00223BF9" w:rsidRPr="00AB6F45" w:rsidRDefault="00223BF9" w:rsidP="005D658F">
      <w:pPr>
        <w:pStyle w:val="a5"/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Для развития овчинно-шубного промысла </w:t>
      </w:r>
      <w:proofErr w:type="spellStart"/>
      <w:r w:rsidRPr="00AB6F45">
        <w:rPr>
          <w:sz w:val="24"/>
        </w:rPr>
        <w:t>Новооскольским</w:t>
      </w:r>
      <w:proofErr w:type="spellEnd"/>
      <w:r w:rsidRPr="00AB6F45">
        <w:rPr>
          <w:sz w:val="24"/>
        </w:rPr>
        <w:t xml:space="preserve"> земством в слободе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1 июля 1905 года была открыта красильная мастерская. Деятельность мастерской в 1907 году изучалась Министерством земледелия царского правительства. </w:t>
      </w:r>
    </w:p>
    <w:p w:rsidR="00223BF9" w:rsidRPr="00AB6F45" w:rsidRDefault="00223BF9" w:rsidP="005D658F">
      <w:pPr>
        <w:pStyle w:val="23"/>
        <w:ind w:left="0"/>
        <w:jc w:val="both"/>
        <w:rPr>
          <w:sz w:val="24"/>
        </w:rPr>
      </w:pPr>
      <w:proofErr w:type="spellStart"/>
      <w:r w:rsidRPr="00AB6F45">
        <w:rPr>
          <w:sz w:val="24"/>
        </w:rPr>
        <w:t>Халанские</w:t>
      </w:r>
      <w:proofErr w:type="spellEnd"/>
      <w:r w:rsidRPr="00AB6F45">
        <w:rPr>
          <w:sz w:val="24"/>
        </w:rPr>
        <w:t xml:space="preserve"> шубники получали дешевые кредиты в местном сельском банке для покупки сырых овчин, красителей, швейных машин немецких фирм «Зингер» и «Кайзер».</w:t>
      </w:r>
    </w:p>
    <w:p w:rsidR="00223BF9" w:rsidRPr="00AB6F45" w:rsidRDefault="00223BF9" w:rsidP="00D325B5">
      <w:pPr>
        <w:spacing w:line="360" w:lineRule="auto"/>
        <w:ind w:firstLine="708"/>
        <w:jc w:val="both"/>
        <w:rPr>
          <w:sz w:val="24"/>
        </w:rPr>
      </w:pPr>
      <w:r w:rsidRPr="00AB6F45">
        <w:rPr>
          <w:sz w:val="24"/>
        </w:rPr>
        <w:t xml:space="preserve">В слободе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существовал сапожный промысел.  В слободе были развиты и другие промыслы: кузнечный бондарный, столярный, гончарный, изготовление кирпи</w:t>
      </w:r>
      <w:r w:rsidR="00D325B5" w:rsidRPr="00AB6F45">
        <w:rPr>
          <w:sz w:val="24"/>
        </w:rPr>
        <w:t>ча.</w:t>
      </w:r>
    </w:p>
    <w:p w:rsidR="00223BF9" w:rsidRPr="00AB6F45" w:rsidRDefault="00223BF9" w:rsidP="005D658F">
      <w:pPr>
        <w:pStyle w:val="a5"/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В конце </w:t>
      </w:r>
      <w:r w:rsidRPr="00AB6F45">
        <w:rPr>
          <w:sz w:val="24"/>
          <w:lang w:val="en-US"/>
        </w:rPr>
        <w:t>XVIII</w:t>
      </w:r>
      <w:r w:rsidRPr="00AB6F45">
        <w:rPr>
          <w:sz w:val="24"/>
        </w:rPr>
        <w:t xml:space="preserve"> века в слободе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существовали две деревянные церкви. </w:t>
      </w:r>
    </w:p>
    <w:p w:rsidR="00223BF9" w:rsidRPr="00AB6F45" w:rsidRDefault="00223BF9" w:rsidP="005D658F">
      <w:pPr>
        <w:pStyle w:val="a5"/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В 1819 году в Большой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построен каменный Успенский храм. В 1872 года в слободе была построена Покровская церковь. </w:t>
      </w:r>
      <w:r w:rsidRPr="00AB6F45">
        <w:rPr>
          <w:sz w:val="24"/>
        </w:rPr>
        <w:tab/>
      </w:r>
    </w:p>
    <w:p w:rsidR="00223BF9" w:rsidRPr="00AB6F45" w:rsidRDefault="00223BF9" w:rsidP="00D26C4B">
      <w:pPr>
        <w:pStyle w:val="a5"/>
        <w:spacing w:line="360" w:lineRule="auto"/>
        <w:ind w:firstLine="708"/>
        <w:jc w:val="both"/>
        <w:rPr>
          <w:sz w:val="24"/>
        </w:rPr>
      </w:pPr>
      <w:r w:rsidRPr="00AB6F45">
        <w:rPr>
          <w:sz w:val="24"/>
        </w:rPr>
        <w:t xml:space="preserve">Больше двух веков в центре села </w:t>
      </w:r>
      <w:proofErr w:type="gramStart"/>
      <w:r w:rsidRPr="00AB6F45">
        <w:rPr>
          <w:sz w:val="24"/>
        </w:rPr>
        <w:t>Большая</w:t>
      </w:r>
      <w:proofErr w:type="gramEnd"/>
      <w:r w:rsidRPr="00AB6F45">
        <w:rPr>
          <w:sz w:val="24"/>
        </w:rPr>
        <w:t xml:space="preserve"> </w:t>
      </w:r>
      <w:proofErr w:type="spellStart"/>
      <w:r w:rsidRPr="00AB6F45">
        <w:rPr>
          <w:sz w:val="24"/>
        </w:rPr>
        <w:t>Халань</w:t>
      </w:r>
      <w:proofErr w:type="spellEnd"/>
      <w:r w:rsidRPr="00AB6F45">
        <w:rPr>
          <w:sz w:val="24"/>
        </w:rPr>
        <w:t xml:space="preserve"> красуется храм Успения Пресвятой Богородицы. Храм славился не только красотой, но и большим хором. Организовал его в 1902 году Петр Ильич </w:t>
      </w:r>
      <w:proofErr w:type="spellStart"/>
      <w:r w:rsidRPr="00AB6F45">
        <w:rPr>
          <w:sz w:val="24"/>
        </w:rPr>
        <w:t>Латым</w:t>
      </w:r>
      <w:proofErr w:type="spellEnd"/>
      <w:r w:rsidRPr="00AB6F45">
        <w:rPr>
          <w:sz w:val="24"/>
        </w:rPr>
        <w:t xml:space="preserve"> (Латыш). Хор состоял из 30 мальчиков 10-летнего возраста, которые были специально отобраны и обучены музыкальной грамоте. Хор содержали местные купцы. Раз в год, перед Пасхой, мальчикам выдавали костюмы, рубашки, после церковной службы поощряли материально. Позднее был организован хор девочек. Многие, начавшие петь в детстве, продолжали хоровое пение и в старшем возрасте.</w:t>
      </w:r>
    </w:p>
    <w:p w:rsidR="00223BF9" w:rsidRPr="00AB6F45" w:rsidRDefault="00F1027A" w:rsidP="005D658F">
      <w:pPr>
        <w:spacing w:line="360" w:lineRule="auto"/>
        <w:jc w:val="both"/>
        <w:rPr>
          <w:sz w:val="24"/>
        </w:rPr>
      </w:pPr>
      <w:r>
        <w:rPr>
          <w:sz w:val="24"/>
        </w:rPr>
        <w:tab/>
        <w:t>При оформлении исследований, которые ведут учащиеся,</w:t>
      </w:r>
      <w:r w:rsidR="00223BF9" w:rsidRPr="00AB6F45">
        <w:rPr>
          <w:sz w:val="24"/>
        </w:rPr>
        <w:t xml:space="preserve"> появились всё новые и новые микротопонимы и местные географические термины. Некоторые названия и месторасположение объектов нам удалось определить сразу, с некоторыми пришлось неоднократно обращаться к разным людям, сопоставлять их сведения, корректировать и находить истину.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>Когда был собран большой материал, мы приступили к его обработке. Сначала была изучена методическая литература по топонимии, затем все названия мы разместили по группам, потом встал вопрос о составлении топографической карты, на которую нужно было нанести все известные нам микротопонимы нашей местности.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>Надеемся, что наша карта и собранный материал пригодится на классных часах по краеведению и в походах по родному краю. Наша карта может пригодиться пастухам и механизаторам для определения мест работы и выпаса скота.</w:t>
      </w:r>
    </w:p>
    <w:p w:rsidR="00223BF9" w:rsidRPr="00AB6F45" w:rsidRDefault="00223BF9" w:rsidP="005D658F">
      <w:pPr>
        <w:pStyle w:val="a3"/>
        <w:spacing w:line="360" w:lineRule="auto"/>
        <w:ind w:firstLine="708"/>
        <w:jc w:val="both"/>
        <w:rPr>
          <w:sz w:val="24"/>
        </w:rPr>
      </w:pPr>
      <w:r w:rsidRPr="00AB6F45">
        <w:rPr>
          <w:sz w:val="24"/>
        </w:rPr>
        <w:lastRenderedPageBreak/>
        <w:t xml:space="preserve">Таким образом, основными признаками наиболее существенными для определения </w:t>
      </w:r>
      <w:proofErr w:type="spellStart"/>
      <w:r w:rsidRPr="00AB6F45">
        <w:rPr>
          <w:sz w:val="24"/>
        </w:rPr>
        <w:t>микротопонимии</w:t>
      </w:r>
      <w:proofErr w:type="spellEnd"/>
      <w:r w:rsidRPr="00AB6F45">
        <w:rPr>
          <w:sz w:val="24"/>
        </w:rPr>
        <w:t xml:space="preserve"> является сфера употребления, условия, объем, степень известности единиц.</w:t>
      </w:r>
    </w:p>
    <w:p w:rsidR="00223BF9" w:rsidRPr="00AB6F45" w:rsidRDefault="00223BF9" w:rsidP="00D325B5">
      <w:pPr>
        <w:pStyle w:val="a3"/>
        <w:spacing w:line="360" w:lineRule="auto"/>
        <w:ind w:firstLine="708"/>
        <w:jc w:val="both"/>
        <w:rPr>
          <w:sz w:val="24"/>
        </w:rPr>
      </w:pPr>
      <w:bookmarkStart w:id="0" w:name="_GoBack"/>
      <w:bookmarkEnd w:id="0"/>
      <w:r w:rsidRPr="00AB6F45">
        <w:rPr>
          <w:sz w:val="24"/>
        </w:rPr>
        <w:t xml:space="preserve">Тесно связана микротопонимика с краеведением, и это проявляется в том, что микротопонимический материал даёт представление об особенностях края, данного региона, его </w:t>
      </w:r>
      <w:proofErr w:type="spellStart"/>
      <w:r w:rsidRPr="00AB6F45">
        <w:rPr>
          <w:sz w:val="24"/>
        </w:rPr>
        <w:t>физико</w:t>
      </w:r>
      <w:proofErr w:type="spellEnd"/>
      <w:r w:rsidRPr="00AB6F45">
        <w:rPr>
          <w:sz w:val="24"/>
        </w:rPr>
        <w:t xml:space="preserve"> – географических, демографических, исторических, языковых и других характеристик. </w:t>
      </w:r>
    </w:p>
    <w:p w:rsidR="00223BF9" w:rsidRPr="00AB6F45" w:rsidRDefault="00223BF9" w:rsidP="005D658F">
      <w:pPr>
        <w:pStyle w:val="a5"/>
        <w:spacing w:line="360" w:lineRule="auto"/>
        <w:jc w:val="both"/>
        <w:rPr>
          <w:sz w:val="24"/>
        </w:rPr>
      </w:pPr>
      <w:r w:rsidRPr="00AB6F45">
        <w:rPr>
          <w:sz w:val="24"/>
        </w:rPr>
        <w:tab/>
        <w:t xml:space="preserve">Спецификация рельефа </w:t>
      </w:r>
      <w:proofErr w:type="spellStart"/>
      <w:r w:rsidRPr="00AB6F45">
        <w:rPr>
          <w:sz w:val="24"/>
        </w:rPr>
        <w:t>Белгородчины</w:t>
      </w:r>
      <w:proofErr w:type="spellEnd"/>
      <w:r w:rsidRPr="00AB6F45">
        <w:rPr>
          <w:sz w:val="24"/>
        </w:rPr>
        <w:t xml:space="preserve"> – одна из причин многообразия состава местных географических терминов. На рассматриваемой территории существуют повышенные, пониженные и ровные участки поверхности, что создает большое разнообразие местного рельефа. Наш материал, связанный с обозначением разных форм рельефа, можно распределить по трем тематическим группам:</w:t>
      </w:r>
    </w:p>
    <w:p w:rsidR="00223BF9" w:rsidRPr="00AB6F45" w:rsidRDefault="00223BF9" w:rsidP="005D658F">
      <w:pPr>
        <w:numPr>
          <w:ilvl w:val="0"/>
          <w:numId w:val="5"/>
        </w:numPr>
        <w:spacing w:line="360" w:lineRule="auto"/>
        <w:jc w:val="both"/>
        <w:rPr>
          <w:sz w:val="24"/>
        </w:rPr>
      </w:pPr>
      <w:r w:rsidRPr="00AB6F45">
        <w:rPr>
          <w:sz w:val="24"/>
        </w:rPr>
        <w:t>Названия равнин (нейтральный рельеф)</w:t>
      </w:r>
    </w:p>
    <w:p w:rsidR="00223BF9" w:rsidRPr="00AB6F45" w:rsidRDefault="00223BF9" w:rsidP="005D658F">
      <w:pPr>
        <w:numPr>
          <w:ilvl w:val="0"/>
          <w:numId w:val="5"/>
        </w:numPr>
        <w:spacing w:line="360" w:lineRule="auto"/>
        <w:jc w:val="both"/>
        <w:rPr>
          <w:sz w:val="24"/>
        </w:rPr>
      </w:pPr>
      <w:r w:rsidRPr="00AB6F45">
        <w:rPr>
          <w:sz w:val="24"/>
        </w:rPr>
        <w:t>Названия возвышенностей (положительный рельеф)</w:t>
      </w:r>
    </w:p>
    <w:p w:rsidR="00223BF9" w:rsidRPr="00AB6F45" w:rsidRDefault="00223BF9" w:rsidP="005D658F">
      <w:pPr>
        <w:numPr>
          <w:ilvl w:val="0"/>
          <w:numId w:val="5"/>
        </w:numPr>
        <w:spacing w:line="360" w:lineRule="auto"/>
        <w:jc w:val="both"/>
        <w:rPr>
          <w:sz w:val="24"/>
        </w:rPr>
      </w:pPr>
      <w:r w:rsidRPr="00AB6F45">
        <w:rPr>
          <w:sz w:val="24"/>
        </w:rPr>
        <w:t>Названия низменностей (отрицательный рельеф)</w:t>
      </w:r>
    </w:p>
    <w:p w:rsidR="00223BF9" w:rsidRPr="00AB6F45" w:rsidRDefault="00223BF9" w:rsidP="005D658F">
      <w:pPr>
        <w:spacing w:line="360" w:lineRule="auto"/>
        <w:ind w:left="360"/>
        <w:jc w:val="both"/>
        <w:rPr>
          <w:sz w:val="24"/>
        </w:rPr>
      </w:pPr>
      <w:r w:rsidRPr="00AB6F45">
        <w:rPr>
          <w:sz w:val="24"/>
        </w:rPr>
        <w:t xml:space="preserve">Равнинный характер местного ландшафта отражает такие термины как выгон и стерня. Название «выгон» жители села </w:t>
      </w:r>
      <w:proofErr w:type="gramStart"/>
      <w:r w:rsidRPr="00AB6F45">
        <w:rPr>
          <w:sz w:val="24"/>
        </w:rPr>
        <w:t>Большая</w:t>
      </w:r>
      <w:proofErr w:type="gramEnd"/>
      <w:r w:rsidRPr="00AB6F45">
        <w:rPr>
          <w:sz w:val="24"/>
        </w:rPr>
        <w:t xml:space="preserve"> </w:t>
      </w:r>
      <w:proofErr w:type="spellStart"/>
      <w:r w:rsidRPr="00AB6F45">
        <w:rPr>
          <w:sz w:val="24"/>
        </w:rPr>
        <w:t>Халань</w:t>
      </w:r>
      <w:proofErr w:type="spellEnd"/>
      <w:r w:rsidRPr="00AB6F45">
        <w:rPr>
          <w:sz w:val="24"/>
        </w:rPr>
        <w:t xml:space="preserve"> употребляют в значении большое, ровное место. В. И. Даль в своем словаре дает другое толкование слова «выгон» - пастбище, толока, место выпаса скота. Это определение совсем расходится с местным значением.</w:t>
      </w:r>
    </w:p>
    <w:p w:rsidR="00223BF9" w:rsidRPr="00AB6F45" w:rsidRDefault="00223BF9" w:rsidP="005D658F">
      <w:pPr>
        <w:spacing w:line="360" w:lineRule="auto"/>
        <w:ind w:left="360"/>
        <w:jc w:val="both"/>
        <w:rPr>
          <w:sz w:val="24"/>
        </w:rPr>
      </w:pPr>
      <w:r w:rsidRPr="00AB6F45">
        <w:rPr>
          <w:sz w:val="24"/>
        </w:rPr>
        <w:tab/>
        <w:t xml:space="preserve">Местный географические термин «стерня», используемый в нашей местности, означает «поле после покоса, жатвы злаковых культур», это толкование совпало с одним из значений, приведенных в словаре Даля, «жнива, жнивье, </w:t>
      </w:r>
      <w:proofErr w:type="spellStart"/>
      <w:r w:rsidRPr="00AB6F45">
        <w:rPr>
          <w:sz w:val="24"/>
        </w:rPr>
        <w:t>жнище</w:t>
      </w:r>
      <w:proofErr w:type="spellEnd"/>
      <w:r w:rsidRPr="00AB6F45">
        <w:rPr>
          <w:sz w:val="24"/>
        </w:rPr>
        <w:t>, сжатое поле»</w:t>
      </w:r>
    </w:p>
    <w:p w:rsidR="00223BF9" w:rsidRPr="00AB6F45" w:rsidRDefault="00223BF9" w:rsidP="005D658F">
      <w:pPr>
        <w:spacing w:line="360" w:lineRule="auto"/>
        <w:ind w:left="360"/>
        <w:jc w:val="both"/>
        <w:rPr>
          <w:sz w:val="24"/>
        </w:rPr>
      </w:pPr>
      <w:r w:rsidRPr="00AB6F45">
        <w:rPr>
          <w:sz w:val="24"/>
        </w:rPr>
        <w:tab/>
      </w:r>
      <w:r w:rsidRPr="00AB6F45">
        <w:rPr>
          <w:sz w:val="24"/>
        </w:rPr>
        <w:tab/>
        <w:t>Так, термин «лощина» употребляется в местном значении как низина, сильно низкое место.</w:t>
      </w:r>
    </w:p>
    <w:p w:rsidR="00223BF9" w:rsidRPr="00AB6F45" w:rsidRDefault="00223BF9" w:rsidP="005D658F">
      <w:pPr>
        <w:pStyle w:val="a7"/>
        <w:jc w:val="both"/>
        <w:rPr>
          <w:sz w:val="24"/>
        </w:rPr>
      </w:pPr>
      <w:r w:rsidRPr="00AB6F45">
        <w:rPr>
          <w:sz w:val="24"/>
        </w:rPr>
        <w:t xml:space="preserve">        Термин «лог» означает широкий овраг с пологами, заросшими кустарником склонами. Такое определение лога полностью совпадает с определением </w:t>
      </w:r>
      <w:proofErr w:type="spellStart"/>
      <w:r w:rsidRPr="00AB6F45">
        <w:rPr>
          <w:sz w:val="24"/>
        </w:rPr>
        <w:t>Мурзаева</w:t>
      </w:r>
      <w:proofErr w:type="spellEnd"/>
      <w:r w:rsidRPr="00AB6F45">
        <w:rPr>
          <w:sz w:val="24"/>
        </w:rPr>
        <w:t>.</w:t>
      </w:r>
    </w:p>
    <w:p w:rsidR="00223BF9" w:rsidRPr="00AB6F45" w:rsidRDefault="00223BF9" w:rsidP="00D26C4B">
      <w:pPr>
        <w:spacing w:line="360" w:lineRule="auto"/>
        <w:ind w:left="360" w:firstLine="348"/>
        <w:jc w:val="both"/>
        <w:rPr>
          <w:sz w:val="24"/>
        </w:rPr>
      </w:pPr>
      <w:r w:rsidRPr="00AB6F45">
        <w:rPr>
          <w:sz w:val="24"/>
        </w:rPr>
        <w:tab/>
        <w:t xml:space="preserve">К местным географическим терминам, связанным с </w:t>
      </w:r>
      <w:proofErr w:type="spellStart"/>
      <w:r w:rsidRPr="00AB6F45">
        <w:rPr>
          <w:sz w:val="24"/>
        </w:rPr>
        <w:t>обозначениемс</w:t>
      </w:r>
      <w:proofErr w:type="spellEnd"/>
      <w:r w:rsidRPr="00AB6F45">
        <w:rPr>
          <w:sz w:val="24"/>
        </w:rPr>
        <w:t xml:space="preserve"> отрицательного рельефа, относятся яр, ярок, </w:t>
      </w:r>
      <w:proofErr w:type="spellStart"/>
      <w:r w:rsidRPr="00AB6F45">
        <w:rPr>
          <w:sz w:val="24"/>
        </w:rPr>
        <w:t>ярушка</w:t>
      </w:r>
      <w:proofErr w:type="spellEnd"/>
      <w:r w:rsidRPr="00AB6F45">
        <w:rPr>
          <w:sz w:val="24"/>
        </w:rPr>
        <w:t xml:space="preserve">, канава, </w:t>
      </w:r>
      <w:proofErr w:type="spellStart"/>
      <w:r w:rsidRPr="00AB6F45">
        <w:rPr>
          <w:sz w:val="24"/>
        </w:rPr>
        <w:t>понизок</w:t>
      </w:r>
      <w:proofErr w:type="spellEnd"/>
      <w:r w:rsidRPr="00AB6F45">
        <w:rPr>
          <w:sz w:val="24"/>
        </w:rPr>
        <w:t xml:space="preserve">, </w:t>
      </w:r>
      <w:proofErr w:type="spellStart"/>
      <w:r w:rsidRPr="00AB6F45">
        <w:rPr>
          <w:sz w:val="24"/>
        </w:rPr>
        <w:t>прилужье</w:t>
      </w:r>
      <w:proofErr w:type="spellEnd"/>
      <w:r w:rsidRPr="00AB6F45">
        <w:rPr>
          <w:sz w:val="24"/>
        </w:rPr>
        <w:t>.</w:t>
      </w:r>
    </w:p>
    <w:p w:rsidR="00223BF9" w:rsidRPr="00AB6F45" w:rsidRDefault="00223BF9" w:rsidP="005D658F">
      <w:pPr>
        <w:pStyle w:val="4"/>
        <w:jc w:val="both"/>
        <w:rPr>
          <w:sz w:val="24"/>
        </w:rPr>
      </w:pPr>
    </w:p>
    <w:p w:rsidR="00223BF9" w:rsidRPr="00D26C4B" w:rsidRDefault="005D658F" w:rsidP="00D26C4B">
      <w:pPr>
        <w:pStyle w:val="4"/>
        <w:rPr>
          <w:i/>
          <w:sz w:val="24"/>
          <w:u w:val="single"/>
        </w:rPr>
      </w:pPr>
      <w:r w:rsidRPr="00AB6F45">
        <w:rPr>
          <w:i/>
          <w:sz w:val="24"/>
          <w:u w:val="single"/>
        </w:rPr>
        <w:t xml:space="preserve"> Приложение</w:t>
      </w:r>
      <w:proofErr w:type="gramStart"/>
      <w:r w:rsidRPr="00AB6F45">
        <w:rPr>
          <w:i/>
          <w:sz w:val="24"/>
          <w:u w:val="single"/>
        </w:rPr>
        <w:t>1</w:t>
      </w:r>
      <w:proofErr w:type="gramEnd"/>
    </w:p>
    <w:p w:rsidR="00223BF9" w:rsidRPr="00D26C4B" w:rsidRDefault="00223BF9" w:rsidP="00D26C4B">
      <w:pPr>
        <w:pStyle w:val="5"/>
        <w:rPr>
          <w:b/>
          <w:sz w:val="24"/>
        </w:rPr>
      </w:pPr>
      <w:r w:rsidRPr="00AB6F45">
        <w:rPr>
          <w:b/>
          <w:sz w:val="24"/>
        </w:rPr>
        <w:t>Яры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Рожнов яр  называется потому, что он находился на земле купца Рожнова;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proofErr w:type="spellStart"/>
      <w:r w:rsidRPr="00AB6F45">
        <w:rPr>
          <w:sz w:val="24"/>
        </w:rPr>
        <w:lastRenderedPageBreak/>
        <w:t>Базарский</w:t>
      </w:r>
      <w:proofErr w:type="spellEnd"/>
      <w:r w:rsidRPr="00AB6F45">
        <w:rPr>
          <w:sz w:val="24"/>
        </w:rPr>
        <w:t xml:space="preserve"> яр получил свое название из-за того, что совсем рядом  расположена улица Базарная.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Меловой яр – здесь добывался мел;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В пруду Аленкиного яра утонула девочка по имени Аленка.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Крутой яр зарос травой и кустарником и в иных местах имеет очень большую глубину. Сейчас вдоль оврага тянется лесополоса, а в июле 1942 года немцы организовали в овраге хранилище для снарядов.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 xml:space="preserve">У начала </w:t>
      </w:r>
      <w:proofErr w:type="spellStart"/>
      <w:r w:rsidRPr="00AB6F45">
        <w:rPr>
          <w:sz w:val="24"/>
        </w:rPr>
        <w:t>Пазухина</w:t>
      </w:r>
      <w:proofErr w:type="spellEnd"/>
      <w:r w:rsidRPr="00AB6F45">
        <w:rPr>
          <w:sz w:val="24"/>
        </w:rPr>
        <w:t xml:space="preserve"> яра жили </w:t>
      </w:r>
      <w:proofErr w:type="spellStart"/>
      <w:r w:rsidRPr="00AB6F45">
        <w:rPr>
          <w:sz w:val="24"/>
        </w:rPr>
        <w:t>Пазухины</w:t>
      </w:r>
      <w:proofErr w:type="spellEnd"/>
      <w:r w:rsidRPr="00AB6F45">
        <w:rPr>
          <w:sz w:val="24"/>
        </w:rPr>
        <w:t xml:space="preserve"> – семья, которая занималась овчинным ремеслом.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В Гончарском яру ремесленники  гончарного дела добывали глину для своего ремесла.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proofErr w:type="gramStart"/>
      <w:r w:rsidRPr="00AB6F45">
        <w:rPr>
          <w:sz w:val="24"/>
        </w:rPr>
        <w:t xml:space="preserve">Казаков яр – рядом жили Казаковы, под их руководством в Большой </w:t>
      </w:r>
      <w:proofErr w:type="spellStart"/>
      <w:r w:rsidRPr="00AB6F45">
        <w:rPr>
          <w:sz w:val="24"/>
        </w:rPr>
        <w:t>Халани</w:t>
      </w:r>
      <w:proofErr w:type="spellEnd"/>
      <w:r w:rsidRPr="00AB6F45">
        <w:rPr>
          <w:sz w:val="24"/>
        </w:rPr>
        <w:t xml:space="preserve"> в 1905 году была создана  </w:t>
      </w:r>
      <w:proofErr w:type="spellStart"/>
      <w:r w:rsidRPr="00AB6F45">
        <w:rPr>
          <w:sz w:val="24"/>
        </w:rPr>
        <w:t>богодельня</w:t>
      </w:r>
      <w:proofErr w:type="spellEnd"/>
      <w:r w:rsidRPr="00AB6F45">
        <w:rPr>
          <w:sz w:val="24"/>
        </w:rPr>
        <w:t>.</w:t>
      </w:r>
      <w:proofErr w:type="gramEnd"/>
    </w:p>
    <w:p w:rsidR="00223BF9" w:rsidRPr="00D26C4B" w:rsidRDefault="00223BF9" w:rsidP="00D26C4B">
      <w:pPr>
        <w:pStyle w:val="6"/>
        <w:jc w:val="both"/>
        <w:rPr>
          <w:i w:val="0"/>
          <w:sz w:val="24"/>
        </w:rPr>
      </w:pPr>
      <w:r w:rsidRPr="00AB6F45">
        <w:rPr>
          <w:i w:val="0"/>
          <w:sz w:val="24"/>
        </w:rPr>
        <w:t xml:space="preserve">                                                     Бугры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 xml:space="preserve">Кочкин бугор </w:t>
      </w:r>
      <w:proofErr w:type="gramStart"/>
      <w:r w:rsidRPr="00AB6F45">
        <w:rPr>
          <w:sz w:val="24"/>
        </w:rPr>
        <w:t>–ч</w:t>
      </w:r>
      <w:proofErr w:type="gramEnd"/>
      <w:r w:rsidRPr="00AB6F45">
        <w:rPr>
          <w:sz w:val="24"/>
        </w:rPr>
        <w:t xml:space="preserve">асть бугра занимала семья </w:t>
      </w:r>
      <w:proofErr w:type="spellStart"/>
      <w:r w:rsidRPr="00AB6F45">
        <w:rPr>
          <w:sz w:val="24"/>
        </w:rPr>
        <w:t>Кочкиных</w:t>
      </w:r>
      <w:proofErr w:type="spellEnd"/>
      <w:r w:rsidRPr="00AB6F45">
        <w:rPr>
          <w:sz w:val="24"/>
        </w:rPr>
        <w:t>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proofErr w:type="spellStart"/>
      <w:r w:rsidRPr="00AB6F45">
        <w:rPr>
          <w:sz w:val="24"/>
        </w:rPr>
        <w:t>Подгорянский</w:t>
      </w:r>
      <w:proofErr w:type="spellEnd"/>
      <w:r w:rsidRPr="00AB6F45">
        <w:rPr>
          <w:sz w:val="24"/>
        </w:rPr>
        <w:t xml:space="preserve"> бугор находится  за улицей </w:t>
      </w:r>
      <w:proofErr w:type="spellStart"/>
      <w:r w:rsidRPr="00AB6F45">
        <w:rPr>
          <w:sz w:val="24"/>
        </w:rPr>
        <w:t>Подгора</w:t>
      </w:r>
      <w:proofErr w:type="spellEnd"/>
      <w:r w:rsidRPr="00AB6F45">
        <w:rPr>
          <w:sz w:val="24"/>
        </w:rPr>
        <w:t>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 xml:space="preserve">Рубеж – на границе между селом </w:t>
      </w:r>
      <w:proofErr w:type="gramStart"/>
      <w:r w:rsidRPr="00AB6F45">
        <w:rPr>
          <w:sz w:val="24"/>
        </w:rPr>
        <w:t>большая</w:t>
      </w:r>
      <w:proofErr w:type="gramEnd"/>
      <w:r w:rsidRPr="00AB6F45">
        <w:rPr>
          <w:sz w:val="24"/>
        </w:rPr>
        <w:t xml:space="preserve"> </w:t>
      </w:r>
      <w:proofErr w:type="spellStart"/>
      <w:r w:rsidRPr="00AB6F45">
        <w:rPr>
          <w:sz w:val="24"/>
        </w:rPr>
        <w:t>Халань</w:t>
      </w:r>
      <w:proofErr w:type="spellEnd"/>
      <w:r w:rsidRPr="00AB6F45">
        <w:rPr>
          <w:sz w:val="24"/>
        </w:rPr>
        <w:t xml:space="preserve"> и Водяное, на котором собирались парни   на кулачный бой.</w:t>
      </w:r>
    </w:p>
    <w:p w:rsidR="00223BF9" w:rsidRPr="00AB6F45" w:rsidRDefault="00223BF9" w:rsidP="005D658F">
      <w:pPr>
        <w:spacing w:line="360" w:lineRule="auto"/>
        <w:jc w:val="both"/>
        <w:rPr>
          <w:sz w:val="24"/>
        </w:rPr>
      </w:pPr>
      <w:r w:rsidRPr="00AB6F45">
        <w:rPr>
          <w:sz w:val="24"/>
        </w:rPr>
        <w:t>Катеринин бугор славен тем, что в престольный праздник Екатерины молодежь собиралась на хороводы и танки, здесь выбирали самую красивую девушку  села.</w:t>
      </w:r>
    </w:p>
    <w:p w:rsidR="00223BF9" w:rsidRPr="00D26C4B" w:rsidRDefault="00223BF9" w:rsidP="00D26C4B">
      <w:pPr>
        <w:pStyle w:val="7"/>
        <w:spacing w:line="360" w:lineRule="auto"/>
        <w:jc w:val="both"/>
        <w:rPr>
          <w:bCs w:val="0"/>
          <w:sz w:val="24"/>
        </w:rPr>
      </w:pPr>
      <w:r w:rsidRPr="00AB6F45">
        <w:rPr>
          <w:bCs w:val="0"/>
          <w:sz w:val="24"/>
        </w:rPr>
        <w:t xml:space="preserve">                                               Леса и луга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 xml:space="preserve">  </w:t>
      </w:r>
      <w:r w:rsidRPr="00AB6F45">
        <w:rPr>
          <w:bCs/>
          <w:sz w:val="24"/>
          <w:u w:val="single"/>
        </w:rPr>
        <w:t>Осинник</w:t>
      </w:r>
      <w:r w:rsidRPr="00AB6F45">
        <w:rPr>
          <w:bCs/>
          <w:sz w:val="24"/>
        </w:rPr>
        <w:t xml:space="preserve"> – росли </w:t>
      </w:r>
      <w:proofErr w:type="gramStart"/>
      <w:r w:rsidRPr="00AB6F45">
        <w:rPr>
          <w:bCs/>
          <w:sz w:val="24"/>
        </w:rPr>
        <w:t>осины</w:t>
      </w:r>
      <w:proofErr w:type="gramEnd"/>
      <w:r w:rsidRPr="00AB6F45">
        <w:rPr>
          <w:bCs/>
          <w:sz w:val="24"/>
        </w:rPr>
        <w:t xml:space="preserve"> и было много грибов;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 xml:space="preserve">  </w:t>
      </w:r>
      <w:r w:rsidRPr="00AB6F45">
        <w:rPr>
          <w:bCs/>
          <w:sz w:val="24"/>
          <w:u w:val="single"/>
        </w:rPr>
        <w:t>Выгон Широкий</w:t>
      </w:r>
      <w:r w:rsidRPr="00AB6F45">
        <w:rPr>
          <w:bCs/>
          <w:sz w:val="24"/>
        </w:rPr>
        <w:t xml:space="preserve"> здесь собирали скот, чтобы гнать в поле;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 xml:space="preserve"> </w:t>
      </w:r>
      <w:r w:rsidRPr="00AB6F45">
        <w:rPr>
          <w:bCs/>
          <w:sz w:val="24"/>
          <w:u w:val="single"/>
        </w:rPr>
        <w:t>Средний лес</w:t>
      </w:r>
      <w:r w:rsidRPr="00AB6F45">
        <w:rPr>
          <w:bCs/>
          <w:sz w:val="24"/>
        </w:rPr>
        <w:t xml:space="preserve"> – находится на  средине границы сел </w:t>
      </w:r>
      <w:proofErr w:type="gramStart"/>
      <w:r w:rsidRPr="00AB6F45">
        <w:rPr>
          <w:bCs/>
          <w:sz w:val="24"/>
        </w:rPr>
        <w:t>Большая</w:t>
      </w:r>
      <w:proofErr w:type="gramEnd"/>
      <w:r w:rsidRPr="00AB6F45">
        <w:rPr>
          <w:bCs/>
          <w:sz w:val="24"/>
        </w:rPr>
        <w:t xml:space="preserve"> </w:t>
      </w:r>
      <w:proofErr w:type="spellStart"/>
      <w:r w:rsidRPr="00AB6F45">
        <w:rPr>
          <w:bCs/>
          <w:sz w:val="24"/>
        </w:rPr>
        <w:t>Халань</w:t>
      </w:r>
      <w:proofErr w:type="spellEnd"/>
      <w:r w:rsidRPr="00AB6F45">
        <w:rPr>
          <w:bCs/>
          <w:sz w:val="24"/>
        </w:rPr>
        <w:t xml:space="preserve"> и Песчаное;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  <w:u w:val="single"/>
        </w:rPr>
        <w:t>Рожнов лес</w:t>
      </w:r>
      <w:r w:rsidRPr="00AB6F45">
        <w:rPr>
          <w:bCs/>
          <w:sz w:val="24"/>
        </w:rPr>
        <w:t xml:space="preserve">  принадлежал купцу Рожнову, здесь посажены яблони и груши </w:t>
      </w:r>
      <w:proofErr w:type="gramStart"/>
      <w:r w:rsidRPr="00AB6F45">
        <w:rPr>
          <w:bCs/>
          <w:sz w:val="24"/>
        </w:rPr>
        <w:t>для</w:t>
      </w:r>
      <w:proofErr w:type="gramEnd"/>
      <w:r w:rsidRPr="00AB6F45">
        <w:rPr>
          <w:bCs/>
          <w:sz w:val="24"/>
        </w:rPr>
        <w:t xml:space="preserve">  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>простых людей, работающих  во дворе у хозяина.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proofErr w:type="spellStart"/>
      <w:r w:rsidRPr="00AB6F45">
        <w:rPr>
          <w:bCs/>
          <w:sz w:val="24"/>
          <w:u w:val="single"/>
        </w:rPr>
        <w:t>Стрельцова</w:t>
      </w:r>
      <w:proofErr w:type="spellEnd"/>
      <w:r w:rsidRPr="00AB6F45">
        <w:rPr>
          <w:bCs/>
          <w:sz w:val="24"/>
          <w:u w:val="single"/>
        </w:rPr>
        <w:t xml:space="preserve"> посадка</w:t>
      </w:r>
      <w:r w:rsidRPr="00AB6F45">
        <w:rPr>
          <w:bCs/>
          <w:sz w:val="24"/>
        </w:rPr>
        <w:t xml:space="preserve"> – так называют небольшую рощу из тополей, который 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 xml:space="preserve">посадил местный агроном, Стрельцов Семен Александрович в 1953 году  </w:t>
      </w:r>
      <w:proofErr w:type="gramStart"/>
      <w:r w:rsidRPr="00AB6F45">
        <w:rPr>
          <w:bCs/>
          <w:sz w:val="24"/>
        </w:rPr>
        <w:t>в</w:t>
      </w:r>
      <w:proofErr w:type="gramEnd"/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proofErr w:type="gramStart"/>
      <w:r w:rsidRPr="00AB6F45">
        <w:rPr>
          <w:bCs/>
          <w:sz w:val="24"/>
        </w:rPr>
        <w:t>целях</w:t>
      </w:r>
      <w:proofErr w:type="gramEnd"/>
      <w:r w:rsidRPr="00AB6F45">
        <w:rPr>
          <w:bCs/>
          <w:sz w:val="24"/>
        </w:rPr>
        <w:t xml:space="preserve">  задержки роста оврага к центру села.</w:t>
      </w:r>
    </w:p>
    <w:p w:rsidR="00223BF9" w:rsidRPr="00D26C4B" w:rsidRDefault="00223BF9" w:rsidP="00D26C4B">
      <w:pPr>
        <w:pStyle w:val="7"/>
        <w:spacing w:line="360" w:lineRule="auto"/>
        <w:jc w:val="both"/>
        <w:rPr>
          <w:sz w:val="24"/>
        </w:rPr>
      </w:pPr>
      <w:r w:rsidRPr="00AB6F45">
        <w:rPr>
          <w:sz w:val="24"/>
        </w:rPr>
        <w:t xml:space="preserve">                   </w:t>
      </w:r>
      <w:r w:rsidR="00D26C4B">
        <w:rPr>
          <w:sz w:val="24"/>
        </w:rPr>
        <w:t xml:space="preserve">                           Улицы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iCs/>
          <w:sz w:val="24"/>
        </w:rPr>
        <w:t>Прилепы</w:t>
      </w:r>
      <w:r w:rsidRPr="00AB6F45">
        <w:rPr>
          <w:bCs/>
          <w:sz w:val="24"/>
        </w:rPr>
        <w:t xml:space="preserve"> – улица, как бы «прилепилась» к центру села и протянулась до 1,5 километра.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proofErr w:type="spellStart"/>
      <w:r w:rsidRPr="00AB6F45">
        <w:rPr>
          <w:bCs/>
          <w:iCs/>
          <w:sz w:val="24"/>
        </w:rPr>
        <w:t>Подгора</w:t>
      </w:r>
      <w:proofErr w:type="spellEnd"/>
      <w:r w:rsidRPr="00AB6F45">
        <w:rPr>
          <w:bCs/>
          <w:sz w:val="24"/>
        </w:rPr>
        <w:t xml:space="preserve"> – находится под  </w:t>
      </w:r>
      <w:proofErr w:type="gramStart"/>
      <w:r w:rsidRPr="00AB6F45">
        <w:rPr>
          <w:bCs/>
          <w:sz w:val="24"/>
        </w:rPr>
        <w:t>бугром</w:t>
      </w:r>
      <w:proofErr w:type="gramEnd"/>
      <w:r w:rsidRPr="00AB6F45">
        <w:rPr>
          <w:bCs/>
          <w:sz w:val="24"/>
        </w:rPr>
        <w:t xml:space="preserve">  и дома  кажутся совсем маленькими по сравнением с ним.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iCs/>
          <w:sz w:val="24"/>
        </w:rPr>
        <w:t>Воробьевка –</w:t>
      </w:r>
      <w:r w:rsidRPr="00AB6F45">
        <w:rPr>
          <w:bCs/>
          <w:sz w:val="24"/>
        </w:rPr>
        <w:t xml:space="preserve"> улица названы в честь  </w:t>
      </w:r>
      <w:proofErr w:type="spellStart"/>
      <w:r w:rsidRPr="00AB6F45">
        <w:rPr>
          <w:bCs/>
          <w:sz w:val="24"/>
        </w:rPr>
        <w:t>Воробева</w:t>
      </w:r>
      <w:proofErr w:type="spellEnd"/>
      <w:r w:rsidRPr="00AB6F45">
        <w:rPr>
          <w:bCs/>
          <w:sz w:val="24"/>
        </w:rPr>
        <w:t xml:space="preserve"> Федора </w:t>
      </w:r>
      <w:proofErr w:type="spellStart"/>
      <w:r w:rsidRPr="00AB6F45">
        <w:rPr>
          <w:bCs/>
          <w:sz w:val="24"/>
        </w:rPr>
        <w:t>Макаровича</w:t>
      </w:r>
      <w:proofErr w:type="spellEnd"/>
      <w:r w:rsidRPr="00AB6F45">
        <w:rPr>
          <w:bCs/>
          <w:sz w:val="24"/>
        </w:rPr>
        <w:t xml:space="preserve">, регента церковного хора Успенского храма села Большая </w:t>
      </w:r>
      <w:proofErr w:type="spellStart"/>
      <w:r w:rsidRPr="00AB6F45">
        <w:rPr>
          <w:bCs/>
          <w:sz w:val="24"/>
        </w:rPr>
        <w:t>Халань</w:t>
      </w:r>
      <w:proofErr w:type="spellEnd"/>
      <w:r w:rsidRPr="00AB6F45">
        <w:rPr>
          <w:bCs/>
          <w:sz w:val="24"/>
        </w:rPr>
        <w:t>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proofErr w:type="spellStart"/>
      <w:r w:rsidRPr="00AB6F45">
        <w:rPr>
          <w:iCs/>
          <w:sz w:val="24"/>
        </w:rPr>
        <w:t>Новоселовка</w:t>
      </w:r>
      <w:proofErr w:type="spellEnd"/>
      <w:r w:rsidRPr="00AB6F45">
        <w:rPr>
          <w:iCs/>
          <w:sz w:val="24"/>
        </w:rPr>
        <w:t xml:space="preserve"> </w:t>
      </w:r>
      <w:r w:rsidRPr="00AB6F45">
        <w:rPr>
          <w:bCs/>
          <w:sz w:val="24"/>
        </w:rPr>
        <w:t xml:space="preserve">– здесь  </w:t>
      </w:r>
      <w:proofErr w:type="spellStart"/>
      <w:r w:rsidRPr="00AB6F45">
        <w:rPr>
          <w:bCs/>
          <w:sz w:val="24"/>
        </w:rPr>
        <w:t>стороились</w:t>
      </w:r>
      <w:proofErr w:type="spellEnd"/>
      <w:r w:rsidRPr="00AB6F45">
        <w:rPr>
          <w:bCs/>
          <w:sz w:val="24"/>
        </w:rPr>
        <w:t xml:space="preserve"> дома уже в советское время и вселялись новоселы.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iCs/>
          <w:sz w:val="24"/>
        </w:rPr>
        <w:lastRenderedPageBreak/>
        <w:t>Гаек</w:t>
      </w:r>
      <w:r w:rsidRPr="00AB6F45">
        <w:rPr>
          <w:bCs/>
          <w:sz w:val="24"/>
        </w:rPr>
        <w:t xml:space="preserve"> – </w:t>
      </w:r>
      <w:proofErr w:type="spellStart"/>
      <w:r w:rsidRPr="00AB6F45">
        <w:rPr>
          <w:bCs/>
          <w:sz w:val="24"/>
        </w:rPr>
        <w:t>разположена</w:t>
      </w:r>
      <w:proofErr w:type="spellEnd"/>
      <w:r w:rsidRPr="00AB6F45">
        <w:rPr>
          <w:bCs/>
          <w:sz w:val="24"/>
        </w:rPr>
        <w:t xml:space="preserve">  вокруг небольшого сада неровная улица, </w:t>
      </w:r>
      <w:r w:rsidR="00D26C4B">
        <w:rPr>
          <w:bCs/>
          <w:sz w:val="24"/>
        </w:rPr>
        <w:t>насчитывающая не более 30 домов.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proofErr w:type="gramStart"/>
      <w:r w:rsidRPr="00AB6F45">
        <w:rPr>
          <w:bCs/>
          <w:iCs/>
          <w:sz w:val="24"/>
        </w:rPr>
        <w:t>Базарная</w:t>
      </w:r>
      <w:proofErr w:type="gramEnd"/>
      <w:r w:rsidRPr="00AB6F45">
        <w:rPr>
          <w:bCs/>
          <w:iCs/>
          <w:sz w:val="24"/>
        </w:rPr>
        <w:t xml:space="preserve"> </w:t>
      </w:r>
      <w:r w:rsidRPr="00AB6F45">
        <w:rPr>
          <w:bCs/>
          <w:sz w:val="24"/>
        </w:rPr>
        <w:t>– самая  большая, состоящая их добротных домов, где жили купцы и зажиточные люди. Здесь были расположены магазины, куда доставляли товар даже из Санкт-Петербурга «Компанией и</w:t>
      </w:r>
      <w:proofErr w:type="gramStart"/>
      <w:r w:rsidRPr="00AB6F45">
        <w:rPr>
          <w:bCs/>
          <w:sz w:val="24"/>
        </w:rPr>
        <w:t xml:space="preserve"> К</w:t>
      </w:r>
      <w:proofErr w:type="gramEnd"/>
      <w:r w:rsidRPr="00AB6F45">
        <w:rPr>
          <w:bCs/>
          <w:sz w:val="24"/>
        </w:rPr>
        <w:t xml:space="preserve">»: парфюмерию, ткани. Здесь была расположена Базарная площадь, где проходили ярмарки. 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>Выго</w:t>
      </w:r>
      <w:proofErr w:type="gramStart"/>
      <w:r w:rsidRPr="00AB6F45">
        <w:rPr>
          <w:bCs/>
          <w:sz w:val="24"/>
        </w:rPr>
        <w:t>н-</w:t>
      </w:r>
      <w:proofErr w:type="gramEnd"/>
      <w:r w:rsidRPr="00AB6F45">
        <w:rPr>
          <w:bCs/>
          <w:sz w:val="24"/>
        </w:rPr>
        <w:t xml:space="preserve"> ранее называлась улица, где была </w:t>
      </w:r>
      <w:proofErr w:type="spellStart"/>
      <w:r w:rsidRPr="00AB6F45">
        <w:rPr>
          <w:bCs/>
          <w:sz w:val="24"/>
        </w:rPr>
        <w:t>метряная</w:t>
      </w:r>
      <w:proofErr w:type="spellEnd"/>
      <w:r w:rsidRPr="00AB6F45">
        <w:rPr>
          <w:bCs/>
          <w:sz w:val="24"/>
        </w:rPr>
        <w:t xml:space="preserve"> мельница и было всего лишь два дома. На ней собирали скот для выпаса. За </w:t>
      </w:r>
      <w:proofErr w:type="spellStart"/>
      <w:r w:rsidRPr="00AB6F45">
        <w:rPr>
          <w:bCs/>
          <w:sz w:val="24"/>
        </w:rPr>
        <w:t>выгогом</w:t>
      </w:r>
      <w:proofErr w:type="spellEnd"/>
      <w:r w:rsidRPr="00AB6F45">
        <w:rPr>
          <w:bCs/>
          <w:sz w:val="24"/>
        </w:rPr>
        <w:t xml:space="preserve"> размещалась участковая больница.</w:t>
      </w:r>
    </w:p>
    <w:p w:rsidR="00223BF9" w:rsidRPr="00AB6F45" w:rsidRDefault="00223BF9" w:rsidP="005D658F">
      <w:pPr>
        <w:spacing w:line="360" w:lineRule="auto"/>
        <w:jc w:val="both"/>
        <w:rPr>
          <w:bCs/>
          <w:sz w:val="24"/>
        </w:rPr>
      </w:pPr>
      <w:r w:rsidRPr="00AB6F45">
        <w:rPr>
          <w:bCs/>
          <w:sz w:val="24"/>
        </w:rPr>
        <w:t>Тридцать лет спустя здесь выросли современные дома  и молодежь, которая оставалась в селе заселила эти дома. Название говорит само за себя</w:t>
      </w:r>
      <w:proofErr w:type="gramStart"/>
      <w:r w:rsidRPr="00AB6F45">
        <w:rPr>
          <w:bCs/>
          <w:sz w:val="24"/>
        </w:rPr>
        <w:t xml:space="preserve"> :</w:t>
      </w:r>
      <w:proofErr w:type="gramEnd"/>
      <w:r w:rsidRPr="00AB6F45">
        <w:rPr>
          <w:bCs/>
          <w:sz w:val="24"/>
        </w:rPr>
        <w:t xml:space="preserve"> улица Молодежная.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sz w:val="24"/>
        </w:rPr>
      </w:pPr>
      <w:r w:rsidRPr="00AB6F45">
        <w:rPr>
          <w:b w:val="0"/>
          <w:sz w:val="24"/>
        </w:rPr>
        <w:t>Участковая больница стала больницей сестринского ухода</w:t>
      </w:r>
      <w:proofErr w:type="gramStart"/>
      <w:r w:rsidRPr="00AB6F45">
        <w:rPr>
          <w:b w:val="0"/>
          <w:sz w:val="24"/>
        </w:rPr>
        <w:t xml:space="preserve"> ,</w:t>
      </w:r>
      <w:proofErr w:type="gramEnd"/>
      <w:r w:rsidRPr="00AB6F45">
        <w:rPr>
          <w:b w:val="0"/>
          <w:sz w:val="24"/>
        </w:rPr>
        <w:t xml:space="preserve"> где живут сейчас 22 пожилых человека и  функционирует </w:t>
      </w:r>
      <w:proofErr w:type="spellStart"/>
      <w:r w:rsidRPr="00AB6F45">
        <w:rPr>
          <w:b w:val="0"/>
          <w:sz w:val="24"/>
        </w:rPr>
        <w:t>Большехаланская</w:t>
      </w:r>
      <w:proofErr w:type="spellEnd"/>
      <w:r w:rsidRPr="00AB6F45">
        <w:rPr>
          <w:b w:val="0"/>
          <w:sz w:val="24"/>
        </w:rPr>
        <w:t xml:space="preserve"> амбулатория.</w:t>
      </w:r>
    </w:p>
    <w:p w:rsidR="00223BF9" w:rsidRPr="00D26C4B" w:rsidRDefault="00223BF9" w:rsidP="005D658F">
      <w:pPr>
        <w:pStyle w:val="31"/>
        <w:spacing w:line="360" w:lineRule="auto"/>
        <w:jc w:val="both"/>
        <w:rPr>
          <w:sz w:val="24"/>
        </w:rPr>
      </w:pPr>
      <w:r w:rsidRPr="00AB6F45">
        <w:rPr>
          <w:sz w:val="24"/>
        </w:rPr>
        <w:t xml:space="preserve">                                                 Водоемы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sz w:val="24"/>
        </w:rPr>
      </w:pPr>
      <w:r w:rsidRPr="00AB6F45">
        <w:rPr>
          <w:b w:val="0"/>
          <w:sz w:val="24"/>
        </w:rPr>
        <w:t>Все водоемы в селе и за селом созданы людьми в разное время и с разной целью.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sz w:val="24"/>
        </w:rPr>
      </w:pPr>
      <w:r w:rsidRPr="00AB6F45">
        <w:rPr>
          <w:b w:val="0"/>
          <w:sz w:val="24"/>
        </w:rPr>
        <w:t xml:space="preserve">Пруд </w:t>
      </w:r>
      <w:proofErr w:type="spellStart"/>
      <w:r w:rsidRPr="00AB6F45">
        <w:rPr>
          <w:b w:val="0"/>
          <w:sz w:val="24"/>
        </w:rPr>
        <w:t>Ахримово</w:t>
      </w:r>
      <w:proofErr w:type="spellEnd"/>
      <w:r w:rsidRPr="00AB6F45">
        <w:rPr>
          <w:b w:val="0"/>
          <w:sz w:val="24"/>
        </w:rPr>
        <w:t xml:space="preserve"> устроен был в 1027 году</w:t>
      </w:r>
      <w:proofErr w:type="gramStart"/>
      <w:r w:rsidRPr="00AB6F45">
        <w:rPr>
          <w:b w:val="0"/>
          <w:sz w:val="24"/>
        </w:rPr>
        <w:t xml:space="preserve"> ,</w:t>
      </w:r>
      <w:proofErr w:type="gramEnd"/>
      <w:r w:rsidRPr="00AB6F45">
        <w:rPr>
          <w:b w:val="0"/>
          <w:sz w:val="24"/>
        </w:rPr>
        <w:t xml:space="preserve"> когда колхоз испытывал необходимость  во время выпаса  лошадей и скота поить животных. Назван по имени пастуха </w:t>
      </w:r>
      <w:proofErr w:type="spellStart"/>
      <w:r w:rsidRPr="00AB6F45">
        <w:rPr>
          <w:b w:val="0"/>
          <w:sz w:val="24"/>
        </w:rPr>
        <w:t>Ахрима</w:t>
      </w:r>
      <w:proofErr w:type="spellEnd"/>
      <w:r w:rsidRPr="00AB6F45">
        <w:rPr>
          <w:b w:val="0"/>
          <w:sz w:val="24"/>
        </w:rPr>
        <w:t>, цыгана</w:t>
      </w:r>
      <w:proofErr w:type="gramStart"/>
      <w:r w:rsidRPr="00AB6F45">
        <w:rPr>
          <w:b w:val="0"/>
          <w:sz w:val="24"/>
        </w:rPr>
        <w:t xml:space="preserve"> ,</w:t>
      </w:r>
      <w:proofErr w:type="gramEnd"/>
      <w:r w:rsidRPr="00AB6F45">
        <w:rPr>
          <w:b w:val="0"/>
          <w:sz w:val="24"/>
        </w:rPr>
        <w:t xml:space="preserve"> который жил один и работал в колхозе.</w:t>
      </w:r>
    </w:p>
    <w:p w:rsidR="00223BF9" w:rsidRPr="00AB6F45" w:rsidRDefault="00D26C4B" w:rsidP="005D658F">
      <w:pPr>
        <w:pStyle w:val="31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</w:rPr>
        <w:t>…Я люблю свою малую родину,</w:t>
      </w:r>
      <w:r w:rsidR="00F1027A">
        <w:rPr>
          <w:b w:val="0"/>
          <w:sz w:val="24"/>
        </w:rPr>
        <w:t xml:space="preserve"> и горжусь тем, что могу передать это чувство своим ученикам!</w:t>
      </w:r>
    </w:p>
    <w:p w:rsidR="00223BF9" w:rsidRPr="00D26C4B" w:rsidRDefault="00D26C4B" w:rsidP="00D26C4B">
      <w:pPr>
        <w:pStyle w:val="31"/>
        <w:spacing w:line="360" w:lineRule="auto"/>
        <w:jc w:val="center"/>
        <w:rPr>
          <w:iCs/>
          <w:sz w:val="24"/>
        </w:rPr>
      </w:pPr>
      <w:r>
        <w:rPr>
          <w:sz w:val="24"/>
        </w:rPr>
        <w:t>Литература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>1.Мурзаев Э.М. Топонимика и география. Вестник МГУ, 1963, № 3.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>2.Никонов В.А. Краткий топонимический словарь. М. Мысль, 1966г.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3.Никонов </w:t>
      </w:r>
      <w:proofErr w:type="spellStart"/>
      <w:r w:rsidRPr="00AB6F45">
        <w:rPr>
          <w:b w:val="0"/>
          <w:iCs/>
          <w:sz w:val="24"/>
        </w:rPr>
        <w:t>А.А.Ввведение</w:t>
      </w:r>
      <w:proofErr w:type="spellEnd"/>
      <w:r w:rsidRPr="00AB6F45">
        <w:rPr>
          <w:b w:val="0"/>
          <w:iCs/>
          <w:sz w:val="24"/>
        </w:rPr>
        <w:t xml:space="preserve"> в топонимику. М.Наука,1965г.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>4.Попов А.И. Географические названия. М. Наука, 1965г.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>5. Прохоров В.А. Надпись на карте. Воронеж, 1977г.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>6.Берлянт А.М. Карта – второй язык географии. М.Просвещение,1985г.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7. </w:t>
      </w:r>
      <w:proofErr w:type="spellStart"/>
      <w:r w:rsidRPr="00AB6F45">
        <w:rPr>
          <w:b w:val="0"/>
          <w:iCs/>
          <w:sz w:val="24"/>
        </w:rPr>
        <w:t>Дубравин</w:t>
      </w:r>
      <w:proofErr w:type="spellEnd"/>
      <w:r w:rsidRPr="00AB6F45">
        <w:rPr>
          <w:b w:val="0"/>
          <w:iCs/>
          <w:sz w:val="24"/>
        </w:rPr>
        <w:t xml:space="preserve"> Л.</w:t>
      </w:r>
      <w:proofErr w:type="gramStart"/>
      <w:r w:rsidRPr="00AB6F45">
        <w:rPr>
          <w:b w:val="0"/>
          <w:iCs/>
          <w:sz w:val="24"/>
        </w:rPr>
        <w:t>И.</w:t>
      </w:r>
      <w:proofErr w:type="gramEnd"/>
      <w:r w:rsidRPr="00AB6F45">
        <w:rPr>
          <w:b w:val="0"/>
          <w:iCs/>
          <w:sz w:val="24"/>
        </w:rPr>
        <w:t xml:space="preserve"> О чем говорит карта Ленинград </w:t>
      </w:r>
      <w:proofErr w:type="spellStart"/>
      <w:r w:rsidRPr="00AB6F45">
        <w:rPr>
          <w:b w:val="0"/>
          <w:iCs/>
          <w:sz w:val="24"/>
        </w:rPr>
        <w:t>Гидрометеоиздат</w:t>
      </w:r>
      <w:proofErr w:type="spellEnd"/>
      <w:r w:rsidRPr="00AB6F45">
        <w:rPr>
          <w:b w:val="0"/>
          <w:iCs/>
          <w:sz w:val="24"/>
        </w:rPr>
        <w:t>, 1987г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8.Осыков Б.И. Белгородский </w:t>
      </w:r>
      <w:proofErr w:type="spellStart"/>
      <w:r w:rsidRPr="00AB6F45">
        <w:rPr>
          <w:b w:val="0"/>
          <w:iCs/>
          <w:sz w:val="24"/>
        </w:rPr>
        <w:t>алфавит</w:t>
      </w:r>
      <w:proofErr w:type="gramStart"/>
      <w:r w:rsidRPr="00AB6F45">
        <w:rPr>
          <w:b w:val="0"/>
          <w:iCs/>
          <w:sz w:val="24"/>
        </w:rPr>
        <w:t>.К</w:t>
      </w:r>
      <w:proofErr w:type="gramEnd"/>
      <w:r w:rsidRPr="00AB6F45">
        <w:rPr>
          <w:b w:val="0"/>
          <w:iCs/>
          <w:sz w:val="24"/>
        </w:rPr>
        <w:t>раеведческий</w:t>
      </w:r>
      <w:proofErr w:type="spellEnd"/>
      <w:r w:rsidRPr="00AB6F45">
        <w:rPr>
          <w:b w:val="0"/>
          <w:iCs/>
          <w:sz w:val="24"/>
        </w:rPr>
        <w:t xml:space="preserve"> </w:t>
      </w:r>
      <w:proofErr w:type="spellStart"/>
      <w:r w:rsidRPr="00AB6F45">
        <w:rPr>
          <w:b w:val="0"/>
          <w:iCs/>
          <w:sz w:val="24"/>
        </w:rPr>
        <w:t>справочник.Воронеж.ЦЧИ</w:t>
      </w:r>
      <w:proofErr w:type="spellEnd"/>
      <w:r w:rsidRPr="00AB6F45">
        <w:rPr>
          <w:b w:val="0"/>
          <w:iCs/>
          <w:sz w:val="24"/>
        </w:rPr>
        <w:t xml:space="preserve">  1991 год.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9. Филин Ф.П. Происхождение русского, украинского и белорусского языков. Историко-диалектический очерк. </w:t>
      </w:r>
      <w:proofErr w:type="spellStart"/>
      <w:r w:rsidRPr="00AB6F45">
        <w:rPr>
          <w:b w:val="0"/>
          <w:iCs/>
          <w:sz w:val="24"/>
        </w:rPr>
        <w:t>Л.,Наука</w:t>
      </w:r>
      <w:proofErr w:type="spellEnd"/>
      <w:r w:rsidRPr="00AB6F45">
        <w:rPr>
          <w:b w:val="0"/>
          <w:iCs/>
          <w:sz w:val="24"/>
        </w:rPr>
        <w:t>, 1972г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10.Историко-географический очерк села </w:t>
      </w:r>
      <w:proofErr w:type="gramStart"/>
      <w:r w:rsidRPr="00AB6F45">
        <w:rPr>
          <w:b w:val="0"/>
          <w:iCs/>
          <w:sz w:val="24"/>
        </w:rPr>
        <w:t>Б</w:t>
      </w:r>
      <w:r w:rsidR="00D325B5" w:rsidRPr="00AB6F45">
        <w:rPr>
          <w:b w:val="0"/>
          <w:iCs/>
          <w:sz w:val="24"/>
        </w:rPr>
        <w:t>ольшая</w:t>
      </w:r>
      <w:proofErr w:type="gramEnd"/>
      <w:r w:rsidR="00D325B5" w:rsidRPr="00AB6F45">
        <w:rPr>
          <w:b w:val="0"/>
          <w:iCs/>
          <w:sz w:val="24"/>
        </w:rPr>
        <w:t xml:space="preserve"> </w:t>
      </w:r>
      <w:proofErr w:type="spellStart"/>
      <w:r w:rsidR="00D325B5" w:rsidRPr="00AB6F45">
        <w:rPr>
          <w:b w:val="0"/>
          <w:iCs/>
          <w:sz w:val="24"/>
        </w:rPr>
        <w:t>Халань</w:t>
      </w:r>
      <w:proofErr w:type="spellEnd"/>
      <w:r w:rsidR="00D325B5" w:rsidRPr="00AB6F45">
        <w:rPr>
          <w:b w:val="0"/>
          <w:iCs/>
          <w:sz w:val="24"/>
        </w:rPr>
        <w:t>.  2003год.</w:t>
      </w:r>
    </w:p>
    <w:p w:rsidR="00223BF9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                                </w:t>
      </w:r>
    </w:p>
    <w:p w:rsidR="005D658F" w:rsidRPr="00AB6F45" w:rsidRDefault="00223BF9" w:rsidP="005D658F">
      <w:pPr>
        <w:pStyle w:val="31"/>
        <w:spacing w:line="360" w:lineRule="auto"/>
        <w:jc w:val="both"/>
        <w:rPr>
          <w:b w:val="0"/>
          <w:iCs/>
          <w:sz w:val="24"/>
        </w:rPr>
      </w:pPr>
      <w:r w:rsidRPr="00AB6F45">
        <w:rPr>
          <w:b w:val="0"/>
          <w:iCs/>
          <w:sz w:val="24"/>
        </w:rPr>
        <w:t xml:space="preserve">   </w:t>
      </w:r>
    </w:p>
    <w:p w:rsidR="0045771C" w:rsidRPr="005D658F" w:rsidRDefault="0045771C" w:rsidP="005D658F">
      <w:pPr>
        <w:spacing w:line="360" w:lineRule="auto"/>
        <w:rPr>
          <w:sz w:val="28"/>
          <w:szCs w:val="28"/>
        </w:rPr>
      </w:pPr>
    </w:p>
    <w:sectPr w:rsidR="0045771C" w:rsidRPr="005D6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5F4C"/>
    <w:multiLevelType w:val="hybridMultilevel"/>
    <w:tmpl w:val="758CE1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25B70BC"/>
    <w:multiLevelType w:val="hybridMultilevel"/>
    <w:tmpl w:val="54605E1E"/>
    <w:lvl w:ilvl="0" w:tplc="E1CE3E7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2">
    <w:nsid w:val="19A74686"/>
    <w:multiLevelType w:val="hybridMultilevel"/>
    <w:tmpl w:val="6DE8FE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D73"/>
    <w:multiLevelType w:val="hybridMultilevel"/>
    <w:tmpl w:val="284AEC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157367"/>
    <w:multiLevelType w:val="hybridMultilevel"/>
    <w:tmpl w:val="EE469A7E"/>
    <w:lvl w:ilvl="0" w:tplc="E1CE3E7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5">
    <w:nsid w:val="29FF63CE"/>
    <w:multiLevelType w:val="hybridMultilevel"/>
    <w:tmpl w:val="3E2C7D62"/>
    <w:lvl w:ilvl="0" w:tplc="0419000B">
      <w:start w:val="1"/>
      <w:numFmt w:val="bullet"/>
      <w:lvlText w:val="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31F77BED"/>
    <w:multiLevelType w:val="hybridMultilevel"/>
    <w:tmpl w:val="29540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EF3B00"/>
    <w:multiLevelType w:val="hybridMultilevel"/>
    <w:tmpl w:val="7B18C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F95CB0"/>
    <w:multiLevelType w:val="hybridMultilevel"/>
    <w:tmpl w:val="0C4E4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082643"/>
    <w:multiLevelType w:val="hybridMultilevel"/>
    <w:tmpl w:val="1E842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544790"/>
    <w:multiLevelType w:val="hybridMultilevel"/>
    <w:tmpl w:val="241A5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650A8A"/>
    <w:multiLevelType w:val="hybridMultilevel"/>
    <w:tmpl w:val="2054B8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6E0D61"/>
    <w:multiLevelType w:val="hybridMultilevel"/>
    <w:tmpl w:val="F1FC12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11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9"/>
  </w:num>
  <w:num w:numId="11">
    <w:abstractNumId w:val="7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03"/>
    <w:rsid w:val="000D2699"/>
    <w:rsid w:val="00223BF9"/>
    <w:rsid w:val="002308EB"/>
    <w:rsid w:val="00264825"/>
    <w:rsid w:val="0045255E"/>
    <w:rsid w:val="0045771C"/>
    <w:rsid w:val="0048628A"/>
    <w:rsid w:val="00563F77"/>
    <w:rsid w:val="005B6814"/>
    <w:rsid w:val="005D658F"/>
    <w:rsid w:val="006947F5"/>
    <w:rsid w:val="006F56B1"/>
    <w:rsid w:val="00734C19"/>
    <w:rsid w:val="007645F3"/>
    <w:rsid w:val="00785EC9"/>
    <w:rsid w:val="007F4DEB"/>
    <w:rsid w:val="00906251"/>
    <w:rsid w:val="00911EE2"/>
    <w:rsid w:val="00915303"/>
    <w:rsid w:val="00961B29"/>
    <w:rsid w:val="00A343D5"/>
    <w:rsid w:val="00AB6F45"/>
    <w:rsid w:val="00C62C56"/>
    <w:rsid w:val="00D02BC4"/>
    <w:rsid w:val="00D26C4B"/>
    <w:rsid w:val="00D325B5"/>
    <w:rsid w:val="00DB2ACE"/>
    <w:rsid w:val="00DD6A56"/>
    <w:rsid w:val="00E560E8"/>
    <w:rsid w:val="00F1027A"/>
    <w:rsid w:val="00F87E6E"/>
    <w:rsid w:val="00F9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F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3BF9"/>
    <w:pPr>
      <w:keepNext/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3BF9"/>
    <w:pPr>
      <w:keepNext/>
      <w:spacing w:line="360" w:lineRule="auto"/>
      <w:ind w:left="360" w:firstLine="348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23BF9"/>
    <w:pPr>
      <w:keepNext/>
      <w:spacing w:line="360" w:lineRule="auto"/>
      <w:jc w:val="center"/>
      <w:outlineLvl w:val="2"/>
    </w:pPr>
    <w:rPr>
      <w:b/>
      <w:bCs/>
      <w:i/>
      <w:iCs/>
      <w:sz w:val="28"/>
    </w:rPr>
  </w:style>
  <w:style w:type="paragraph" w:styleId="4">
    <w:name w:val="heading 4"/>
    <w:basedOn w:val="a"/>
    <w:next w:val="a"/>
    <w:link w:val="40"/>
    <w:unhideWhenUsed/>
    <w:qFormat/>
    <w:rsid w:val="00223BF9"/>
    <w:pPr>
      <w:keepNext/>
      <w:spacing w:line="360" w:lineRule="auto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223BF9"/>
    <w:pPr>
      <w:keepNext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223BF9"/>
    <w:pPr>
      <w:keepNext/>
      <w:spacing w:line="360" w:lineRule="auto"/>
      <w:outlineLvl w:val="5"/>
    </w:pPr>
    <w:rPr>
      <w:b/>
      <w:i/>
      <w:sz w:val="32"/>
    </w:rPr>
  </w:style>
  <w:style w:type="paragraph" w:styleId="7">
    <w:name w:val="heading 7"/>
    <w:basedOn w:val="a"/>
    <w:next w:val="a"/>
    <w:link w:val="70"/>
    <w:unhideWhenUsed/>
    <w:qFormat/>
    <w:rsid w:val="00223BF9"/>
    <w:pPr>
      <w:keepNext/>
      <w:outlineLvl w:val="6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23BF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23BF9"/>
    <w:rPr>
      <w:rFonts w:ascii="Times New Roman" w:eastAsia="Times New Roman" w:hAnsi="Times New Roman" w:cs="Times New Roman"/>
      <w:b/>
      <w:i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23BF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223BF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223BF9"/>
    <w:rPr>
      <w:sz w:val="28"/>
    </w:rPr>
  </w:style>
  <w:style w:type="character" w:customStyle="1" w:styleId="a6">
    <w:name w:val="Основной текст Знак"/>
    <w:basedOn w:val="a0"/>
    <w:link w:val="a5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223BF9"/>
    <w:pPr>
      <w:spacing w:line="360" w:lineRule="auto"/>
      <w:ind w:left="360" w:firstLine="348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223BF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23BF9"/>
    <w:rPr>
      <w:b/>
      <w:bCs/>
      <w:sz w:val="28"/>
    </w:rPr>
  </w:style>
  <w:style w:type="character" w:customStyle="1" w:styleId="32">
    <w:name w:val="Основной текст 3 Знак"/>
    <w:basedOn w:val="a0"/>
    <w:link w:val="31"/>
    <w:semiHidden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223BF9"/>
    <w:pPr>
      <w:spacing w:line="360" w:lineRule="auto"/>
      <w:ind w:left="708"/>
    </w:pPr>
    <w:rPr>
      <w:sz w:val="32"/>
    </w:rPr>
  </w:style>
  <w:style w:type="character" w:customStyle="1" w:styleId="24">
    <w:name w:val="Основной текст с отступом 2 Знак"/>
    <w:basedOn w:val="a0"/>
    <w:link w:val="23"/>
    <w:semiHidden/>
    <w:rsid w:val="00223BF9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F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3BF9"/>
    <w:pPr>
      <w:keepNext/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3BF9"/>
    <w:pPr>
      <w:keepNext/>
      <w:spacing w:line="360" w:lineRule="auto"/>
      <w:ind w:left="360" w:firstLine="348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23BF9"/>
    <w:pPr>
      <w:keepNext/>
      <w:spacing w:line="360" w:lineRule="auto"/>
      <w:jc w:val="center"/>
      <w:outlineLvl w:val="2"/>
    </w:pPr>
    <w:rPr>
      <w:b/>
      <w:bCs/>
      <w:i/>
      <w:iCs/>
      <w:sz w:val="28"/>
    </w:rPr>
  </w:style>
  <w:style w:type="paragraph" w:styleId="4">
    <w:name w:val="heading 4"/>
    <w:basedOn w:val="a"/>
    <w:next w:val="a"/>
    <w:link w:val="40"/>
    <w:unhideWhenUsed/>
    <w:qFormat/>
    <w:rsid w:val="00223BF9"/>
    <w:pPr>
      <w:keepNext/>
      <w:spacing w:line="360" w:lineRule="auto"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223BF9"/>
    <w:pPr>
      <w:keepNext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223BF9"/>
    <w:pPr>
      <w:keepNext/>
      <w:spacing w:line="360" w:lineRule="auto"/>
      <w:outlineLvl w:val="5"/>
    </w:pPr>
    <w:rPr>
      <w:b/>
      <w:i/>
      <w:sz w:val="32"/>
    </w:rPr>
  </w:style>
  <w:style w:type="paragraph" w:styleId="7">
    <w:name w:val="heading 7"/>
    <w:basedOn w:val="a"/>
    <w:next w:val="a"/>
    <w:link w:val="70"/>
    <w:unhideWhenUsed/>
    <w:qFormat/>
    <w:rsid w:val="00223BF9"/>
    <w:pPr>
      <w:keepNext/>
      <w:outlineLvl w:val="6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23BF9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23BF9"/>
    <w:rPr>
      <w:rFonts w:ascii="Times New Roman" w:eastAsia="Times New Roman" w:hAnsi="Times New Roman" w:cs="Times New Roman"/>
      <w:b/>
      <w:i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23BF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223BF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223BF9"/>
    <w:rPr>
      <w:sz w:val="28"/>
    </w:rPr>
  </w:style>
  <w:style w:type="character" w:customStyle="1" w:styleId="a6">
    <w:name w:val="Основной текст Знак"/>
    <w:basedOn w:val="a0"/>
    <w:link w:val="a5"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223BF9"/>
    <w:pPr>
      <w:spacing w:line="360" w:lineRule="auto"/>
      <w:ind w:left="360" w:firstLine="348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semiHidden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223BF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223B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223BF9"/>
    <w:rPr>
      <w:b/>
      <w:bCs/>
      <w:sz w:val="28"/>
    </w:rPr>
  </w:style>
  <w:style w:type="character" w:customStyle="1" w:styleId="32">
    <w:name w:val="Основной текст 3 Знак"/>
    <w:basedOn w:val="a0"/>
    <w:link w:val="31"/>
    <w:semiHidden/>
    <w:rsid w:val="00223B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223BF9"/>
    <w:pPr>
      <w:spacing w:line="360" w:lineRule="auto"/>
      <w:ind w:left="708"/>
    </w:pPr>
    <w:rPr>
      <w:sz w:val="32"/>
    </w:rPr>
  </w:style>
  <w:style w:type="character" w:customStyle="1" w:styleId="24">
    <w:name w:val="Основной текст с отступом 2 Знак"/>
    <w:basedOn w:val="a0"/>
    <w:link w:val="23"/>
    <w:semiHidden/>
    <w:rsid w:val="00223BF9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4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20673-C623-4CDF-81E4-9329E9E76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2013-10-15T14:50:00Z</dcterms:created>
  <dcterms:modified xsi:type="dcterms:W3CDTF">2015-02-06T18:27:00Z</dcterms:modified>
</cp:coreProperties>
</file>