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6C" w:rsidRDefault="00FB586C" w:rsidP="00FB586C">
      <w:pPr>
        <w:pStyle w:val="a3"/>
        <w:jc w:val="right"/>
        <w:rPr>
          <w:sz w:val="28"/>
          <w:szCs w:val="28"/>
        </w:rPr>
      </w:pPr>
      <w:r w:rsidRPr="00FB586C">
        <w:rPr>
          <w:sz w:val="28"/>
          <w:szCs w:val="28"/>
        </w:rPr>
        <w:t>Дмитриева Елена Владимировна</w:t>
      </w:r>
    </w:p>
    <w:p w:rsidR="00FB586C" w:rsidRDefault="00FB586C" w:rsidP="00FB586C">
      <w:pPr>
        <w:pStyle w:val="a3"/>
        <w:jc w:val="right"/>
        <w:rPr>
          <w:sz w:val="28"/>
          <w:szCs w:val="28"/>
        </w:rPr>
      </w:pPr>
      <w:proofErr w:type="spellStart"/>
      <w:r w:rsidRPr="00FB586C">
        <w:rPr>
          <w:sz w:val="28"/>
          <w:szCs w:val="28"/>
        </w:rPr>
        <w:t>Димит</w:t>
      </w:r>
      <w:r>
        <w:rPr>
          <w:sz w:val="28"/>
          <w:szCs w:val="28"/>
        </w:rPr>
        <w:t>ровградский</w:t>
      </w:r>
      <w:proofErr w:type="spellEnd"/>
      <w:r>
        <w:rPr>
          <w:sz w:val="28"/>
          <w:szCs w:val="28"/>
        </w:rPr>
        <w:t xml:space="preserve"> музыкальный колледж</w:t>
      </w:r>
    </w:p>
    <w:p w:rsidR="00FB586C" w:rsidRDefault="00FB586C" w:rsidP="00FB586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Концертмейстер</w:t>
      </w:r>
    </w:p>
    <w:p w:rsidR="00FB586C" w:rsidRDefault="00FB586C" w:rsidP="000B5710">
      <w:pPr>
        <w:pStyle w:val="a3"/>
        <w:rPr>
          <w:sz w:val="28"/>
          <w:szCs w:val="28"/>
        </w:rPr>
      </w:pPr>
    </w:p>
    <w:p w:rsidR="000B5710" w:rsidRPr="00AB69F1" w:rsidRDefault="000B5710" w:rsidP="000B571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15F23">
        <w:rPr>
          <w:sz w:val="28"/>
          <w:szCs w:val="28"/>
        </w:rPr>
        <w:t xml:space="preserve">             </w:t>
      </w:r>
      <w:r w:rsidR="00815F23" w:rsidRPr="00AB69F1">
        <w:rPr>
          <w:b/>
          <w:sz w:val="28"/>
          <w:szCs w:val="28"/>
        </w:rPr>
        <w:t>Методическая разработка</w:t>
      </w:r>
    </w:p>
    <w:p w:rsidR="000B5710" w:rsidRPr="00AB69F1" w:rsidRDefault="005121B0" w:rsidP="00AB69F1">
      <w:pPr>
        <w:pStyle w:val="a3"/>
        <w:jc w:val="center"/>
        <w:rPr>
          <w:rFonts w:cs="Times New Roman"/>
          <w:b/>
          <w:sz w:val="28"/>
          <w:szCs w:val="28"/>
        </w:rPr>
      </w:pPr>
      <w:r w:rsidRPr="00AB69F1">
        <w:rPr>
          <w:rFonts w:cs="Times New Roman"/>
          <w:b/>
          <w:sz w:val="28"/>
          <w:szCs w:val="28"/>
        </w:rPr>
        <w:t>« Тонкости   художественного  ритма</w:t>
      </w:r>
      <w:proofErr w:type="gramStart"/>
      <w:r w:rsidRPr="00AB69F1">
        <w:rPr>
          <w:rFonts w:cs="Times New Roman"/>
          <w:b/>
          <w:sz w:val="28"/>
          <w:szCs w:val="28"/>
        </w:rPr>
        <w:t>. »</w:t>
      </w:r>
      <w:proofErr w:type="gramEnd"/>
    </w:p>
    <w:p w:rsidR="000B5710" w:rsidRDefault="000B5710" w:rsidP="000B5710">
      <w:pPr>
        <w:pStyle w:val="a3"/>
        <w:rPr>
          <w:rFonts w:cs="Times New Roman"/>
          <w:b/>
          <w:sz w:val="32"/>
          <w:szCs w:val="32"/>
        </w:rPr>
      </w:pPr>
    </w:p>
    <w:p w:rsidR="000B5710" w:rsidRDefault="000B5710" w:rsidP="000B5710">
      <w:pPr>
        <w:pStyle w:val="a3"/>
        <w:rPr>
          <w:rFonts w:cs="Times New Roman"/>
          <w:b/>
          <w:sz w:val="32"/>
          <w:szCs w:val="32"/>
        </w:rPr>
      </w:pPr>
    </w:p>
    <w:p w:rsidR="00152544" w:rsidRPr="00AB69F1" w:rsidRDefault="0061490E">
      <w:pPr>
        <w:rPr>
          <w:rFonts w:ascii="Times New Roman" w:hAnsi="Times New Roman" w:cs="Times New Roman"/>
          <w:sz w:val="28"/>
          <w:szCs w:val="28"/>
        </w:rPr>
      </w:pPr>
      <w:r w:rsidRPr="00AB69F1">
        <w:rPr>
          <w:rFonts w:ascii="Times New Roman" w:hAnsi="Times New Roman" w:cs="Times New Roman"/>
          <w:sz w:val="28"/>
          <w:szCs w:val="28"/>
        </w:rPr>
        <w:t xml:space="preserve">                                               Содержание:</w:t>
      </w:r>
    </w:p>
    <w:p w:rsidR="0061490E" w:rsidRPr="00AB69F1" w:rsidRDefault="0061490E">
      <w:pPr>
        <w:rPr>
          <w:rFonts w:ascii="Times New Roman" w:hAnsi="Times New Roman" w:cs="Times New Roman"/>
          <w:sz w:val="28"/>
          <w:szCs w:val="28"/>
        </w:rPr>
      </w:pPr>
      <w:r w:rsidRPr="00AB69F1">
        <w:rPr>
          <w:rFonts w:ascii="Times New Roman" w:hAnsi="Times New Roman" w:cs="Times New Roman"/>
          <w:sz w:val="28"/>
          <w:szCs w:val="28"/>
        </w:rPr>
        <w:t xml:space="preserve">     1.</w:t>
      </w:r>
      <w:r w:rsidR="00424224" w:rsidRPr="00AB69F1">
        <w:rPr>
          <w:rFonts w:ascii="Times New Roman" w:hAnsi="Times New Roman" w:cs="Times New Roman"/>
          <w:sz w:val="28"/>
          <w:szCs w:val="28"/>
        </w:rPr>
        <w:t xml:space="preserve"> </w:t>
      </w:r>
      <w:r w:rsidRPr="00AB69F1">
        <w:rPr>
          <w:rFonts w:ascii="Times New Roman" w:hAnsi="Times New Roman" w:cs="Times New Roman"/>
          <w:sz w:val="28"/>
          <w:szCs w:val="28"/>
        </w:rPr>
        <w:t xml:space="preserve">Прочтение </w:t>
      </w:r>
      <w:proofErr w:type="gramStart"/>
      <w:r w:rsidRPr="00AB69F1">
        <w:rPr>
          <w:rFonts w:ascii="Times New Roman" w:hAnsi="Times New Roman" w:cs="Times New Roman"/>
          <w:sz w:val="28"/>
          <w:szCs w:val="28"/>
        </w:rPr>
        <w:t>метро-ритмической</w:t>
      </w:r>
      <w:proofErr w:type="gramEnd"/>
      <w:r w:rsidRPr="00AB69F1">
        <w:rPr>
          <w:rFonts w:ascii="Times New Roman" w:hAnsi="Times New Roman" w:cs="Times New Roman"/>
          <w:sz w:val="28"/>
          <w:szCs w:val="28"/>
        </w:rPr>
        <w:t xml:space="preserve"> записи.</w:t>
      </w:r>
      <w:bookmarkStart w:id="0" w:name="_GoBack"/>
      <w:bookmarkEnd w:id="0"/>
    </w:p>
    <w:p w:rsidR="0061490E" w:rsidRPr="00AB69F1" w:rsidRDefault="00AB69F1">
      <w:pPr>
        <w:rPr>
          <w:rFonts w:ascii="Times New Roman" w:hAnsi="Times New Roman" w:cs="Times New Roman"/>
          <w:sz w:val="28"/>
          <w:szCs w:val="28"/>
        </w:rPr>
      </w:pPr>
      <w:r w:rsidRPr="00AB69F1">
        <w:rPr>
          <w:rFonts w:ascii="Times New Roman" w:hAnsi="Times New Roman" w:cs="Times New Roman"/>
          <w:sz w:val="28"/>
          <w:szCs w:val="28"/>
        </w:rPr>
        <w:t xml:space="preserve">     </w:t>
      </w:r>
      <w:r w:rsidR="0061490E" w:rsidRPr="00AB69F1">
        <w:rPr>
          <w:rFonts w:ascii="Times New Roman" w:hAnsi="Times New Roman" w:cs="Times New Roman"/>
          <w:sz w:val="28"/>
          <w:szCs w:val="28"/>
        </w:rPr>
        <w:t>2.</w:t>
      </w:r>
      <w:r w:rsidR="00424224" w:rsidRPr="00AB69F1">
        <w:rPr>
          <w:rFonts w:ascii="Times New Roman" w:hAnsi="Times New Roman" w:cs="Times New Roman"/>
          <w:sz w:val="28"/>
          <w:szCs w:val="28"/>
        </w:rPr>
        <w:t xml:space="preserve"> </w:t>
      </w:r>
      <w:r w:rsidR="0061490E" w:rsidRPr="00AB69F1">
        <w:rPr>
          <w:rFonts w:ascii="Times New Roman" w:hAnsi="Times New Roman" w:cs="Times New Roman"/>
          <w:sz w:val="28"/>
          <w:szCs w:val="28"/>
        </w:rPr>
        <w:t>Единство темпа.</w:t>
      </w:r>
    </w:p>
    <w:p w:rsidR="0061490E" w:rsidRPr="00AB69F1" w:rsidRDefault="0061490E">
      <w:pPr>
        <w:rPr>
          <w:rFonts w:ascii="Times New Roman" w:hAnsi="Times New Roman" w:cs="Times New Roman"/>
          <w:sz w:val="28"/>
          <w:szCs w:val="28"/>
        </w:rPr>
      </w:pPr>
      <w:r w:rsidRPr="00AB69F1">
        <w:rPr>
          <w:rFonts w:ascii="Times New Roman" w:hAnsi="Times New Roman" w:cs="Times New Roman"/>
          <w:sz w:val="28"/>
          <w:szCs w:val="28"/>
        </w:rPr>
        <w:t xml:space="preserve">   </w:t>
      </w:r>
      <w:r w:rsidR="00AB69F1" w:rsidRPr="00AB69F1">
        <w:rPr>
          <w:rFonts w:ascii="Times New Roman" w:hAnsi="Times New Roman" w:cs="Times New Roman"/>
          <w:sz w:val="28"/>
          <w:szCs w:val="28"/>
        </w:rPr>
        <w:t xml:space="preserve"> </w:t>
      </w:r>
      <w:r w:rsidRPr="00AB69F1">
        <w:rPr>
          <w:rFonts w:ascii="Times New Roman" w:hAnsi="Times New Roman" w:cs="Times New Roman"/>
          <w:sz w:val="28"/>
          <w:szCs w:val="28"/>
        </w:rPr>
        <w:t xml:space="preserve"> 3.</w:t>
      </w:r>
      <w:r w:rsidR="00424224" w:rsidRPr="00AB69F1">
        <w:rPr>
          <w:rFonts w:ascii="Times New Roman" w:hAnsi="Times New Roman" w:cs="Times New Roman"/>
          <w:sz w:val="28"/>
          <w:szCs w:val="28"/>
        </w:rPr>
        <w:t xml:space="preserve"> </w:t>
      </w:r>
      <w:r w:rsidRPr="00AB69F1">
        <w:rPr>
          <w:rFonts w:ascii="Times New Roman" w:hAnsi="Times New Roman" w:cs="Times New Roman"/>
          <w:sz w:val="28"/>
          <w:szCs w:val="28"/>
        </w:rPr>
        <w:t>Агогика.</w:t>
      </w:r>
    </w:p>
    <w:p w:rsidR="00E23DE2" w:rsidRDefault="00E23DE2">
      <w:pPr>
        <w:rPr>
          <w:rFonts w:ascii="Times New Roman" w:hAnsi="Times New Roman" w:cs="Times New Roman"/>
          <w:sz w:val="28"/>
          <w:szCs w:val="28"/>
        </w:rPr>
      </w:pPr>
    </w:p>
    <w:p w:rsidR="00500A2D" w:rsidRPr="00A914A2" w:rsidRDefault="00390D6B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0A2D">
        <w:rPr>
          <w:sz w:val="28"/>
          <w:szCs w:val="28"/>
        </w:rPr>
        <w:t xml:space="preserve">При работе над тонкостями художественного ритма очень важна и работа над правильным прочтением </w:t>
      </w:r>
      <w:proofErr w:type="gramStart"/>
      <w:r w:rsidR="00500A2D">
        <w:rPr>
          <w:sz w:val="28"/>
          <w:szCs w:val="28"/>
        </w:rPr>
        <w:t>метро-ритмической</w:t>
      </w:r>
      <w:proofErr w:type="gramEnd"/>
      <w:r w:rsidR="00500A2D">
        <w:rPr>
          <w:sz w:val="28"/>
          <w:szCs w:val="28"/>
        </w:rPr>
        <w:t xml:space="preserve"> записи.</w:t>
      </w:r>
    </w:p>
    <w:p w:rsidR="00A914A2" w:rsidRPr="00A914A2" w:rsidRDefault="00A914A2" w:rsidP="00FE399F">
      <w:pPr>
        <w:pStyle w:val="a3"/>
        <w:rPr>
          <w:sz w:val="28"/>
          <w:szCs w:val="28"/>
        </w:rPr>
      </w:pPr>
    </w:p>
    <w:p w:rsidR="00134FB9" w:rsidRPr="009F1B81" w:rsidRDefault="00E23DE2" w:rsidP="00FE399F">
      <w:pPr>
        <w:pStyle w:val="a3"/>
        <w:rPr>
          <w:sz w:val="28"/>
          <w:szCs w:val="28"/>
        </w:rPr>
      </w:pPr>
      <w:r w:rsidRPr="00FE399F">
        <w:rPr>
          <w:sz w:val="28"/>
          <w:szCs w:val="28"/>
        </w:rPr>
        <w:t xml:space="preserve">Основная работа над </w:t>
      </w:r>
      <w:proofErr w:type="gramStart"/>
      <w:r w:rsidRPr="00FE399F">
        <w:rPr>
          <w:sz w:val="28"/>
          <w:szCs w:val="28"/>
        </w:rPr>
        <w:t>метро-ритмом</w:t>
      </w:r>
      <w:proofErr w:type="gramEnd"/>
      <w:r w:rsidRPr="00FE399F">
        <w:rPr>
          <w:sz w:val="28"/>
          <w:szCs w:val="28"/>
        </w:rPr>
        <w:t xml:space="preserve"> произведения это – работа над прочтением записанных в нотах временных соотношений звуков.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E23DE2" w:rsidP="00FE399F">
      <w:pPr>
        <w:pStyle w:val="a3"/>
        <w:rPr>
          <w:sz w:val="28"/>
          <w:szCs w:val="28"/>
        </w:rPr>
      </w:pPr>
      <w:r w:rsidRPr="00FE399F">
        <w:rPr>
          <w:sz w:val="28"/>
          <w:szCs w:val="28"/>
        </w:rPr>
        <w:t xml:space="preserve"> Часто эта задача представляет для учащихся значительные трудности.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134FB9" w:rsidRPr="009F1B81" w:rsidRDefault="00E23DE2" w:rsidP="00FE399F">
      <w:pPr>
        <w:pStyle w:val="a3"/>
        <w:rPr>
          <w:sz w:val="28"/>
          <w:szCs w:val="28"/>
        </w:rPr>
      </w:pPr>
      <w:r w:rsidRPr="00FE399F">
        <w:rPr>
          <w:sz w:val="28"/>
          <w:szCs w:val="28"/>
        </w:rPr>
        <w:t xml:space="preserve"> Первым вспомогательным </w:t>
      </w:r>
      <w:r w:rsidR="000A6CDE" w:rsidRPr="00FE399F">
        <w:rPr>
          <w:sz w:val="28"/>
          <w:szCs w:val="28"/>
        </w:rPr>
        <w:t xml:space="preserve">средством при чтении ритмически сложного текста является счёт с «и» (вслух и </w:t>
      </w:r>
      <w:r w:rsidR="00392F06">
        <w:rPr>
          <w:sz w:val="28"/>
          <w:szCs w:val="28"/>
        </w:rPr>
        <w:t>«</w:t>
      </w:r>
      <w:r w:rsidR="000A6CDE" w:rsidRPr="00FE399F">
        <w:rPr>
          <w:sz w:val="28"/>
          <w:szCs w:val="28"/>
        </w:rPr>
        <w:t>про себя</w:t>
      </w:r>
      <w:r w:rsidR="00392F06">
        <w:rPr>
          <w:sz w:val="28"/>
          <w:szCs w:val="28"/>
        </w:rPr>
        <w:t>»</w:t>
      </w:r>
      <w:r w:rsidR="000A6CDE" w:rsidRPr="00FE399F">
        <w:rPr>
          <w:sz w:val="28"/>
          <w:szCs w:val="28"/>
        </w:rPr>
        <w:t>). Это средство приносит существенную пользу, однако, им не следует злоупотреблять. Счёт с «и» полезен именно как вспомогательное средство для уяснения ритмических соотношений, затрудняющих учащихся. И, когда они будут усвоены, счёт надо прекратить.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0A6CDE" w:rsidP="00FE399F">
      <w:pPr>
        <w:pStyle w:val="a3"/>
        <w:rPr>
          <w:sz w:val="28"/>
          <w:szCs w:val="28"/>
        </w:rPr>
      </w:pPr>
      <w:r w:rsidRPr="00FE399F">
        <w:rPr>
          <w:sz w:val="28"/>
          <w:szCs w:val="28"/>
        </w:rPr>
        <w:t xml:space="preserve"> Нередко приходится использовать и более дробное деление длительностей.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FE399F" w:rsidRDefault="000A6CDE" w:rsidP="00FE399F">
      <w:pPr>
        <w:pStyle w:val="a3"/>
        <w:rPr>
          <w:sz w:val="28"/>
          <w:szCs w:val="28"/>
          <w:lang w:val="en-US"/>
        </w:rPr>
      </w:pPr>
      <w:r w:rsidRPr="00FE399F">
        <w:rPr>
          <w:sz w:val="28"/>
          <w:szCs w:val="28"/>
        </w:rPr>
        <w:t xml:space="preserve"> Например, при пунктирном ритме - восьмая с точкой, шестнадцатая - может помочь деление четверти на четыре части </w:t>
      </w:r>
      <w:proofErr w:type="gramStart"/>
      <w:r w:rsidRPr="00FE399F">
        <w:rPr>
          <w:sz w:val="28"/>
          <w:szCs w:val="28"/>
        </w:rPr>
        <w:t xml:space="preserve">( </w:t>
      </w:r>
      <w:proofErr w:type="gramEnd"/>
      <w:r w:rsidRPr="00FE399F">
        <w:rPr>
          <w:sz w:val="28"/>
          <w:szCs w:val="28"/>
        </w:rPr>
        <w:t>т.е. на шестнадцатые). Там, где работа над пунктирным ритмом</w:t>
      </w:r>
      <w:r>
        <w:t xml:space="preserve"> </w:t>
      </w:r>
      <w:r w:rsidR="00FE399F" w:rsidRPr="00FE399F">
        <w:rPr>
          <w:sz w:val="28"/>
          <w:szCs w:val="28"/>
        </w:rPr>
        <w:t>осложняется наличием украшений, полезно сыграть несколько раз без украшения, а затем, когда ритм будет усвоен, исполнить и украшения. (Например, Маленькая прелюдия d-</w:t>
      </w:r>
      <w:proofErr w:type="spellStart"/>
      <w:r w:rsidR="00FE399F" w:rsidRPr="00FE399F">
        <w:rPr>
          <w:sz w:val="28"/>
          <w:szCs w:val="28"/>
        </w:rPr>
        <w:t>moll</w:t>
      </w:r>
      <w:proofErr w:type="spellEnd"/>
      <w:r w:rsidR="00FE399F" w:rsidRPr="00FE399F">
        <w:rPr>
          <w:sz w:val="28"/>
          <w:szCs w:val="28"/>
        </w:rPr>
        <w:t xml:space="preserve"> номер 6 </w:t>
      </w:r>
      <w:proofErr w:type="spellStart"/>
      <w:r w:rsidR="00FE399F" w:rsidRPr="00FE399F">
        <w:rPr>
          <w:sz w:val="28"/>
          <w:szCs w:val="28"/>
        </w:rPr>
        <w:t>И.С.Баха</w:t>
      </w:r>
      <w:proofErr w:type="spellEnd"/>
      <w:r w:rsidR="00FE399F" w:rsidRPr="00FE399F">
        <w:rPr>
          <w:sz w:val="28"/>
          <w:szCs w:val="28"/>
        </w:rPr>
        <w:t>).</w:t>
      </w:r>
    </w:p>
    <w:p w:rsidR="00A914A2" w:rsidRPr="00A914A2" w:rsidRDefault="00A914A2" w:rsidP="00FE399F">
      <w:pPr>
        <w:pStyle w:val="a3"/>
        <w:rPr>
          <w:sz w:val="28"/>
          <w:szCs w:val="28"/>
          <w:lang w:val="en-US"/>
        </w:rPr>
      </w:pPr>
    </w:p>
    <w:p w:rsidR="00A75D3E" w:rsidRDefault="00FE399F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Известные трудности учащиеся обычно испытывают там, где доли такта последовательно дробятся на разное количество длительностей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Например, </w:t>
      </w:r>
      <w:proofErr w:type="spellStart"/>
      <w:r>
        <w:rPr>
          <w:sz w:val="28"/>
          <w:szCs w:val="28"/>
        </w:rPr>
        <w:t>В.Моцарт</w:t>
      </w:r>
      <w:proofErr w:type="spellEnd"/>
      <w:r>
        <w:rPr>
          <w:sz w:val="28"/>
          <w:szCs w:val="28"/>
        </w:rPr>
        <w:t xml:space="preserve"> «Фантазия» d-</w:t>
      </w:r>
      <w:proofErr w:type="spellStart"/>
      <w:r>
        <w:rPr>
          <w:sz w:val="28"/>
          <w:szCs w:val="28"/>
        </w:rPr>
        <w:t>moll</w:t>
      </w:r>
      <w:proofErr w:type="spellEnd"/>
      <w:r>
        <w:rPr>
          <w:sz w:val="28"/>
          <w:szCs w:val="28"/>
        </w:rPr>
        <w:t>).</w:t>
      </w:r>
    </w:p>
    <w:p w:rsidR="00A914A2" w:rsidRPr="009F1B81" w:rsidRDefault="00A75D3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этих случаях использовать приём – деление одной и той же временной </w:t>
      </w:r>
      <w:r>
        <w:rPr>
          <w:sz w:val="28"/>
          <w:szCs w:val="28"/>
        </w:rPr>
        <w:lastRenderedPageBreak/>
        <w:t>единицы на различные ритмические фигуры.</w:t>
      </w:r>
    </w:p>
    <w:p w:rsidR="00A75D3E" w:rsidRDefault="00A75D3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5D3E" w:rsidRPr="009F1B81" w:rsidRDefault="00A75D3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Сложную задачу представляют исполнения </w:t>
      </w:r>
      <w:proofErr w:type="spellStart"/>
      <w:r>
        <w:rPr>
          <w:sz w:val="28"/>
          <w:szCs w:val="28"/>
        </w:rPr>
        <w:t>полиритмических</w:t>
      </w:r>
      <w:proofErr w:type="spellEnd"/>
      <w:r>
        <w:rPr>
          <w:sz w:val="28"/>
          <w:szCs w:val="28"/>
        </w:rPr>
        <w:t xml:space="preserve"> сочетаний.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A75D3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Самым рациональным методом является метод,</w:t>
      </w:r>
      <w:r w:rsidR="0052075F">
        <w:rPr>
          <w:sz w:val="28"/>
          <w:szCs w:val="28"/>
        </w:rPr>
        <w:t xml:space="preserve"> основанный на том, что ученика</w:t>
      </w:r>
      <w:r>
        <w:rPr>
          <w:sz w:val="28"/>
          <w:szCs w:val="28"/>
        </w:rPr>
        <w:t xml:space="preserve">, прежде всего, знакомят с требуемой звуковой задачей, показывая как должно звучать данное </w:t>
      </w:r>
      <w:proofErr w:type="spellStart"/>
      <w:r>
        <w:rPr>
          <w:sz w:val="28"/>
          <w:szCs w:val="28"/>
        </w:rPr>
        <w:t>полиритмическое</w:t>
      </w:r>
      <w:proofErr w:type="spellEnd"/>
      <w:r>
        <w:rPr>
          <w:sz w:val="28"/>
          <w:szCs w:val="28"/>
        </w:rPr>
        <w:t xml:space="preserve"> сочетание.</w:t>
      </w:r>
    </w:p>
    <w:p w:rsidR="00A914A2" w:rsidRPr="009F1B81" w:rsidRDefault="00A75D3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E5E">
        <w:rPr>
          <w:sz w:val="28"/>
          <w:szCs w:val="28"/>
        </w:rPr>
        <w:t>Этот метод применяется многими педагогами.</w:t>
      </w:r>
    </w:p>
    <w:p w:rsidR="00A914A2" w:rsidRPr="009F1B81" w:rsidRDefault="00D51E5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Он поддерживается и специалистами – психологами.</w:t>
      </w:r>
    </w:p>
    <w:p w:rsidR="00134FB9" w:rsidRDefault="00D51E5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«Начинать нужно с показа или, точнее говоря, с многих показов, - пишет Б.М.Теплов, - Показы эти не должны превращаться в осуществляемую в очень медленном темпе звуковую иллюстрацию к арифметической схеме</w:t>
      </w:r>
      <w:r w:rsidR="0052075F">
        <w:rPr>
          <w:sz w:val="28"/>
          <w:szCs w:val="28"/>
        </w:rPr>
        <w:t>. Цель их совсем другая</w:t>
      </w:r>
      <w:r>
        <w:rPr>
          <w:sz w:val="28"/>
          <w:szCs w:val="28"/>
        </w:rPr>
        <w:t>: они должны создать у учащегося «образ целого» и дать ему возможность «почувствовать» ритм всего движения в целом, то есть, совокупный ритм, создаваемый партиями обеих рук».</w:t>
      </w:r>
    </w:p>
    <w:p w:rsidR="00A914A2" w:rsidRPr="009F1B81" w:rsidRDefault="00D51E5E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После того как ученик несколько раз внимательно послушает исполнения педагога, он должен попытаться сам воспроизвести требуемое </w:t>
      </w:r>
      <w:r w:rsidR="00F530CB">
        <w:rPr>
          <w:sz w:val="28"/>
          <w:szCs w:val="28"/>
        </w:rPr>
        <w:t>сочетание. При этом надо порекомендовать ему</w:t>
      </w:r>
      <w:r w:rsidR="00D80140">
        <w:rPr>
          <w:sz w:val="28"/>
          <w:szCs w:val="28"/>
        </w:rPr>
        <w:t>,</w:t>
      </w:r>
      <w:r w:rsidR="00F530CB">
        <w:rPr>
          <w:sz w:val="28"/>
          <w:szCs w:val="28"/>
        </w:rPr>
        <w:t xml:space="preserve"> переключать внимание с одного голоса на другой с тем, чтобы выро</w:t>
      </w:r>
      <w:r w:rsidR="00DA711A">
        <w:rPr>
          <w:sz w:val="28"/>
          <w:szCs w:val="28"/>
        </w:rPr>
        <w:t>вня</w:t>
      </w:r>
      <w:r w:rsidR="00F530CB">
        <w:rPr>
          <w:sz w:val="28"/>
          <w:szCs w:val="28"/>
        </w:rPr>
        <w:t xml:space="preserve">ть движение, если оно протекает </w:t>
      </w:r>
      <w:r w:rsidR="00DA711A">
        <w:rPr>
          <w:sz w:val="28"/>
          <w:szCs w:val="28"/>
        </w:rPr>
        <w:t>толчками. Играть вначале следует в подвижном темпе – это поможет легче схватить общий ритм движения.</w:t>
      </w:r>
    </w:p>
    <w:p w:rsidR="00DA711A" w:rsidRDefault="00DA711A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 игре более лёгкого </w:t>
      </w:r>
      <w:proofErr w:type="spellStart"/>
      <w:r>
        <w:rPr>
          <w:sz w:val="28"/>
          <w:szCs w:val="28"/>
        </w:rPr>
        <w:t>полиритмического</w:t>
      </w:r>
      <w:proofErr w:type="spellEnd"/>
      <w:r>
        <w:rPr>
          <w:sz w:val="28"/>
          <w:szCs w:val="28"/>
        </w:rPr>
        <w:t xml:space="preserve"> сочетан</w:t>
      </w:r>
      <w:r w:rsidR="00733F99">
        <w:rPr>
          <w:sz w:val="28"/>
          <w:szCs w:val="28"/>
        </w:rPr>
        <w:t xml:space="preserve">ия «два на три», с которым </w:t>
      </w:r>
      <w:proofErr w:type="gramStart"/>
      <w:r w:rsidR="00733F99">
        <w:rPr>
          <w:sz w:val="28"/>
          <w:szCs w:val="28"/>
        </w:rPr>
        <w:t>учащи</w:t>
      </w:r>
      <w:r>
        <w:rPr>
          <w:sz w:val="28"/>
          <w:szCs w:val="28"/>
        </w:rPr>
        <w:t>мся</w:t>
      </w:r>
      <w:proofErr w:type="gramEnd"/>
      <w:r>
        <w:rPr>
          <w:sz w:val="28"/>
          <w:szCs w:val="28"/>
        </w:rPr>
        <w:t xml:space="preserve"> прежде всего обычно и приходится иметь дело, полезно обратить их внимание на то, что вторая нота </w:t>
      </w:r>
      <w:proofErr w:type="spellStart"/>
      <w:r>
        <w:rPr>
          <w:sz w:val="28"/>
          <w:szCs w:val="28"/>
        </w:rPr>
        <w:t>дуоли</w:t>
      </w:r>
      <w:proofErr w:type="spellEnd"/>
      <w:r>
        <w:rPr>
          <w:sz w:val="28"/>
          <w:szCs w:val="28"/>
        </w:rPr>
        <w:t xml:space="preserve"> берётся как раз посередине длительности - второй ноты триоли. (Например,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«Маленькая прелюдия» e-</w:t>
      </w:r>
      <w:proofErr w:type="spellStart"/>
      <w:r>
        <w:rPr>
          <w:sz w:val="28"/>
          <w:szCs w:val="28"/>
        </w:rPr>
        <w:t>moll</w:t>
      </w:r>
      <w:proofErr w:type="spellEnd"/>
      <w:r>
        <w:rPr>
          <w:sz w:val="28"/>
          <w:szCs w:val="28"/>
        </w:rPr>
        <w:t>).</w:t>
      </w:r>
    </w:p>
    <w:p w:rsidR="00A914A2" w:rsidRPr="009F1B81" w:rsidRDefault="00DA711A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всё же не получается, то полезно поиграть следующим способом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поочерёдно </w:t>
      </w:r>
      <w:r w:rsidR="006B3F60">
        <w:rPr>
          <w:sz w:val="28"/>
          <w:szCs w:val="28"/>
        </w:rPr>
        <w:t>поиграть каждый из голосов, а когда движение в одном голосе станет уже в значительной мере «автоматическим», присоединить другой голос, направить на него внимание и стремиться к тому, чтобы так же ровно играть первый голос.</w:t>
      </w:r>
    </w:p>
    <w:p w:rsidR="00A914A2" w:rsidRPr="009F1B81" w:rsidRDefault="006B3F6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Необходимо помнить, что ритм в музыкальном произведении не существует отдельно от звука; он является формой связи, проявлением во времени тех или иных звуковых сочетаний.</w:t>
      </w:r>
    </w:p>
    <w:p w:rsidR="00875839" w:rsidRDefault="006B3F6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Совершенно очевидно поэтому, что и работа над ритмикой практически должна быть неразрывно связана с работой над качеством звука, фразировкой, формой – в конечном счёте</w:t>
      </w:r>
      <w:r w:rsidR="00875839">
        <w:rPr>
          <w:sz w:val="28"/>
          <w:szCs w:val="28"/>
        </w:rPr>
        <w:t>,</w:t>
      </w:r>
      <w:r>
        <w:rPr>
          <w:sz w:val="28"/>
          <w:szCs w:val="28"/>
        </w:rPr>
        <w:t xml:space="preserve"> с работой над раскрытием содержания произведения.</w:t>
      </w:r>
    </w:p>
    <w:p w:rsidR="00A914A2" w:rsidRPr="009F1B81" w:rsidRDefault="0087583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Без единства темпа пьеса при исполнении может рассыпаться на отдельные построения.</w:t>
      </w:r>
    </w:p>
    <w:p w:rsidR="00641ED9" w:rsidRDefault="0087583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Основным средством сохранения единства темпа служит для учащихся на первых этапах обучения ясное ощущение счётной единицы. Полезно время от времени подкреплять это ощущение подсчитыванием вслух и «про себя». Важно ощутить счётную единицу до начала игры, иначе можно «взять» неверный темп.</w:t>
      </w:r>
    </w:p>
    <w:p w:rsidR="00A914A2" w:rsidRPr="009F1B81" w:rsidRDefault="0087583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Вначале, когда учащийся играет в замедленном темпе, можно считать более мелкими длительностями. По мере изучения произведения, надо переходить к тем счётным единицам, в которых автор его задумал.</w:t>
      </w:r>
      <w:r w:rsidR="0052075F">
        <w:rPr>
          <w:sz w:val="28"/>
          <w:szCs w:val="28"/>
        </w:rPr>
        <w:t xml:space="preserve"> </w:t>
      </w:r>
      <w:r w:rsidR="008769CD">
        <w:rPr>
          <w:sz w:val="28"/>
          <w:szCs w:val="28"/>
        </w:rPr>
        <w:t>(Например, в классических сонатах, написанных на четыре четверти,</w:t>
      </w:r>
      <w:r w:rsidR="0052075F">
        <w:rPr>
          <w:sz w:val="28"/>
          <w:szCs w:val="28"/>
        </w:rPr>
        <w:t>-</w:t>
      </w:r>
      <w:r w:rsidR="008769CD">
        <w:rPr>
          <w:sz w:val="28"/>
          <w:szCs w:val="28"/>
        </w:rPr>
        <w:t xml:space="preserve"> от четверти </w:t>
      </w:r>
      <w:proofErr w:type="gramStart"/>
      <w:r w:rsidR="008769CD">
        <w:rPr>
          <w:sz w:val="28"/>
          <w:szCs w:val="28"/>
        </w:rPr>
        <w:t>к</w:t>
      </w:r>
      <w:proofErr w:type="gramEnd"/>
      <w:r w:rsidR="008769CD">
        <w:rPr>
          <w:sz w:val="28"/>
          <w:szCs w:val="28"/>
        </w:rPr>
        <w:t xml:space="preserve"> половинной – I часть сонаты </w:t>
      </w:r>
      <w:proofErr w:type="spellStart"/>
      <w:r w:rsidR="008769CD">
        <w:rPr>
          <w:sz w:val="28"/>
          <w:szCs w:val="28"/>
        </w:rPr>
        <w:t>Л.Бетховена</w:t>
      </w:r>
      <w:proofErr w:type="spellEnd"/>
      <w:r w:rsidR="008769CD">
        <w:rPr>
          <w:sz w:val="28"/>
          <w:szCs w:val="28"/>
        </w:rPr>
        <w:t xml:space="preserve"> f-</w:t>
      </w:r>
      <w:proofErr w:type="spellStart"/>
      <w:r w:rsidR="008769CD">
        <w:rPr>
          <w:sz w:val="28"/>
          <w:szCs w:val="28"/>
        </w:rPr>
        <w:t>moll</w:t>
      </w:r>
      <w:proofErr w:type="spellEnd"/>
      <w:r w:rsidR="008769CD">
        <w:rPr>
          <w:sz w:val="28"/>
          <w:szCs w:val="28"/>
        </w:rPr>
        <w:t>, опус 2).</w:t>
      </w:r>
    </w:p>
    <w:p w:rsidR="00390D6B" w:rsidRPr="009F1B81" w:rsidRDefault="008769CD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Если сочинение уже достаточно выучено, то этим путём обычно удаётся достигнуть естественного ускорения темпа и большей цельности исполнения.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52075F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69CD">
        <w:rPr>
          <w:sz w:val="28"/>
          <w:szCs w:val="28"/>
        </w:rPr>
        <w:t xml:space="preserve"> Очень важно для исполнения многих сочинений осознание ритмического пульса.</w:t>
      </w:r>
    </w:p>
    <w:p w:rsidR="00A914A2" w:rsidRPr="009F1B81" w:rsidRDefault="008769CD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Ритмический пульс ни в коем случае не должен пониматься как нечто механическое.</w:t>
      </w:r>
    </w:p>
    <w:p w:rsidR="00A914A2" w:rsidRPr="009F1B81" w:rsidRDefault="008769CD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А.Б.Гольденвейзер</w:t>
      </w:r>
      <w:proofErr w:type="spellEnd"/>
      <w:r>
        <w:rPr>
          <w:sz w:val="28"/>
          <w:szCs w:val="28"/>
        </w:rPr>
        <w:t xml:space="preserve"> справедливо указывал, что между общим ритмом, объединяющим исполнение всего произведения, и ритмом отдельных построений должно существовать диалектическое единство, </w:t>
      </w:r>
      <w:r w:rsidR="00B26AC0">
        <w:rPr>
          <w:sz w:val="28"/>
          <w:szCs w:val="28"/>
        </w:rPr>
        <w:t>что наличию единой пульсации, пронизывающей всё произведение, не противоречит некоторая индивидуализация ритма его составных частей.</w:t>
      </w:r>
    </w:p>
    <w:p w:rsidR="00641ED9" w:rsidRPr="009F1B81" w:rsidRDefault="00B26AC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Ритмический пульс можно сравнить с биением человеческого сердца. Подобно тому, как у человека пульс меняется в зависимости от душевного состояния, так и в музыке различное эмоциональное содержание вызывает различную ритмическую пульсацию.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7E3C84" w:rsidRDefault="00B26AC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Иногда встречаются случаи, когда педагог систематически указывает на необходимость ощущения счётной единицы и ритмического пульса, однако учащийся всё же не может выдержать темпа на протяжении произведения</w:t>
      </w:r>
      <w:r w:rsidR="007E3C84">
        <w:rPr>
          <w:sz w:val="28"/>
          <w:szCs w:val="28"/>
        </w:rPr>
        <w:t xml:space="preserve"> и, не замечая, ускоряет или замедляет движение. </w:t>
      </w:r>
    </w:p>
    <w:p w:rsidR="00641ED9" w:rsidRDefault="007E3C8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предотвращения этого следует приучить самого учащегося контролировать темп исполнения.</w:t>
      </w:r>
    </w:p>
    <w:p w:rsidR="00A914A2" w:rsidRPr="009F1B81" w:rsidRDefault="007E3C8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Надо объяснить ему, где чаще всего возникают эти изменения темпа, в каких построениях. </w:t>
      </w:r>
    </w:p>
    <w:p w:rsidR="00A914A2" w:rsidRPr="009F1B81" w:rsidRDefault="007E3C8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Обычно в классических сонатах темп репризы не совпадает с начальным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замедляются и технические, трудные, и певучие места. Здесь нужно приучать учащегося время от времени сравнивать темп с </w:t>
      </w:r>
      <w:proofErr w:type="gramStart"/>
      <w:r>
        <w:rPr>
          <w:sz w:val="28"/>
          <w:szCs w:val="28"/>
        </w:rPr>
        <w:t>начальным</w:t>
      </w:r>
      <w:proofErr w:type="gramEnd"/>
      <w:r>
        <w:rPr>
          <w:sz w:val="28"/>
          <w:szCs w:val="28"/>
        </w:rPr>
        <w:t>, играя эти места  сразу же после первой фразы произведения.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641ED9" w:rsidRDefault="007E3C8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Непроизвольные замедления и ускорения часто бывают и из-за неправильного распределения внимания. </w:t>
      </w:r>
    </w:p>
    <w:p w:rsidR="00075434" w:rsidRPr="009F1B81" w:rsidRDefault="007E3C8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Внимание чрезмерно </w:t>
      </w:r>
      <w:r w:rsidR="00075434">
        <w:rPr>
          <w:sz w:val="28"/>
          <w:szCs w:val="28"/>
        </w:rPr>
        <w:t xml:space="preserve">рано фиксируется на последующем построении, и поэтому данное построение «комкается» и возникает ощущение торопливости. Здесь можно посоветовать учащемуся, чтобы он в этих местах поиграл более выразительно, «мелодически», прослушивая возможные ходы по интервалам и т.п. (Например, </w:t>
      </w:r>
      <w:proofErr w:type="spellStart"/>
      <w:r w:rsidR="00075434">
        <w:rPr>
          <w:sz w:val="28"/>
          <w:szCs w:val="28"/>
        </w:rPr>
        <w:t>И.С.Бах</w:t>
      </w:r>
      <w:proofErr w:type="spellEnd"/>
      <w:r w:rsidR="00075434">
        <w:rPr>
          <w:sz w:val="28"/>
          <w:szCs w:val="28"/>
        </w:rPr>
        <w:t xml:space="preserve"> «Двухголосная инвенция» D-</w:t>
      </w:r>
      <w:proofErr w:type="spellStart"/>
      <w:r w:rsidR="00075434">
        <w:rPr>
          <w:sz w:val="28"/>
          <w:szCs w:val="28"/>
        </w:rPr>
        <w:t>dur</w:t>
      </w:r>
      <w:proofErr w:type="spellEnd"/>
      <w:r w:rsidR="00075434">
        <w:rPr>
          <w:sz w:val="28"/>
          <w:szCs w:val="28"/>
        </w:rPr>
        <w:t xml:space="preserve">  -  чтобы внимательно дослушал окончание ритмических фигур, поиграл выразительно, слушая нисходящий ход на квинту).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075434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34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Единство темпа </w:t>
      </w:r>
      <w:r w:rsidR="00B6280B">
        <w:rPr>
          <w:sz w:val="28"/>
          <w:szCs w:val="28"/>
        </w:rPr>
        <w:t>не противоречит небольшим отклонениям от него, обусловленным теми или иными художественными задачами (т.н. агогика).</w:t>
      </w:r>
    </w:p>
    <w:p w:rsidR="00B6280B" w:rsidRPr="009F1B81" w:rsidRDefault="00B6280B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Небольшие замедления или ускорения внутри фраз необходимы уже для рельефного выявления наиболее значительных интонаций мелодии. 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D80140" w:rsidRDefault="00B6280B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Характерные гармонии требуют для своего выявления едва ощутимого замедления движения; чуть заметные ритмические «оттяжки» иногда </w:t>
      </w:r>
      <w:proofErr w:type="gramStart"/>
      <w:r>
        <w:rPr>
          <w:sz w:val="28"/>
          <w:szCs w:val="28"/>
        </w:rPr>
        <w:t>бывают</w:t>
      </w:r>
      <w:proofErr w:type="gramEnd"/>
      <w:r>
        <w:rPr>
          <w:sz w:val="28"/>
          <w:szCs w:val="28"/>
        </w:rPr>
        <w:t xml:space="preserve"> уместны там, где надо показать новую тональную окраску (например, </w:t>
      </w:r>
      <w:proofErr w:type="spellStart"/>
      <w:r>
        <w:rPr>
          <w:sz w:val="28"/>
          <w:szCs w:val="28"/>
        </w:rPr>
        <w:t>П.И.Чайковский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Баркаролла</w:t>
      </w:r>
      <w:proofErr w:type="spellEnd"/>
      <w:r>
        <w:rPr>
          <w:sz w:val="28"/>
          <w:szCs w:val="28"/>
        </w:rPr>
        <w:t>»</w:t>
      </w:r>
      <w:r w:rsidR="001C4E00">
        <w:rPr>
          <w:sz w:val="28"/>
          <w:szCs w:val="28"/>
        </w:rPr>
        <w:t>-</w:t>
      </w:r>
      <w:r>
        <w:rPr>
          <w:sz w:val="28"/>
          <w:szCs w:val="28"/>
        </w:rPr>
        <w:t xml:space="preserve"> в начале средней части, перед си бекаром), темповые замедления часто связаны с фактурными изменениями</w:t>
      </w:r>
      <w:r w:rsidR="00D80140">
        <w:rPr>
          <w:sz w:val="28"/>
          <w:szCs w:val="28"/>
        </w:rPr>
        <w:t>, например, с появлением аккордов в широком расположении.</w:t>
      </w:r>
      <w:r w:rsidR="001C4E00">
        <w:rPr>
          <w:sz w:val="28"/>
          <w:szCs w:val="28"/>
        </w:rPr>
        <w:t xml:space="preserve"> </w:t>
      </w:r>
      <w:r w:rsidR="00D80140">
        <w:rPr>
          <w:sz w:val="28"/>
          <w:szCs w:val="28"/>
        </w:rPr>
        <w:t>(</w:t>
      </w:r>
      <w:r w:rsidR="00D80140" w:rsidRPr="00D80140">
        <w:rPr>
          <w:sz w:val="28"/>
          <w:szCs w:val="28"/>
        </w:rPr>
        <w:t xml:space="preserve"> </w:t>
      </w:r>
      <w:r w:rsidR="00D80140">
        <w:rPr>
          <w:sz w:val="28"/>
          <w:szCs w:val="28"/>
        </w:rPr>
        <w:t xml:space="preserve">Так в средней части «Грустной песенки» П.И.Чайковского кульминация подчёркивается аккордом </w:t>
      </w:r>
      <w:proofErr w:type="spellStart"/>
      <w:r w:rsidR="00D80140">
        <w:rPr>
          <w:sz w:val="28"/>
          <w:szCs w:val="28"/>
        </w:rPr>
        <w:t>арпеджиато</w:t>
      </w:r>
      <w:proofErr w:type="spellEnd"/>
      <w:r w:rsidR="00D80140">
        <w:rPr>
          <w:sz w:val="28"/>
          <w:szCs w:val="28"/>
        </w:rPr>
        <w:t xml:space="preserve"> </w:t>
      </w:r>
      <w:r w:rsidR="00D80140">
        <w:rPr>
          <w:sz w:val="28"/>
          <w:szCs w:val="28"/>
          <w:lang w:val="en-US"/>
        </w:rPr>
        <w:t>B</w:t>
      </w:r>
      <w:r w:rsidR="00D80140" w:rsidRPr="00D80140">
        <w:rPr>
          <w:sz w:val="28"/>
          <w:szCs w:val="28"/>
        </w:rPr>
        <w:t>-</w:t>
      </w:r>
      <w:proofErr w:type="spellStart"/>
      <w:r w:rsidR="00D80140">
        <w:rPr>
          <w:sz w:val="28"/>
          <w:szCs w:val="28"/>
          <w:lang w:val="en-US"/>
        </w:rPr>
        <w:t>dur</w:t>
      </w:r>
      <w:proofErr w:type="spellEnd"/>
      <w:r w:rsidR="00D80140">
        <w:rPr>
          <w:sz w:val="28"/>
          <w:szCs w:val="28"/>
        </w:rPr>
        <w:t>, что вызывает необходимость темпового расширения, так как иначе он прозвучит недостаточно значительно.)</w:t>
      </w:r>
    </w:p>
    <w:p w:rsidR="00D80140" w:rsidRPr="009F1B81" w:rsidRDefault="00D8014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Нужно помнить, что расширение должно быть очень «эластичным»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надо сделать едва ощутимое замедление перед самим аккордом и в следующим такте опять незаметно войти в темп.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FB7252" w:rsidP="00FE399F">
      <w:pPr>
        <w:pStyle w:val="a3"/>
        <w:rPr>
          <w:sz w:val="28"/>
          <w:szCs w:val="28"/>
        </w:rPr>
      </w:pPr>
      <w:r w:rsidRPr="00FB7252">
        <w:rPr>
          <w:sz w:val="28"/>
          <w:szCs w:val="28"/>
        </w:rPr>
        <w:t xml:space="preserve">       Свободы ритма требуют пьесы танцевального характера.</w:t>
      </w:r>
    </w:p>
    <w:p w:rsidR="00FB7252" w:rsidRDefault="00FB7252" w:rsidP="00FE399F">
      <w:pPr>
        <w:pStyle w:val="a3"/>
        <w:rPr>
          <w:sz w:val="28"/>
          <w:szCs w:val="28"/>
        </w:rPr>
      </w:pPr>
      <w:r w:rsidRPr="00FB7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Здесь важно ощущать метроритмическую периодичность, свойственную данному танцу, то есть определённую последовательность чередований сильных долей, а иногда и синкоп. </w:t>
      </w:r>
    </w:p>
    <w:p w:rsidR="00A914A2" w:rsidRPr="009F1B81" w:rsidRDefault="00FB7252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Выделение этих звуков связано с ритмическими изменениями.</w:t>
      </w:r>
    </w:p>
    <w:p w:rsidR="00641ED9" w:rsidRPr="009F1B81" w:rsidRDefault="00FB7252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быстрых вальсах они должны быть минимальными и практически обычно не требуют того, чтобы на них специально обр</w:t>
      </w:r>
      <w:r w:rsidR="00641ED9">
        <w:rPr>
          <w:sz w:val="28"/>
          <w:szCs w:val="28"/>
        </w:rPr>
        <w:t>ащать внимание учащихся.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A914A2" w:rsidRPr="009F1B81" w:rsidRDefault="00641ED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Однако, </w:t>
      </w:r>
      <w:r w:rsidR="00FB7252">
        <w:rPr>
          <w:sz w:val="28"/>
          <w:szCs w:val="28"/>
        </w:rPr>
        <w:t xml:space="preserve">нередко ритмические «оттяжки» бывают довольно значительными. (Как, например, </w:t>
      </w:r>
      <w:r>
        <w:rPr>
          <w:sz w:val="28"/>
          <w:szCs w:val="28"/>
        </w:rPr>
        <w:t>в первом такте «Андалузского танца» М.Глинки).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641ED9" w:rsidRPr="009F1B81" w:rsidRDefault="00641ED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Часто ритмические «оттяжки» ассоциируются с прыжками или каким-нибудь другим характерным танцевальным «па».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641ED9" w:rsidRPr="009F1B81" w:rsidRDefault="00641ED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подчёркивании синкоп в этих и других случаях важно всегда соответственно выделять и сильную долю такта, иначе легко может возникнуть метрическая неопределённость.</w:t>
      </w:r>
    </w:p>
    <w:p w:rsidR="00A914A2" w:rsidRPr="009F1B81" w:rsidRDefault="00A914A2" w:rsidP="00FE399F">
      <w:pPr>
        <w:pStyle w:val="a3"/>
        <w:rPr>
          <w:sz w:val="28"/>
          <w:szCs w:val="28"/>
        </w:rPr>
      </w:pPr>
    </w:p>
    <w:p w:rsidR="00FB7252" w:rsidRPr="00FB7252" w:rsidRDefault="00641ED9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 заключении можно сказать, что при работе над всеми этими тонкостями художественного ритма (уже </w:t>
      </w:r>
      <w:r w:rsidR="009B6833">
        <w:rPr>
          <w:sz w:val="28"/>
          <w:szCs w:val="28"/>
        </w:rPr>
        <w:t xml:space="preserve">и </w:t>
      </w:r>
      <w:r>
        <w:rPr>
          <w:sz w:val="28"/>
          <w:szCs w:val="28"/>
        </w:rPr>
        <w:t>на относительно раннем этапе развития учащегося) желателен чистый показ их педагогом на инструменте.</w:t>
      </w:r>
    </w:p>
    <w:p w:rsidR="00E23DE2" w:rsidRPr="00FE399F" w:rsidRDefault="00D80140" w:rsidP="00FE3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80B">
        <w:rPr>
          <w:sz w:val="28"/>
          <w:szCs w:val="28"/>
        </w:rPr>
        <w:t xml:space="preserve"> </w:t>
      </w:r>
      <w:r w:rsidR="007E3C84">
        <w:rPr>
          <w:sz w:val="28"/>
          <w:szCs w:val="28"/>
        </w:rPr>
        <w:t xml:space="preserve"> </w:t>
      </w:r>
      <w:r w:rsidR="00F530CB">
        <w:rPr>
          <w:sz w:val="28"/>
          <w:szCs w:val="28"/>
        </w:rPr>
        <w:t xml:space="preserve"> </w:t>
      </w:r>
      <w:r w:rsidR="00A75D3E">
        <w:rPr>
          <w:sz w:val="28"/>
          <w:szCs w:val="28"/>
        </w:rPr>
        <w:t xml:space="preserve"> </w:t>
      </w:r>
      <w:r w:rsidR="00FE399F">
        <w:rPr>
          <w:sz w:val="28"/>
          <w:szCs w:val="28"/>
        </w:rPr>
        <w:t xml:space="preserve"> </w:t>
      </w:r>
      <w:r w:rsidR="000A6CDE" w:rsidRPr="00FE399F">
        <w:rPr>
          <w:sz w:val="28"/>
          <w:szCs w:val="28"/>
        </w:rPr>
        <w:t xml:space="preserve">  </w:t>
      </w:r>
      <w:r w:rsidR="00E23DE2" w:rsidRPr="00FE399F">
        <w:rPr>
          <w:sz w:val="28"/>
          <w:szCs w:val="28"/>
        </w:rPr>
        <w:t xml:space="preserve"> </w:t>
      </w:r>
    </w:p>
    <w:sectPr w:rsidR="00E23DE2" w:rsidRPr="00FE399F" w:rsidSect="0015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604"/>
    <w:rsid w:val="0002458F"/>
    <w:rsid w:val="00075434"/>
    <w:rsid w:val="000A6CDE"/>
    <w:rsid w:val="000B5710"/>
    <w:rsid w:val="000D17E0"/>
    <w:rsid w:val="00134FB9"/>
    <w:rsid w:val="00152544"/>
    <w:rsid w:val="001C4E00"/>
    <w:rsid w:val="001E2655"/>
    <w:rsid w:val="00390D6B"/>
    <w:rsid w:val="00392F06"/>
    <w:rsid w:val="00424224"/>
    <w:rsid w:val="004700A0"/>
    <w:rsid w:val="004F089A"/>
    <w:rsid w:val="00500A2D"/>
    <w:rsid w:val="005121B0"/>
    <w:rsid w:val="0052075F"/>
    <w:rsid w:val="00577AA6"/>
    <w:rsid w:val="0061490E"/>
    <w:rsid w:val="00641ED9"/>
    <w:rsid w:val="006B3F60"/>
    <w:rsid w:val="007131C9"/>
    <w:rsid w:val="00733F99"/>
    <w:rsid w:val="007E3C84"/>
    <w:rsid w:val="00815F23"/>
    <w:rsid w:val="00875839"/>
    <w:rsid w:val="008769CD"/>
    <w:rsid w:val="008A089E"/>
    <w:rsid w:val="008F1BF3"/>
    <w:rsid w:val="00993B59"/>
    <w:rsid w:val="009B6833"/>
    <w:rsid w:val="009F1B81"/>
    <w:rsid w:val="00A05B9B"/>
    <w:rsid w:val="00A75D3E"/>
    <w:rsid w:val="00A914A2"/>
    <w:rsid w:val="00AB69F1"/>
    <w:rsid w:val="00B26AC0"/>
    <w:rsid w:val="00B6280B"/>
    <w:rsid w:val="00B90604"/>
    <w:rsid w:val="00D51E5E"/>
    <w:rsid w:val="00D80140"/>
    <w:rsid w:val="00D9136F"/>
    <w:rsid w:val="00DA711A"/>
    <w:rsid w:val="00E23DE2"/>
    <w:rsid w:val="00E6526F"/>
    <w:rsid w:val="00F530CB"/>
    <w:rsid w:val="00FB586C"/>
    <w:rsid w:val="00FB7252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71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1</cp:lastModifiedBy>
  <cp:revision>23</cp:revision>
  <dcterms:created xsi:type="dcterms:W3CDTF">2016-10-30T10:46:00Z</dcterms:created>
  <dcterms:modified xsi:type="dcterms:W3CDTF">2020-06-14T07:00:00Z</dcterms:modified>
</cp:coreProperties>
</file>