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8B4" w:rsidRPr="00E368B4" w:rsidRDefault="00E368B4" w:rsidP="00E368B4">
      <w:pPr>
        <w:shd w:val="clear" w:color="auto" w:fill="FFFFFF"/>
        <w:spacing w:before="67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  <w:r w:rsidRPr="00E368B4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Статья</w:t>
      </w:r>
    </w:p>
    <w:p w:rsidR="00E368B4" w:rsidRPr="00E368B4" w:rsidRDefault="00E368B4" w:rsidP="00E368B4">
      <w:pPr>
        <w:shd w:val="clear" w:color="auto" w:fill="FFFFFF"/>
        <w:spacing w:before="67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  <w:r w:rsidRPr="00E368B4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Личностно ориентированная образовательная среда в проведении уроков </w:t>
      </w:r>
    </w:p>
    <w:p w:rsidR="00E368B4" w:rsidRPr="00E368B4" w:rsidRDefault="00E368B4" w:rsidP="00E368B4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E368B4" w:rsidRPr="00E368B4" w:rsidRDefault="00E368B4" w:rsidP="00E368B4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368B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В последние годы в педагогической литерату</w:t>
      </w:r>
      <w:r w:rsidRPr="00E368B4">
        <w:rPr>
          <w:rFonts w:ascii="Times New Roman" w:hAnsi="Times New Roman" w:cs="Times New Roman"/>
          <w:color w:val="000000"/>
          <w:spacing w:val="3"/>
          <w:sz w:val="24"/>
          <w:szCs w:val="24"/>
        </w:rPr>
        <w:t>ре все чаще встречается понятие «образова</w:t>
      </w:r>
      <w:r w:rsidRPr="00E368B4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E368B4">
        <w:rPr>
          <w:rFonts w:ascii="Times New Roman" w:hAnsi="Times New Roman" w:cs="Times New Roman"/>
          <w:color w:val="000000"/>
          <w:spacing w:val="2"/>
          <w:sz w:val="24"/>
          <w:szCs w:val="24"/>
        </w:rPr>
        <w:t>тельная среда.</w:t>
      </w:r>
    </w:p>
    <w:p w:rsidR="00E368B4" w:rsidRPr="00E368B4" w:rsidRDefault="00E368B4" w:rsidP="00E368B4">
      <w:pPr>
        <w:shd w:val="clear" w:color="auto" w:fill="FFFFFF"/>
        <w:spacing w:after="0" w:line="360" w:lineRule="auto"/>
        <w:ind w:left="53" w:right="163" w:firstLine="709"/>
        <w:rPr>
          <w:rFonts w:ascii="Times New Roman" w:hAnsi="Times New Roman" w:cs="Times New Roman"/>
          <w:sz w:val="24"/>
          <w:szCs w:val="24"/>
        </w:rPr>
      </w:pPr>
      <w:r w:rsidRPr="00E368B4">
        <w:rPr>
          <w:rFonts w:ascii="Times New Roman" w:hAnsi="Times New Roman" w:cs="Times New Roman"/>
          <w:color w:val="000000"/>
          <w:sz w:val="24"/>
          <w:szCs w:val="24"/>
        </w:rPr>
        <w:t>На практике, когда говорят об образователь</w:t>
      </w:r>
      <w:r w:rsidRPr="00E368B4">
        <w:rPr>
          <w:rFonts w:ascii="Times New Roman" w:hAnsi="Times New Roman" w:cs="Times New Roman"/>
          <w:color w:val="000000"/>
          <w:sz w:val="24"/>
          <w:szCs w:val="24"/>
        </w:rPr>
        <w:softHyphen/>
        <w:t>ной среде, то под этим обычно понимают соци</w:t>
      </w:r>
      <w:r w:rsidRPr="00E368B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E368B4">
        <w:rPr>
          <w:rFonts w:ascii="Times New Roman" w:hAnsi="Times New Roman" w:cs="Times New Roman"/>
          <w:color w:val="000000"/>
          <w:spacing w:val="6"/>
          <w:sz w:val="24"/>
          <w:szCs w:val="24"/>
        </w:rPr>
        <w:t>ально-психологическую, физическую среду училища</w:t>
      </w:r>
      <w:r w:rsidRPr="00E368B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дома, улицы и т.д., в которой проходит </w:t>
      </w:r>
      <w:r w:rsidRPr="00E368B4">
        <w:rPr>
          <w:rFonts w:ascii="Times New Roman" w:hAnsi="Times New Roman" w:cs="Times New Roman"/>
          <w:color w:val="000000"/>
          <w:spacing w:val="1"/>
          <w:sz w:val="24"/>
          <w:szCs w:val="24"/>
        </w:rPr>
        <w:t>жизнь учащегося и педагога.</w:t>
      </w:r>
    </w:p>
    <w:p w:rsidR="00E368B4" w:rsidRPr="00E368B4" w:rsidRDefault="00E368B4" w:rsidP="00E368B4">
      <w:pPr>
        <w:shd w:val="clear" w:color="auto" w:fill="FFFFFF"/>
        <w:spacing w:after="0" w:line="360" w:lineRule="auto"/>
        <w:ind w:left="72" w:right="134" w:firstLine="709"/>
        <w:rPr>
          <w:rFonts w:ascii="Times New Roman" w:hAnsi="Times New Roman" w:cs="Times New Roman"/>
          <w:sz w:val="24"/>
          <w:szCs w:val="24"/>
        </w:rPr>
      </w:pPr>
      <w:r w:rsidRPr="00E368B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Это, прежде всего, </w:t>
      </w:r>
      <w:r w:rsidRPr="00E368B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единая среда для всех учащихся без деления их </w:t>
      </w:r>
      <w:r w:rsidRPr="00E368B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изначально на разные группы, потоки. Но вместе </w:t>
      </w:r>
      <w:r w:rsidRPr="00E368B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 тем это разнообразная среда, позволяющая </w:t>
      </w:r>
      <w:r w:rsidRPr="00E368B4">
        <w:rPr>
          <w:rFonts w:ascii="Times New Roman" w:hAnsi="Times New Roman" w:cs="Times New Roman"/>
          <w:color w:val="000000"/>
          <w:spacing w:val="-1"/>
          <w:sz w:val="24"/>
          <w:szCs w:val="24"/>
        </w:rPr>
        <w:t>каждому ученику развиваться (взрослеть) на ос</w:t>
      </w:r>
      <w:r w:rsidRPr="00E368B4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E368B4">
        <w:rPr>
          <w:rFonts w:ascii="Times New Roman" w:hAnsi="Times New Roman" w:cs="Times New Roman"/>
          <w:color w:val="000000"/>
          <w:spacing w:val="2"/>
          <w:sz w:val="24"/>
          <w:szCs w:val="24"/>
        </w:rPr>
        <w:t>нове тех индивидуальных возможностей, кото</w:t>
      </w:r>
      <w:r w:rsidRPr="00E368B4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E368B4">
        <w:rPr>
          <w:rFonts w:ascii="Times New Roman" w:hAnsi="Times New Roman" w:cs="Times New Roman"/>
          <w:color w:val="000000"/>
          <w:spacing w:val="-2"/>
          <w:sz w:val="24"/>
          <w:szCs w:val="24"/>
        </w:rPr>
        <w:t>рые у него имеются в силу природных (психофи</w:t>
      </w:r>
      <w:r w:rsidRPr="00E368B4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E368B4">
        <w:rPr>
          <w:rFonts w:ascii="Times New Roman" w:hAnsi="Times New Roman" w:cs="Times New Roman"/>
          <w:color w:val="000000"/>
          <w:sz w:val="24"/>
          <w:szCs w:val="24"/>
        </w:rPr>
        <w:t>зиологических) и социальных предпосылок.</w:t>
      </w:r>
    </w:p>
    <w:p w:rsidR="00E368B4" w:rsidRPr="00E368B4" w:rsidRDefault="00E368B4" w:rsidP="00E368B4">
      <w:pPr>
        <w:shd w:val="clear" w:color="auto" w:fill="FFFFFF"/>
        <w:spacing w:after="0" w:line="360" w:lineRule="auto"/>
        <w:ind w:left="110" w:right="101" w:firstLine="709"/>
        <w:rPr>
          <w:rFonts w:ascii="Times New Roman" w:hAnsi="Times New Roman" w:cs="Times New Roman"/>
          <w:sz w:val="24"/>
          <w:szCs w:val="24"/>
        </w:rPr>
      </w:pPr>
      <w:r w:rsidRPr="00E368B4">
        <w:rPr>
          <w:rFonts w:ascii="Times New Roman" w:hAnsi="Times New Roman" w:cs="Times New Roman"/>
          <w:color w:val="000000"/>
          <w:spacing w:val="4"/>
          <w:sz w:val="24"/>
          <w:szCs w:val="24"/>
        </w:rPr>
        <w:t>Личностно ориентированная образователь</w:t>
      </w:r>
      <w:r w:rsidRPr="00E368B4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E368B4">
        <w:rPr>
          <w:rFonts w:ascii="Times New Roman" w:hAnsi="Times New Roman" w:cs="Times New Roman"/>
          <w:color w:val="000000"/>
          <w:sz w:val="24"/>
          <w:szCs w:val="24"/>
        </w:rPr>
        <w:t>ная среда училища создается совместными усили</w:t>
      </w:r>
      <w:r w:rsidRPr="00E368B4">
        <w:rPr>
          <w:rFonts w:ascii="Times New Roman" w:hAnsi="Times New Roman" w:cs="Times New Roman"/>
          <w:color w:val="000000"/>
          <w:spacing w:val="-1"/>
          <w:sz w:val="24"/>
          <w:szCs w:val="24"/>
        </w:rPr>
        <w:t>ями всех специалистов  —  преподавателей общеобразовательных и специальных дисциплин, пси</w:t>
      </w:r>
      <w:r w:rsidRPr="00E368B4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E368B4">
        <w:rPr>
          <w:rFonts w:ascii="Times New Roman" w:hAnsi="Times New Roman" w:cs="Times New Roman"/>
          <w:color w:val="000000"/>
          <w:sz w:val="24"/>
          <w:szCs w:val="24"/>
        </w:rPr>
        <w:t>холога, социального педагога, заместителей директо</w:t>
      </w:r>
      <w:r w:rsidRPr="00E368B4">
        <w:rPr>
          <w:rFonts w:ascii="Times New Roman" w:hAnsi="Times New Roman" w:cs="Times New Roman"/>
          <w:color w:val="000000"/>
          <w:sz w:val="24"/>
          <w:szCs w:val="24"/>
        </w:rPr>
        <w:softHyphen/>
        <w:t>ра, технических работников, но решающую роль в ней должен играть мастер-преподаватель, постоянно работа</w:t>
      </w:r>
      <w:r w:rsidRPr="00E368B4">
        <w:rPr>
          <w:rFonts w:ascii="Times New Roman" w:hAnsi="Times New Roman" w:cs="Times New Roman"/>
          <w:color w:val="000000"/>
          <w:sz w:val="24"/>
          <w:szCs w:val="24"/>
        </w:rPr>
        <w:softHyphen/>
        <w:t>ющий с учащимися.</w:t>
      </w:r>
    </w:p>
    <w:p w:rsidR="00E368B4" w:rsidRPr="00E368B4" w:rsidRDefault="00E368B4" w:rsidP="00E368B4">
      <w:pPr>
        <w:shd w:val="clear" w:color="auto" w:fill="FFFFFF"/>
        <w:spacing w:after="0" w:line="360" w:lineRule="auto"/>
        <w:ind w:left="139" w:right="96" w:firstLine="709"/>
        <w:rPr>
          <w:rFonts w:ascii="Times New Roman" w:hAnsi="Times New Roman" w:cs="Times New Roman"/>
          <w:sz w:val="24"/>
          <w:szCs w:val="24"/>
        </w:rPr>
      </w:pPr>
      <w:r w:rsidRPr="00E368B4">
        <w:rPr>
          <w:rFonts w:ascii="Times New Roman" w:hAnsi="Times New Roman" w:cs="Times New Roman"/>
          <w:color w:val="000000"/>
          <w:spacing w:val="-3"/>
          <w:sz w:val="24"/>
          <w:szCs w:val="24"/>
        </w:rPr>
        <w:t>Хочу поделиться своим опытом создания лич</w:t>
      </w:r>
      <w:r w:rsidRPr="00E368B4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E368B4">
        <w:rPr>
          <w:rFonts w:ascii="Times New Roman" w:hAnsi="Times New Roman" w:cs="Times New Roman"/>
          <w:color w:val="000000"/>
          <w:spacing w:val="2"/>
          <w:sz w:val="24"/>
          <w:szCs w:val="24"/>
        </w:rPr>
        <w:t>ностно ориентированной образовательной сре</w:t>
      </w:r>
      <w:r w:rsidRPr="00E368B4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E368B4">
        <w:rPr>
          <w:rFonts w:ascii="Times New Roman" w:hAnsi="Times New Roman" w:cs="Times New Roman"/>
          <w:color w:val="000000"/>
          <w:sz w:val="24"/>
          <w:szCs w:val="24"/>
        </w:rPr>
        <w:t>ды при проведении уроков по профессии «Повар, кондитер».</w:t>
      </w:r>
    </w:p>
    <w:p w:rsidR="00E368B4" w:rsidRPr="00E368B4" w:rsidRDefault="00E368B4" w:rsidP="00E368B4">
      <w:pPr>
        <w:shd w:val="clear" w:color="auto" w:fill="FFFFFF"/>
        <w:spacing w:after="0" w:line="360" w:lineRule="auto"/>
        <w:ind w:left="154" w:right="77" w:firstLine="709"/>
        <w:rPr>
          <w:rFonts w:ascii="Times New Roman" w:hAnsi="Times New Roman" w:cs="Times New Roman"/>
          <w:sz w:val="24"/>
          <w:szCs w:val="24"/>
        </w:rPr>
      </w:pPr>
      <w:r w:rsidRPr="00E368B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Для создания личностно ориентированной образовательной среды мне необходимо </w:t>
      </w:r>
      <w:r w:rsidRPr="00E368B4">
        <w:rPr>
          <w:rFonts w:ascii="Times New Roman" w:hAnsi="Times New Roman" w:cs="Times New Roman"/>
          <w:color w:val="000000"/>
          <w:spacing w:val="-3"/>
          <w:sz w:val="24"/>
          <w:szCs w:val="24"/>
        </w:rPr>
        <w:t>уметь:</w:t>
      </w:r>
    </w:p>
    <w:p w:rsidR="00E368B4" w:rsidRPr="00E368B4" w:rsidRDefault="00E368B4" w:rsidP="00E368B4">
      <w:pPr>
        <w:shd w:val="clear" w:color="auto" w:fill="FFFFFF"/>
        <w:tabs>
          <w:tab w:val="left" w:pos="706"/>
        </w:tabs>
        <w:spacing w:after="0" w:line="360" w:lineRule="auto"/>
        <w:ind w:left="168" w:firstLine="709"/>
        <w:rPr>
          <w:rFonts w:ascii="Times New Roman" w:hAnsi="Times New Roman" w:cs="Times New Roman"/>
          <w:sz w:val="24"/>
          <w:szCs w:val="24"/>
        </w:rPr>
      </w:pPr>
      <w:r w:rsidRPr="00E368B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строить работу по выявлению субъектного </w:t>
      </w:r>
      <w:r w:rsidRPr="00E368B4">
        <w:rPr>
          <w:rFonts w:ascii="Times New Roman" w:hAnsi="Times New Roman" w:cs="Times New Roman"/>
          <w:color w:val="000000"/>
          <w:spacing w:val="6"/>
          <w:sz w:val="24"/>
          <w:szCs w:val="24"/>
        </w:rPr>
        <w:t>опыта учащихся, использованию его при сообще</w:t>
      </w:r>
      <w:r w:rsidRPr="00E368B4"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</w:r>
      <w:r w:rsidRPr="00E368B4">
        <w:rPr>
          <w:rFonts w:ascii="Times New Roman" w:hAnsi="Times New Roman" w:cs="Times New Roman"/>
          <w:color w:val="000000"/>
          <w:spacing w:val="3"/>
          <w:sz w:val="24"/>
          <w:szCs w:val="24"/>
        </w:rPr>
        <w:t>нии, закреплении, проверке знаний;</w:t>
      </w:r>
    </w:p>
    <w:p w:rsidR="00E368B4" w:rsidRPr="00E368B4" w:rsidRDefault="00E368B4" w:rsidP="00E368B4">
      <w:pPr>
        <w:numPr>
          <w:ilvl w:val="0"/>
          <w:numId w:val="1"/>
        </w:numPr>
        <w:shd w:val="clear" w:color="auto" w:fill="FFFFFF"/>
        <w:tabs>
          <w:tab w:val="left" w:pos="782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368B4">
        <w:rPr>
          <w:rFonts w:ascii="Times New Roman" w:hAnsi="Times New Roman" w:cs="Times New Roman"/>
          <w:color w:val="000000"/>
          <w:spacing w:val="5"/>
          <w:sz w:val="24"/>
          <w:szCs w:val="24"/>
        </w:rPr>
        <w:t>стимулировать и поддерживать рефлек</w:t>
      </w:r>
      <w:r w:rsidRPr="00E368B4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Pr="00E368B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сию учащегося, направленную на оценку не только </w:t>
      </w:r>
      <w:r w:rsidRPr="00E368B4">
        <w:rPr>
          <w:rFonts w:ascii="Times New Roman" w:hAnsi="Times New Roman" w:cs="Times New Roman"/>
          <w:color w:val="000000"/>
          <w:spacing w:val="1"/>
          <w:sz w:val="24"/>
          <w:szCs w:val="24"/>
        </w:rPr>
        <w:t>результата, но и процесса его достижения;</w:t>
      </w:r>
    </w:p>
    <w:p w:rsidR="00E368B4" w:rsidRPr="00E368B4" w:rsidRDefault="00E368B4" w:rsidP="00E368B4">
      <w:pPr>
        <w:widowControl w:val="0"/>
        <w:numPr>
          <w:ilvl w:val="0"/>
          <w:numId w:val="1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368B4">
        <w:rPr>
          <w:rFonts w:ascii="Times New Roman" w:hAnsi="Times New Roman" w:cs="Times New Roman"/>
          <w:color w:val="000000"/>
          <w:sz w:val="24"/>
          <w:szCs w:val="24"/>
        </w:rPr>
        <w:t xml:space="preserve">принимать не только рекомендуемые, но и </w:t>
      </w:r>
      <w:r w:rsidRPr="00E368B4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предлагаемыми учащимися способы работы (вы</w:t>
      </w:r>
      <w:r w:rsidRPr="00E368B4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E368B4">
        <w:rPr>
          <w:rFonts w:ascii="Times New Roman" w:hAnsi="Times New Roman" w:cs="Times New Roman"/>
          <w:color w:val="000000"/>
          <w:sz w:val="24"/>
          <w:szCs w:val="24"/>
        </w:rPr>
        <w:t>являть их, обсуждать, оценивать в ходе урока);</w:t>
      </w:r>
    </w:p>
    <w:p w:rsidR="00E368B4" w:rsidRPr="00E368B4" w:rsidRDefault="00E368B4" w:rsidP="00E368B4">
      <w:pPr>
        <w:widowControl w:val="0"/>
        <w:numPr>
          <w:ilvl w:val="0"/>
          <w:numId w:val="1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368B4">
        <w:rPr>
          <w:rFonts w:ascii="Times New Roman" w:hAnsi="Times New Roman" w:cs="Times New Roman"/>
          <w:color w:val="000000"/>
          <w:sz w:val="24"/>
          <w:szCs w:val="24"/>
        </w:rPr>
        <w:t xml:space="preserve"> гибко и вариативно вести урок в зависимо</w:t>
      </w:r>
      <w:r w:rsidRPr="00E368B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E368B4">
        <w:rPr>
          <w:rFonts w:ascii="Times New Roman" w:hAnsi="Times New Roman" w:cs="Times New Roman"/>
          <w:color w:val="000000"/>
          <w:spacing w:val="1"/>
          <w:sz w:val="24"/>
          <w:szCs w:val="24"/>
        </w:rPr>
        <w:t>сти от возникающих учебных ситуаций;</w:t>
      </w:r>
    </w:p>
    <w:p w:rsidR="00E368B4" w:rsidRPr="00E368B4" w:rsidRDefault="00E368B4" w:rsidP="00E368B4">
      <w:pPr>
        <w:widowControl w:val="0"/>
        <w:numPr>
          <w:ilvl w:val="0"/>
          <w:numId w:val="1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368B4">
        <w:rPr>
          <w:rFonts w:ascii="Times New Roman" w:hAnsi="Times New Roman" w:cs="Times New Roman"/>
          <w:color w:val="000000"/>
          <w:spacing w:val="4"/>
          <w:sz w:val="24"/>
          <w:szCs w:val="24"/>
        </w:rPr>
        <w:t>разнообразить дидактические средства с учетом индивидуальной избирательности уча</w:t>
      </w:r>
      <w:r w:rsidRPr="00E368B4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E368B4">
        <w:rPr>
          <w:rFonts w:ascii="Times New Roman" w:hAnsi="Times New Roman" w:cs="Times New Roman"/>
          <w:color w:val="000000"/>
          <w:spacing w:val="6"/>
          <w:sz w:val="24"/>
          <w:szCs w:val="24"/>
        </w:rPr>
        <w:t>щихся к содержанию, виду и форме програм</w:t>
      </w:r>
      <w:r w:rsidRPr="00E368B4"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</w:r>
      <w:r w:rsidRPr="00E368B4">
        <w:rPr>
          <w:rFonts w:ascii="Times New Roman" w:hAnsi="Times New Roman" w:cs="Times New Roman"/>
          <w:color w:val="000000"/>
          <w:spacing w:val="1"/>
          <w:sz w:val="24"/>
          <w:szCs w:val="24"/>
        </w:rPr>
        <w:t>много материала, подлежащего усвоению;</w:t>
      </w:r>
    </w:p>
    <w:p w:rsidR="00E368B4" w:rsidRPr="00E368B4" w:rsidRDefault="00E368B4" w:rsidP="00E368B4">
      <w:pPr>
        <w:widowControl w:val="0"/>
        <w:numPr>
          <w:ilvl w:val="0"/>
          <w:numId w:val="1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368B4">
        <w:rPr>
          <w:rFonts w:ascii="Times New Roman" w:hAnsi="Times New Roman" w:cs="Times New Roman"/>
          <w:color w:val="000000"/>
          <w:spacing w:val="4"/>
          <w:sz w:val="24"/>
          <w:szCs w:val="24"/>
        </w:rPr>
        <w:t>давать позитивную оценку познаватель</w:t>
      </w:r>
      <w:r w:rsidRPr="00E368B4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E368B4">
        <w:rPr>
          <w:rFonts w:ascii="Times New Roman" w:hAnsi="Times New Roman" w:cs="Times New Roman"/>
          <w:color w:val="000000"/>
          <w:sz w:val="24"/>
          <w:szCs w:val="24"/>
        </w:rPr>
        <w:t xml:space="preserve">ных усилий учащегося </w:t>
      </w:r>
      <w:r w:rsidRPr="00E368B4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независимо от его успевае</w:t>
      </w:r>
      <w:r w:rsidRPr="00E368B4">
        <w:rPr>
          <w:rFonts w:ascii="Times New Roman" w:hAnsi="Times New Roman" w:cs="Times New Roman"/>
          <w:color w:val="000000"/>
          <w:spacing w:val="-5"/>
          <w:sz w:val="24"/>
          <w:szCs w:val="24"/>
        </w:rPr>
        <w:t>мости;</w:t>
      </w:r>
    </w:p>
    <w:p w:rsidR="00E368B4" w:rsidRPr="00E368B4" w:rsidRDefault="00E368B4" w:rsidP="00E368B4">
      <w:pPr>
        <w:widowControl w:val="0"/>
        <w:numPr>
          <w:ilvl w:val="0"/>
          <w:numId w:val="1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368B4">
        <w:rPr>
          <w:rFonts w:ascii="Times New Roman" w:hAnsi="Times New Roman" w:cs="Times New Roman"/>
          <w:color w:val="000000"/>
          <w:spacing w:val="-1"/>
          <w:sz w:val="24"/>
          <w:szCs w:val="24"/>
        </w:rPr>
        <w:t>организовывать и проводить на уроке диа</w:t>
      </w:r>
      <w:r w:rsidRPr="00E368B4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  <w:t>лог,  включая по возможности всех учащихся</w:t>
      </w:r>
      <w:r w:rsidRPr="00E368B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независимо от их готовности к уроку.</w:t>
      </w:r>
    </w:p>
    <w:p w:rsidR="00E368B4" w:rsidRPr="00E368B4" w:rsidRDefault="00E368B4" w:rsidP="00E368B4">
      <w:pPr>
        <w:shd w:val="clear" w:color="auto" w:fill="FFFFFF"/>
        <w:spacing w:after="0" w:line="360" w:lineRule="auto"/>
        <w:ind w:left="58" w:right="110" w:firstLine="709"/>
        <w:rPr>
          <w:rFonts w:ascii="Times New Roman" w:hAnsi="Times New Roman" w:cs="Times New Roman"/>
          <w:sz w:val="24"/>
          <w:szCs w:val="24"/>
        </w:rPr>
      </w:pPr>
      <w:r w:rsidRPr="00E368B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Обеспечить включенность всех учащихся в урок </w:t>
      </w:r>
      <w:r w:rsidRPr="00E368B4">
        <w:rPr>
          <w:rFonts w:ascii="Times New Roman" w:hAnsi="Times New Roman" w:cs="Times New Roman"/>
          <w:color w:val="000000"/>
          <w:spacing w:val="2"/>
          <w:sz w:val="24"/>
          <w:szCs w:val="24"/>
        </w:rPr>
        <w:t>на основе знания и учета индивидуальных воз</w:t>
      </w:r>
      <w:r w:rsidRPr="00E368B4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E368B4">
        <w:rPr>
          <w:rFonts w:ascii="Times New Roman" w:hAnsi="Times New Roman" w:cs="Times New Roman"/>
          <w:color w:val="000000"/>
          <w:sz w:val="24"/>
          <w:szCs w:val="24"/>
        </w:rPr>
        <w:t>можностей каждого — один из основных крите</w:t>
      </w:r>
      <w:r w:rsidRPr="00E368B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E368B4">
        <w:rPr>
          <w:rFonts w:ascii="Times New Roman" w:hAnsi="Times New Roman" w:cs="Times New Roman"/>
          <w:color w:val="000000"/>
          <w:spacing w:val="2"/>
          <w:sz w:val="24"/>
          <w:szCs w:val="24"/>
        </w:rPr>
        <w:t>риев профессионализма преподавателя дисциплин профессионального цикла.</w:t>
      </w:r>
    </w:p>
    <w:p w:rsidR="00E368B4" w:rsidRPr="00E368B4" w:rsidRDefault="00E368B4" w:rsidP="00E368B4">
      <w:pPr>
        <w:shd w:val="clear" w:color="auto" w:fill="FFFFFF"/>
        <w:spacing w:after="0" w:line="360" w:lineRule="auto"/>
        <w:ind w:left="72" w:right="101" w:firstLine="709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E368B4">
        <w:rPr>
          <w:rFonts w:ascii="Times New Roman" w:hAnsi="Times New Roman" w:cs="Times New Roman"/>
          <w:color w:val="000000"/>
          <w:sz w:val="24"/>
          <w:szCs w:val="24"/>
        </w:rPr>
        <w:t>В своей работе я использую приемы и ме</w:t>
      </w:r>
      <w:r w:rsidRPr="00E368B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E368B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тоды работы, позволяющие создавать личностно </w:t>
      </w:r>
      <w:r w:rsidRPr="00E368B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ориентированную среду на уроках теоретического обучения. </w:t>
      </w:r>
    </w:p>
    <w:p w:rsidR="00E368B4" w:rsidRPr="00E368B4" w:rsidRDefault="00E368B4" w:rsidP="00E368B4">
      <w:pPr>
        <w:shd w:val="clear" w:color="auto" w:fill="FFFFFF"/>
        <w:spacing w:after="0" w:line="360" w:lineRule="auto"/>
        <w:ind w:left="72" w:right="101" w:firstLine="709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  <w:r w:rsidRPr="00E368B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В ходе объяснения нового материала, при </w:t>
      </w:r>
      <w:r w:rsidRPr="00E368B4">
        <w:rPr>
          <w:rFonts w:ascii="Times New Roman" w:hAnsi="Times New Roman" w:cs="Times New Roman"/>
          <w:color w:val="000000"/>
          <w:spacing w:val="8"/>
          <w:sz w:val="24"/>
          <w:szCs w:val="24"/>
        </w:rPr>
        <w:t>обобщении изученного опираюсь на субъект</w:t>
      </w:r>
      <w:r w:rsidRPr="00E368B4">
        <w:rPr>
          <w:rFonts w:ascii="Times New Roman" w:hAnsi="Times New Roman" w:cs="Times New Roman"/>
          <w:color w:val="000000"/>
          <w:spacing w:val="8"/>
          <w:sz w:val="24"/>
          <w:szCs w:val="24"/>
        </w:rPr>
        <w:softHyphen/>
      </w:r>
      <w:r w:rsidRPr="00E368B4">
        <w:rPr>
          <w:rFonts w:ascii="Times New Roman" w:hAnsi="Times New Roman" w:cs="Times New Roman"/>
          <w:color w:val="000000"/>
          <w:spacing w:val="2"/>
          <w:sz w:val="24"/>
          <w:szCs w:val="24"/>
        </w:rPr>
        <w:t>ный опыт учеников, ставя перед собой следую</w:t>
      </w:r>
      <w:r w:rsidRPr="00E368B4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E368B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щую задачу: выявить содержание субъектного </w:t>
      </w:r>
      <w:r w:rsidRPr="00E368B4">
        <w:rPr>
          <w:rFonts w:ascii="Times New Roman" w:hAnsi="Times New Roman" w:cs="Times New Roman"/>
          <w:color w:val="000000"/>
          <w:spacing w:val="-1"/>
          <w:sz w:val="24"/>
          <w:szCs w:val="24"/>
        </w:rPr>
        <w:t>опыта, «окультурить» его и использовать на уро</w:t>
      </w:r>
      <w:r w:rsidRPr="00E368B4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E368B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ке при изучении той или иной темы. </w:t>
      </w:r>
      <w:r w:rsidRPr="00E368B4">
        <w:rPr>
          <w:rFonts w:ascii="Times New Roman" w:hAnsi="Times New Roman" w:cs="Times New Roman"/>
          <w:color w:val="000000"/>
          <w:spacing w:val="1"/>
          <w:sz w:val="24"/>
          <w:szCs w:val="24"/>
        </w:rPr>
        <w:t>Изучаемый на уроках теоретического и практического обучения</w:t>
      </w:r>
      <w:r w:rsidRPr="00E368B4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материал затрагивает темы, </w:t>
      </w:r>
      <w:r w:rsidRPr="00E368B4">
        <w:rPr>
          <w:rFonts w:ascii="Times New Roman" w:hAnsi="Times New Roman" w:cs="Times New Roman"/>
          <w:color w:val="000000"/>
          <w:spacing w:val="-1"/>
          <w:sz w:val="24"/>
          <w:szCs w:val="24"/>
        </w:rPr>
        <w:t>жизненно важные для учащихся. На занятиях  учащиеся</w:t>
      </w:r>
      <w:r w:rsidRPr="00E368B4">
        <w:rPr>
          <w:rFonts w:ascii="Times New Roman" w:hAnsi="Times New Roman" w:cs="Times New Roman"/>
          <w:color w:val="000000"/>
          <w:sz w:val="24"/>
          <w:szCs w:val="24"/>
        </w:rPr>
        <w:t xml:space="preserve">  часто делятся своими семей</w:t>
      </w:r>
      <w:r w:rsidRPr="00E368B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E368B4">
        <w:rPr>
          <w:rFonts w:ascii="Times New Roman" w:hAnsi="Times New Roman" w:cs="Times New Roman"/>
          <w:color w:val="000000"/>
          <w:spacing w:val="2"/>
          <w:sz w:val="24"/>
          <w:szCs w:val="24"/>
        </w:rPr>
        <w:t>ными кулинарными традициями, опытом роди</w:t>
      </w:r>
      <w:r w:rsidRPr="00E368B4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E368B4">
        <w:rPr>
          <w:rFonts w:ascii="Times New Roman" w:hAnsi="Times New Roman" w:cs="Times New Roman"/>
          <w:color w:val="000000"/>
          <w:spacing w:val="6"/>
          <w:sz w:val="24"/>
          <w:szCs w:val="24"/>
        </w:rPr>
        <w:t>телей в приготовлении фирменных блюд, эко</w:t>
      </w:r>
      <w:r w:rsidRPr="00E368B4"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</w:r>
      <w:r w:rsidRPr="00E368B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номного ведения хозяйства в </w:t>
      </w:r>
      <w:r w:rsidRPr="00E368B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быту.  </w:t>
      </w:r>
    </w:p>
    <w:p w:rsidR="00E368B4" w:rsidRPr="00E368B4" w:rsidRDefault="00E368B4" w:rsidP="00E368B4">
      <w:pPr>
        <w:shd w:val="clear" w:color="auto" w:fill="FFFFFF"/>
        <w:spacing w:after="0" w:line="360" w:lineRule="auto"/>
        <w:ind w:left="72" w:right="101" w:firstLine="709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proofErr w:type="gramStart"/>
      <w:r w:rsidRPr="00E368B4">
        <w:rPr>
          <w:rFonts w:ascii="Times New Roman" w:hAnsi="Times New Roman" w:cs="Times New Roman"/>
          <w:color w:val="000000"/>
          <w:spacing w:val="8"/>
          <w:sz w:val="24"/>
          <w:szCs w:val="24"/>
        </w:rPr>
        <w:t>Проведение</w:t>
      </w:r>
      <w:proofErr w:type="gramEnd"/>
      <w:r w:rsidRPr="00E368B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 таким  образом уроков теоретического и практического  обучения  дает возможность в д</w:t>
      </w:r>
      <w:r w:rsidRPr="00E368B4">
        <w:rPr>
          <w:rFonts w:ascii="Times New Roman" w:hAnsi="Times New Roman" w:cs="Times New Roman"/>
          <w:color w:val="000000"/>
          <w:spacing w:val="5"/>
          <w:sz w:val="24"/>
          <w:szCs w:val="24"/>
        </w:rPr>
        <w:t>альнейшем:</w:t>
      </w:r>
    </w:p>
    <w:p w:rsidR="00E368B4" w:rsidRPr="00E368B4" w:rsidRDefault="00E368B4" w:rsidP="00E368B4">
      <w:pPr>
        <w:numPr>
          <w:ilvl w:val="0"/>
          <w:numId w:val="2"/>
        </w:numPr>
        <w:shd w:val="clear" w:color="auto" w:fill="FFFFFF"/>
        <w:spacing w:after="0" w:line="360" w:lineRule="auto"/>
        <w:ind w:left="709" w:right="101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E368B4">
        <w:rPr>
          <w:rFonts w:ascii="Times New Roman" w:hAnsi="Times New Roman" w:cs="Times New Roman"/>
          <w:color w:val="000000"/>
          <w:sz w:val="24"/>
          <w:szCs w:val="24"/>
        </w:rPr>
        <w:t>объединиться по интересам,</w:t>
      </w:r>
    </w:p>
    <w:p w:rsidR="00E368B4" w:rsidRPr="00E368B4" w:rsidRDefault="00E368B4" w:rsidP="00E368B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09" w:right="101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E368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68B4">
        <w:rPr>
          <w:rFonts w:ascii="Times New Roman" w:hAnsi="Times New Roman" w:cs="Times New Roman"/>
          <w:color w:val="000000"/>
          <w:spacing w:val="2"/>
          <w:sz w:val="24"/>
          <w:szCs w:val="24"/>
        </w:rPr>
        <w:t>обеспечивает для них разнообразие роле</w:t>
      </w:r>
      <w:r w:rsidRPr="00E368B4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E368B4">
        <w:rPr>
          <w:rFonts w:ascii="Times New Roman" w:hAnsi="Times New Roman" w:cs="Times New Roman"/>
          <w:color w:val="000000"/>
          <w:spacing w:val="1"/>
          <w:sz w:val="24"/>
          <w:szCs w:val="24"/>
        </w:rPr>
        <w:t>вой деятельности в процессе обучения,</w:t>
      </w:r>
      <w:r w:rsidRPr="00E368B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E368B4" w:rsidRPr="00E368B4" w:rsidRDefault="00E368B4" w:rsidP="00E368B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09" w:right="101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E368B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воспитывает обязательность выполнения </w:t>
      </w:r>
      <w:r w:rsidRPr="00E368B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задания в определенные сроки, так как от этого зависит успех работы всего коллектива, </w:t>
      </w:r>
    </w:p>
    <w:p w:rsidR="00E368B4" w:rsidRPr="00E368B4" w:rsidRDefault="00E368B4" w:rsidP="00E368B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09" w:right="101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E368B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368B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предоставляет возможность равноправия </w:t>
      </w:r>
      <w:r w:rsidRPr="00E368B4">
        <w:rPr>
          <w:rFonts w:ascii="Times New Roman" w:hAnsi="Times New Roman" w:cs="Times New Roman"/>
          <w:color w:val="000000"/>
          <w:spacing w:val="1"/>
          <w:sz w:val="24"/>
          <w:szCs w:val="24"/>
        </w:rPr>
        <w:t>и свободу выражения идей, их отстаивания, ар</w:t>
      </w:r>
      <w:r w:rsidRPr="00E368B4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E368B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гументации, но </w:t>
      </w:r>
      <w:proofErr w:type="gramStart"/>
      <w:r w:rsidRPr="00E368B4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proofErr w:type="gramEnd"/>
      <w:r w:rsidRPr="00E368B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то же время требует терпимос</w:t>
      </w:r>
      <w:r w:rsidRPr="00E368B4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E368B4">
        <w:rPr>
          <w:rFonts w:ascii="Times New Roman" w:hAnsi="Times New Roman" w:cs="Times New Roman"/>
          <w:color w:val="000000"/>
          <w:spacing w:val="1"/>
          <w:sz w:val="24"/>
          <w:szCs w:val="24"/>
        </w:rPr>
        <w:t>ти к чужой точке зрения,</w:t>
      </w:r>
    </w:p>
    <w:p w:rsidR="00E368B4" w:rsidRPr="00E368B4" w:rsidRDefault="00E368B4" w:rsidP="00E368B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09" w:right="101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E368B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позволяет проявить взаимопомощь и вмес</w:t>
      </w:r>
      <w:r w:rsidRPr="00E368B4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E368B4">
        <w:rPr>
          <w:rFonts w:ascii="Times New Roman" w:hAnsi="Times New Roman" w:cs="Times New Roman"/>
          <w:color w:val="000000"/>
          <w:sz w:val="24"/>
          <w:szCs w:val="24"/>
        </w:rPr>
        <w:t>те с тем стимулирует дух соревнования и сопер</w:t>
      </w:r>
      <w:r w:rsidRPr="00E368B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E368B4">
        <w:rPr>
          <w:rFonts w:ascii="Times New Roman" w:hAnsi="Times New Roman" w:cs="Times New Roman"/>
          <w:color w:val="000000"/>
          <w:spacing w:val="-1"/>
          <w:sz w:val="24"/>
          <w:szCs w:val="24"/>
        </w:rPr>
        <w:t>ничества.</w:t>
      </w:r>
    </w:p>
    <w:p w:rsidR="00E368B4" w:rsidRPr="00E368B4" w:rsidRDefault="00E368B4" w:rsidP="00E368B4">
      <w:pPr>
        <w:shd w:val="clear" w:color="auto" w:fill="FFFFFF"/>
        <w:spacing w:after="0" w:line="360" w:lineRule="auto"/>
        <w:ind w:left="10" w:firstLine="709"/>
        <w:rPr>
          <w:rFonts w:ascii="Times New Roman" w:hAnsi="Times New Roman" w:cs="Times New Roman"/>
          <w:sz w:val="24"/>
          <w:szCs w:val="24"/>
        </w:rPr>
      </w:pPr>
      <w:r w:rsidRPr="00E368B4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При работе над групповым проектом возмож</w:t>
      </w:r>
      <w:r w:rsidRPr="00E368B4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  <w:t>но создание достаточно большого изделия, кото</w:t>
      </w:r>
      <w:r w:rsidRPr="00E368B4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  <w:t>рое объединяет индивидуальные работы. Напри</w:t>
      </w:r>
      <w:r w:rsidRPr="00E368B4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E368B4">
        <w:rPr>
          <w:rFonts w:ascii="Times New Roman" w:hAnsi="Times New Roman" w:cs="Times New Roman"/>
          <w:color w:val="000000"/>
          <w:spacing w:val="2"/>
          <w:sz w:val="24"/>
          <w:szCs w:val="24"/>
        </w:rPr>
        <w:t>мер, при работе над проектом в МДК 07.01 «Приготовление сладких блюд и напитков»  по теме «Напитки</w:t>
      </w:r>
      <w:r w:rsidRPr="00E368B4">
        <w:rPr>
          <w:rFonts w:ascii="Times New Roman" w:hAnsi="Times New Roman" w:cs="Times New Roman"/>
          <w:color w:val="000000"/>
          <w:spacing w:val="1"/>
          <w:sz w:val="24"/>
          <w:szCs w:val="24"/>
        </w:rPr>
        <w:t>»  мы рассмотрели  все доклады и презентации, разработали театрализованное представление «За чашкой чая»  и провели в виде квалификационного экзамена.  При этом логика построе</w:t>
      </w:r>
      <w:r w:rsidRPr="00E368B4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E368B4">
        <w:rPr>
          <w:rFonts w:ascii="Times New Roman" w:hAnsi="Times New Roman" w:cs="Times New Roman"/>
          <w:color w:val="000000"/>
          <w:spacing w:val="4"/>
          <w:sz w:val="24"/>
          <w:szCs w:val="24"/>
        </w:rPr>
        <w:t>ния деятельности учащихся соответ</w:t>
      </w:r>
      <w:r w:rsidRPr="00E368B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ствовала общей структуре проектирования, </w:t>
      </w:r>
      <w:r w:rsidRPr="00E368B4">
        <w:rPr>
          <w:rFonts w:ascii="Times New Roman" w:hAnsi="Times New Roman" w:cs="Times New Roman"/>
          <w:color w:val="000000"/>
          <w:spacing w:val="1"/>
          <w:sz w:val="24"/>
          <w:szCs w:val="24"/>
        </w:rPr>
        <w:lastRenderedPageBreak/>
        <w:t xml:space="preserve">при </w:t>
      </w:r>
      <w:r w:rsidRPr="00E368B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которой вся группа коллективно решала одну проблему, совместно овладевая общей темой. </w:t>
      </w:r>
    </w:p>
    <w:p w:rsidR="00E368B4" w:rsidRPr="00E368B4" w:rsidRDefault="00E368B4" w:rsidP="00E368B4">
      <w:pPr>
        <w:shd w:val="clear" w:color="auto" w:fill="FFFFFF"/>
        <w:spacing w:after="0" w:line="360" w:lineRule="auto"/>
        <w:ind w:left="14" w:firstLine="709"/>
        <w:rPr>
          <w:rFonts w:ascii="Times New Roman" w:hAnsi="Times New Roman" w:cs="Times New Roman"/>
          <w:sz w:val="24"/>
          <w:szCs w:val="24"/>
        </w:rPr>
      </w:pPr>
      <w:r w:rsidRPr="00E368B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Материалы, подобранные учащимися при </w:t>
      </w:r>
      <w:r w:rsidRPr="00E368B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выполнении </w:t>
      </w:r>
      <w:proofErr w:type="gramStart"/>
      <w:r w:rsidRPr="00E368B4">
        <w:rPr>
          <w:rFonts w:ascii="Times New Roman" w:hAnsi="Times New Roman" w:cs="Times New Roman"/>
          <w:color w:val="000000"/>
          <w:spacing w:val="2"/>
          <w:sz w:val="24"/>
          <w:szCs w:val="24"/>
        </w:rPr>
        <w:t>индивидуальных проектов</w:t>
      </w:r>
      <w:proofErr w:type="gramEnd"/>
      <w:r w:rsidRPr="00E368B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можно </w:t>
      </w:r>
      <w:r w:rsidRPr="00E368B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включать в различные уроки, внеклассную работу или </w:t>
      </w:r>
      <w:proofErr w:type="spellStart"/>
      <w:r w:rsidRPr="00E368B4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профориентационную</w:t>
      </w:r>
      <w:proofErr w:type="spellEnd"/>
      <w:r w:rsidRPr="00E368B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работу. Например, при подготовке уро</w:t>
      </w:r>
      <w:r w:rsidRPr="00E368B4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  <w:t>ка по теме «Пасха в традиционной культуре рус</w:t>
      </w:r>
      <w:r w:rsidRPr="00E368B4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E368B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ского народа» были использованы материалы из </w:t>
      </w:r>
      <w:r w:rsidRPr="00E368B4">
        <w:rPr>
          <w:rFonts w:ascii="Times New Roman" w:hAnsi="Times New Roman" w:cs="Times New Roman"/>
          <w:color w:val="000000"/>
          <w:spacing w:val="2"/>
          <w:sz w:val="24"/>
          <w:szCs w:val="24"/>
        </w:rPr>
        <w:t>творческих проектов учащихся (подборка ре</w:t>
      </w:r>
      <w:r w:rsidRPr="00E368B4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E368B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цептов пасхальных блюд; пасхальных традиций, </w:t>
      </w:r>
      <w:r w:rsidRPr="00E368B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обычаев и игр). Это помогает обучающимся  не </w:t>
      </w:r>
      <w:r w:rsidRPr="00E368B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только узнать, как жили наши предки, но и </w:t>
      </w:r>
      <w:r w:rsidRPr="00E368B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предоставляет им возможность сопереживания, </w:t>
      </w:r>
      <w:r w:rsidRPr="00E368B4">
        <w:rPr>
          <w:rFonts w:ascii="Times New Roman" w:hAnsi="Times New Roman" w:cs="Times New Roman"/>
          <w:color w:val="000000"/>
          <w:spacing w:val="2"/>
          <w:sz w:val="24"/>
          <w:szCs w:val="24"/>
        </w:rPr>
        <w:t>т.е. эмоционально закрепляет знания.</w:t>
      </w:r>
    </w:p>
    <w:p w:rsidR="00E368B4" w:rsidRPr="00E368B4" w:rsidRDefault="00E368B4" w:rsidP="00E368B4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368B4">
        <w:rPr>
          <w:rFonts w:ascii="Times New Roman" w:hAnsi="Times New Roman" w:cs="Times New Roman"/>
          <w:color w:val="000000"/>
          <w:spacing w:val="2"/>
          <w:sz w:val="24"/>
          <w:szCs w:val="24"/>
        </w:rPr>
        <w:t>Метод проектов можно успешно использо</w:t>
      </w:r>
      <w:r w:rsidRPr="00E368B4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E368B4">
        <w:rPr>
          <w:rFonts w:ascii="Times New Roman" w:hAnsi="Times New Roman" w:cs="Times New Roman"/>
          <w:color w:val="000000"/>
          <w:spacing w:val="-2"/>
          <w:sz w:val="24"/>
          <w:szCs w:val="24"/>
        </w:rPr>
        <w:t>вать и в дополнительном образовании.  В течени</w:t>
      </w:r>
      <w:proofErr w:type="gramStart"/>
      <w:r w:rsidRPr="00E368B4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proofErr w:type="gramEnd"/>
      <w:r w:rsidRPr="00E368B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10 лет работает творческое объединение  «Питание в современной жизни». </w:t>
      </w:r>
      <w:r w:rsidRPr="00E368B4">
        <w:rPr>
          <w:rFonts w:ascii="Times New Roman" w:hAnsi="Times New Roman" w:cs="Times New Roman"/>
          <w:color w:val="000000"/>
          <w:spacing w:val="-1"/>
          <w:sz w:val="24"/>
          <w:szCs w:val="24"/>
        </w:rPr>
        <w:t>Все этапы реализации коллективно</w:t>
      </w:r>
      <w:r w:rsidRPr="00E368B4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E368B4">
        <w:rPr>
          <w:rFonts w:ascii="Times New Roman" w:hAnsi="Times New Roman" w:cs="Times New Roman"/>
          <w:color w:val="000000"/>
          <w:sz w:val="24"/>
          <w:szCs w:val="24"/>
        </w:rPr>
        <w:t xml:space="preserve">го долгосрочного творческого проекта находят </w:t>
      </w:r>
      <w:r w:rsidRPr="00E368B4">
        <w:rPr>
          <w:rFonts w:ascii="Times New Roman" w:hAnsi="Times New Roman" w:cs="Times New Roman"/>
          <w:color w:val="000000"/>
          <w:spacing w:val="2"/>
          <w:sz w:val="24"/>
          <w:szCs w:val="24"/>
        </w:rPr>
        <w:t>свое отражение в работе объединения. На занятиях объединения</w:t>
      </w:r>
      <w:r w:rsidRPr="00E368B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учащиеся самостоятельно разрабатывают и выполняют работы по здоровому питанию, традиций русских кулинаров, инновации в кулинарном искусстве, изучению влияний пищевых добавок и т.д. </w:t>
      </w:r>
      <w:r w:rsidRPr="00E368B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Моя работа как руководителя Объединения </w:t>
      </w:r>
      <w:r w:rsidRPr="00E368B4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направлена на создание свободной творчес</w:t>
      </w:r>
      <w:r w:rsidRPr="00E368B4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E368B4">
        <w:rPr>
          <w:rFonts w:ascii="Times New Roman" w:hAnsi="Times New Roman" w:cs="Times New Roman"/>
          <w:color w:val="000000"/>
          <w:spacing w:val="-3"/>
          <w:sz w:val="24"/>
          <w:szCs w:val="24"/>
        </w:rPr>
        <w:t>кой атмосферы сотрудничества, помощь в реали</w:t>
      </w:r>
      <w:r w:rsidRPr="00E368B4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E368B4">
        <w:rPr>
          <w:rFonts w:ascii="Times New Roman" w:hAnsi="Times New Roman" w:cs="Times New Roman"/>
          <w:color w:val="000000"/>
          <w:spacing w:val="-2"/>
          <w:sz w:val="24"/>
          <w:szCs w:val="24"/>
        </w:rPr>
        <w:t>зации творческих планов учащихся, оказание не</w:t>
      </w:r>
      <w:r w:rsidRPr="00E368B4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  <w:t xml:space="preserve">обходимой поддержки и сопровождения на пути </w:t>
      </w:r>
      <w:r w:rsidRPr="00E368B4">
        <w:rPr>
          <w:rFonts w:ascii="Times New Roman" w:hAnsi="Times New Roman" w:cs="Times New Roman"/>
          <w:color w:val="000000"/>
          <w:spacing w:val="1"/>
          <w:sz w:val="24"/>
          <w:szCs w:val="24"/>
        </w:rPr>
        <w:t>создания проекта. Ежегодно объединение презентует свои разработки в виде открытых мероприятий в училище дегустационные столы: «Каша-пища наша», «Что мы заем об овощах?», «Черствый хлеб», «Как правильно выбрать хлеб»;  семинары-лекции «Здоровое и сбалансированное питание учащихся», «Из чего состоит пища?», «Пищевые добавки – вред или польза?;  мастер-классы по изготовлению блюд и кулинарных изделий с участием детей-инвалидов,  проведение конкурсов мастерства  «Твори, выдумывай, побеждай»</w:t>
      </w:r>
      <w:proofErr w:type="gramStart"/>
      <w:r w:rsidRPr="00E368B4">
        <w:rPr>
          <w:rFonts w:ascii="Times New Roman" w:hAnsi="Times New Roman" w:cs="Times New Roman"/>
          <w:color w:val="000000"/>
          <w:spacing w:val="1"/>
          <w:sz w:val="24"/>
          <w:szCs w:val="24"/>
        </w:rPr>
        <w:t>,</w:t>
      </w:r>
      <w:proofErr w:type="spellStart"/>
      <w:r w:rsidRPr="00E368B4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 w:rsidRPr="00E368B4">
        <w:rPr>
          <w:rFonts w:ascii="Times New Roman" w:hAnsi="Times New Roman" w:cs="Times New Roman"/>
          <w:color w:val="000000"/>
          <w:spacing w:val="1"/>
          <w:sz w:val="24"/>
          <w:szCs w:val="24"/>
        </w:rPr>
        <w:t>рофориентационной</w:t>
      </w:r>
      <w:proofErr w:type="spellEnd"/>
      <w:r w:rsidRPr="00E368B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работой  с учащимися школ города.</w:t>
      </w:r>
    </w:p>
    <w:p w:rsidR="00E368B4" w:rsidRPr="00E368B4" w:rsidRDefault="00E368B4" w:rsidP="00E368B4">
      <w:pPr>
        <w:shd w:val="clear" w:color="auto" w:fill="FFFFFF"/>
        <w:spacing w:after="0" w:line="360" w:lineRule="auto"/>
        <w:ind w:left="10" w:firstLine="709"/>
        <w:rPr>
          <w:rFonts w:ascii="Times New Roman" w:hAnsi="Times New Roman" w:cs="Times New Roman"/>
          <w:sz w:val="24"/>
          <w:szCs w:val="24"/>
        </w:rPr>
      </w:pPr>
      <w:r w:rsidRPr="00E368B4">
        <w:rPr>
          <w:rFonts w:ascii="Times New Roman" w:hAnsi="Times New Roman" w:cs="Times New Roman"/>
          <w:color w:val="000000"/>
          <w:spacing w:val="-1"/>
          <w:sz w:val="24"/>
          <w:szCs w:val="24"/>
        </w:rPr>
        <w:t>Мой опыт показывает, что важную роль в со</w:t>
      </w:r>
      <w:r w:rsidRPr="00E368B4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E368B4">
        <w:rPr>
          <w:rFonts w:ascii="Times New Roman" w:hAnsi="Times New Roman" w:cs="Times New Roman"/>
          <w:color w:val="000000"/>
          <w:spacing w:val="3"/>
          <w:sz w:val="24"/>
          <w:szCs w:val="24"/>
        </w:rPr>
        <w:t>здании личностно ориентированной образова</w:t>
      </w:r>
      <w:r w:rsidRPr="00E368B4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E368B4">
        <w:rPr>
          <w:rFonts w:ascii="Times New Roman" w:hAnsi="Times New Roman" w:cs="Times New Roman"/>
          <w:color w:val="000000"/>
          <w:spacing w:val="-2"/>
          <w:sz w:val="24"/>
          <w:szCs w:val="24"/>
        </w:rPr>
        <w:t>тельной среды училища может играть преподаватель дисциплин профессионального цикла</w:t>
      </w:r>
      <w:proofErr w:type="gramStart"/>
      <w:r w:rsidRPr="00E368B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368B4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E368B4">
        <w:rPr>
          <w:rFonts w:ascii="Times New Roman" w:hAnsi="Times New Roman" w:cs="Times New Roman"/>
          <w:color w:val="000000"/>
          <w:sz w:val="24"/>
          <w:szCs w:val="24"/>
        </w:rPr>
        <w:t xml:space="preserve"> который, в силу специфики предметов, </w:t>
      </w:r>
      <w:r w:rsidRPr="00E368B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имеет больше возможностей для учета личных особенностей и предпочтений своих учеников. </w:t>
      </w:r>
      <w:r w:rsidRPr="00E368B4">
        <w:rPr>
          <w:rFonts w:ascii="Times New Roman" w:hAnsi="Times New Roman" w:cs="Times New Roman"/>
          <w:color w:val="000000"/>
          <w:sz w:val="24"/>
          <w:szCs w:val="24"/>
        </w:rPr>
        <w:t>Причем для работы в этом направлении не тре</w:t>
      </w:r>
      <w:r w:rsidRPr="00E368B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E368B4">
        <w:rPr>
          <w:rFonts w:ascii="Times New Roman" w:hAnsi="Times New Roman" w:cs="Times New Roman"/>
          <w:color w:val="000000"/>
          <w:spacing w:val="-2"/>
          <w:sz w:val="24"/>
          <w:szCs w:val="24"/>
        </w:rPr>
        <w:t>буется ни дополнительных материальных ресур</w:t>
      </w:r>
      <w:r w:rsidRPr="00E368B4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E368B4">
        <w:rPr>
          <w:rFonts w:ascii="Times New Roman" w:hAnsi="Times New Roman" w:cs="Times New Roman"/>
          <w:color w:val="000000"/>
          <w:sz w:val="24"/>
          <w:szCs w:val="24"/>
        </w:rPr>
        <w:t>сов, ни дополнительного учебного времени.</w:t>
      </w:r>
    </w:p>
    <w:p w:rsidR="00000000" w:rsidRPr="00E368B4" w:rsidRDefault="00E368B4" w:rsidP="00E368B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000000" w:rsidRPr="00E36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815DA"/>
    <w:multiLevelType w:val="hybridMultilevel"/>
    <w:tmpl w:val="E84C3278"/>
    <w:lvl w:ilvl="0" w:tplc="89888CE0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">
    <w:nsid w:val="5883645A"/>
    <w:multiLevelType w:val="hybridMultilevel"/>
    <w:tmpl w:val="3DBCBB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68B4"/>
    <w:rsid w:val="00E36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948</Words>
  <Characters>5404</Characters>
  <Application>Microsoft Office Word</Application>
  <DocSecurity>0</DocSecurity>
  <Lines>45</Lines>
  <Paragraphs>12</Paragraphs>
  <ScaleCrop>false</ScaleCrop>
  <Company/>
  <LinksUpToDate>false</LinksUpToDate>
  <CharactersWithSpaces>6340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2015-04-07T11:46:00Z</dcterms:created>
  <dcterms:modified xsi:type="dcterms:W3CDTF">2015-04-07T11:47:00Z</dcterms:modified>
</cp:coreProperties>
</file>