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3F" w:rsidRDefault="000A4E3F" w:rsidP="000A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0A4E3F" w:rsidRPr="007A2CAA" w:rsidRDefault="00DE430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83185</wp:posOffset>
            </wp:positionV>
            <wp:extent cx="1261110" cy="1257300"/>
            <wp:effectExtent l="19050" t="0" r="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E3F" w:rsidRPr="007A2CAA">
        <w:rPr>
          <w:rFonts w:ascii="Times New Roman" w:hAnsi="Times New Roman"/>
          <w:b w:val="0"/>
          <w:bCs w:val="0"/>
          <w:sz w:val="28"/>
          <w:szCs w:val="28"/>
        </w:rPr>
        <w:t>Департамент  здравоохранения города Москвы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>Государственное бюджетное образовательное учреждение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>среднего профессионального образования</w:t>
      </w:r>
      <w:r w:rsidR="00F43DF2" w:rsidRPr="007A2CAA">
        <w:rPr>
          <w:rFonts w:ascii="Times New Roman" w:hAnsi="Times New Roman"/>
          <w:b w:val="0"/>
          <w:bCs w:val="0"/>
          <w:sz w:val="28"/>
          <w:szCs w:val="28"/>
        </w:rPr>
        <w:t xml:space="preserve"> города Москвы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 xml:space="preserve">«Медицинский колледж № 2 </w:t>
      </w:r>
    </w:p>
    <w:p w:rsidR="000A4E3F" w:rsidRPr="007A2CAA" w:rsidRDefault="000A4E3F" w:rsidP="007A2CAA">
      <w:pPr>
        <w:pStyle w:val="3"/>
        <w:spacing w:before="0" w:after="0"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A2CAA">
        <w:rPr>
          <w:rFonts w:ascii="Times New Roman" w:hAnsi="Times New Roman"/>
          <w:b w:val="0"/>
          <w:bCs w:val="0"/>
          <w:sz w:val="28"/>
          <w:szCs w:val="28"/>
        </w:rPr>
        <w:t>Департамента здравоохранения города Москвы»</w:t>
      </w:r>
    </w:p>
    <w:p w:rsidR="000A4E3F" w:rsidRPr="001A7BAF" w:rsidRDefault="000A4E3F" w:rsidP="000A4E3F"/>
    <w:p w:rsidR="000A4E3F" w:rsidRPr="001A7BA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Default="000A4E3F" w:rsidP="000A4E3F"/>
    <w:p w:rsidR="000A4E3F" w:rsidRPr="001A7BAF" w:rsidRDefault="000A4E3F" w:rsidP="000A4E3F"/>
    <w:p w:rsidR="000A4E3F" w:rsidRPr="001A7BAF" w:rsidRDefault="000A4E3F" w:rsidP="000A4E3F"/>
    <w:p w:rsidR="000A4E3F" w:rsidRPr="001A7BAF" w:rsidRDefault="000A4E3F" w:rsidP="000A4E3F"/>
    <w:p w:rsidR="000A4E3F" w:rsidRPr="001A7BAF" w:rsidRDefault="000A4E3F" w:rsidP="000A4E3F">
      <w:pPr>
        <w:rPr>
          <w:b/>
        </w:rPr>
      </w:pPr>
    </w:p>
    <w:p w:rsidR="000A4E3F" w:rsidRPr="00DE430F" w:rsidRDefault="000A4E3F" w:rsidP="000A4E3F">
      <w:pPr>
        <w:pStyle w:val="1"/>
        <w:ind w:right="-1"/>
        <w:jc w:val="center"/>
        <w:rPr>
          <w:rFonts w:ascii="Times New Roman" w:hAnsi="Times New Roman" w:cs="Times New Roman"/>
          <w:sz w:val="28"/>
        </w:rPr>
      </w:pPr>
      <w:r w:rsidRPr="00DE430F">
        <w:rPr>
          <w:rFonts w:ascii="Times New Roman" w:hAnsi="Times New Roman" w:cs="Times New Roman"/>
          <w:bCs w:val="0"/>
          <w:sz w:val="28"/>
        </w:rPr>
        <w:t xml:space="preserve">РАБОЧАЯ ПРОГРАММА </w:t>
      </w:r>
    </w:p>
    <w:p w:rsidR="000A4E3F" w:rsidRPr="001A7BAF" w:rsidRDefault="000A4E3F" w:rsidP="000A4E3F">
      <w:pPr>
        <w:jc w:val="center"/>
      </w:pPr>
    </w:p>
    <w:p w:rsidR="000A4E3F" w:rsidRPr="00E726C2" w:rsidRDefault="000A4E3F" w:rsidP="000A4E3F">
      <w:pPr>
        <w:jc w:val="center"/>
        <w:rPr>
          <w:b/>
          <w:sz w:val="32"/>
          <w:szCs w:val="32"/>
          <w:u w:val="single"/>
        </w:rPr>
      </w:pPr>
      <w:r w:rsidRPr="001A7BAF">
        <w:rPr>
          <w:b/>
          <w:sz w:val="28"/>
          <w:szCs w:val="28"/>
          <w:u w:val="single"/>
        </w:rPr>
        <w:t xml:space="preserve"> </w:t>
      </w:r>
      <w:r w:rsidRPr="00E726C2">
        <w:rPr>
          <w:b/>
          <w:sz w:val="32"/>
          <w:szCs w:val="32"/>
          <w:u w:val="single"/>
        </w:rPr>
        <w:t xml:space="preserve">«ОСНОВЫ ЛАТИНСКОГО ЯЗЫКА </w:t>
      </w:r>
    </w:p>
    <w:p w:rsidR="000A4E3F" w:rsidRPr="00E726C2" w:rsidRDefault="000A4E3F" w:rsidP="000A4E3F">
      <w:pPr>
        <w:jc w:val="center"/>
        <w:rPr>
          <w:b/>
          <w:caps/>
          <w:sz w:val="32"/>
          <w:szCs w:val="32"/>
        </w:rPr>
      </w:pPr>
      <w:r w:rsidRPr="00E726C2">
        <w:rPr>
          <w:b/>
          <w:sz w:val="32"/>
          <w:szCs w:val="32"/>
          <w:u w:val="single"/>
        </w:rPr>
        <w:t>С МЕДИЦИНСКОЙ ТЕРМИНОЛОГИЕЙ»</w:t>
      </w:r>
      <w:r w:rsidRPr="00E726C2">
        <w:rPr>
          <w:b/>
          <w:caps/>
          <w:sz w:val="32"/>
          <w:szCs w:val="32"/>
        </w:rPr>
        <w:t>_</w:t>
      </w:r>
    </w:p>
    <w:p w:rsidR="000A4E3F" w:rsidRPr="001A7BAF" w:rsidRDefault="000A4E3F" w:rsidP="000A4E3F">
      <w:pPr>
        <w:jc w:val="center"/>
        <w:rPr>
          <w:sz w:val="28"/>
          <w:szCs w:val="28"/>
          <w:vertAlign w:val="superscript"/>
        </w:rPr>
      </w:pPr>
      <w:r w:rsidRPr="001A7BAF">
        <w:rPr>
          <w:sz w:val="28"/>
          <w:szCs w:val="28"/>
          <w:vertAlign w:val="superscript"/>
        </w:rPr>
        <w:t>(наименование дисциплины)</w:t>
      </w:r>
    </w:p>
    <w:p w:rsidR="000A4E3F" w:rsidRPr="001A7BAF" w:rsidRDefault="00E726C2" w:rsidP="000A4E3F">
      <w:pPr>
        <w:pStyle w:val="21"/>
        <w:pBdr>
          <w:bottom w:val="single" w:sz="12" w:space="1" w:color="auto"/>
        </w:pBdr>
        <w:spacing w:line="240" w:lineRule="auto"/>
        <w:jc w:val="center"/>
        <w:rPr>
          <w:szCs w:val="28"/>
        </w:rPr>
      </w:pPr>
      <w:r>
        <w:rPr>
          <w:szCs w:val="28"/>
        </w:rPr>
        <w:t xml:space="preserve">Лечебное </w:t>
      </w:r>
      <w:r w:rsidR="000A4E3F">
        <w:rPr>
          <w:szCs w:val="28"/>
        </w:rPr>
        <w:t xml:space="preserve">дело </w:t>
      </w:r>
      <w:r w:rsidR="00DE430F">
        <w:rPr>
          <w:szCs w:val="28"/>
        </w:rPr>
        <w:t>3</w:t>
      </w:r>
      <w:r w:rsidR="00B712FB">
        <w:rPr>
          <w:szCs w:val="28"/>
        </w:rPr>
        <w:t>1</w:t>
      </w:r>
      <w:r w:rsidR="00DE430F">
        <w:rPr>
          <w:szCs w:val="28"/>
        </w:rPr>
        <w:t>.02.01</w:t>
      </w:r>
    </w:p>
    <w:p w:rsidR="000A4E3F" w:rsidRPr="001A7BAF" w:rsidRDefault="000A4E3F" w:rsidP="000A4E3F">
      <w:pPr>
        <w:pStyle w:val="21"/>
        <w:jc w:val="center"/>
        <w:rPr>
          <w:szCs w:val="28"/>
          <w:vertAlign w:val="superscript"/>
        </w:rPr>
      </w:pPr>
      <w:r w:rsidRPr="001A7BAF">
        <w:rPr>
          <w:szCs w:val="28"/>
          <w:vertAlign w:val="superscript"/>
        </w:rPr>
        <w:t>(код и наименование специальности, специальностей, группы специальностей)</w:t>
      </w:r>
    </w:p>
    <w:p w:rsidR="000A4E3F" w:rsidRPr="001A7BAF" w:rsidRDefault="00FF0B33" w:rsidP="000A4E3F">
      <w:pPr>
        <w:jc w:val="center"/>
        <w:rPr>
          <w:sz w:val="32"/>
          <w:szCs w:val="32"/>
        </w:rPr>
      </w:pPr>
      <w:r>
        <w:rPr>
          <w:sz w:val="28"/>
          <w:szCs w:val="28"/>
          <w:u w:val="single"/>
        </w:rPr>
        <w:t>по программе у</w:t>
      </w:r>
      <w:r w:rsidR="00B603B6">
        <w:rPr>
          <w:sz w:val="28"/>
          <w:szCs w:val="28"/>
          <w:u w:val="single"/>
        </w:rPr>
        <w:t>глубленн</w:t>
      </w:r>
      <w:r>
        <w:rPr>
          <w:sz w:val="28"/>
          <w:szCs w:val="28"/>
          <w:u w:val="single"/>
        </w:rPr>
        <w:t>ой</w:t>
      </w:r>
      <w:r w:rsidR="00B603B6">
        <w:rPr>
          <w:sz w:val="28"/>
          <w:szCs w:val="28"/>
          <w:u w:val="single"/>
        </w:rPr>
        <w:t xml:space="preserve"> подготовк</w:t>
      </w:r>
      <w:r>
        <w:rPr>
          <w:sz w:val="28"/>
          <w:szCs w:val="28"/>
          <w:u w:val="single"/>
        </w:rPr>
        <w:t>и</w:t>
      </w:r>
    </w:p>
    <w:p w:rsidR="000A4E3F" w:rsidRPr="001A7BAF" w:rsidRDefault="000A4E3F" w:rsidP="000A4E3F">
      <w:pPr>
        <w:jc w:val="center"/>
        <w:rPr>
          <w:sz w:val="28"/>
          <w:szCs w:val="28"/>
          <w:vertAlign w:val="superscript"/>
        </w:rPr>
      </w:pPr>
      <w:r w:rsidRPr="001A7BAF">
        <w:rPr>
          <w:sz w:val="28"/>
          <w:szCs w:val="28"/>
          <w:vertAlign w:val="superscript"/>
        </w:rPr>
        <w:t xml:space="preserve"> (уровень среднего профессионального образования)</w:t>
      </w:r>
    </w:p>
    <w:p w:rsidR="000A4E3F" w:rsidRPr="001A7BAF" w:rsidRDefault="000A4E3F" w:rsidP="000A4E3F">
      <w:pPr>
        <w:jc w:val="center"/>
        <w:rPr>
          <w:sz w:val="32"/>
        </w:rPr>
      </w:pPr>
    </w:p>
    <w:p w:rsidR="000A4E3F" w:rsidRPr="001A7BAF" w:rsidRDefault="000A4E3F" w:rsidP="000A4E3F"/>
    <w:p w:rsidR="000A4E3F" w:rsidRPr="001A7BA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0A4E3F" w:rsidRPr="001A7BAF" w:rsidRDefault="000A4E3F" w:rsidP="000A4E3F">
      <w:pPr>
        <w:jc w:val="center"/>
        <w:rPr>
          <w:b/>
        </w:rPr>
      </w:pPr>
    </w:p>
    <w:p w:rsidR="00ED68A9" w:rsidRDefault="00E726C2" w:rsidP="00ED68A9">
      <w:pPr>
        <w:jc w:val="center"/>
        <w:rPr>
          <w:b/>
          <w:sz w:val="28"/>
          <w:szCs w:val="28"/>
        </w:rPr>
      </w:pPr>
      <w:r w:rsidRPr="001A7BAF">
        <w:rPr>
          <w:b/>
          <w:sz w:val="28"/>
          <w:szCs w:val="28"/>
        </w:rPr>
        <w:t>МОСКВА</w:t>
      </w:r>
    </w:p>
    <w:p w:rsidR="000A4E3F" w:rsidRPr="00ED68A9" w:rsidRDefault="00E726C2" w:rsidP="00ED68A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2015</w:t>
      </w:r>
      <w:r w:rsidRPr="001A7BAF">
        <w:rPr>
          <w:b/>
          <w:bCs/>
          <w:sz w:val="28"/>
          <w:szCs w:val="28"/>
        </w:rPr>
        <w:t xml:space="preserve"> </w:t>
      </w:r>
    </w:p>
    <w:p w:rsidR="000A4E3F" w:rsidRDefault="000A4E3F" w:rsidP="000A4E3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1079"/>
        <w:gridCol w:w="4698"/>
      </w:tblGrid>
      <w:tr w:rsidR="00263D18" w:rsidRPr="00B201B2" w:rsidTr="00750A68">
        <w:tc>
          <w:tcPr>
            <w:tcW w:w="3936" w:type="dxa"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ОДОБРЕНА</w:t>
            </w: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Цикловой комиссией</w:t>
            </w:r>
          </w:p>
          <w:p w:rsidR="00263D18" w:rsidRDefault="00263D18" w:rsidP="00750A68">
            <w:pPr>
              <w:suppressAutoHyphens/>
              <w:rPr>
                <w:sz w:val="28"/>
                <w:szCs w:val="28"/>
              </w:rPr>
            </w:pPr>
          </w:p>
          <w:p w:rsidR="007D1EF4" w:rsidRPr="00B201B2" w:rsidRDefault="007D1EF4" w:rsidP="00750A6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263D18" w:rsidRPr="00B201B2" w:rsidRDefault="00263D18" w:rsidP="00750A6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  <w:vMerge w:val="restart"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proofErr w:type="gramStart"/>
            <w:r w:rsidRPr="00B201B2">
              <w:rPr>
                <w:sz w:val="28"/>
                <w:szCs w:val="28"/>
              </w:rPr>
              <w:t>Разработана</w:t>
            </w:r>
            <w:proofErr w:type="gramEnd"/>
            <w:r w:rsidRPr="00B201B2">
              <w:rPr>
                <w:sz w:val="28"/>
                <w:szCs w:val="28"/>
              </w:rPr>
              <w:t xml:space="preserve"> на основе Федерального государственного образов</w:t>
            </w:r>
            <w:r>
              <w:rPr>
                <w:sz w:val="28"/>
                <w:szCs w:val="28"/>
              </w:rPr>
              <w:t>ательного стандарта по</w:t>
            </w:r>
            <w:r w:rsidRPr="00B201B2">
              <w:rPr>
                <w:sz w:val="28"/>
                <w:szCs w:val="28"/>
              </w:rPr>
              <w:t xml:space="preserve"> специальности среднего профессионального образования</w:t>
            </w:r>
          </w:p>
          <w:p w:rsidR="007D1EF4" w:rsidRDefault="00263D18" w:rsidP="00750A68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Лечебное дело 31.02.01</w:t>
            </w:r>
          </w:p>
          <w:p w:rsidR="00263D18" w:rsidRPr="00E408AA" w:rsidRDefault="007D1EF4" w:rsidP="00750A68">
            <w:pPr>
              <w:suppressAutoHyphens/>
              <w:rPr>
                <w:b/>
                <w:sz w:val="28"/>
                <w:szCs w:val="28"/>
              </w:rPr>
            </w:pPr>
            <w:r w:rsidRPr="00B201B2">
              <w:rPr>
                <w:sz w:val="28"/>
                <w:szCs w:val="28"/>
                <w:vertAlign w:val="superscript"/>
              </w:rPr>
              <w:t>(код, наименование профессии/ специальности)</w:t>
            </w:r>
          </w:p>
        </w:tc>
      </w:tr>
      <w:tr w:rsidR="00263D18" w:rsidRPr="00B201B2" w:rsidTr="00750A68">
        <w:tc>
          <w:tcPr>
            <w:tcW w:w="3936" w:type="dxa"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  <w:vertAlign w:val="superscript"/>
              </w:rPr>
            </w:pPr>
            <w:r w:rsidRPr="00B201B2">
              <w:rPr>
                <w:sz w:val="28"/>
                <w:szCs w:val="28"/>
                <w:vertAlign w:val="superscript"/>
              </w:rPr>
              <w:t>(наименование комиссии)</w:t>
            </w: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Протокол №___</w:t>
            </w: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от «___» _________201</w:t>
            </w:r>
            <w:r>
              <w:rPr>
                <w:sz w:val="28"/>
                <w:szCs w:val="28"/>
              </w:rPr>
              <w:t>5</w:t>
            </w:r>
            <w:r w:rsidRPr="00B201B2">
              <w:rPr>
                <w:sz w:val="28"/>
                <w:szCs w:val="28"/>
              </w:rPr>
              <w:t>г.</w:t>
            </w: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263D18" w:rsidRPr="00B201B2" w:rsidRDefault="00263D18" w:rsidP="00750A6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  <w:vMerge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</w:tc>
      </w:tr>
      <w:tr w:rsidR="00263D18" w:rsidRPr="00B201B2" w:rsidTr="00750A68">
        <w:tc>
          <w:tcPr>
            <w:tcW w:w="3936" w:type="dxa"/>
          </w:tcPr>
          <w:p w:rsidR="00263D18" w:rsidRPr="00B201B2" w:rsidRDefault="00263D18" w:rsidP="00750A6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263D18" w:rsidRPr="00B201B2" w:rsidRDefault="00263D18" w:rsidP="00750A6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263D18" w:rsidRPr="00B201B2" w:rsidRDefault="00263D18" w:rsidP="00750A6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  <w:vertAlign w:val="superscript"/>
              </w:rPr>
            </w:pPr>
          </w:p>
        </w:tc>
      </w:tr>
      <w:tr w:rsidR="00263D18" w:rsidRPr="00B201B2" w:rsidTr="00750A68">
        <w:tc>
          <w:tcPr>
            <w:tcW w:w="3936" w:type="dxa"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Председатель ЦК</w:t>
            </w:r>
          </w:p>
          <w:p w:rsidR="00263D18" w:rsidRDefault="00263D18" w:rsidP="00750A68">
            <w:pPr>
              <w:suppressAutoHyphens/>
              <w:rPr>
                <w:sz w:val="28"/>
                <w:szCs w:val="28"/>
              </w:rPr>
            </w:pP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С</w:t>
            </w:r>
            <w:r w:rsidRPr="00B201B2">
              <w:rPr>
                <w:sz w:val="28"/>
                <w:szCs w:val="28"/>
              </w:rPr>
              <w:t>.А.____________</w:t>
            </w:r>
          </w:p>
        </w:tc>
        <w:tc>
          <w:tcPr>
            <w:tcW w:w="1079" w:type="dxa"/>
          </w:tcPr>
          <w:p w:rsidR="00263D18" w:rsidRDefault="00263D18" w:rsidP="00750A6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7D1EF4" w:rsidRPr="00B201B2" w:rsidRDefault="007D1EF4" w:rsidP="00750A6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</w:tcPr>
          <w:p w:rsidR="00263D18" w:rsidRDefault="00263D18" w:rsidP="00750A68">
            <w:pPr>
              <w:suppressAutoHyphens/>
              <w:rPr>
                <w:sz w:val="28"/>
                <w:szCs w:val="28"/>
              </w:rPr>
            </w:pPr>
          </w:p>
          <w:p w:rsidR="007D1EF4" w:rsidRDefault="007D1EF4" w:rsidP="00750A68">
            <w:pPr>
              <w:suppressAutoHyphens/>
              <w:rPr>
                <w:sz w:val="28"/>
                <w:szCs w:val="28"/>
              </w:rPr>
            </w:pP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научно-методическим</w:t>
            </w:r>
            <w:r w:rsidRPr="00B201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отделом</w:t>
            </w: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r w:rsidRPr="00B201B2">
              <w:rPr>
                <w:sz w:val="28"/>
                <w:szCs w:val="28"/>
              </w:rPr>
              <w:t>Волкова М.М.__________</w:t>
            </w: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</w:tc>
      </w:tr>
      <w:tr w:rsidR="00263D18" w:rsidRPr="00B201B2" w:rsidTr="00750A68">
        <w:tc>
          <w:tcPr>
            <w:tcW w:w="3936" w:type="dxa"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263D18" w:rsidRPr="00B201B2" w:rsidRDefault="00263D18" w:rsidP="00750A6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8" w:type="dxa"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263D18" w:rsidRDefault="00263D18" w:rsidP="00263D1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360"/>
        <w:gridCol w:w="2651"/>
        <w:gridCol w:w="4702"/>
      </w:tblGrid>
      <w:tr w:rsidR="00263D18" w:rsidRPr="00B201B2" w:rsidTr="007D1EF4">
        <w:tc>
          <w:tcPr>
            <w:tcW w:w="2376" w:type="dxa"/>
          </w:tcPr>
          <w:p w:rsidR="00263D18" w:rsidRPr="00B201B2" w:rsidRDefault="00F22D25" w:rsidP="00750A68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Разработчик</w:t>
            </w:r>
            <w:r w:rsidR="00263D18" w:rsidRPr="00B201B2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694" w:type="dxa"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Кирюнова</w:t>
            </w:r>
            <w:proofErr w:type="spellEnd"/>
            <w:r>
              <w:rPr>
                <w:sz w:val="28"/>
                <w:szCs w:val="28"/>
              </w:rPr>
              <w:t xml:space="preserve"> Ю.О.</w:t>
            </w:r>
          </w:p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263D18" w:rsidRDefault="00263D18" w:rsidP="00750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  <w:r w:rsidRPr="00A75BEB">
              <w:rPr>
                <w:sz w:val="28"/>
                <w:szCs w:val="28"/>
              </w:rPr>
              <w:t xml:space="preserve"> ГБОУ СПО </w:t>
            </w:r>
            <w:r>
              <w:rPr>
                <w:sz w:val="28"/>
                <w:szCs w:val="28"/>
              </w:rPr>
              <w:t>«М</w:t>
            </w:r>
            <w:r w:rsidR="0053401C">
              <w:rPr>
                <w:sz w:val="28"/>
                <w:szCs w:val="28"/>
              </w:rPr>
              <w:t xml:space="preserve">едицинский колледж </w:t>
            </w:r>
            <w:r>
              <w:rPr>
                <w:sz w:val="28"/>
                <w:szCs w:val="28"/>
              </w:rPr>
              <w:t>№</w:t>
            </w:r>
            <w:r w:rsidR="0053401C">
              <w:rPr>
                <w:sz w:val="28"/>
                <w:szCs w:val="28"/>
              </w:rPr>
              <w:t>2 департамента здравоохранения города Москвы</w:t>
            </w:r>
            <w:r>
              <w:rPr>
                <w:sz w:val="28"/>
                <w:szCs w:val="28"/>
              </w:rPr>
              <w:t xml:space="preserve">» </w:t>
            </w:r>
          </w:p>
          <w:p w:rsidR="00263D18" w:rsidRPr="00B201B2" w:rsidRDefault="00263D18" w:rsidP="00750A68">
            <w:pPr>
              <w:rPr>
                <w:sz w:val="28"/>
                <w:szCs w:val="28"/>
              </w:rPr>
            </w:pPr>
          </w:p>
        </w:tc>
      </w:tr>
      <w:tr w:rsidR="00263D18" w:rsidRPr="00B201B2" w:rsidTr="007D1EF4">
        <w:tc>
          <w:tcPr>
            <w:tcW w:w="2376" w:type="dxa"/>
          </w:tcPr>
          <w:p w:rsidR="00263D18" w:rsidRPr="00B201B2" w:rsidRDefault="00263D18" w:rsidP="00750A68">
            <w:pPr>
              <w:suppressAutoHyphens/>
              <w:rPr>
                <w:b/>
                <w:sz w:val="28"/>
                <w:szCs w:val="28"/>
              </w:rPr>
            </w:pPr>
            <w:r w:rsidRPr="00B201B2">
              <w:rPr>
                <w:b/>
                <w:sz w:val="28"/>
                <w:szCs w:val="28"/>
              </w:rPr>
              <w:t>Рецензент:</w:t>
            </w:r>
          </w:p>
        </w:tc>
        <w:tc>
          <w:tcPr>
            <w:tcW w:w="2694" w:type="dxa"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С.А. </w:t>
            </w:r>
          </w:p>
        </w:tc>
        <w:tc>
          <w:tcPr>
            <w:tcW w:w="4784" w:type="dxa"/>
          </w:tcPr>
          <w:p w:rsidR="00263D18" w:rsidRDefault="00263D18" w:rsidP="00750A6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к.б</w:t>
            </w:r>
            <w:proofErr w:type="gramEnd"/>
            <w:r>
              <w:rPr>
                <w:sz w:val="28"/>
                <w:szCs w:val="28"/>
              </w:rPr>
              <w:t>.н., п</w:t>
            </w:r>
            <w:r w:rsidRPr="00A75BEB">
              <w:rPr>
                <w:sz w:val="28"/>
                <w:szCs w:val="28"/>
              </w:rPr>
              <w:t xml:space="preserve">реподаватель высшей квалификационной категории ГБОУ СПО </w:t>
            </w:r>
            <w:r>
              <w:rPr>
                <w:sz w:val="28"/>
                <w:szCs w:val="28"/>
              </w:rPr>
              <w:t>«М</w:t>
            </w:r>
            <w:r w:rsidR="007D1EF4">
              <w:rPr>
                <w:sz w:val="28"/>
                <w:szCs w:val="28"/>
              </w:rPr>
              <w:t>едицинский колледж №2 департамента здравоохранения города Москвы</w:t>
            </w:r>
            <w:r>
              <w:rPr>
                <w:sz w:val="28"/>
                <w:szCs w:val="28"/>
              </w:rPr>
              <w:t>»</w:t>
            </w:r>
          </w:p>
          <w:p w:rsidR="00263D18" w:rsidRPr="00B201B2" w:rsidRDefault="00263D18" w:rsidP="00750A68">
            <w:pPr>
              <w:rPr>
                <w:sz w:val="28"/>
                <w:szCs w:val="28"/>
              </w:rPr>
            </w:pPr>
          </w:p>
        </w:tc>
      </w:tr>
      <w:tr w:rsidR="00263D18" w:rsidRPr="00B201B2" w:rsidTr="007D1EF4">
        <w:tc>
          <w:tcPr>
            <w:tcW w:w="2376" w:type="dxa"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63D18" w:rsidRPr="00B201B2" w:rsidRDefault="00263D18" w:rsidP="00750A6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Гордиенко О.В. </w:t>
            </w:r>
          </w:p>
        </w:tc>
        <w:tc>
          <w:tcPr>
            <w:tcW w:w="4784" w:type="dxa"/>
          </w:tcPr>
          <w:p w:rsidR="00263D18" w:rsidRDefault="00263D18" w:rsidP="007D1E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доцент кафедры методики преподавания русского языка </w:t>
            </w:r>
            <w:r w:rsidR="007D1EF4">
              <w:rPr>
                <w:sz w:val="28"/>
                <w:szCs w:val="28"/>
              </w:rPr>
              <w:t xml:space="preserve">ГБОУ ВПО </w:t>
            </w:r>
            <w:r>
              <w:rPr>
                <w:sz w:val="28"/>
                <w:szCs w:val="28"/>
              </w:rPr>
              <w:t>«Московск</w:t>
            </w:r>
            <w:r w:rsidR="004D069B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педагогическ</w:t>
            </w:r>
            <w:r w:rsidR="004D069B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государственн</w:t>
            </w:r>
            <w:r w:rsidR="004D069B">
              <w:rPr>
                <w:sz w:val="28"/>
                <w:szCs w:val="28"/>
              </w:rPr>
              <w:t>ый университет</w:t>
            </w:r>
            <w:r>
              <w:rPr>
                <w:sz w:val="28"/>
                <w:szCs w:val="28"/>
              </w:rPr>
              <w:t>»</w:t>
            </w:r>
          </w:p>
          <w:p w:rsidR="007D1EF4" w:rsidRPr="00B201B2" w:rsidRDefault="007D1EF4" w:rsidP="007D1EF4">
            <w:pPr>
              <w:suppressAutoHyphens/>
              <w:rPr>
                <w:sz w:val="28"/>
                <w:szCs w:val="28"/>
              </w:rPr>
            </w:pPr>
          </w:p>
        </w:tc>
      </w:tr>
      <w:tr w:rsidR="007D1EF4" w:rsidRPr="00B201B2" w:rsidTr="007D1EF4">
        <w:tc>
          <w:tcPr>
            <w:tcW w:w="2376" w:type="dxa"/>
          </w:tcPr>
          <w:p w:rsidR="007D1EF4" w:rsidRPr="00B201B2" w:rsidRDefault="007D1EF4" w:rsidP="00750A6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D1EF4" w:rsidRDefault="007D1EF4" w:rsidP="00750A6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Помазуева Е.Г.</w:t>
            </w:r>
          </w:p>
        </w:tc>
        <w:tc>
          <w:tcPr>
            <w:tcW w:w="4784" w:type="dxa"/>
          </w:tcPr>
          <w:p w:rsidR="007D1EF4" w:rsidRDefault="007D1EF4" w:rsidP="007D1E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высшей квалификационной категории </w:t>
            </w:r>
            <w:r w:rsidRPr="00A75BEB">
              <w:rPr>
                <w:sz w:val="28"/>
                <w:szCs w:val="28"/>
              </w:rPr>
              <w:t xml:space="preserve">ГБОУ СПО </w:t>
            </w:r>
            <w:r>
              <w:rPr>
                <w:sz w:val="28"/>
                <w:szCs w:val="28"/>
              </w:rPr>
              <w:t>«Медицинский колледж №2 департамента здравоохранения города Москвы»</w:t>
            </w:r>
          </w:p>
        </w:tc>
      </w:tr>
    </w:tbl>
    <w:p w:rsidR="002445D4" w:rsidRDefault="002445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63D18" w:rsidRDefault="00263D18" w:rsidP="00263D18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263D18" w:rsidRDefault="00263D18" w:rsidP="00263D18">
      <w:pPr>
        <w:ind w:firstLine="680"/>
        <w:jc w:val="center"/>
        <w:rPr>
          <w:b/>
          <w:sz w:val="28"/>
          <w:szCs w:val="28"/>
        </w:rPr>
      </w:pPr>
    </w:p>
    <w:tbl>
      <w:tblPr>
        <w:tblW w:w="10089" w:type="dxa"/>
        <w:tblLook w:val="01E0"/>
      </w:tblPr>
      <w:tblGrid>
        <w:gridCol w:w="9108"/>
        <w:gridCol w:w="981"/>
      </w:tblGrid>
      <w:tr w:rsidR="00263D18" w:rsidTr="00750A68">
        <w:trPr>
          <w:cantSplit/>
          <w:trHeight w:val="4186"/>
        </w:trPr>
        <w:tc>
          <w:tcPr>
            <w:tcW w:w="9108" w:type="dxa"/>
          </w:tcPr>
          <w:p w:rsidR="00263D18" w:rsidRDefault="00263D18" w:rsidP="00750A68">
            <w:pPr>
              <w:spacing w:line="360" w:lineRule="auto"/>
              <w:rPr>
                <w:sz w:val="28"/>
                <w:szCs w:val="28"/>
              </w:rPr>
            </w:pPr>
          </w:p>
          <w:p w:rsidR="00263D18" w:rsidRPr="0060109F" w:rsidRDefault="00871451" w:rsidP="00263D18">
            <w:pPr>
              <w:pStyle w:val="ab"/>
              <w:numPr>
                <w:ilvl w:val="0"/>
                <w:numId w:val="12"/>
              </w:numPr>
              <w:spacing w:line="360" w:lineRule="auto"/>
              <w:ind w:left="284" w:hanging="284"/>
              <w:rPr>
                <w:sz w:val="28"/>
                <w:szCs w:val="28"/>
              </w:rPr>
            </w:pPr>
            <w:r w:rsidRPr="0060109F">
              <w:rPr>
                <w:sz w:val="28"/>
                <w:szCs w:val="28"/>
              </w:rPr>
              <w:t xml:space="preserve"> ПАСПОРТ РАБОЧЕЙ ПРОГРАММЫ УЧЕБНОЙ</w:t>
            </w:r>
            <w:r>
              <w:rPr>
                <w:sz w:val="28"/>
                <w:szCs w:val="28"/>
              </w:rPr>
              <w:t xml:space="preserve"> Д</w:t>
            </w:r>
            <w:r w:rsidRPr="0060109F">
              <w:rPr>
                <w:sz w:val="28"/>
                <w:szCs w:val="28"/>
              </w:rPr>
              <w:t>ИСЦИПЛИНЫ</w:t>
            </w:r>
          </w:p>
          <w:p w:rsidR="00263D18" w:rsidRDefault="00263D18" w:rsidP="00750A68">
            <w:pPr>
              <w:spacing w:line="360" w:lineRule="auto"/>
              <w:rPr>
                <w:sz w:val="28"/>
                <w:szCs w:val="28"/>
              </w:rPr>
            </w:pPr>
          </w:p>
          <w:p w:rsidR="00263D18" w:rsidRDefault="00871451" w:rsidP="00750A68">
            <w:pPr>
              <w:spacing w:line="360" w:lineRule="auto"/>
              <w:rPr>
                <w:sz w:val="28"/>
                <w:szCs w:val="28"/>
              </w:rPr>
            </w:pPr>
            <w:r w:rsidRPr="0060109F"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 СТРУКТУРА И СОДЕРЖАНИЕ УЧЕБНОЙ ДИСЦИПЛИНЫ</w:t>
            </w:r>
          </w:p>
          <w:p w:rsidR="00263D18" w:rsidRDefault="00263D18" w:rsidP="00750A68">
            <w:pPr>
              <w:spacing w:line="360" w:lineRule="auto"/>
              <w:rPr>
                <w:sz w:val="28"/>
                <w:szCs w:val="28"/>
              </w:rPr>
            </w:pPr>
          </w:p>
          <w:p w:rsidR="00263D18" w:rsidRDefault="00871451" w:rsidP="00750A68">
            <w:pPr>
              <w:spacing w:line="360" w:lineRule="auto"/>
              <w:rPr>
                <w:sz w:val="28"/>
                <w:szCs w:val="28"/>
              </w:rPr>
            </w:pPr>
            <w:r w:rsidRPr="0060109F"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 УСЛОВИЯ РЕАЛИЗАЦИИ РАБОЧЕЙ ПРОГРАММЫ УЧЕБНОЙ ДИСЦИПЛИНЫ</w:t>
            </w:r>
          </w:p>
          <w:p w:rsidR="00263D18" w:rsidRDefault="00263D18" w:rsidP="00750A68">
            <w:pPr>
              <w:spacing w:line="360" w:lineRule="auto"/>
              <w:rPr>
                <w:sz w:val="28"/>
                <w:szCs w:val="28"/>
              </w:rPr>
            </w:pPr>
          </w:p>
          <w:p w:rsidR="00263D18" w:rsidRDefault="00871451" w:rsidP="00750A68">
            <w:pPr>
              <w:spacing w:line="360" w:lineRule="auto"/>
              <w:rPr>
                <w:sz w:val="28"/>
                <w:szCs w:val="28"/>
              </w:rPr>
            </w:pPr>
            <w:r w:rsidRPr="0060109F"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 КОНТРОЛЬ И ОЦЕНКА РЕЗУЛЬТАТОВ ОСВОЕНИЯ УЧЕБНОЙ ДИСЦИПЛИНЫ</w:t>
            </w:r>
          </w:p>
          <w:p w:rsidR="00263D18" w:rsidRDefault="00263D18" w:rsidP="00750A68">
            <w:pPr>
              <w:rPr>
                <w:sz w:val="28"/>
                <w:szCs w:val="28"/>
              </w:rPr>
            </w:pPr>
          </w:p>
        </w:tc>
        <w:tc>
          <w:tcPr>
            <w:tcW w:w="981" w:type="dxa"/>
          </w:tcPr>
          <w:p w:rsidR="00263D18" w:rsidRDefault="00263D18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63D18" w:rsidRPr="0060109F" w:rsidRDefault="00263D18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109F">
              <w:rPr>
                <w:sz w:val="28"/>
                <w:szCs w:val="28"/>
              </w:rPr>
              <w:t>4</w:t>
            </w:r>
          </w:p>
          <w:p w:rsidR="00263D18" w:rsidRDefault="00263D18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63D18" w:rsidRDefault="003D3C4F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63D18" w:rsidRDefault="00263D18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63D18" w:rsidRPr="00746E0C" w:rsidRDefault="00263D18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3C4F">
              <w:rPr>
                <w:sz w:val="28"/>
                <w:szCs w:val="28"/>
              </w:rPr>
              <w:t>7</w:t>
            </w:r>
          </w:p>
          <w:p w:rsidR="00263D18" w:rsidRDefault="00263D18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71451" w:rsidRDefault="00871451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63D18" w:rsidRDefault="00263D18" w:rsidP="003D3C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109F">
              <w:rPr>
                <w:sz w:val="28"/>
                <w:szCs w:val="28"/>
              </w:rPr>
              <w:t>1</w:t>
            </w:r>
            <w:r w:rsidR="003D3C4F">
              <w:rPr>
                <w:sz w:val="28"/>
                <w:szCs w:val="28"/>
              </w:rPr>
              <w:t>9</w:t>
            </w:r>
          </w:p>
        </w:tc>
      </w:tr>
    </w:tbl>
    <w:p w:rsidR="00263D18" w:rsidRDefault="00263D18" w:rsidP="00263D18">
      <w:pPr>
        <w:jc w:val="center"/>
        <w:rPr>
          <w:sz w:val="28"/>
          <w:szCs w:val="28"/>
        </w:rPr>
      </w:pPr>
    </w:p>
    <w:p w:rsidR="00263D18" w:rsidRDefault="00263D18" w:rsidP="00263D18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p w:rsidR="005B4953" w:rsidRDefault="005B4953">
      <w:pPr>
        <w:jc w:val="both"/>
        <w:rPr>
          <w:sz w:val="28"/>
          <w:szCs w:val="28"/>
          <w:vertAlign w:val="superscript"/>
        </w:rPr>
      </w:pPr>
    </w:p>
    <w:p w:rsidR="005B4953" w:rsidRDefault="005B4953" w:rsidP="003C4E5E">
      <w:pPr>
        <w:spacing w:line="360" w:lineRule="auto"/>
        <w:jc w:val="both"/>
        <w:rPr>
          <w:sz w:val="28"/>
          <w:szCs w:val="28"/>
          <w:vertAlign w:val="superscript"/>
        </w:rPr>
      </w:pPr>
      <w:r>
        <w:rPr>
          <w:b/>
          <w:caps/>
          <w:sz w:val="28"/>
          <w:szCs w:val="28"/>
        </w:rPr>
        <w:t>1</w:t>
      </w:r>
      <w:r>
        <w:rPr>
          <w:caps/>
          <w:sz w:val="28"/>
          <w:szCs w:val="28"/>
        </w:rPr>
        <w:t xml:space="preserve">. </w:t>
      </w:r>
      <w:r>
        <w:rPr>
          <w:b/>
          <w:caps/>
          <w:sz w:val="28"/>
          <w:szCs w:val="28"/>
        </w:rPr>
        <w:t xml:space="preserve">ПаСПОРТ </w:t>
      </w:r>
      <w:r w:rsidR="005D2AB9">
        <w:rPr>
          <w:b/>
          <w:caps/>
          <w:sz w:val="28"/>
          <w:szCs w:val="28"/>
        </w:rPr>
        <w:t>РАБОЧЕЙ</w:t>
      </w:r>
      <w:r>
        <w:rPr>
          <w:b/>
          <w:caps/>
          <w:sz w:val="28"/>
          <w:szCs w:val="28"/>
        </w:rPr>
        <w:t xml:space="preserve"> ПРОГРАММЫ УЧЕБНОЙ ДИСЦИПЛИНЫ</w:t>
      </w:r>
    </w:p>
    <w:p w:rsidR="005B4953" w:rsidRPr="00190A07" w:rsidRDefault="00190A07" w:rsidP="005437F2">
      <w:pPr>
        <w:spacing w:line="360" w:lineRule="auto"/>
        <w:jc w:val="center"/>
        <w:rPr>
          <w:b/>
          <w:sz w:val="28"/>
          <w:szCs w:val="28"/>
        </w:rPr>
      </w:pPr>
      <w:r w:rsidRPr="00190A07">
        <w:rPr>
          <w:b/>
          <w:sz w:val="28"/>
          <w:szCs w:val="28"/>
        </w:rPr>
        <w:t>«ОСНОВЫ ЛАТИНСКОГО ЯЗЫКА С МЕДИЦИНСКОЙ ТЕРМИНОЛОГИЕЙ»</w:t>
      </w:r>
    </w:p>
    <w:p w:rsidR="005B4953" w:rsidRDefault="005B4953" w:rsidP="003C4E5E">
      <w:pPr>
        <w:spacing w:line="360" w:lineRule="auto"/>
        <w:jc w:val="both"/>
        <w:rPr>
          <w:sz w:val="28"/>
          <w:szCs w:val="28"/>
        </w:rPr>
      </w:pPr>
    </w:p>
    <w:p w:rsidR="005B4953" w:rsidRPr="005437F2" w:rsidRDefault="005B4953" w:rsidP="00DD6C69">
      <w:pPr>
        <w:pStyle w:val="ab"/>
        <w:numPr>
          <w:ilvl w:val="1"/>
          <w:numId w:val="11"/>
        </w:numPr>
        <w:spacing w:line="360" w:lineRule="auto"/>
        <w:jc w:val="both"/>
        <w:rPr>
          <w:b/>
          <w:caps/>
          <w:sz w:val="28"/>
          <w:szCs w:val="28"/>
        </w:rPr>
      </w:pPr>
      <w:r w:rsidRPr="005437F2">
        <w:rPr>
          <w:b/>
          <w:sz w:val="28"/>
          <w:szCs w:val="28"/>
        </w:rPr>
        <w:t>Область применения программы</w:t>
      </w:r>
    </w:p>
    <w:p w:rsidR="001C1453" w:rsidRPr="006A2929" w:rsidRDefault="005D2AB9" w:rsidP="005437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5B4953" w:rsidRPr="006A2929">
        <w:rPr>
          <w:sz w:val="28"/>
          <w:szCs w:val="28"/>
        </w:rPr>
        <w:t xml:space="preserve"> программа учебной дисциплины является </w:t>
      </w:r>
      <w:r w:rsidR="00263D18">
        <w:rPr>
          <w:sz w:val="28"/>
          <w:szCs w:val="28"/>
        </w:rPr>
        <w:t xml:space="preserve">частью </w:t>
      </w:r>
      <w:r w:rsidR="00871451">
        <w:rPr>
          <w:sz w:val="28"/>
          <w:szCs w:val="28"/>
        </w:rPr>
        <w:t xml:space="preserve">программы </w:t>
      </w:r>
      <w:r w:rsidR="00263D18">
        <w:rPr>
          <w:sz w:val="28"/>
          <w:szCs w:val="28"/>
        </w:rPr>
        <w:t>подготовки специалистов среднего звена</w:t>
      </w:r>
      <w:r w:rsidR="00871451">
        <w:rPr>
          <w:sz w:val="28"/>
          <w:szCs w:val="28"/>
        </w:rPr>
        <w:t xml:space="preserve"> (ППССЗ)</w:t>
      </w:r>
      <w:r w:rsidR="00263D18" w:rsidRPr="006A2929">
        <w:rPr>
          <w:sz w:val="28"/>
          <w:szCs w:val="28"/>
        </w:rPr>
        <w:t xml:space="preserve"> </w:t>
      </w:r>
      <w:r w:rsidR="005B4953" w:rsidRPr="006A2929">
        <w:rPr>
          <w:sz w:val="28"/>
          <w:szCs w:val="28"/>
        </w:rPr>
        <w:t>в соот</w:t>
      </w:r>
      <w:r w:rsidR="002445D4">
        <w:rPr>
          <w:sz w:val="28"/>
          <w:szCs w:val="28"/>
        </w:rPr>
        <w:t>ветствии с ФГОС по специальности</w:t>
      </w:r>
      <w:r w:rsidR="005437F2">
        <w:rPr>
          <w:sz w:val="28"/>
          <w:szCs w:val="28"/>
        </w:rPr>
        <w:t xml:space="preserve"> СПО </w:t>
      </w:r>
      <w:r w:rsidR="003C4E5E" w:rsidRPr="00E56078">
        <w:rPr>
          <w:sz w:val="28"/>
          <w:szCs w:val="28"/>
        </w:rPr>
        <w:t>3</w:t>
      </w:r>
      <w:r w:rsidR="00B712FB">
        <w:rPr>
          <w:sz w:val="28"/>
          <w:szCs w:val="28"/>
        </w:rPr>
        <w:t>1</w:t>
      </w:r>
      <w:r w:rsidR="003C4E5E" w:rsidRPr="00E56078">
        <w:rPr>
          <w:sz w:val="28"/>
          <w:szCs w:val="28"/>
        </w:rPr>
        <w:t>.02.01</w:t>
      </w:r>
      <w:r w:rsidR="003C4E5E" w:rsidRPr="00E56078">
        <w:rPr>
          <w:b/>
          <w:sz w:val="28"/>
          <w:szCs w:val="28"/>
        </w:rPr>
        <w:t xml:space="preserve"> </w:t>
      </w:r>
      <w:r w:rsidR="00B712FB">
        <w:rPr>
          <w:sz w:val="28"/>
          <w:szCs w:val="28"/>
        </w:rPr>
        <w:t xml:space="preserve"> </w:t>
      </w:r>
      <w:r w:rsidR="00C96111">
        <w:rPr>
          <w:sz w:val="28"/>
          <w:szCs w:val="28"/>
        </w:rPr>
        <w:t>«</w:t>
      </w:r>
      <w:r w:rsidR="00B712FB">
        <w:rPr>
          <w:sz w:val="28"/>
          <w:szCs w:val="28"/>
        </w:rPr>
        <w:t>Лечебн</w:t>
      </w:r>
      <w:r w:rsidR="0002150D" w:rsidRPr="006A2929">
        <w:rPr>
          <w:sz w:val="28"/>
          <w:szCs w:val="28"/>
        </w:rPr>
        <w:t>ое дело</w:t>
      </w:r>
      <w:r w:rsidR="00C96111">
        <w:rPr>
          <w:sz w:val="28"/>
          <w:szCs w:val="28"/>
        </w:rPr>
        <w:t>»</w:t>
      </w:r>
      <w:r w:rsidR="005437F2">
        <w:rPr>
          <w:sz w:val="28"/>
          <w:szCs w:val="28"/>
        </w:rPr>
        <w:t xml:space="preserve">. </w:t>
      </w:r>
    </w:p>
    <w:p w:rsidR="0002150D" w:rsidRPr="006A2929" w:rsidRDefault="0002150D" w:rsidP="003C4E5E">
      <w:pPr>
        <w:spacing w:line="360" w:lineRule="auto"/>
        <w:ind w:firstLine="708"/>
        <w:jc w:val="both"/>
        <w:rPr>
          <w:sz w:val="28"/>
          <w:szCs w:val="28"/>
        </w:rPr>
      </w:pPr>
    </w:p>
    <w:p w:rsidR="005B4953" w:rsidRDefault="005B4953" w:rsidP="003C4E5E">
      <w:pPr>
        <w:spacing w:line="360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1.2.</w:t>
      </w:r>
      <w:r w:rsidR="005437F2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5D2AB9" w:rsidRDefault="005D2AB9" w:rsidP="003C4E5E">
      <w:pPr>
        <w:spacing w:line="36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Федеральному государственному образовательному стандарту по специальности </w:t>
      </w:r>
      <w:r w:rsidR="003C4E5E" w:rsidRPr="00E56078">
        <w:rPr>
          <w:sz w:val="28"/>
          <w:szCs w:val="28"/>
        </w:rPr>
        <w:t>3</w:t>
      </w:r>
      <w:r w:rsidR="00B712FB">
        <w:rPr>
          <w:sz w:val="28"/>
          <w:szCs w:val="28"/>
        </w:rPr>
        <w:t>1</w:t>
      </w:r>
      <w:r w:rsidR="003C4E5E" w:rsidRPr="00E56078">
        <w:rPr>
          <w:sz w:val="28"/>
          <w:szCs w:val="28"/>
        </w:rPr>
        <w:t>.02.01</w:t>
      </w:r>
      <w:r w:rsidR="003C4E5E" w:rsidRPr="00E56078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B712FB">
        <w:rPr>
          <w:bCs/>
          <w:sz w:val="28"/>
          <w:szCs w:val="28"/>
        </w:rPr>
        <w:t>Лечебное</w:t>
      </w:r>
      <w:r>
        <w:rPr>
          <w:bCs/>
          <w:sz w:val="28"/>
          <w:szCs w:val="28"/>
        </w:rPr>
        <w:t xml:space="preserve"> дело </w:t>
      </w:r>
      <w:r>
        <w:rPr>
          <w:sz w:val="28"/>
          <w:szCs w:val="28"/>
        </w:rPr>
        <w:t>дисциплина «Основы латинского языка с медицинской терминологией»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относится к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общепрофессиональным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дисциплинам</w:t>
      </w:r>
      <w:r>
        <w:rPr>
          <w:bCs/>
          <w:sz w:val="28"/>
          <w:szCs w:val="28"/>
        </w:rPr>
        <w:t>.</w:t>
      </w:r>
    </w:p>
    <w:p w:rsidR="00871451" w:rsidRDefault="00871451" w:rsidP="00871451">
      <w:pPr>
        <w:spacing w:line="360" w:lineRule="auto"/>
        <w:ind w:firstLine="720"/>
        <w:jc w:val="both"/>
        <w:rPr>
          <w:sz w:val="28"/>
          <w:szCs w:val="28"/>
        </w:rPr>
      </w:pPr>
      <w:r w:rsidRPr="002E1D91">
        <w:rPr>
          <w:b/>
          <w:bCs/>
          <w:sz w:val="28"/>
          <w:szCs w:val="28"/>
        </w:rPr>
        <w:t>Фельдшер</w:t>
      </w:r>
      <w:r>
        <w:rPr>
          <w:b/>
          <w:caps/>
          <w:sz w:val="28"/>
          <w:szCs w:val="28"/>
        </w:rPr>
        <w:t xml:space="preserve"> </w:t>
      </w:r>
      <w:r>
        <w:rPr>
          <w:sz w:val="28"/>
          <w:szCs w:val="28"/>
        </w:rPr>
        <w:t>должен обладать общими компетенциями</w:t>
      </w:r>
      <w:r w:rsidRPr="00EB5081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включающими в способность:</w:t>
      </w:r>
    </w:p>
    <w:p w:rsidR="00871451" w:rsidRPr="001C2670" w:rsidRDefault="00871451" w:rsidP="008714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</w:t>
      </w:r>
      <w:r w:rsidRPr="001C2670">
        <w:rPr>
          <w:sz w:val="28"/>
          <w:szCs w:val="28"/>
        </w:rPr>
        <w:t xml:space="preserve">1. Понимать сущность и социальную значимость своей будущей </w:t>
      </w:r>
      <w:r>
        <w:rPr>
          <w:sz w:val="28"/>
          <w:szCs w:val="28"/>
        </w:rPr>
        <w:t xml:space="preserve">               </w:t>
      </w:r>
      <w:r w:rsidRPr="001C2670">
        <w:rPr>
          <w:sz w:val="28"/>
          <w:szCs w:val="28"/>
        </w:rPr>
        <w:t>профессии, проявлять к ней устойчивый интерес.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lastRenderedPageBreak/>
        <w:t xml:space="preserve">ОК 6. Работать в коллективе и команде, эффективно общаться с коллегами, руководством, потребителями 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ОК 7. Брать ответственность за работу членов команды (подчиненных), за результат выполнения заданий.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ОК 11. Быть готовым брать на себя нравственные обязательства по отношению к природе, обществу, человеку.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871451" w:rsidRDefault="00871451" w:rsidP="00871451">
      <w:pPr>
        <w:spacing w:line="360" w:lineRule="auto"/>
        <w:ind w:firstLine="709"/>
        <w:jc w:val="both"/>
        <w:rPr>
          <w:sz w:val="28"/>
          <w:szCs w:val="28"/>
        </w:rPr>
      </w:pPr>
      <w:r w:rsidRPr="00EB5081">
        <w:rPr>
          <w:b/>
          <w:sz w:val="28"/>
          <w:szCs w:val="28"/>
        </w:rPr>
        <w:t>Фельдшер</w:t>
      </w:r>
      <w:r>
        <w:rPr>
          <w:sz w:val="28"/>
          <w:szCs w:val="28"/>
        </w:rPr>
        <w:t xml:space="preserve"> должен обладать профессиональными компетенциями, соответствующими видам деятельности: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 xml:space="preserve">ПК 1.1. </w:t>
      </w:r>
      <w:r>
        <w:rPr>
          <w:sz w:val="28"/>
          <w:szCs w:val="28"/>
        </w:rPr>
        <w:t>Планировать обследование пациентов различных возрастных групп.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ПК 1.2. Проводить диагностические исследования.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ПК 1.3. Проводить диагностику острых и хронических заболеваний.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ПК 1.4. Проводить диагностику беременности.</w:t>
      </w:r>
    </w:p>
    <w:p w:rsidR="00871451" w:rsidRPr="00B712FB" w:rsidRDefault="00871451" w:rsidP="00871451">
      <w:pPr>
        <w:spacing w:line="360" w:lineRule="auto"/>
        <w:jc w:val="both"/>
        <w:rPr>
          <w:sz w:val="28"/>
          <w:szCs w:val="28"/>
        </w:rPr>
      </w:pPr>
      <w:r w:rsidRPr="00B712FB">
        <w:rPr>
          <w:sz w:val="28"/>
          <w:szCs w:val="28"/>
        </w:rPr>
        <w:t>ПК 1.5. Проводить диагностику комплексного состояния здоровья ребёнка.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1.6. Проводить диагностику смерти.</w:t>
      </w:r>
    </w:p>
    <w:p w:rsidR="00871451" w:rsidRPr="001C2670" w:rsidRDefault="00871451" w:rsidP="008714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1.7. Оформлять медицинскую документацию.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 xml:space="preserve">ПК 2.1. </w:t>
      </w:r>
      <w:r>
        <w:rPr>
          <w:sz w:val="28"/>
          <w:szCs w:val="28"/>
        </w:rPr>
        <w:t>Определять программу лечения пациентов различных возрастных групп.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2.2. Определять тактику ведения пациента.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ПК 2.3. Выполнять лечебные вмешательства.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2.4. Проводить контроль эффективности лечения.</w:t>
      </w:r>
    </w:p>
    <w:p w:rsidR="00871451" w:rsidRPr="001C2670" w:rsidRDefault="00871451" w:rsidP="008714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2.5. Проводить контроль состояния пациента.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 w:rsidRPr="001C2670">
        <w:rPr>
          <w:sz w:val="28"/>
          <w:szCs w:val="28"/>
        </w:rPr>
        <w:t xml:space="preserve">ПК 2.6. </w:t>
      </w:r>
      <w:r>
        <w:rPr>
          <w:sz w:val="28"/>
          <w:szCs w:val="28"/>
        </w:rPr>
        <w:t>Организовывать специализированный сестринский уход за пациентом.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2.7. Организовывать оказание психологической помощи пациенту и его окружению.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3.1. Проводить диагностику неотложных состояний.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3.2. Определять тактику ведения пациента.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 xml:space="preserve">ПК 3.3. Выполнять лечебные вмешательства по оказанию медицинской помощи на </w:t>
      </w:r>
      <w:proofErr w:type="spellStart"/>
      <w:r w:rsidRPr="00252E15">
        <w:rPr>
          <w:sz w:val="28"/>
          <w:szCs w:val="28"/>
        </w:rPr>
        <w:t>догоспитальном</w:t>
      </w:r>
      <w:proofErr w:type="spellEnd"/>
      <w:r w:rsidRPr="00252E15">
        <w:rPr>
          <w:sz w:val="28"/>
          <w:szCs w:val="28"/>
        </w:rPr>
        <w:t xml:space="preserve"> этапе.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3.4. Проводить контроль эффективности проводимых мероприятий.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3.5. Осуществлять контроль состояния пациента.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3.6. Определять показания к госпитализации и проводить транспортировку пациента в стационар.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3.7. Оформлять медицинскую документацию.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3.8. Организовывать и оказывать неотложную медицинскую помощь пострадавшим в чрезвычайных ситуациях.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4.5. Проводить иммунопрофилактику.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4.9. Оформлять медицинскую документацию.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5.1. Осуществлять медицинскую реабилитацию пациентов с различной патологией.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5.2. Проводить психосоциальную реабилитацию.</w:t>
      </w:r>
    </w:p>
    <w:p w:rsidR="00871451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5.3. Осуществлять паллиативную помощь</w:t>
      </w:r>
      <w:r>
        <w:rPr>
          <w:sz w:val="28"/>
          <w:szCs w:val="28"/>
        </w:rPr>
        <w:t>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5.4. Проводить медико-социальную реабилитацию инвалидов, одиноких лиц, участников военных действий и лиц из группы социального риска.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5.5. Проводить экспертизу временной нетрудоспособности.</w:t>
      </w:r>
    </w:p>
    <w:p w:rsidR="00871451" w:rsidRPr="00252E15" w:rsidRDefault="00871451" w:rsidP="00871451">
      <w:pPr>
        <w:spacing w:line="360" w:lineRule="auto"/>
        <w:jc w:val="both"/>
        <w:rPr>
          <w:sz w:val="28"/>
          <w:szCs w:val="28"/>
        </w:rPr>
      </w:pPr>
      <w:r w:rsidRPr="00252E15">
        <w:rPr>
          <w:sz w:val="28"/>
          <w:szCs w:val="28"/>
        </w:rPr>
        <w:t>ПК 5.6. Оформлять медицинскую документацию.</w:t>
      </w:r>
    </w:p>
    <w:p w:rsidR="005D2AB9" w:rsidRDefault="005D2AB9" w:rsidP="003C4E5E">
      <w:pPr>
        <w:spacing w:line="360" w:lineRule="auto"/>
        <w:jc w:val="both"/>
        <w:rPr>
          <w:b/>
          <w:caps/>
          <w:sz w:val="28"/>
          <w:szCs w:val="28"/>
        </w:rPr>
      </w:pPr>
    </w:p>
    <w:p w:rsidR="00AE3A56" w:rsidRDefault="00AE3A56" w:rsidP="003C4E5E">
      <w:pPr>
        <w:spacing w:line="360" w:lineRule="auto"/>
        <w:jc w:val="both"/>
        <w:rPr>
          <w:b/>
          <w:caps/>
          <w:sz w:val="28"/>
          <w:szCs w:val="28"/>
        </w:rPr>
      </w:pPr>
    </w:p>
    <w:p w:rsidR="00AE3A56" w:rsidRDefault="00AE3A56" w:rsidP="003C4E5E">
      <w:pPr>
        <w:spacing w:line="360" w:lineRule="auto"/>
        <w:jc w:val="both"/>
        <w:rPr>
          <w:b/>
          <w:caps/>
          <w:sz w:val="28"/>
          <w:szCs w:val="28"/>
        </w:rPr>
      </w:pPr>
    </w:p>
    <w:p w:rsidR="005B4953" w:rsidRDefault="005B4953" w:rsidP="003C4E5E">
      <w:pPr>
        <w:spacing w:line="360" w:lineRule="auto"/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1.3. </w:t>
      </w:r>
      <w:r>
        <w:rPr>
          <w:b/>
          <w:sz w:val="28"/>
          <w:szCs w:val="28"/>
        </w:rPr>
        <w:t>Цели и задачи учебной дисциплины – требования к результатам освоения учебной дисциплины.</w:t>
      </w:r>
    </w:p>
    <w:p w:rsidR="005B4953" w:rsidRPr="005437F2" w:rsidRDefault="005B4953" w:rsidP="003C4E5E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37F2">
        <w:rPr>
          <w:sz w:val="28"/>
          <w:szCs w:val="28"/>
        </w:rPr>
        <w:t xml:space="preserve">В результате освоения учебной дисциплины </w:t>
      </w:r>
      <w:proofErr w:type="gramStart"/>
      <w:r w:rsidRPr="005437F2">
        <w:rPr>
          <w:sz w:val="28"/>
          <w:szCs w:val="28"/>
        </w:rPr>
        <w:t>обучающийся</w:t>
      </w:r>
      <w:proofErr w:type="gramEnd"/>
      <w:r w:rsidRPr="005437F2">
        <w:rPr>
          <w:sz w:val="28"/>
          <w:szCs w:val="28"/>
        </w:rPr>
        <w:t xml:space="preserve"> должен </w:t>
      </w:r>
    </w:p>
    <w:p w:rsidR="005437F2" w:rsidRDefault="005B4953" w:rsidP="005437F2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уметь:</w:t>
      </w:r>
    </w:p>
    <w:p w:rsidR="005B4953" w:rsidRDefault="005437F2" w:rsidP="005437F2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953">
        <w:rPr>
          <w:sz w:val="28"/>
          <w:szCs w:val="28"/>
        </w:rPr>
        <w:t>правильно читать и писать на латинском языке медицинские (анатомические, клинические и фармацевтические) термины;</w:t>
      </w:r>
    </w:p>
    <w:p w:rsidR="005B4953" w:rsidRDefault="005437F2" w:rsidP="005437F2">
      <w:pPr>
        <w:keepLine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953">
        <w:rPr>
          <w:sz w:val="28"/>
          <w:szCs w:val="28"/>
        </w:rPr>
        <w:t xml:space="preserve">объяснять значения терминов по знакомым терминоэлементам; </w:t>
      </w:r>
    </w:p>
    <w:p w:rsidR="005B4953" w:rsidRDefault="005437F2" w:rsidP="005437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953">
        <w:rPr>
          <w:sz w:val="28"/>
          <w:szCs w:val="28"/>
        </w:rPr>
        <w:t xml:space="preserve">переводить рецепты и оформлять их по заданному нормативному образцу.        </w:t>
      </w:r>
    </w:p>
    <w:p w:rsidR="005B4953" w:rsidRDefault="005B4953" w:rsidP="005437F2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5437F2">
        <w:rPr>
          <w:i/>
          <w:sz w:val="28"/>
          <w:szCs w:val="28"/>
        </w:rPr>
        <w:t xml:space="preserve">       </w:t>
      </w:r>
      <w:r>
        <w:rPr>
          <w:b/>
          <w:sz w:val="28"/>
          <w:szCs w:val="28"/>
        </w:rPr>
        <w:t>знать:</w:t>
      </w:r>
    </w:p>
    <w:p w:rsidR="005B4953" w:rsidRDefault="005437F2" w:rsidP="005437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953">
        <w:rPr>
          <w:sz w:val="28"/>
          <w:szCs w:val="28"/>
        </w:rPr>
        <w:t>элементы латинской грамматики и способы словообразования;</w:t>
      </w:r>
    </w:p>
    <w:p w:rsidR="005B4953" w:rsidRDefault="005437F2" w:rsidP="005437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1451">
        <w:rPr>
          <w:sz w:val="28"/>
          <w:szCs w:val="28"/>
        </w:rPr>
        <w:t>5</w:t>
      </w:r>
      <w:r w:rsidR="0091329A">
        <w:rPr>
          <w:sz w:val="28"/>
          <w:szCs w:val="28"/>
        </w:rPr>
        <w:t>0</w:t>
      </w:r>
      <w:r w:rsidR="00A46458">
        <w:rPr>
          <w:sz w:val="28"/>
          <w:szCs w:val="28"/>
        </w:rPr>
        <w:t>0</w:t>
      </w:r>
      <w:r w:rsidR="005B4953">
        <w:rPr>
          <w:sz w:val="28"/>
          <w:szCs w:val="28"/>
        </w:rPr>
        <w:t xml:space="preserve"> лексических единиц;</w:t>
      </w:r>
    </w:p>
    <w:p w:rsidR="005B4953" w:rsidRDefault="005437F2" w:rsidP="005437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4953">
        <w:rPr>
          <w:sz w:val="28"/>
          <w:szCs w:val="28"/>
        </w:rPr>
        <w:t>глоссарий по специальности.</w:t>
      </w:r>
    </w:p>
    <w:p w:rsidR="003D3C4F" w:rsidRDefault="003D3C4F" w:rsidP="005437F2">
      <w:pPr>
        <w:spacing w:line="360" w:lineRule="auto"/>
        <w:jc w:val="both"/>
        <w:rPr>
          <w:sz w:val="28"/>
          <w:szCs w:val="28"/>
        </w:rPr>
      </w:pPr>
    </w:p>
    <w:p w:rsidR="007D1EF4" w:rsidRDefault="003D3C4F" w:rsidP="007D1EF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7D1EF4">
        <w:rPr>
          <w:b/>
          <w:sz w:val="28"/>
          <w:szCs w:val="28"/>
        </w:rPr>
        <w:t>Количество часов на освоение программы дисциплины:</w:t>
      </w:r>
    </w:p>
    <w:p w:rsidR="007D1EF4" w:rsidRPr="00263D18" w:rsidRDefault="007D1EF4" w:rsidP="007D1EF4">
      <w:pPr>
        <w:spacing w:line="360" w:lineRule="auto"/>
        <w:jc w:val="both"/>
        <w:rPr>
          <w:sz w:val="28"/>
          <w:szCs w:val="28"/>
        </w:rPr>
      </w:pPr>
      <w:r w:rsidRPr="00263D18">
        <w:rPr>
          <w:sz w:val="28"/>
          <w:szCs w:val="28"/>
        </w:rPr>
        <w:t xml:space="preserve">Максимальная учебная нагрузка </w:t>
      </w:r>
      <w:proofErr w:type="gramStart"/>
      <w:r w:rsidRPr="00263D18">
        <w:rPr>
          <w:sz w:val="28"/>
          <w:szCs w:val="28"/>
        </w:rPr>
        <w:t>обучающегося</w:t>
      </w:r>
      <w:proofErr w:type="gramEnd"/>
      <w:r w:rsidRPr="00263D18">
        <w:rPr>
          <w:sz w:val="28"/>
          <w:szCs w:val="28"/>
        </w:rPr>
        <w:t xml:space="preserve">  </w:t>
      </w:r>
      <w:r w:rsidRPr="00263D18">
        <w:rPr>
          <w:b/>
          <w:sz w:val="28"/>
          <w:szCs w:val="28"/>
          <w:u w:val="single"/>
        </w:rPr>
        <w:t xml:space="preserve">71 </w:t>
      </w:r>
      <w:r w:rsidRPr="00263D18">
        <w:rPr>
          <w:sz w:val="28"/>
          <w:szCs w:val="28"/>
        </w:rPr>
        <w:t>час, в том числе:</w:t>
      </w:r>
    </w:p>
    <w:p w:rsidR="007D1EF4" w:rsidRPr="00263D18" w:rsidRDefault="007D1EF4" w:rsidP="007D1EF4">
      <w:pPr>
        <w:spacing w:line="360" w:lineRule="auto"/>
        <w:jc w:val="both"/>
        <w:rPr>
          <w:spacing w:val="1"/>
          <w:sz w:val="28"/>
          <w:szCs w:val="28"/>
        </w:rPr>
      </w:pPr>
      <w:r w:rsidRPr="00263D18">
        <w:rPr>
          <w:sz w:val="28"/>
          <w:szCs w:val="28"/>
        </w:rPr>
        <w:t xml:space="preserve">- обязательная аудиторная учебная нагрузка обучающегося </w:t>
      </w:r>
      <w:r w:rsidRPr="00263D18">
        <w:rPr>
          <w:b/>
          <w:sz w:val="28"/>
          <w:szCs w:val="28"/>
          <w:u w:val="single"/>
        </w:rPr>
        <w:t>51</w:t>
      </w:r>
      <w:r w:rsidRPr="00263D18">
        <w:rPr>
          <w:b/>
          <w:sz w:val="28"/>
          <w:szCs w:val="28"/>
        </w:rPr>
        <w:t xml:space="preserve"> </w:t>
      </w:r>
      <w:r w:rsidRPr="00263D18">
        <w:rPr>
          <w:sz w:val="28"/>
          <w:szCs w:val="28"/>
        </w:rPr>
        <w:t>часа</w:t>
      </w:r>
      <w:r w:rsidRPr="00263D18">
        <w:rPr>
          <w:spacing w:val="1"/>
          <w:sz w:val="28"/>
          <w:szCs w:val="28"/>
        </w:rPr>
        <w:t xml:space="preserve">; </w:t>
      </w:r>
    </w:p>
    <w:p w:rsidR="007D1EF4" w:rsidRDefault="007D1EF4" w:rsidP="007D1EF4">
      <w:pPr>
        <w:spacing w:line="360" w:lineRule="auto"/>
        <w:jc w:val="both"/>
        <w:rPr>
          <w:sz w:val="28"/>
          <w:szCs w:val="28"/>
        </w:rPr>
      </w:pPr>
      <w:r w:rsidRPr="00263D18">
        <w:rPr>
          <w:spacing w:val="1"/>
          <w:sz w:val="28"/>
          <w:szCs w:val="28"/>
        </w:rPr>
        <w:t xml:space="preserve">- </w:t>
      </w:r>
      <w:r w:rsidRPr="00263D18">
        <w:rPr>
          <w:sz w:val="28"/>
          <w:szCs w:val="28"/>
        </w:rPr>
        <w:t xml:space="preserve">самостоятельная работа </w:t>
      </w:r>
      <w:proofErr w:type="gramStart"/>
      <w:r w:rsidRPr="00263D18">
        <w:rPr>
          <w:sz w:val="28"/>
          <w:szCs w:val="28"/>
        </w:rPr>
        <w:t>обучающегося</w:t>
      </w:r>
      <w:proofErr w:type="gramEnd"/>
      <w:r w:rsidRPr="00263D18">
        <w:rPr>
          <w:sz w:val="28"/>
          <w:szCs w:val="28"/>
        </w:rPr>
        <w:t xml:space="preserve"> </w:t>
      </w:r>
      <w:r w:rsidRPr="00263D18">
        <w:rPr>
          <w:b/>
          <w:sz w:val="28"/>
          <w:szCs w:val="28"/>
          <w:u w:val="single"/>
        </w:rPr>
        <w:t>20</w:t>
      </w:r>
      <w:r w:rsidRPr="00263D18">
        <w:rPr>
          <w:sz w:val="28"/>
          <w:szCs w:val="28"/>
          <w:u w:val="single"/>
        </w:rPr>
        <w:t xml:space="preserve"> </w:t>
      </w:r>
      <w:r w:rsidRPr="00263D18">
        <w:rPr>
          <w:sz w:val="28"/>
          <w:szCs w:val="28"/>
        </w:rPr>
        <w:t>часов.</w:t>
      </w:r>
    </w:p>
    <w:p w:rsidR="007D1EF4" w:rsidRPr="009078A2" w:rsidRDefault="007D1EF4" w:rsidP="007D1EF4">
      <w:pPr>
        <w:spacing w:line="360" w:lineRule="auto"/>
        <w:jc w:val="both"/>
        <w:rPr>
          <w:sz w:val="28"/>
          <w:szCs w:val="28"/>
        </w:rPr>
      </w:pPr>
    </w:p>
    <w:p w:rsidR="003D3C4F" w:rsidRDefault="003D3C4F" w:rsidP="003D3C4F">
      <w:pPr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Профильная составляющая общеобразовательной дисциплины «Основы латинского языка с медицинской терминологией».</w:t>
      </w:r>
    </w:p>
    <w:p w:rsidR="003D3C4F" w:rsidRPr="007227CA" w:rsidRDefault="003D3C4F" w:rsidP="003D3C4F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7CA">
        <w:rPr>
          <w:rFonts w:ascii="Times New Roman" w:hAnsi="Times New Roman" w:cs="Times New Roman"/>
          <w:sz w:val="28"/>
          <w:szCs w:val="28"/>
        </w:rPr>
        <w:t xml:space="preserve">Латинский язык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7227CA">
        <w:rPr>
          <w:rFonts w:ascii="Times New Roman" w:hAnsi="Times New Roman" w:cs="Times New Roman"/>
          <w:sz w:val="28"/>
          <w:szCs w:val="28"/>
        </w:rPr>
        <w:t xml:space="preserve"> расценивать как неотъемлемую часть других профильных дисциплин, составляющих программу обучения в медицинском колледже,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27CA">
        <w:rPr>
          <w:rFonts w:ascii="Times New Roman" w:hAnsi="Times New Roman" w:cs="Times New Roman"/>
          <w:sz w:val="28"/>
          <w:szCs w:val="28"/>
        </w:rPr>
        <w:t xml:space="preserve">анатомии, фармакологии, клинических дисциплин. Основополагающей задачей дисциплины является изучение профессиональной медицинской </w:t>
      </w:r>
      <w:r w:rsidRPr="007227CA">
        <w:rPr>
          <w:rFonts w:ascii="Times New Roman" w:hAnsi="Times New Roman" w:cs="Times New Roman"/>
          <w:i/>
          <w:iCs/>
          <w:sz w:val="28"/>
          <w:szCs w:val="28"/>
        </w:rPr>
        <w:t xml:space="preserve">терминологии </w:t>
      </w:r>
      <w:r w:rsidRPr="007227CA">
        <w:rPr>
          <w:rFonts w:ascii="Times New Roman" w:hAnsi="Times New Roman" w:cs="Times New Roman"/>
          <w:iCs/>
          <w:sz w:val="28"/>
          <w:szCs w:val="28"/>
        </w:rPr>
        <w:t xml:space="preserve">(раздел </w:t>
      </w:r>
      <w:r w:rsidRPr="007227CA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7227CA">
        <w:rPr>
          <w:rFonts w:ascii="Times New Roman" w:hAnsi="Times New Roman" w:cs="Times New Roman"/>
          <w:iCs/>
          <w:sz w:val="28"/>
          <w:szCs w:val="28"/>
        </w:rPr>
        <w:t xml:space="preserve"> программы)</w:t>
      </w:r>
      <w:r w:rsidRPr="007227CA">
        <w:rPr>
          <w:rFonts w:ascii="Times New Roman" w:hAnsi="Times New Roman" w:cs="Times New Roman"/>
          <w:sz w:val="28"/>
          <w:szCs w:val="28"/>
        </w:rPr>
        <w:t xml:space="preserve"> и </w:t>
      </w:r>
      <w:r w:rsidRPr="007227CA">
        <w:rPr>
          <w:rFonts w:ascii="Times New Roman" w:eastAsia="Calibri" w:hAnsi="Times New Roman" w:cs="Times New Roman"/>
          <w:sz w:val="28"/>
          <w:szCs w:val="28"/>
        </w:rPr>
        <w:t>формирование (на начальном этапе) профессиональной языковой культуры медицинского работника. Особое внимание уделяется номинации - умению обозначать лексическими средствами латинского языка (в сочетании с «</w:t>
      </w:r>
      <w:proofErr w:type="spellStart"/>
      <w:r w:rsidRPr="007227CA">
        <w:rPr>
          <w:rFonts w:ascii="Times New Roman" w:eastAsia="Calibri" w:hAnsi="Times New Roman" w:cs="Times New Roman"/>
          <w:sz w:val="28"/>
          <w:szCs w:val="28"/>
        </w:rPr>
        <w:t>терминоэлементами</w:t>
      </w:r>
      <w:proofErr w:type="spellEnd"/>
      <w:r w:rsidRPr="007227CA">
        <w:rPr>
          <w:rFonts w:ascii="Times New Roman" w:eastAsia="Calibri" w:hAnsi="Times New Roman" w:cs="Times New Roman"/>
          <w:sz w:val="28"/>
          <w:szCs w:val="28"/>
        </w:rPr>
        <w:t>» и «частотными отрезками» греческого происхождения) специальные понятия в различных дисциплинах медико-биологического и медици</w:t>
      </w:r>
      <w:r w:rsidR="00F94BC5">
        <w:rPr>
          <w:rFonts w:ascii="Times New Roman" w:eastAsia="Calibri" w:hAnsi="Times New Roman" w:cs="Times New Roman"/>
          <w:sz w:val="28"/>
          <w:szCs w:val="28"/>
        </w:rPr>
        <w:t xml:space="preserve">нского характера. </w:t>
      </w:r>
      <w:proofErr w:type="gramStart"/>
      <w:r w:rsidR="00F94BC5">
        <w:rPr>
          <w:rFonts w:ascii="Times New Roman" w:eastAsia="Calibri" w:hAnsi="Times New Roman" w:cs="Times New Roman"/>
          <w:sz w:val="28"/>
          <w:szCs w:val="28"/>
        </w:rPr>
        <w:t xml:space="preserve">В этой связи </w:t>
      </w:r>
      <w:r w:rsidRPr="007227CA">
        <w:rPr>
          <w:rFonts w:ascii="Times New Roman" w:eastAsia="Calibri" w:hAnsi="Times New Roman" w:cs="Times New Roman"/>
          <w:sz w:val="28"/>
          <w:szCs w:val="28"/>
        </w:rPr>
        <w:t xml:space="preserve">обучающимся предлагается </w:t>
      </w:r>
      <w:r w:rsidRPr="007227CA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необходимый (с учетом специализации) лексический минимум с расчетом на его дальнейшее закрепление и расширение в рамках профильных дисциплин.</w:t>
      </w:r>
      <w:proofErr w:type="gramEnd"/>
    </w:p>
    <w:p w:rsidR="00C96111" w:rsidRDefault="00C96111" w:rsidP="005437F2">
      <w:pPr>
        <w:spacing w:line="360" w:lineRule="auto"/>
        <w:jc w:val="both"/>
        <w:rPr>
          <w:sz w:val="28"/>
          <w:szCs w:val="28"/>
        </w:rPr>
      </w:pPr>
    </w:p>
    <w:p w:rsidR="005B4953" w:rsidRPr="009078A2" w:rsidRDefault="0057581B" w:rsidP="007D1EF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4953" w:rsidRDefault="005B4953">
      <w:pPr>
        <w:jc w:val="center"/>
        <w:rPr>
          <w:sz w:val="28"/>
          <w:szCs w:val="28"/>
        </w:rPr>
      </w:pPr>
    </w:p>
    <w:p w:rsidR="005B4953" w:rsidRDefault="005B495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5B4953" w:rsidRDefault="005B495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B4953" w:rsidRDefault="005B495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tbl>
      <w:tblPr>
        <w:tblStyle w:val="ae"/>
        <w:tblW w:w="9747" w:type="dxa"/>
        <w:tblLayout w:type="fixed"/>
        <w:tblLook w:val="04A0"/>
      </w:tblPr>
      <w:tblGrid>
        <w:gridCol w:w="6629"/>
        <w:gridCol w:w="3118"/>
      </w:tblGrid>
      <w:tr w:rsidR="0091329A" w:rsidTr="009F005C">
        <w:trPr>
          <w:trHeight w:val="838"/>
        </w:trPr>
        <w:tc>
          <w:tcPr>
            <w:tcW w:w="6629" w:type="dxa"/>
          </w:tcPr>
          <w:p w:rsidR="0091329A" w:rsidRPr="0060109F" w:rsidRDefault="0091329A" w:rsidP="00750A68">
            <w:pPr>
              <w:spacing w:line="360" w:lineRule="auto"/>
              <w:jc w:val="center"/>
            </w:pPr>
            <w:r w:rsidRPr="0060109F">
              <w:rPr>
                <w:b/>
              </w:rPr>
              <w:t>вид учебной работы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</w:pPr>
            <w:r>
              <w:rPr>
                <w:b/>
                <w:iCs/>
              </w:rPr>
              <w:t>о</w:t>
            </w:r>
            <w:r w:rsidRPr="0060109F">
              <w:rPr>
                <w:b/>
                <w:iCs/>
              </w:rPr>
              <w:t>бъем часов</w:t>
            </w:r>
          </w:p>
          <w:p w:rsidR="0091329A" w:rsidRPr="0060109F" w:rsidRDefault="0091329A" w:rsidP="00750A68">
            <w:pPr>
              <w:spacing w:line="360" w:lineRule="auto"/>
              <w:jc w:val="center"/>
            </w:pPr>
            <w:r w:rsidRPr="0060109F">
              <w:rPr>
                <w:b/>
                <w:iCs/>
              </w:rPr>
              <w:t>в учебном плане МК №2</w:t>
            </w: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750A68">
            <w:pPr>
              <w:spacing w:line="360" w:lineRule="auto"/>
              <w:rPr>
                <w:b/>
                <w:sz w:val="28"/>
                <w:szCs w:val="28"/>
              </w:rPr>
            </w:pPr>
            <w:r w:rsidRPr="0060109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750A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109F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750A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0109F">
              <w:rPr>
                <w:sz w:val="28"/>
                <w:szCs w:val="28"/>
              </w:rPr>
              <w:t>в том числе: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F02AE5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0109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750A6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0109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91329A">
            <w:pPr>
              <w:spacing w:line="360" w:lineRule="auto"/>
              <w:rPr>
                <w:sz w:val="28"/>
                <w:szCs w:val="28"/>
              </w:rPr>
            </w:pPr>
            <w:r w:rsidRPr="0060109F">
              <w:rPr>
                <w:sz w:val="28"/>
                <w:szCs w:val="28"/>
              </w:rPr>
              <w:t>в том числе: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F02AE5">
            <w:pPr>
              <w:spacing w:line="360" w:lineRule="auto"/>
              <w:ind w:firstLine="567"/>
              <w:rPr>
                <w:i/>
                <w:sz w:val="28"/>
                <w:szCs w:val="28"/>
              </w:rPr>
            </w:pPr>
            <w:r w:rsidRPr="0060109F">
              <w:rPr>
                <w:rFonts w:ascii="Times New Roman CYR" w:hAnsi="Times New Roman CYR" w:cs="Times New Roman CYR"/>
                <w:sz w:val="28"/>
                <w:szCs w:val="28"/>
              </w:rPr>
              <w:t>индивидуальное проектное задание (лингвистический проект)</w:t>
            </w:r>
            <w:r w:rsidRPr="0060109F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F02AE5">
            <w:pPr>
              <w:spacing w:line="360" w:lineRule="auto"/>
              <w:ind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0109F">
              <w:rPr>
                <w:rFonts w:ascii="Times New Roman CYR" w:hAnsi="Times New Roman CYR" w:cs="Times New Roman CYR"/>
                <w:sz w:val="28"/>
                <w:szCs w:val="28"/>
              </w:rPr>
              <w:t>работа со словарем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справочниками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F02AE5">
            <w:pPr>
              <w:spacing w:line="360" w:lineRule="auto"/>
              <w:ind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0109F">
              <w:rPr>
                <w:rFonts w:ascii="Times New Roman CYR" w:hAnsi="Times New Roman CYR" w:cs="Times New Roman CYR"/>
                <w:sz w:val="28"/>
                <w:szCs w:val="28"/>
              </w:rPr>
              <w:t>выполнение упражнений по образцу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F02AE5">
            <w:pPr>
              <w:spacing w:line="360" w:lineRule="auto"/>
              <w:ind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0109F">
              <w:rPr>
                <w:rFonts w:ascii="Times New Roman CYR" w:hAnsi="Times New Roman CYR" w:cs="Times New Roman CYR"/>
                <w:sz w:val="28"/>
                <w:szCs w:val="28"/>
              </w:rPr>
              <w:t>составление таблиц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F02AE5">
            <w:pPr>
              <w:spacing w:line="360" w:lineRule="auto"/>
              <w:ind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составление тематических кроссвордов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329A" w:rsidTr="0091329A">
        <w:tc>
          <w:tcPr>
            <w:tcW w:w="6629" w:type="dxa"/>
          </w:tcPr>
          <w:p w:rsidR="0091329A" w:rsidRDefault="0091329A" w:rsidP="00F02AE5">
            <w:pPr>
              <w:spacing w:line="360" w:lineRule="auto"/>
              <w:ind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докладов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329A" w:rsidTr="0091329A">
        <w:tc>
          <w:tcPr>
            <w:tcW w:w="6629" w:type="dxa"/>
          </w:tcPr>
          <w:p w:rsidR="0091329A" w:rsidRDefault="0091329A" w:rsidP="00F02AE5">
            <w:pPr>
              <w:spacing w:line="360" w:lineRule="auto"/>
              <w:ind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эссе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329A" w:rsidTr="0091329A">
        <w:tc>
          <w:tcPr>
            <w:tcW w:w="6629" w:type="dxa"/>
          </w:tcPr>
          <w:p w:rsidR="0091329A" w:rsidRPr="0060109F" w:rsidRDefault="0091329A" w:rsidP="00F02AE5">
            <w:pPr>
              <w:shd w:val="clear" w:color="auto" w:fill="FFFFFF"/>
              <w:autoSpaceDE w:val="0"/>
              <w:autoSpaceDN w:val="0"/>
              <w:adjustRightInd w:val="0"/>
              <w:spacing w:before="226" w:line="360" w:lineRule="auto"/>
              <w:ind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0109F">
              <w:rPr>
                <w:rFonts w:ascii="Times New Roman CYR" w:hAnsi="Times New Roman CYR" w:cs="Times New Roman CYR"/>
                <w:sz w:val="28"/>
                <w:szCs w:val="28"/>
              </w:rPr>
              <w:t xml:space="preserve">выполнение заданий по контрольным </w:t>
            </w:r>
            <w:r w:rsidR="00FF5907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</w:t>
            </w:r>
            <w:r w:rsidRPr="0060109F">
              <w:rPr>
                <w:rFonts w:ascii="Times New Roman CYR" w:hAnsi="Times New Roman CYR" w:cs="Times New Roman CYR"/>
                <w:sz w:val="28"/>
                <w:szCs w:val="28"/>
              </w:rPr>
              <w:t>вопросам</w:t>
            </w:r>
          </w:p>
        </w:tc>
        <w:tc>
          <w:tcPr>
            <w:tcW w:w="3118" w:type="dxa"/>
          </w:tcPr>
          <w:p w:rsidR="0091329A" w:rsidRPr="0060109F" w:rsidRDefault="0091329A" w:rsidP="00750A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63D18" w:rsidTr="0091329A">
        <w:tc>
          <w:tcPr>
            <w:tcW w:w="9747" w:type="dxa"/>
            <w:gridSpan w:val="2"/>
          </w:tcPr>
          <w:p w:rsidR="00263D18" w:rsidRPr="0060109F" w:rsidRDefault="00263D18" w:rsidP="00750A6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0109F">
              <w:rPr>
                <w:b/>
                <w:sz w:val="28"/>
                <w:szCs w:val="28"/>
              </w:rPr>
              <w:t>Итоговая аттестация в форме дифференцированного зачета</w:t>
            </w:r>
            <w:r w:rsidR="00BC590D">
              <w:rPr>
                <w:b/>
                <w:sz w:val="28"/>
                <w:szCs w:val="28"/>
              </w:rPr>
              <w:t>.</w:t>
            </w:r>
            <w:r w:rsidRPr="0060109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B4953" w:rsidRDefault="005B4953">
      <w:pPr>
        <w:jc w:val="both"/>
        <w:rPr>
          <w:b/>
          <w:color w:val="FF0000"/>
          <w:sz w:val="28"/>
          <w:szCs w:val="28"/>
        </w:rPr>
        <w:sectPr w:rsidR="005B4953" w:rsidSect="00EE006C">
          <w:footerReference w:type="even" r:id="rId9"/>
          <w:footerReference w:type="default" r:id="rId10"/>
          <w:pgSz w:w="11906" w:h="16838"/>
          <w:pgMar w:top="851" w:right="991" w:bottom="993" w:left="1418" w:header="709" w:footer="709" w:gutter="0"/>
          <w:cols w:space="708"/>
          <w:docGrid w:linePitch="360"/>
        </w:sectPr>
      </w:pPr>
    </w:p>
    <w:p w:rsidR="00086BF8" w:rsidRPr="006708E7" w:rsidRDefault="00F94BC5" w:rsidP="00086BF8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Т</w:t>
      </w:r>
      <w:r w:rsidR="00086BF8" w:rsidRPr="006708E7">
        <w:rPr>
          <w:b/>
          <w:sz w:val="28"/>
          <w:szCs w:val="28"/>
        </w:rPr>
        <w:t>ематический план и содержание учебной дисциплины</w:t>
      </w:r>
    </w:p>
    <w:p w:rsidR="00086BF8" w:rsidRDefault="00086BF8" w:rsidP="00086BF8">
      <w:pPr>
        <w:spacing w:line="360" w:lineRule="auto"/>
        <w:jc w:val="center"/>
        <w:rPr>
          <w:b/>
          <w:sz w:val="28"/>
          <w:szCs w:val="28"/>
        </w:rPr>
      </w:pPr>
      <w:r w:rsidRPr="006708E7">
        <w:rPr>
          <w:b/>
          <w:sz w:val="28"/>
          <w:szCs w:val="28"/>
        </w:rPr>
        <w:t>«ОСНОВЫ ЛАТИНСКОГО ЯЗЫКА С МЕДИЦИНСКОЙ ТЕРМИНОЛОГИЕЙ»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4"/>
        <w:gridCol w:w="9218"/>
        <w:gridCol w:w="1644"/>
        <w:gridCol w:w="1453"/>
      </w:tblGrid>
      <w:tr w:rsidR="00086BF8" w:rsidTr="009F005C">
        <w:tc>
          <w:tcPr>
            <w:tcW w:w="2754" w:type="dxa"/>
          </w:tcPr>
          <w:p w:rsidR="00086BF8" w:rsidRPr="006708E7" w:rsidRDefault="00086BF8" w:rsidP="009F005C">
            <w:pPr>
              <w:spacing w:line="360" w:lineRule="auto"/>
              <w:jc w:val="center"/>
              <w:outlineLvl w:val="0"/>
              <w:rPr>
                <w:b/>
              </w:rPr>
            </w:pPr>
            <w:r w:rsidRPr="006708E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218" w:type="dxa"/>
          </w:tcPr>
          <w:p w:rsidR="00086BF8" w:rsidRPr="006708E7" w:rsidRDefault="00086BF8" w:rsidP="009F005C">
            <w:pPr>
              <w:spacing w:line="360" w:lineRule="auto"/>
              <w:jc w:val="center"/>
              <w:outlineLvl w:val="0"/>
              <w:rPr>
                <w:b/>
              </w:rPr>
            </w:pPr>
            <w:r w:rsidRPr="006708E7">
              <w:rPr>
                <w:b/>
                <w:bCs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6708E7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644" w:type="dxa"/>
          </w:tcPr>
          <w:p w:rsidR="00086BF8" w:rsidRPr="006708E7" w:rsidRDefault="00086BF8" w:rsidP="009F005C">
            <w:pPr>
              <w:spacing w:line="360" w:lineRule="auto"/>
              <w:jc w:val="center"/>
              <w:outlineLvl w:val="0"/>
              <w:rPr>
                <w:b/>
              </w:rPr>
            </w:pPr>
            <w:r w:rsidRPr="006708E7">
              <w:rPr>
                <w:b/>
                <w:bCs/>
              </w:rPr>
              <w:t>Объем часов</w:t>
            </w:r>
          </w:p>
        </w:tc>
        <w:tc>
          <w:tcPr>
            <w:tcW w:w="1453" w:type="dxa"/>
          </w:tcPr>
          <w:p w:rsidR="00086BF8" w:rsidRPr="006708E7" w:rsidRDefault="00086BF8" w:rsidP="009F005C">
            <w:pPr>
              <w:spacing w:line="360" w:lineRule="auto"/>
              <w:jc w:val="center"/>
              <w:outlineLvl w:val="0"/>
              <w:rPr>
                <w:b/>
              </w:rPr>
            </w:pPr>
            <w:r w:rsidRPr="006708E7">
              <w:rPr>
                <w:b/>
                <w:bCs/>
              </w:rPr>
              <w:t>Уровень освоения</w:t>
            </w:r>
          </w:p>
        </w:tc>
      </w:tr>
      <w:tr w:rsidR="00086BF8" w:rsidTr="009F005C">
        <w:tc>
          <w:tcPr>
            <w:tcW w:w="2754" w:type="dxa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218" w:type="dxa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086BF8" w:rsidTr="009F005C">
        <w:tc>
          <w:tcPr>
            <w:tcW w:w="2754" w:type="dxa"/>
            <w:shd w:val="clear" w:color="auto" w:fill="D9D9D9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1.</w:t>
            </w:r>
          </w:p>
        </w:tc>
        <w:tc>
          <w:tcPr>
            <w:tcW w:w="9218" w:type="dxa"/>
            <w:shd w:val="clear" w:color="auto" w:fill="D9D9D9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ФОНЕТИКА</w:t>
            </w:r>
          </w:p>
        </w:tc>
        <w:tc>
          <w:tcPr>
            <w:tcW w:w="1644" w:type="dxa"/>
            <w:shd w:val="clear" w:color="auto" w:fill="D9D9D9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53" w:type="dxa"/>
            <w:shd w:val="clear" w:color="auto" w:fill="D9D9D9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C590D" w:rsidTr="009F005C">
        <w:trPr>
          <w:trHeight w:val="3381"/>
        </w:trPr>
        <w:tc>
          <w:tcPr>
            <w:tcW w:w="2754" w:type="dxa"/>
            <w:vMerge w:val="restart"/>
            <w:shd w:val="clear" w:color="auto" w:fill="auto"/>
          </w:tcPr>
          <w:p w:rsidR="00BC590D" w:rsidRDefault="00BC590D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1.1. </w:t>
            </w:r>
          </w:p>
          <w:p w:rsidR="00BC590D" w:rsidRDefault="00BC590D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Фонетика</w:t>
            </w:r>
            <w:r w:rsidR="007E542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218" w:type="dxa"/>
            <w:shd w:val="clear" w:color="auto" w:fill="auto"/>
          </w:tcPr>
          <w:p w:rsidR="00BC590D" w:rsidRPr="00D12F95" w:rsidRDefault="008C1833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55.3pt;margin-top:20pt;width:82.7pt;height:0;z-index:251658752;mso-position-horizontal-relative:text;mso-position-vertical-relative:text" o:connectortype="straight"/>
              </w:pict>
            </w:r>
            <w:r w:rsidR="00BC590D" w:rsidRPr="00D12F95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="00960698" w:rsidRPr="00D12F95">
              <w:rPr>
                <w:b/>
                <w:bCs/>
                <w:sz w:val="28"/>
                <w:szCs w:val="28"/>
              </w:rPr>
              <w:t>.</w:t>
            </w:r>
          </w:p>
          <w:p w:rsidR="00D12F95" w:rsidRDefault="00BC590D" w:rsidP="00D12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D12F95">
              <w:rPr>
                <w:b/>
                <w:bCs/>
                <w:sz w:val="28"/>
                <w:szCs w:val="28"/>
              </w:rPr>
              <w:t>Введение.</w:t>
            </w:r>
            <w:r w:rsidRPr="009078A2">
              <w:rPr>
                <w:bCs/>
                <w:sz w:val="28"/>
                <w:szCs w:val="28"/>
              </w:rPr>
              <w:t xml:space="preserve"> </w:t>
            </w:r>
            <w:r w:rsidR="00D12F95" w:rsidRPr="00D12F95">
              <w:rPr>
                <w:b/>
                <w:bCs/>
                <w:sz w:val="28"/>
                <w:szCs w:val="28"/>
              </w:rPr>
              <w:t>Латинский алфавит.</w:t>
            </w:r>
            <w:r w:rsidR="00D12F95">
              <w:rPr>
                <w:bCs/>
                <w:sz w:val="28"/>
                <w:szCs w:val="28"/>
              </w:rPr>
              <w:t xml:space="preserve"> </w:t>
            </w:r>
            <w:r w:rsidRPr="009078A2">
              <w:rPr>
                <w:bCs/>
                <w:sz w:val="28"/>
                <w:szCs w:val="28"/>
              </w:rPr>
              <w:t xml:space="preserve">Краткая история латинского языка, его роль в медицине и  </w:t>
            </w:r>
            <w:proofErr w:type="spellStart"/>
            <w:r w:rsidRPr="009078A2">
              <w:rPr>
                <w:bCs/>
                <w:sz w:val="28"/>
                <w:szCs w:val="28"/>
              </w:rPr>
              <w:t>общегуманитарное</w:t>
            </w:r>
            <w:proofErr w:type="spellEnd"/>
            <w:r w:rsidRPr="009078A2">
              <w:rPr>
                <w:bCs/>
                <w:sz w:val="28"/>
                <w:szCs w:val="28"/>
              </w:rPr>
              <w:t xml:space="preserve"> значение. Общие сведения о медицинской терминологии. Подсистемы медицинской терминологии.</w:t>
            </w:r>
            <w:r w:rsidR="00EE6E2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Фонетика. </w:t>
            </w:r>
            <w:r>
              <w:rPr>
                <w:iCs/>
                <w:sz w:val="28"/>
                <w:szCs w:val="28"/>
              </w:rPr>
              <w:t xml:space="preserve">Произношение гласных, согласных, дифтонгов  и буквосочетаний. </w:t>
            </w:r>
          </w:p>
          <w:p w:rsidR="00BC590D" w:rsidRPr="00EE6E21" w:rsidRDefault="00BC590D" w:rsidP="00D12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12F95">
              <w:rPr>
                <w:b/>
                <w:iCs/>
                <w:sz w:val="28"/>
                <w:szCs w:val="28"/>
              </w:rPr>
              <w:t>Правила постановки ударения.</w:t>
            </w:r>
            <w:r>
              <w:rPr>
                <w:iCs/>
                <w:sz w:val="28"/>
                <w:szCs w:val="28"/>
              </w:rPr>
              <w:t xml:space="preserve"> Долгота и краткость слога.</w:t>
            </w:r>
          </w:p>
        </w:tc>
        <w:tc>
          <w:tcPr>
            <w:tcW w:w="1644" w:type="dxa"/>
            <w:shd w:val="clear" w:color="auto" w:fill="auto"/>
          </w:tcPr>
          <w:p w:rsidR="00BC590D" w:rsidRDefault="00BC590D" w:rsidP="009F005C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  <w:r w:rsidRPr="00D12F95">
              <w:rPr>
                <w:bCs/>
                <w:sz w:val="28"/>
                <w:szCs w:val="28"/>
              </w:rPr>
              <w:t>2</w:t>
            </w: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D12F95" w:rsidRDefault="00D12F95" w:rsidP="009F005C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12F9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:rsidR="00BC590D" w:rsidRDefault="00C70AF7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086BF8" w:rsidTr="009F005C">
        <w:tc>
          <w:tcPr>
            <w:tcW w:w="2754" w:type="dxa"/>
            <w:vMerge/>
            <w:shd w:val="clear" w:color="auto" w:fill="auto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218" w:type="dxa"/>
          </w:tcPr>
          <w:p w:rsidR="00086BF8" w:rsidRPr="00960698" w:rsidRDefault="008C1833" w:rsidP="009F005C">
            <w:pPr>
              <w:spacing w:line="360" w:lineRule="auto"/>
              <w:jc w:val="both"/>
              <w:outlineLvl w:val="0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noProof/>
                <w:sz w:val="28"/>
                <w:szCs w:val="28"/>
              </w:rPr>
              <w:pict>
                <v:shape id="_x0000_s1027" type="#_x0000_t32" style="position:absolute;left:0;text-align:left;margin-left:455.3pt;margin-top:21.25pt;width:82.7pt;height:0;z-index:251659776;mso-position-horizontal-relative:text;mso-position-vertical-relative:text" o:connectortype="straight"/>
              </w:pict>
            </w:r>
            <w:r w:rsidR="00086BF8" w:rsidRPr="00960698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 w:rsidR="00960698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D12F95" w:rsidRDefault="00086BF8" w:rsidP="00D12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D12F95">
              <w:rPr>
                <w:b/>
                <w:bCs/>
                <w:sz w:val="28"/>
                <w:szCs w:val="28"/>
              </w:rPr>
              <w:t>Введение.</w:t>
            </w:r>
            <w:r w:rsidRPr="009078A2">
              <w:rPr>
                <w:bCs/>
                <w:sz w:val="28"/>
                <w:szCs w:val="28"/>
              </w:rPr>
              <w:t xml:space="preserve"> </w:t>
            </w:r>
            <w:r w:rsidR="00D12F95" w:rsidRPr="00D12F95">
              <w:rPr>
                <w:b/>
                <w:bCs/>
                <w:sz w:val="28"/>
                <w:szCs w:val="28"/>
              </w:rPr>
              <w:t>Латинский алфавит.</w:t>
            </w:r>
            <w:r w:rsidR="00D12F95">
              <w:rPr>
                <w:bCs/>
                <w:sz w:val="28"/>
                <w:szCs w:val="28"/>
              </w:rPr>
              <w:t xml:space="preserve"> </w:t>
            </w:r>
            <w:r w:rsidRPr="009078A2">
              <w:rPr>
                <w:bCs/>
                <w:sz w:val="28"/>
                <w:szCs w:val="28"/>
              </w:rPr>
              <w:t xml:space="preserve">Краткая история латинского языка, его роль в медицине и  </w:t>
            </w:r>
            <w:proofErr w:type="spellStart"/>
            <w:r w:rsidRPr="009078A2">
              <w:rPr>
                <w:bCs/>
                <w:sz w:val="28"/>
                <w:szCs w:val="28"/>
              </w:rPr>
              <w:t>общегуманитарное</w:t>
            </w:r>
            <w:proofErr w:type="spellEnd"/>
            <w:r w:rsidRPr="009078A2">
              <w:rPr>
                <w:bCs/>
                <w:sz w:val="28"/>
                <w:szCs w:val="28"/>
              </w:rPr>
              <w:t xml:space="preserve"> значение. Общие сведения о медицинской терминологии. Подсистемы медицинской терминологии.</w:t>
            </w:r>
            <w:r w:rsidR="00EE6E2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Фонетика. </w:t>
            </w:r>
            <w:r>
              <w:rPr>
                <w:iCs/>
                <w:sz w:val="28"/>
                <w:szCs w:val="28"/>
              </w:rPr>
              <w:t xml:space="preserve">Произношение гласных, согласных, дифтонгов  и буквосочетаний. </w:t>
            </w:r>
          </w:p>
          <w:p w:rsidR="00086BF8" w:rsidRPr="00EE6E21" w:rsidRDefault="00086BF8" w:rsidP="00D12F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12F95">
              <w:rPr>
                <w:b/>
                <w:iCs/>
                <w:sz w:val="28"/>
                <w:szCs w:val="28"/>
              </w:rPr>
              <w:t>Правила постановки ударения</w:t>
            </w:r>
            <w:r>
              <w:rPr>
                <w:iCs/>
                <w:sz w:val="28"/>
                <w:szCs w:val="28"/>
              </w:rPr>
              <w:t>. Долгота и краткость слога.</w:t>
            </w:r>
          </w:p>
        </w:tc>
        <w:tc>
          <w:tcPr>
            <w:tcW w:w="1644" w:type="dxa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D12F95">
              <w:rPr>
                <w:sz w:val="28"/>
                <w:szCs w:val="28"/>
              </w:rPr>
              <w:t>2</w:t>
            </w: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D12F95" w:rsidRDefault="00D12F95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D12F95">
              <w:rPr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86BF8" w:rsidTr="009F005C">
        <w:tc>
          <w:tcPr>
            <w:tcW w:w="2754" w:type="dxa"/>
            <w:vMerge/>
            <w:shd w:val="clear" w:color="auto" w:fill="auto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218" w:type="dxa"/>
          </w:tcPr>
          <w:p w:rsidR="00086BF8" w:rsidRPr="0096069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960698">
              <w:rPr>
                <w:bCs/>
                <w:i/>
                <w:sz w:val="28"/>
                <w:szCs w:val="28"/>
              </w:rPr>
              <w:t xml:space="preserve">Самостоятельная  работа </w:t>
            </w:r>
            <w:proofErr w:type="gramStart"/>
            <w:r w:rsidRPr="00960698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960698">
              <w:rPr>
                <w:bCs/>
                <w:i/>
                <w:sz w:val="28"/>
                <w:szCs w:val="28"/>
              </w:rPr>
              <w:t>:</w:t>
            </w:r>
          </w:p>
          <w:p w:rsidR="00086BF8" w:rsidRPr="00FB2897" w:rsidRDefault="00086BF8" w:rsidP="009F005C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упражнений по образцу;</w:t>
            </w:r>
          </w:p>
          <w:p w:rsidR="00086BF8" w:rsidRDefault="00086BF8" w:rsidP="009F005C">
            <w:pPr>
              <w:pStyle w:val="ab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52A4E">
              <w:rPr>
                <w:bCs/>
                <w:sz w:val="28"/>
                <w:szCs w:val="28"/>
              </w:rPr>
              <w:t>подготовка доклада на тему: «История развития латинского языка»</w:t>
            </w:r>
            <w:r>
              <w:rPr>
                <w:bCs/>
                <w:sz w:val="28"/>
                <w:szCs w:val="28"/>
              </w:rPr>
              <w:t>;</w:t>
            </w:r>
          </w:p>
          <w:p w:rsidR="00086BF8" w:rsidRDefault="00086BF8" w:rsidP="009F005C">
            <w:pPr>
              <w:pStyle w:val="ab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заданий 1-19 из рабочей тетради</w:t>
            </w:r>
            <w:r w:rsidR="00A94FA2">
              <w:rPr>
                <w:bCs/>
                <w:sz w:val="28"/>
                <w:szCs w:val="28"/>
              </w:rPr>
              <w:t>;</w:t>
            </w:r>
          </w:p>
          <w:p w:rsidR="00A94FA2" w:rsidRPr="00452A4E" w:rsidRDefault="00A94FA2" w:rsidP="009F005C">
            <w:pPr>
              <w:pStyle w:val="ab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подготовка презентации на тему: </w:t>
            </w:r>
            <w:r w:rsidRPr="00C750DF">
              <w:rPr>
                <w:bCs/>
                <w:sz w:val="28"/>
                <w:szCs w:val="28"/>
              </w:rPr>
              <w:t>«Древнегреческая и древнеримская мифология о врачевании»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44" w:type="dxa"/>
          </w:tcPr>
          <w:p w:rsidR="00086BF8" w:rsidRPr="00F54086" w:rsidRDefault="00086BF8" w:rsidP="00CE3D4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5408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86BF8" w:rsidTr="009F005C">
        <w:tc>
          <w:tcPr>
            <w:tcW w:w="2754" w:type="dxa"/>
            <w:shd w:val="clear" w:color="auto" w:fill="D9D9D9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</w:t>
            </w:r>
          </w:p>
        </w:tc>
        <w:tc>
          <w:tcPr>
            <w:tcW w:w="9218" w:type="dxa"/>
            <w:shd w:val="clear" w:color="auto" w:fill="D9D9D9"/>
          </w:tcPr>
          <w:p w:rsidR="00086BF8" w:rsidRDefault="00086BF8" w:rsidP="009F005C">
            <w:pPr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АНАТОМИЧЕСКАЯ ТЕРМИНОЛОГИЯ</w:t>
            </w:r>
          </w:p>
        </w:tc>
        <w:tc>
          <w:tcPr>
            <w:tcW w:w="1644" w:type="dxa"/>
            <w:shd w:val="clear" w:color="auto" w:fill="D9D9D9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53" w:type="dxa"/>
            <w:shd w:val="clear" w:color="auto" w:fill="D9D9D9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86BF8" w:rsidTr="009F005C">
        <w:tc>
          <w:tcPr>
            <w:tcW w:w="2754" w:type="dxa"/>
            <w:vMerge w:val="restart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2.1.</w:t>
            </w:r>
          </w:p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Имя существительное</w:t>
            </w:r>
            <w:r w:rsidR="007E542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086BF8" w:rsidRPr="00960698" w:rsidRDefault="00086BF8" w:rsidP="009F005C">
            <w:pPr>
              <w:spacing w:line="360" w:lineRule="auto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960698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 w:rsidR="00982B95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D12F95" w:rsidRDefault="00D12F95" w:rsidP="00D12F9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12F95">
              <w:rPr>
                <w:b/>
                <w:bCs/>
                <w:sz w:val="28"/>
                <w:szCs w:val="28"/>
              </w:rPr>
              <w:t xml:space="preserve">Существительные  </w:t>
            </w:r>
            <w:r w:rsidRPr="00D12F95">
              <w:rPr>
                <w:b/>
                <w:iCs/>
                <w:sz w:val="28"/>
                <w:szCs w:val="28"/>
              </w:rPr>
              <w:t>1</w:t>
            </w:r>
            <w:r w:rsidRPr="00D12F95">
              <w:rPr>
                <w:b/>
                <w:iCs/>
                <w:sz w:val="28"/>
                <w:szCs w:val="28"/>
                <w:vertAlign w:val="superscript"/>
              </w:rPr>
              <w:t xml:space="preserve">-го и  </w:t>
            </w:r>
            <w:r w:rsidRPr="00D12F95">
              <w:rPr>
                <w:b/>
                <w:iCs/>
                <w:sz w:val="28"/>
                <w:szCs w:val="28"/>
              </w:rPr>
              <w:t>2</w:t>
            </w:r>
            <w:r w:rsidRPr="00D12F95">
              <w:rPr>
                <w:b/>
                <w:iCs/>
                <w:sz w:val="28"/>
                <w:szCs w:val="28"/>
                <w:vertAlign w:val="superscript"/>
              </w:rPr>
              <w:t>-го</w:t>
            </w:r>
            <w:r w:rsidRPr="00D12F95">
              <w:rPr>
                <w:b/>
                <w:iCs/>
                <w:sz w:val="28"/>
                <w:szCs w:val="28"/>
              </w:rPr>
              <w:t xml:space="preserve"> склонения.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="00086BF8">
              <w:rPr>
                <w:iCs/>
                <w:sz w:val="28"/>
                <w:szCs w:val="28"/>
              </w:rPr>
              <w:t xml:space="preserve">Имя существительное. </w:t>
            </w:r>
            <w:r w:rsidR="00086BF8">
              <w:rPr>
                <w:bCs/>
                <w:sz w:val="28"/>
                <w:szCs w:val="28"/>
              </w:rPr>
              <w:t xml:space="preserve">Грамматические категории имен существительных. Словарная форма. Определение склонения. </w:t>
            </w:r>
          </w:p>
          <w:p w:rsidR="00086BF8" w:rsidRPr="00FE0576" w:rsidRDefault="00086BF8" w:rsidP="00D12F9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12F95">
              <w:rPr>
                <w:b/>
                <w:iCs/>
                <w:sz w:val="28"/>
                <w:szCs w:val="28"/>
              </w:rPr>
              <w:t>Несогласованное определение.</w:t>
            </w:r>
            <w:r>
              <w:rPr>
                <w:iCs/>
                <w:sz w:val="28"/>
                <w:szCs w:val="28"/>
              </w:rPr>
              <w:t xml:space="preserve"> Латинизированные</w:t>
            </w:r>
            <w:r w:rsidR="0053401C">
              <w:rPr>
                <w:iCs/>
                <w:sz w:val="28"/>
                <w:szCs w:val="28"/>
              </w:rPr>
              <w:t xml:space="preserve"> греческие существительные на -</w:t>
            </w:r>
            <w:r>
              <w:rPr>
                <w:iCs/>
                <w:sz w:val="28"/>
                <w:szCs w:val="28"/>
                <w:lang w:val="en-US"/>
              </w:rPr>
              <w:t>on</w:t>
            </w:r>
            <w:r>
              <w:rPr>
                <w:iCs/>
                <w:sz w:val="28"/>
                <w:szCs w:val="28"/>
              </w:rPr>
              <w:t>. Склонение существитель</w:t>
            </w:r>
            <w:r w:rsidR="0053401C">
              <w:rPr>
                <w:iCs/>
                <w:sz w:val="28"/>
                <w:szCs w:val="28"/>
              </w:rPr>
              <w:t xml:space="preserve">ных греческого происхождения на </w:t>
            </w:r>
            <w:proofErr w:type="gramStart"/>
            <w:r w:rsidR="0053401C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е</w:t>
            </w:r>
            <w:proofErr w:type="gramEnd"/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644" w:type="dxa"/>
          </w:tcPr>
          <w:p w:rsidR="00086BF8" w:rsidRDefault="008C1833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28" type="#_x0000_t32" style="position:absolute;left:0;text-align:left;margin-left:-4.85pt;margin-top:18.8pt;width:82.75pt;height:0;z-index:251660800;mso-position-horizontal-relative:text;mso-position-vertical-relative:text" o:connectortype="straight"/>
              </w:pict>
            </w:r>
            <w:r w:rsidR="00086BF8">
              <w:rPr>
                <w:b/>
                <w:sz w:val="28"/>
                <w:szCs w:val="28"/>
              </w:rPr>
              <w:t>4</w:t>
            </w: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D12F95">
              <w:rPr>
                <w:sz w:val="28"/>
                <w:szCs w:val="28"/>
              </w:rPr>
              <w:t>2</w:t>
            </w: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D12F95" w:rsidRPr="00D12F95" w:rsidRDefault="00D12F95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D12F95" w:rsidRDefault="00D12F95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D12F95">
              <w:rPr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86BF8" w:rsidTr="009F005C">
        <w:trPr>
          <w:trHeight w:val="2081"/>
        </w:trPr>
        <w:tc>
          <w:tcPr>
            <w:tcW w:w="2754" w:type="dxa"/>
            <w:vMerge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086BF8" w:rsidRPr="0096069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960698">
              <w:rPr>
                <w:bCs/>
                <w:i/>
                <w:sz w:val="28"/>
                <w:szCs w:val="28"/>
              </w:rPr>
              <w:t xml:space="preserve">Самостоятельная  работа </w:t>
            </w:r>
            <w:proofErr w:type="gramStart"/>
            <w:r w:rsidRPr="00960698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960698">
              <w:rPr>
                <w:bCs/>
                <w:i/>
                <w:sz w:val="28"/>
                <w:szCs w:val="28"/>
              </w:rPr>
              <w:t>:</w:t>
            </w:r>
          </w:p>
          <w:p w:rsidR="00086BF8" w:rsidRDefault="00086BF8" w:rsidP="009F005C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доклада по теме «Развитие анатомической терминологии»;</w:t>
            </w:r>
          </w:p>
          <w:p w:rsidR="00086BF8" w:rsidRDefault="00086BF8" w:rsidP="009F005C">
            <w:pPr>
              <w:pStyle w:val="ab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sz w:val="28"/>
                <w:szCs w:val="28"/>
              </w:rPr>
            </w:pPr>
            <w:r w:rsidRPr="00FE0576">
              <w:rPr>
                <w:bCs/>
                <w:sz w:val="28"/>
                <w:szCs w:val="28"/>
              </w:rPr>
              <w:t>работа со словарем и справочниками</w:t>
            </w:r>
            <w:r>
              <w:rPr>
                <w:bCs/>
                <w:sz w:val="28"/>
                <w:szCs w:val="28"/>
              </w:rPr>
              <w:t>;</w:t>
            </w:r>
          </w:p>
          <w:p w:rsidR="00086BF8" w:rsidRPr="00CD1CA5" w:rsidRDefault="00086BF8" w:rsidP="009F005C">
            <w:pPr>
              <w:pStyle w:val="ab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sz w:val="28"/>
                <w:szCs w:val="28"/>
              </w:rPr>
            </w:pPr>
            <w:r w:rsidRPr="00CD1CA5">
              <w:rPr>
                <w:bCs/>
                <w:sz w:val="28"/>
                <w:szCs w:val="28"/>
              </w:rPr>
              <w:t>составление кроссворда «Анатомические термины»</w:t>
            </w:r>
            <w:r>
              <w:rPr>
                <w:bCs/>
                <w:sz w:val="28"/>
                <w:szCs w:val="28"/>
              </w:rPr>
              <w:t>;</w:t>
            </w:r>
          </w:p>
          <w:p w:rsidR="00F94BC5" w:rsidRPr="00D12F95" w:rsidRDefault="00086BF8" w:rsidP="00D12F95">
            <w:pPr>
              <w:pStyle w:val="ab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заданий 20 – 27 из рабочей тетради.</w:t>
            </w:r>
          </w:p>
        </w:tc>
        <w:tc>
          <w:tcPr>
            <w:tcW w:w="1644" w:type="dxa"/>
          </w:tcPr>
          <w:p w:rsidR="00086BF8" w:rsidRPr="00F54086" w:rsidRDefault="00086BF8" w:rsidP="009F005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5408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86BF8" w:rsidTr="009F005C">
        <w:tc>
          <w:tcPr>
            <w:tcW w:w="2754" w:type="dxa"/>
            <w:vMerge w:val="restart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Тема 2.2.</w:t>
            </w:r>
          </w:p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Имя прилагательное</w:t>
            </w:r>
            <w:r w:rsidR="007E542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086BF8" w:rsidRPr="00982B95" w:rsidRDefault="00086BF8" w:rsidP="009F005C">
            <w:pPr>
              <w:spacing w:line="360" w:lineRule="auto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982B95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 w:rsidR="00982B95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D12F95" w:rsidRDefault="00D12F95" w:rsidP="00D12F95">
            <w:pPr>
              <w:spacing w:line="360" w:lineRule="auto"/>
              <w:outlineLvl w:val="0"/>
              <w:rPr>
                <w:bCs/>
                <w:sz w:val="28"/>
                <w:szCs w:val="28"/>
              </w:rPr>
            </w:pPr>
            <w:r w:rsidRPr="00D12F95">
              <w:rPr>
                <w:b/>
                <w:bCs/>
                <w:sz w:val="28"/>
                <w:szCs w:val="28"/>
              </w:rPr>
              <w:t>Две группы прилагательных.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086BF8">
              <w:rPr>
                <w:bCs/>
                <w:sz w:val="28"/>
                <w:szCs w:val="28"/>
              </w:rPr>
              <w:t>Имя прилагательное. Грамматические категории прилагательных: род, число, падеж. Словарная форма.</w:t>
            </w:r>
            <w:r w:rsidR="00EE6E21">
              <w:rPr>
                <w:bCs/>
                <w:sz w:val="28"/>
                <w:szCs w:val="28"/>
              </w:rPr>
              <w:t xml:space="preserve"> </w:t>
            </w:r>
            <w:r w:rsidR="00086BF8">
              <w:rPr>
                <w:bCs/>
                <w:sz w:val="28"/>
                <w:szCs w:val="28"/>
              </w:rPr>
              <w:t xml:space="preserve">Прилагательные первой и второй  группы. </w:t>
            </w:r>
          </w:p>
          <w:p w:rsidR="00D12F95" w:rsidRDefault="00086BF8" w:rsidP="00D12F95">
            <w:pPr>
              <w:spacing w:line="360" w:lineRule="auto"/>
              <w:outlineLvl w:val="0"/>
              <w:rPr>
                <w:bCs/>
                <w:sz w:val="28"/>
                <w:szCs w:val="28"/>
              </w:rPr>
            </w:pPr>
            <w:r w:rsidRPr="00D12F95">
              <w:rPr>
                <w:b/>
                <w:bCs/>
                <w:sz w:val="28"/>
                <w:szCs w:val="28"/>
              </w:rPr>
              <w:t>Согласованное определение.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086BF8" w:rsidRPr="00D12F95" w:rsidRDefault="00086BF8" w:rsidP="00D12F95">
            <w:pPr>
              <w:spacing w:line="360" w:lineRule="auto"/>
              <w:outlineLvl w:val="0"/>
              <w:rPr>
                <w:b/>
                <w:bCs/>
                <w:sz w:val="28"/>
                <w:szCs w:val="28"/>
              </w:rPr>
            </w:pPr>
            <w:r w:rsidRPr="00D12F95">
              <w:rPr>
                <w:b/>
                <w:bCs/>
                <w:sz w:val="28"/>
                <w:szCs w:val="28"/>
              </w:rPr>
              <w:t>Сравнительная и превосходная степень прилагательных и их употребление в анатомической терминологии.</w:t>
            </w:r>
          </w:p>
        </w:tc>
        <w:tc>
          <w:tcPr>
            <w:tcW w:w="1644" w:type="dxa"/>
          </w:tcPr>
          <w:p w:rsidR="00D12F95" w:rsidRDefault="008C1833" w:rsidP="009F005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30" type="#_x0000_t32" style="position:absolute;left:0;text-align:left;margin-left:-4.85pt;margin-top:20.1pt;width:82.75pt;height:0;z-index:251661824;mso-position-horizontal-relative:text;mso-position-vertical-relative:text" o:connectortype="straight"/>
              </w:pict>
            </w:r>
            <w:r w:rsidR="00086BF8" w:rsidRPr="00F54086">
              <w:rPr>
                <w:b/>
                <w:sz w:val="28"/>
                <w:szCs w:val="28"/>
              </w:rPr>
              <w:t>6</w:t>
            </w:r>
          </w:p>
          <w:p w:rsidR="00086BF8" w:rsidRDefault="00D12F95" w:rsidP="00D12F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12F95" w:rsidRDefault="00D12F95" w:rsidP="00D12F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12F95" w:rsidRDefault="00D12F95" w:rsidP="00D12F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12F95" w:rsidRDefault="00D12F95" w:rsidP="00D12F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12F95" w:rsidRPr="00D12F95" w:rsidRDefault="00D12F95" w:rsidP="00D12F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86BF8" w:rsidTr="009F005C">
        <w:trPr>
          <w:trHeight w:val="2397"/>
        </w:trPr>
        <w:tc>
          <w:tcPr>
            <w:tcW w:w="2754" w:type="dxa"/>
            <w:vMerge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086BF8" w:rsidRPr="0096069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960698">
              <w:rPr>
                <w:bCs/>
                <w:i/>
                <w:sz w:val="28"/>
                <w:szCs w:val="28"/>
              </w:rPr>
              <w:t xml:space="preserve">Самостоятельная  работа </w:t>
            </w:r>
            <w:proofErr w:type="gramStart"/>
            <w:r w:rsidRPr="00960698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960698">
              <w:rPr>
                <w:bCs/>
                <w:i/>
                <w:sz w:val="28"/>
                <w:szCs w:val="28"/>
              </w:rPr>
              <w:t>:</w:t>
            </w:r>
          </w:p>
          <w:p w:rsidR="00086BF8" w:rsidRPr="007F2FD0" w:rsidRDefault="00086BF8" w:rsidP="009F005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F2FD0">
              <w:rPr>
                <w:bCs/>
                <w:sz w:val="28"/>
                <w:szCs w:val="28"/>
              </w:rPr>
              <w:t>составление алгоритмов согласования прилагательных с существительными</w:t>
            </w:r>
            <w:r>
              <w:rPr>
                <w:bCs/>
                <w:sz w:val="28"/>
                <w:szCs w:val="28"/>
              </w:rPr>
              <w:t>;</w:t>
            </w:r>
          </w:p>
          <w:p w:rsidR="00086BF8" w:rsidRPr="00513A22" w:rsidRDefault="00086BF8" w:rsidP="009F005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7F2FD0">
              <w:rPr>
                <w:bCs/>
                <w:sz w:val="28"/>
                <w:szCs w:val="28"/>
              </w:rPr>
              <w:t>выполнение индивидуального проектного задания «Подготовка двуязычного словаря (русско-латинских) медицинских терминов»</w:t>
            </w:r>
            <w:r>
              <w:rPr>
                <w:bCs/>
                <w:sz w:val="28"/>
                <w:szCs w:val="28"/>
              </w:rPr>
              <w:t>;</w:t>
            </w:r>
          </w:p>
          <w:p w:rsidR="00086BF8" w:rsidRPr="006708E7" w:rsidRDefault="00086BF8" w:rsidP="009F005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выполнение заданий 29, 30, 33 – 38 из рабочей тетради.</w:t>
            </w:r>
          </w:p>
        </w:tc>
        <w:tc>
          <w:tcPr>
            <w:tcW w:w="1644" w:type="dxa"/>
          </w:tcPr>
          <w:p w:rsidR="00086BF8" w:rsidRPr="00F54086" w:rsidRDefault="00086BF8" w:rsidP="009F005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5408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86BF8" w:rsidTr="009F005C">
        <w:trPr>
          <w:trHeight w:val="555"/>
        </w:trPr>
        <w:tc>
          <w:tcPr>
            <w:tcW w:w="2754" w:type="dxa"/>
            <w:vMerge w:val="restart"/>
          </w:tcPr>
          <w:p w:rsidR="00086BF8" w:rsidRDefault="00086BF8" w:rsidP="009F005C">
            <w:pPr>
              <w:tabs>
                <w:tab w:val="left" w:pos="580"/>
                <w:tab w:val="center" w:pos="1269"/>
              </w:tabs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2.3.</w:t>
            </w:r>
          </w:p>
          <w:p w:rsidR="00086BF8" w:rsidRDefault="00AA0F26" w:rsidP="009F005C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Склонение</w:t>
            </w:r>
            <w:r w:rsidR="00086B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86BF8">
              <w:rPr>
                <w:b/>
                <w:bCs/>
                <w:sz w:val="28"/>
                <w:szCs w:val="28"/>
              </w:rPr>
              <w:t>склонение</w:t>
            </w:r>
            <w:proofErr w:type="spellEnd"/>
            <w:r w:rsidR="00086BF8">
              <w:rPr>
                <w:b/>
                <w:bCs/>
                <w:sz w:val="28"/>
                <w:szCs w:val="28"/>
              </w:rPr>
              <w:t xml:space="preserve"> имен существительных</w:t>
            </w:r>
            <w:r w:rsidR="007E542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086BF8" w:rsidRPr="00982B95" w:rsidRDefault="00086BF8" w:rsidP="009F005C">
            <w:pPr>
              <w:spacing w:line="360" w:lineRule="auto"/>
              <w:outlineLvl w:val="0"/>
              <w:rPr>
                <w:b/>
                <w:bCs/>
                <w:i/>
                <w:sz w:val="28"/>
                <w:szCs w:val="28"/>
              </w:rPr>
            </w:pPr>
            <w:r w:rsidRPr="00982B95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 w:rsidR="00982B95" w:rsidRPr="00982B95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D12F95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D12F95">
              <w:rPr>
                <w:b/>
                <w:sz w:val="28"/>
                <w:szCs w:val="28"/>
              </w:rPr>
              <w:t>3-е склонение имен существительных.</w:t>
            </w:r>
            <w:r>
              <w:rPr>
                <w:sz w:val="28"/>
                <w:szCs w:val="28"/>
              </w:rPr>
              <w:t xml:space="preserve"> Окончания существительных мужского, женского и среднего рода 3</w:t>
            </w:r>
            <w:r>
              <w:rPr>
                <w:sz w:val="28"/>
                <w:szCs w:val="28"/>
                <w:vertAlign w:val="superscript"/>
              </w:rPr>
              <w:t>-го</w:t>
            </w:r>
            <w:r>
              <w:rPr>
                <w:sz w:val="28"/>
                <w:szCs w:val="28"/>
              </w:rPr>
              <w:t xml:space="preserve"> склонения. Словарная форма. Исключения из правила о роде. Систематизация признаков рода существительных 3</w:t>
            </w:r>
            <w:r>
              <w:rPr>
                <w:sz w:val="28"/>
                <w:szCs w:val="28"/>
                <w:vertAlign w:val="superscript"/>
              </w:rPr>
              <w:t>-го</w:t>
            </w:r>
            <w:r>
              <w:rPr>
                <w:sz w:val="28"/>
                <w:szCs w:val="28"/>
              </w:rPr>
              <w:t xml:space="preserve"> склонения.  </w:t>
            </w:r>
          </w:p>
          <w:p w:rsidR="00D12F95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D12F95">
              <w:rPr>
                <w:b/>
                <w:sz w:val="28"/>
                <w:szCs w:val="28"/>
              </w:rPr>
              <w:t>4</w:t>
            </w:r>
            <w:r w:rsidRPr="00D12F95">
              <w:rPr>
                <w:b/>
                <w:sz w:val="28"/>
                <w:szCs w:val="28"/>
                <w:vertAlign w:val="superscript"/>
              </w:rPr>
              <w:t>-ое</w:t>
            </w:r>
            <w:r w:rsidRPr="00D12F95">
              <w:rPr>
                <w:b/>
                <w:sz w:val="28"/>
                <w:szCs w:val="28"/>
              </w:rPr>
              <w:t xml:space="preserve"> и 5</w:t>
            </w:r>
            <w:r w:rsidRPr="00D12F95">
              <w:rPr>
                <w:b/>
                <w:sz w:val="28"/>
                <w:szCs w:val="28"/>
                <w:vertAlign w:val="superscript"/>
              </w:rPr>
              <w:t>ое</w:t>
            </w:r>
            <w:r w:rsidRPr="00D12F95">
              <w:rPr>
                <w:b/>
                <w:sz w:val="28"/>
                <w:szCs w:val="28"/>
              </w:rPr>
              <w:t xml:space="preserve"> склонение существительных.</w:t>
            </w:r>
            <w:r>
              <w:rPr>
                <w:sz w:val="28"/>
                <w:szCs w:val="28"/>
              </w:rPr>
              <w:t xml:space="preserve"> </w:t>
            </w:r>
          </w:p>
          <w:p w:rsidR="00086BF8" w:rsidRPr="00D12F95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D12F95">
              <w:rPr>
                <w:b/>
                <w:sz w:val="28"/>
                <w:szCs w:val="28"/>
              </w:rPr>
              <w:t>Согласование прилагат</w:t>
            </w:r>
            <w:r w:rsidR="00EE6E21" w:rsidRPr="00D12F95">
              <w:rPr>
                <w:b/>
                <w:sz w:val="28"/>
                <w:szCs w:val="28"/>
              </w:rPr>
              <w:t xml:space="preserve">ельных первой и второй группы с </w:t>
            </w:r>
            <w:r w:rsidRPr="00D12F95">
              <w:rPr>
                <w:b/>
                <w:sz w:val="28"/>
                <w:szCs w:val="28"/>
              </w:rPr>
              <w:lastRenderedPageBreak/>
              <w:t>существительными 3, 4, 5 склонений.</w:t>
            </w:r>
          </w:p>
        </w:tc>
        <w:tc>
          <w:tcPr>
            <w:tcW w:w="1644" w:type="dxa"/>
          </w:tcPr>
          <w:p w:rsidR="00D12F95" w:rsidRDefault="008C1833" w:rsidP="00D12F9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pict>
                <v:shape id="_x0000_s1032" type="#_x0000_t32" style="position:absolute;left:0;text-align:left;margin-left:-4.85pt;margin-top:18.5pt;width:82.75pt;height:0;z-index:251662848;mso-position-horizontal-relative:text;mso-position-vertical-relative:text" o:connectortype="straight"/>
              </w:pict>
            </w:r>
            <w:r w:rsidR="00086BF8" w:rsidRPr="00F54086">
              <w:rPr>
                <w:b/>
                <w:sz w:val="28"/>
                <w:szCs w:val="28"/>
              </w:rPr>
              <w:t>6</w:t>
            </w:r>
          </w:p>
          <w:p w:rsidR="00086BF8" w:rsidRDefault="00D12F95" w:rsidP="00D12F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12F95" w:rsidRDefault="00D12F95" w:rsidP="00D12F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12F95" w:rsidRDefault="00D12F95" w:rsidP="00D12F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12F95" w:rsidRDefault="00D12F95" w:rsidP="00D12F9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12F95" w:rsidRDefault="00D12F95" w:rsidP="00D12F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12F95" w:rsidRPr="00D12F95" w:rsidRDefault="00D12F95" w:rsidP="00D12F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86BF8" w:rsidTr="009F005C">
        <w:trPr>
          <w:trHeight w:val="2397"/>
        </w:trPr>
        <w:tc>
          <w:tcPr>
            <w:tcW w:w="2754" w:type="dxa"/>
            <w:vMerge/>
          </w:tcPr>
          <w:p w:rsidR="00086BF8" w:rsidRDefault="00086BF8" w:rsidP="009F005C">
            <w:pPr>
              <w:tabs>
                <w:tab w:val="left" w:pos="580"/>
                <w:tab w:val="center" w:pos="1269"/>
              </w:tabs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086BF8" w:rsidRPr="0096069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960698">
              <w:rPr>
                <w:bCs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960698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960698">
              <w:rPr>
                <w:bCs/>
                <w:i/>
                <w:sz w:val="28"/>
                <w:szCs w:val="28"/>
              </w:rPr>
              <w:t>:</w:t>
            </w:r>
          </w:p>
          <w:p w:rsidR="00086BF8" w:rsidRDefault="00086BF8" w:rsidP="009F005C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таблицы «Алгоритм согласования прилагательных с существительными»;</w:t>
            </w:r>
          </w:p>
          <w:p w:rsidR="00086BF8" w:rsidRPr="00513A22" w:rsidRDefault="00086BF8" w:rsidP="009F005C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7759D9">
              <w:rPr>
                <w:bCs/>
                <w:sz w:val="28"/>
                <w:szCs w:val="28"/>
              </w:rPr>
              <w:t>выполнение индивидуального проектного задания «Подготовка трехъязычного словаря (</w:t>
            </w:r>
            <w:proofErr w:type="spellStart"/>
            <w:r w:rsidRPr="007759D9">
              <w:rPr>
                <w:bCs/>
                <w:sz w:val="28"/>
                <w:szCs w:val="28"/>
              </w:rPr>
              <w:t>русско-латинско-английского</w:t>
            </w:r>
            <w:proofErr w:type="spellEnd"/>
            <w:r w:rsidRPr="007759D9">
              <w:rPr>
                <w:bCs/>
                <w:sz w:val="28"/>
                <w:szCs w:val="28"/>
              </w:rPr>
              <w:t>) медицинских терминов»</w:t>
            </w:r>
            <w:r>
              <w:rPr>
                <w:bCs/>
                <w:sz w:val="28"/>
                <w:szCs w:val="28"/>
              </w:rPr>
              <w:t>;</w:t>
            </w:r>
          </w:p>
          <w:p w:rsidR="00086BF8" w:rsidRPr="007F2FD0" w:rsidRDefault="00086BF8" w:rsidP="009F005C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выполнение заданий </w:t>
            </w:r>
            <w:r w:rsidRPr="00513A22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9</w:t>
            </w:r>
            <w:r w:rsidRPr="00513A22">
              <w:rPr>
                <w:bCs/>
                <w:sz w:val="28"/>
                <w:szCs w:val="28"/>
              </w:rPr>
              <w:t xml:space="preserve"> –</w:t>
            </w:r>
            <w:r>
              <w:rPr>
                <w:bCs/>
                <w:sz w:val="28"/>
                <w:szCs w:val="28"/>
              </w:rPr>
              <w:t xml:space="preserve"> 46 из рабочей тетради. </w:t>
            </w:r>
          </w:p>
        </w:tc>
        <w:tc>
          <w:tcPr>
            <w:tcW w:w="1644" w:type="dxa"/>
          </w:tcPr>
          <w:p w:rsidR="00086BF8" w:rsidRPr="00F54086" w:rsidRDefault="00086BF8" w:rsidP="009F005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5408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86BF8" w:rsidTr="009F005C">
        <w:tc>
          <w:tcPr>
            <w:tcW w:w="2754" w:type="dxa"/>
            <w:shd w:val="clear" w:color="auto" w:fill="D9D9D9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3.</w:t>
            </w:r>
          </w:p>
        </w:tc>
        <w:tc>
          <w:tcPr>
            <w:tcW w:w="9218" w:type="dxa"/>
            <w:shd w:val="clear" w:color="auto" w:fill="D9D9D9"/>
          </w:tcPr>
          <w:p w:rsidR="00086BF8" w:rsidRDefault="00086BF8" w:rsidP="009F005C">
            <w:pPr>
              <w:outlineLv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ФАРМАЦЕВТИЧЕСКАЯ ТЕРМИНОЛОГИЯ</w:t>
            </w:r>
          </w:p>
        </w:tc>
        <w:tc>
          <w:tcPr>
            <w:tcW w:w="1644" w:type="dxa"/>
            <w:shd w:val="clear" w:color="auto" w:fill="D9D9D9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53" w:type="dxa"/>
            <w:shd w:val="clear" w:color="auto" w:fill="D9D9D9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86BF8" w:rsidTr="009F005C">
        <w:tc>
          <w:tcPr>
            <w:tcW w:w="2754" w:type="dxa"/>
            <w:vMerge w:val="restart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3.1.</w:t>
            </w:r>
          </w:p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Глагол</w:t>
            </w:r>
            <w:r w:rsidR="00F94B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086BF8" w:rsidRPr="00960698" w:rsidRDefault="008C1833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noProof/>
                <w:sz w:val="28"/>
                <w:szCs w:val="28"/>
              </w:rPr>
              <w:pict>
                <v:shape id="_x0000_s1033" type="#_x0000_t32" style="position:absolute;left:0;text-align:left;margin-left:455.3pt;margin-top:17.2pt;width:83.5pt;height:0;z-index:251663872;mso-position-horizontal-relative:text;mso-position-vertical-relative:text" o:connectortype="straight"/>
              </w:pict>
            </w:r>
            <w:r w:rsidR="00086BF8" w:rsidRPr="00960698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 w:rsidR="00960698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9F005C" w:rsidRDefault="00DB7E3D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F005C">
              <w:rPr>
                <w:b/>
                <w:sz w:val="28"/>
                <w:szCs w:val="28"/>
              </w:rPr>
              <w:t>Четыре спряжения глаголов.</w:t>
            </w:r>
            <w:r>
              <w:rPr>
                <w:sz w:val="28"/>
                <w:szCs w:val="28"/>
              </w:rPr>
              <w:t xml:space="preserve"> </w:t>
            </w:r>
            <w:r w:rsidR="00086BF8" w:rsidRPr="00DB7E3D">
              <w:rPr>
                <w:sz w:val="28"/>
                <w:szCs w:val="28"/>
              </w:rPr>
              <w:t>Глагол.</w:t>
            </w:r>
            <w:r w:rsidR="00086BF8">
              <w:rPr>
                <w:sz w:val="28"/>
                <w:szCs w:val="28"/>
              </w:rPr>
              <w:t xml:space="preserve"> Словарная форма. Основа глагола. </w:t>
            </w:r>
          </w:p>
          <w:p w:rsidR="009F005C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повелительного и сослагательного наклонений глагола, их употребление в стандартных рецептурных формулировках. Краткие сведения о рецептуре. </w:t>
            </w:r>
          </w:p>
          <w:p w:rsidR="00086BF8" w:rsidRPr="008C41D9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9F005C">
              <w:rPr>
                <w:b/>
                <w:sz w:val="28"/>
                <w:szCs w:val="28"/>
              </w:rPr>
              <w:t>Структура рецепта.</w:t>
            </w:r>
            <w:r>
              <w:rPr>
                <w:sz w:val="28"/>
                <w:szCs w:val="28"/>
              </w:rPr>
              <w:t xml:space="preserve"> Порядок выписывания рецептов.</w:t>
            </w:r>
            <w:r w:rsidRPr="00B744D0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</w:tcPr>
          <w:p w:rsidR="009F005C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086BF8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B7E3D" w:rsidRDefault="00DB7E3D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005C" w:rsidRP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086BF8" w:rsidTr="009F005C">
        <w:tc>
          <w:tcPr>
            <w:tcW w:w="2754" w:type="dxa"/>
            <w:vMerge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086BF8" w:rsidRPr="0096069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960698">
              <w:rPr>
                <w:bCs/>
                <w:i/>
                <w:sz w:val="28"/>
                <w:szCs w:val="28"/>
              </w:rPr>
              <w:t xml:space="preserve">Самостоятельная  работа </w:t>
            </w:r>
            <w:proofErr w:type="gramStart"/>
            <w:r w:rsidRPr="00960698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960698">
              <w:rPr>
                <w:bCs/>
                <w:i/>
                <w:sz w:val="28"/>
                <w:szCs w:val="28"/>
              </w:rPr>
              <w:t>:</w:t>
            </w:r>
          </w:p>
          <w:p w:rsidR="00086BF8" w:rsidRPr="00ED22C1" w:rsidRDefault="00086BF8" w:rsidP="009F005C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доклада по теме </w:t>
            </w:r>
            <w:r>
              <w:rPr>
                <w:bCs/>
                <w:sz w:val="28"/>
                <w:szCs w:val="28"/>
              </w:rPr>
              <w:t>«Развитие фармацевтической терминологии»;</w:t>
            </w:r>
          </w:p>
          <w:p w:rsidR="00086BF8" w:rsidRPr="00513A22" w:rsidRDefault="00086BF8" w:rsidP="009F005C">
            <w:pPr>
              <w:pStyle w:val="ab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FE0576">
              <w:rPr>
                <w:bCs/>
                <w:sz w:val="28"/>
                <w:szCs w:val="28"/>
              </w:rPr>
              <w:t>выполнение индивидуального проектного задания «Подготовка трехъязычного словаря (</w:t>
            </w:r>
            <w:proofErr w:type="spellStart"/>
            <w:r w:rsidRPr="00FE0576">
              <w:rPr>
                <w:bCs/>
                <w:sz w:val="28"/>
                <w:szCs w:val="28"/>
              </w:rPr>
              <w:t>русско-латинско-английского</w:t>
            </w:r>
            <w:proofErr w:type="spellEnd"/>
            <w:r w:rsidRPr="00FE0576">
              <w:rPr>
                <w:bCs/>
                <w:sz w:val="28"/>
                <w:szCs w:val="28"/>
              </w:rPr>
              <w:t xml:space="preserve">) медицинских </w:t>
            </w:r>
            <w:r w:rsidRPr="00FE0576">
              <w:rPr>
                <w:bCs/>
                <w:sz w:val="28"/>
                <w:szCs w:val="28"/>
              </w:rPr>
              <w:lastRenderedPageBreak/>
              <w:t>терминов»</w:t>
            </w:r>
            <w:r>
              <w:rPr>
                <w:bCs/>
                <w:sz w:val="28"/>
                <w:szCs w:val="28"/>
              </w:rPr>
              <w:t>;</w:t>
            </w:r>
          </w:p>
          <w:p w:rsidR="00086BF8" w:rsidRPr="00FE0576" w:rsidRDefault="008B3E56" w:rsidP="00456CFE">
            <w:pPr>
              <w:pStyle w:val="ab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выполнение заданий 48 </w:t>
            </w:r>
            <w:r w:rsidR="00086BF8">
              <w:rPr>
                <w:bCs/>
                <w:sz w:val="28"/>
                <w:szCs w:val="28"/>
              </w:rPr>
              <w:t>– 6</w:t>
            </w:r>
            <w:r w:rsidR="00456CFE">
              <w:rPr>
                <w:bCs/>
                <w:sz w:val="28"/>
                <w:szCs w:val="28"/>
              </w:rPr>
              <w:t>1</w:t>
            </w:r>
            <w:r w:rsidR="00086BF8">
              <w:rPr>
                <w:bCs/>
                <w:sz w:val="28"/>
                <w:szCs w:val="28"/>
              </w:rPr>
              <w:t xml:space="preserve"> из рабочей тетради.</w:t>
            </w:r>
          </w:p>
        </w:tc>
        <w:tc>
          <w:tcPr>
            <w:tcW w:w="1644" w:type="dxa"/>
          </w:tcPr>
          <w:p w:rsidR="00086BF8" w:rsidRPr="00F54086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54086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53" w:type="dxa"/>
          </w:tcPr>
          <w:p w:rsidR="00086BF8" w:rsidRDefault="00086BF8" w:rsidP="009F005C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086BF8" w:rsidTr="009F005C">
        <w:trPr>
          <w:trHeight w:val="3293"/>
        </w:trPr>
        <w:tc>
          <w:tcPr>
            <w:tcW w:w="2754" w:type="dxa"/>
            <w:vMerge w:val="restart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Тема 3.2.</w:t>
            </w:r>
          </w:p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Оформление латинской части рецепта</w:t>
            </w:r>
            <w:r w:rsidR="00F94BC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086BF8" w:rsidRPr="00960698" w:rsidRDefault="008C1833" w:rsidP="009F005C">
            <w:pPr>
              <w:spacing w:line="360" w:lineRule="auto"/>
              <w:jc w:val="both"/>
              <w:outlineLvl w:val="0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noProof/>
                <w:sz w:val="28"/>
                <w:szCs w:val="28"/>
              </w:rPr>
              <w:pict>
                <v:shape id="_x0000_s1034" type="#_x0000_t32" style="position:absolute;left:0;text-align:left;margin-left:455.3pt;margin-top:19.35pt;width:82.7pt;height:0;z-index:251664896;mso-position-horizontal-relative:text;mso-position-vertical-relative:text" o:connectortype="straight"/>
              </w:pict>
            </w:r>
            <w:r w:rsidR="00086BF8" w:rsidRPr="00960698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 w:rsidR="00960698" w:rsidRPr="00960698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9F005C" w:rsidRDefault="009F005C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F005C">
              <w:rPr>
                <w:b/>
                <w:sz w:val="28"/>
                <w:szCs w:val="28"/>
              </w:rPr>
              <w:t xml:space="preserve">Название групп лекарственных средств по их фармакологическому действию. </w:t>
            </w:r>
            <w:r w:rsidR="00086BF8">
              <w:rPr>
                <w:sz w:val="28"/>
                <w:szCs w:val="28"/>
              </w:rPr>
              <w:t xml:space="preserve">Оформление латинской части рецепта. Предлоги в рецептах.  Рецептурные сокращения. </w:t>
            </w:r>
          </w:p>
          <w:p w:rsidR="009F005C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F005C">
              <w:rPr>
                <w:b/>
                <w:sz w:val="28"/>
                <w:szCs w:val="28"/>
              </w:rPr>
              <w:t>Частотные отрезки в названиях лекарственных веществ и препаратов.</w:t>
            </w:r>
            <w:r>
              <w:rPr>
                <w:sz w:val="28"/>
                <w:szCs w:val="28"/>
              </w:rPr>
              <w:t xml:space="preserve"> </w:t>
            </w:r>
          </w:p>
          <w:p w:rsidR="00086BF8" w:rsidRPr="008C41D9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F005C">
              <w:rPr>
                <w:b/>
                <w:sz w:val="28"/>
                <w:szCs w:val="28"/>
              </w:rPr>
              <w:t>Химическая номенклатура.</w:t>
            </w:r>
            <w:r>
              <w:rPr>
                <w:sz w:val="28"/>
                <w:szCs w:val="28"/>
              </w:rPr>
              <w:t xml:space="preserve"> Название химических элементов и их соединений (кислот, оксидов, солей).</w:t>
            </w:r>
          </w:p>
        </w:tc>
        <w:tc>
          <w:tcPr>
            <w:tcW w:w="1644" w:type="dxa"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086BF8" w:rsidRDefault="009F005C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9F005C">
              <w:rPr>
                <w:sz w:val="28"/>
                <w:szCs w:val="28"/>
              </w:rPr>
              <w:t>2</w:t>
            </w:r>
          </w:p>
          <w:p w:rsidR="009F005C" w:rsidRDefault="009F005C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9F005C" w:rsidRPr="009F005C" w:rsidRDefault="009F005C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9F005C" w:rsidRDefault="009F005C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9F005C">
              <w:rPr>
                <w:sz w:val="28"/>
                <w:szCs w:val="28"/>
              </w:rPr>
              <w:t>2</w:t>
            </w:r>
          </w:p>
          <w:p w:rsidR="009F005C" w:rsidRPr="009F005C" w:rsidRDefault="009F005C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9F005C" w:rsidRPr="009F005C" w:rsidRDefault="009F005C" w:rsidP="009F005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9F005C">
              <w:rPr>
                <w:sz w:val="28"/>
                <w:szCs w:val="28"/>
              </w:rPr>
              <w:t>2</w:t>
            </w:r>
          </w:p>
          <w:p w:rsidR="00086BF8" w:rsidRDefault="00086BF8" w:rsidP="009F005C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86BF8" w:rsidTr="009F005C">
        <w:tc>
          <w:tcPr>
            <w:tcW w:w="2754" w:type="dxa"/>
            <w:vMerge/>
          </w:tcPr>
          <w:p w:rsidR="00086BF8" w:rsidRDefault="00086BF8" w:rsidP="009F005C">
            <w:pPr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086BF8" w:rsidRPr="0096069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960698">
              <w:rPr>
                <w:bCs/>
                <w:i/>
                <w:sz w:val="28"/>
                <w:szCs w:val="28"/>
              </w:rPr>
              <w:t xml:space="preserve">Самостоятельная  работа </w:t>
            </w:r>
            <w:proofErr w:type="gramStart"/>
            <w:r w:rsidRPr="00960698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960698">
              <w:rPr>
                <w:bCs/>
                <w:i/>
                <w:sz w:val="28"/>
                <w:szCs w:val="28"/>
              </w:rPr>
              <w:t xml:space="preserve">: </w:t>
            </w:r>
          </w:p>
          <w:p w:rsidR="00086BF8" w:rsidRDefault="00086BF8" w:rsidP="009F005C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тематических кроссвордов;</w:t>
            </w:r>
          </w:p>
          <w:p w:rsidR="00086BF8" w:rsidRPr="00575968" w:rsidRDefault="00086BF8" w:rsidP="009F005C">
            <w:pPr>
              <w:pStyle w:val="ab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выполнение упражнений по образцу;</w:t>
            </w:r>
            <w:r w:rsidRPr="007F2FD0">
              <w:rPr>
                <w:bCs/>
                <w:sz w:val="28"/>
                <w:szCs w:val="28"/>
                <w:highlight w:val="yellow"/>
              </w:rPr>
              <w:t xml:space="preserve"> </w:t>
            </w:r>
          </w:p>
          <w:p w:rsidR="00086BF8" w:rsidRPr="000F75EF" w:rsidRDefault="00086BF8" w:rsidP="009F005C">
            <w:pPr>
              <w:pStyle w:val="ab"/>
              <w:numPr>
                <w:ilvl w:val="0"/>
                <w:numId w:val="5"/>
              </w:numPr>
              <w:spacing w:line="360" w:lineRule="auto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0F75EF">
              <w:rPr>
                <w:bCs/>
                <w:sz w:val="28"/>
                <w:szCs w:val="28"/>
              </w:rPr>
              <w:t>внеаудиторная самостоятельная работа на тему: «Частотные отрезки в названиях современных лекарственных препаратов»</w:t>
            </w:r>
          </w:p>
          <w:p w:rsidR="00086BF8" w:rsidRPr="008C41D9" w:rsidRDefault="00086BF8" w:rsidP="00456CFE">
            <w:pPr>
              <w:pStyle w:val="ab"/>
              <w:numPr>
                <w:ilvl w:val="0"/>
                <w:numId w:val="5"/>
              </w:numPr>
              <w:spacing w:line="360" w:lineRule="auto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заданий 6</w:t>
            </w:r>
            <w:r w:rsidR="00456CF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– 75 из рабочей тетради. </w:t>
            </w:r>
          </w:p>
        </w:tc>
        <w:tc>
          <w:tcPr>
            <w:tcW w:w="1644" w:type="dxa"/>
          </w:tcPr>
          <w:p w:rsidR="00086BF8" w:rsidRPr="00F54086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5408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86BF8" w:rsidTr="009F005C">
        <w:tc>
          <w:tcPr>
            <w:tcW w:w="2754" w:type="dxa"/>
            <w:shd w:val="clear" w:color="auto" w:fill="D9D9D9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4.</w:t>
            </w:r>
          </w:p>
        </w:tc>
        <w:tc>
          <w:tcPr>
            <w:tcW w:w="9218" w:type="dxa"/>
            <w:shd w:val="clear" w:color="auto" w:fill="D9D9D9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ТЕРМИНОЛОГИЯ</w:t>
            </w:r>
          </w:p>
        </w:tc>
        <w:tc>
          <w:tcPr>
            <w:tcW w:w="1644" w:type="dxa"/>
            <w:shd w:val="clear" w:color="auto" w:fill="D9D9D9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53" w:type="dxa"/>
            <w:shd w:val="clear" w:color="auto" w:fill="D9D9D9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86BF8" w:rsidTr="009F005C">
        <w:tc>
          <w:tcPr>
            <w:tcW w:w="2754" w:type="dxa"/>
            <w:vMerge w:val="restart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4.1.</w:t>
            </w:r>
          </w:p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2E0C9F">
              <w:rPr>
                <w:b/>
                <w:bCs/>
                <w:sz w:val="28"/>
                <w:szCs w:val="28"/>
              </w:rPr>
              <w:t>ерминологическое</w:t>
            </w:r>
            <w:r>
              <w:rPr>
                <w:b/>
                <w:bCs/>
                <w:sz w:val="28"/>
                <w:szCs w:val="28"/>
              </w:rPr>
              <w:t xml:space="preserve"> словообразование</w:t>
            </w:r>
            <w:r w:rsidR="00F94BC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218" w:type="dxa"/>
          </w:tcPr>
          <w:p w:rsidR="00086BF8" w:rsidRPr="00960698" w:rsidRDefault="008C1833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noProof/>
                <w:sz w:val="28"/>
                <w:szCs w:val="28"/>
              </w:rPr>
              <w:pict>
                <v:shape id="_x0000_s1036" type="#_x0000_t32" style="position:absolute;left:0;text-align:left;margin-left:455.3pt;margin-top:21.95pt;width:82.7pt;height:0;z-index:251665920;mso-position-horizontal-relative:text;mso-position-vertical-relative:text" o:connectortype="straight"/>
              </w:pict>
            </w:r>
            <w:r w:rsidR="00086BF8" w:rsidRPr="00960698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 w:rsidR="00960698" w:rsidRPr="00960698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9F005C" w:rsidRDefault="009F005C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F005C">
              <w:rPr>
                <w:b/>
                <w:sz w:val="28"/>
                <w:szCs w:val="28"/>
              </w:rPr>
              <w:t>Важнейшие латинские и греческие приставки.</w:t>
            </w:r>
            <w:r>
              <w:rPr>
                <w:sz w:val="28"/>
                <w:szCs w:val="28"/>
              </w:rPr>
              <w:t xml:space="preserve"> </w:t>
            </w:r>
            <w:r w:rsidR="00086BF8">
              <w:rPr>
                <w:sz w:val="28"/>
                <w:szCs w:val="28"/>
              </w:rPr>
              <w:t>Терминологическое словообразование. Состав слова. Понятие «</w:t>
            </w:r>
            <w:proofErr w:type="spellStart"/>
            <w:r w:rsidR="00086BF8">
              <w:rPr>
                <w:sz w:val="28"/>
                <w:szCs w:val="28"/>
              </w:rPr>
              <w:t>терминоэлемент</w:t>
            </w:r>
            <w:proofErr w:type="spellEnd"/>
            <w:r w:rsidR="00086BF8">
              <w:rPr>
                <w:sz w:val="28"/>
                <w:szCs w:val="28"/>
              </w:rPr>
              <w:t xml:space="preserve">» (ТЭ).  </w:t>
            </w:r>
            <w:r w:rsidR="00086BF8" w:rsidRPr="009F005C">
              <w:rPr>
                <w:b/>
                <w:sz w:val="28"/>
                <w:szCs w:val="28"/>
              </w:rPr>
              <w:lastRenderedPageBreak/>
              <w:t>Греческие клинические ТЭ.</w:t>
            </w:r>
            <w:r w:rsidR="00086BF8">
              <w:rPr>
                <w:sz w:val="28"/>
                <w:szCs w:val="28"/>
              </w:rPr>
              <w:t xml:space="preserve"> </w:t>
            </w:r>
          </w:p>
          <w:p w:rsidR="00086BF8" w:rsidRPr="009F005C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F005C">
              <w:rPr>
                <w:b/>
                <w:sz w:val="28"/>
                <w:szCs w:val="28"/>
              </w:rPr>
              <w:t>Греко-латинские дублеты.</w:t>
            </w:r>
          </w:p>
        </w:tc>
        <w:tc>
          <w:tcPr>
            <w:tcW w:w="1644" w:type="dxa"/>
          </w:tcPr>
          <w:p w:rsidR="009F005C" w:rsidRDefault="00086BF8" w:rsidP="009F00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  <w:p w:rsidR="009F005C" w:rsidRDefault="009F005C" w:rsidP="009F005C">
            <w:pPr>
              <w:rPr>
                <w:sz w:val="28"/>
                <w:szCs w:val="28"/>
              </w:rPr>
            </w:pPr>
          </w:p>
          <w:p w:rsidR="00086BF8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9F005C" w:rsidRP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</w:tr>
      <w:tr w:rsidR="00086BF8" w:rsidTr="009F005C">
        <w:tc>
          <w:tcPr>
            <w:tcW w:w="2754" w:type="dxa"/>
            <w:vMerge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086BF8" w:rsidRPr="0096069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960698">
              <w:rPr>
                <w:bCs/>
                <w:i/>
                <w:sz w:val="28"/>
                <w:szCs w:val="28"/>
              </w:rPr>
              <w:t xml:space="preserve">Самостоятельная  работа </w:t>
            </w:r>
            <w:proofErr w:type="gramStart"/>
            <w:r w:rsidRPr="00960698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960698">
              <w:rPr>
                <w:bCs/>
                <w:i/>
                <w:sz w:val="28"/>
                <w:szCs w:val="28"/>
              </w:rPr>
              <w:t>:</w:t>
            </w:r>
          </w:p>
          <w:p w:rsidR="00086BF8" w:rsidRDefault="00086BF8" w:rsidP="009F005C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индивидуального проектного задания «Подготовка трехъязычного словаря (</w:t>
            </w:r>
            <w:proofErr w:type="spellStart"/>
            <w:r>
              <w:rPr>
                <w:bCs/>
                <w:sz w:val="28"/>
                <w:szCs w:val="28"/>
              </w:rPr>
              <w:t>русско-латинско-английского</w:t>
            </w:r>
            <w:proofErr w:type="spellEnd"/>
            <w:r>
              <w:rPr>
                <w:bCs/>
                <w:sz w:val="28"/>
                <w:szCs w:val="28"/>
              </w:rPr>
              <w:t>) медицинских терминов»;</w:t>
            </w:r>
          </w:p>
          <w:p w:rsidR="00086BF8" w:rsidRPr="000F75EF" w:rsidRDefault="00086BF8" w:rsidP="009F005C">
            <w:pPr>
              <w:pStyle w:val="ab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C41D9">
              <w:rPr>
                <w:sz w:val="28"/>
                <w:szCs w:val="28"/>
              </w:rPr>
              <w:t>подготовка доклада по теме «С</w:t>
            </w:r>
            <w:r w:rsidRPr="008C41D9">
              <w:rPr>
                <w:bCs/>
                <w:sz w:val="28"/>
                <w:szCs w:val="28"/>
              </w:rPr>
              <w:t>труктура клинических терминов»</w:t>
            </w:r>
            <w:r>
              <w:rPr>
                <w:bCs/>
                <w:sz w:val="28"/>
                <w:szCs w:val="28"/>
              </w:rPr>
              <w:t>;</w:t>
            </w:r>
          </w:p>
          <w:p w:rsidR="00086BF8" w:rsidRPr="008C41D9" w:rsidRDefault="00086BF8" w:rsidP="009F005C">
            <w:pPr>
              <w:pStyle w:val="ab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заданий 76 – 78 из рабочей тетради.</w:t>
            </w:r>
          </w:p>
        </w:tc>
        <w:tc>
          <w:tcPr>
            <w:tcW w:w="1644" w:type="dxa"/>
          </w:tcPr>
          <w:p w:rsidR="00086BF8" w:rsidRPr="00F54086" w:rsidRDefault="00086BF8" w:rsidP="009F005C">
            <w:pPr>
              <w:jc w:val="center"/>
              <w:rPr>
                <w:b/>
                <w:sz w:val="28"/>
                <w:szCs w:val="28"/>
              </w:rPr>
            </w:pPr>
            <w:r w:rsidRPr="00F5408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3" w:type="dxa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86BF8" w:rsidTr="009F005C">
        <w:trPr>
          <w:trHeight w:val="558"/>
        </w:trPr>
        <w:tc>
          <w:tcPr>
            <w:tcW w:w="2754" w:type="dxa"/>
            <w:vMerge w:val="restart"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4.2.</w:t>
            </w:r>
          </w:p>
          <w:p w:rsidR="00086BF8" w:rsidRDefault="00F94BC5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Особенности структуры клинических терминов.</w:t>
            </w:r>
          </w:p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086BF8" w:rsidRPr="0096069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960698">
              <w:rPr>
                <w:b/>
                <w:bCs/>
                <w:i/>
                <w:sz w:val="28"/>
                <w:szCs w:val="28"/>
              </w:rPr>
              <w:t>Практическое занятие</w:t>
            </w:r>
            <w:r w:rsidR="00960698" w:rsidRPr="00960698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9F005C" w:rsidRDefault="009F005C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F005C">
              <w:rPr>
                <w:b/>
                <w:sz w:val="28"/>
                <w:szCs w:val="28"/>
              </w:rPr>
              <w:t>Суффиксы -</w:t>
            </w:r>
            <w:proofErr w:type="spellStart"/>
            <w:r w:rsidRPr="009F005C">
              <w:rPr>
                <w:b/>
                <w:sz w:val="28"/>
                <w:szCs w:val="28"/>
                <w:lang w:val="en-US"/>
              </w:rPr>
              <w:t>oma</w:t>
            </w:r>
            <w:proofErr w:type="spellEnd"/>
            <w:r w:rsidRPr="009F005C">
              <w:rPr>
                <w:b/>
                <w:sz w:val="28"/>
                <w:szCs w:val="28"/>
              </w:rPr>
              <w:t>, -</w:t>
            </w:r>
            <w:r w:rsidRPr="009F005C">
              <w:rPr>
                <w:b/>
                <w:sz w:val="28"/>
                <w:szCs w:val="28"/>
                <w:lang w:val="en-US"/>
              </w:rPr>
              <w:t>it</w:t>
            </w:r>
            <w:r w:rsidRPr="009F005C">
              <w:rPr>
                <w:b/>
                <w:sz w:val="28"/>
                <w:szCs w:val="28"/>
              </w:rPr>
              <w:t>(</w:t>
            </w:r>
            <w:r w:rsidRPr="009F005C">
              <w:rPr>
                <w:b/>
                <w:sz w:val="28"/>
                <w:szCs w:val="28"/>
                <w:lang w:val="en-US"/>
              </w:rPr>
              <w:t>is</w:t>
            </w:r>
            <w:r w:rsidRPr="009F005C">
              <w:rPr>
                <w:b/>
                <w:sz w:val="28"/>
                <w:szCs w:val="28"/>
              </w:rPr>
              <w:t>)-, -</w:t>
            </w:r>
            <w:proofErr w:type="spellStart"/>
            <w:r w:rsidRPr="009F005C">
              <w:rPr>
                <w:b/>
                <w:sz w:val="28"/>
                <w:szCs w:val="28"/>
                <w:lang w:val="en-US"/>
              </w:rPr>
              <w:t>ias</w:t>
            </w:r>
            <w:proofErr w:type="spellEnd"/>
            <w:r w:rsidRPr="009F005C">
              <w:rPr>
                <w:b/>
                <w:sz w:val="28"/>
                <w:szCs w:val="28"/>
              </w:rPr>
              <w:t>(</w:t>
            </w:r>
            <w:r w:rsidRPr="009F005C">
              <w:rPr>
                <w:b/>
                <w:sz w:val="28"/>
                <w:szCs w:val="28"/>
                <w:lang w:val="en-US"/>
              </w:rPr>
              <w:t>is</w:t>
            </w:r>
            <w:r w:rsidRPr="009F005C">
              <w:rPr>
                <w:b/>
                <w:sz w:val="28"/>
                <w:szCs w:val="28"/>
              </w:rPr>
              <w:t>)-, -</w:t>
            </w:r>
            <w:proofErr w:type="spellStart"/>
            <w:r w:rsidRPr="009F005C">
              <w:rPr>
                <w:b/>
                <w:sz w:val="28"/>
                <w:szCs w:val="28"/>
                <w:lang w:val="en-US"/>
              </w:rPr>
              <w:t>os</w:t>
            </w:r>
            <w:proofErr w:type="spellEnd"/>
            <w:r w:rsidRPr="009F005C">
              <w:rPr>
                <w:b/>
                <w:sz w:val="28"/>
                <w:szCs w:val="28"/>
              </w:rPr>
              <w:t>(</w:t>
            </w:r>
            <w:r w:rsidRPr="009F005C">
              <w:rPr>
                <w:b/>
                <w:sz w:val="28"/>
                <w:szCs w:val="28"/>
                <w:lang w:val="en-US"/>
              </w:rPr>
              <w:t>is</w:t>
            </w:r>
            <w:r w:rsidRPr="009F005C">
              <w:rPr>
                <w:b/>
                <w:sz w:val="28"/>
                <w:szCs w:val="28"/>
              </w:rPr>
              <w:t>)-,  -</w:t>
            </w:r>
            <w:r w:rsidRPr="009F005C">
              <w:rPr>
                <w:b/>
                <w:sz w:val="28"/>
                <w:szCs w:val="28"/>
                <w:lang w:val="en-US"/>
              </w:rPr>
              <w:t>ism</w:t>
            </w:r>
            <w:r w:rsidRPr="009F005C">
              <w:rPr>
                <w:b/>
                <w:sz w:val="28"/>
                <w:szCs w:val="28"/>
              </w:rPr>
              <w:t>-  в клинической терминологии.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86BF8">
              <w:rPr>
                <w:sz w:val="28"/>
                <w:szCs w:val="28"/>
              </w:rPr>
              <w:t xml:space="preserve">Терминологическое словообразование. Особенности структуры клинических терминов. </w:t>
            </w:r>
          </w:p>
          <w:p w:rsidR="00086BF8" w:rsidRPr="008C41D9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F005C">
              <w:rPr>
                <w:b/>
                <w:sz w:val="28"/>
                <w:szCs w:val="28"/>
              </w:rPr>
              <w:t>Греко-латинские дублеты, обозначающие части тела, органы, ткани.</w:t>
            </w:r>
            <w:r>
              <w:rPr>
                <w:sz w:val="28"/>
                <w:szCs w:val="28"/>
              </w:rPr>
              <w:t xml:space="preserve"> </w:t>
            </w:r>
            <w:r w:rsidRPr="009F005C">
              <w:rPr>
                <w:b/>
                <w:sz w:val="28"/>
                <w:szCs w:val="28"/>
              </w:rPr>
              <w:t>Анализ клинических терминов по ТЭ, конструирование терминов в заданном значении.</w:t>
            </w:r>
          </w:p>
        </w:tc>
        <w:tc>
          <w:tcPr>
            <w:tcW w:w="1644" w:type="dxa"/>
          </w:tcPr>
          <w:p w:rsidR="00086BF8" w:rsidRDefault="008C1833" w:rsidP="009F005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37" type="#_x0000_t32" style="position:absolute;left:0;text-align:left;margin-left:-4.85pt;margin-top:22.85pt;width:82.75pt;height:0;z-index:251666944;mso-position-horizontal-relative:text;mso-position-vertical-relative:text" o:connectortype="straight"/>
              </w:pict>
            </w:r>
            <w:r w:rsidR="00086BF8">
              <w:rPr>
                <w:b/>
                <w:sz w:val="28"/>
                <w:szCs w:val="28"/>
              </w:rPr>
              <w:t>6</w:t>
            </w:r>
          </w:p>
          <w:p w:rsidR="00086BF8" w:rsidRP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005C">
              <w:rPr>
                <w:sz w:val="28"/>
                <w:szCs w:val="28"/>
              </w:rPr>
              <w:t>2</w:t>
            </w:r>
          </w:p>
          <w:p w:rsid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005C" w:rsidRP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005C">
              <w:rPr>
                <w:sz w:val="28"/>
                <w:szCs w:val="28"/>
              </w:rPr>
              <w:t>2</w:t>
            </w:r>
          </w:p>
          <w:p w:rsidR="009F005C" w:rsidRP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F005C">
              <w:rPr>
                <w:sz w:val="28"/>
                <w:szCs w:val="28"/>
              </w:rPr>
              <w:t>2</w:t>
            </w:r>
          </w:p>
          <w:p w:rsidR="00086BF8" w:rsidRDefault="00086BF8" w:rsidP="009F005C">
            <w:pPr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86BF8" w:rsidTr="009F005C">
        <w:tc>
          <w:tcPr>
            <w:tcW w:w="2754" w:type="dxa"/>
            <w:vMerge/>
          </w:tcPr>
          <w:p w:rsidR="00086BF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086BF8" w:rsidRPr="00960698" w:rsidRDefault="00086BF8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960698">
              <w:rPr>
                <w:bCs/>
                <w:i/>
                <w:sz w:val="28"/>
                <w:szCs w:val="28"/>
              </w:rPr>
              <w:t xml:space="preserve">Самостоятельная  работа </w:t>
            </w:r>
            <w:proofErr w:type="gramStart"/>
            <w:r w:rsidRPr="00960698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960698">
              <w:rPr>
                <w:bCs/>
                <w:i/>
                <w:sz w:val="28"/>
                <w:szCs w:val="28"/>
              </w:rPr>
              <w:t>:</w:t>
            </w:r>
          </w:p>
          <w:p w:rsidR="00086BF8" w:rsidRDefault="00086BF8" w:rsidP="009F005C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индивидуального проектного задания «Подготовка трехъязычного словаря (</w:t>
            </w:r>
            <w:proofErr w:type="spellStart"/>
            <w:r>
              <w:rPr>
                <w:bCs/>
                <w:sz w:val="28"/>
                <w:szCs w:val="28"/>
              </w:rPr>
              <w:t>русско-латинско-английского</w:t>
            </w:r>
            <w:proofErr w:type="spellEnd"/>
            <w:r>
              <w:rPr>
                <w:bCs/>
                <w:sz w:val="28"/>
                <w:szCs w:val="28"/>
              </w:rPr>
              <w:t>) медицинских терминов»;</w:t>
            </w:r>
            <w:r>
              <w:rPr>
                <w:sz w:val="28"/>
                <w:szCs w:val="28"/>
              </w:rPr>
              <w:t xml:space="preserve"> </w:t>
            </w:r>
          </w:p>
          <w:p w:rsidR="00086BF8" w:rsidRDefault="00086BF8" w:rsidP="009F005C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выполнение заданий по контрольным вопросам;</w:t>
            </w:r>
          </w:p>
          <w:p w:rsidR="00086BF8" w:rsidRPr="000F75EF" w:rsidRDefault="00086BF8" w:rsidP="009F005C">
            <w:pPr>
              <w:pStyle w:val="ab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F75EF">
              <w:rPr>
                <w:bCs/>
                <w:sz w:val="28"/>
                <w:szCs w:val="28"/>
              </w:rPr>
              <w:t xml:space="preserve">внеаудиторная самостоятельная работа на тему: «Использование </w:t>
            </w:r>
            <w:proofErr w:type="spellStart"/>
            <w:r w:rsidRPr="000F75EF">
              <w:rPr>
                <w:bCs/>
                <w:sz w:val="28"/>
                <w:szCs w:val="28"/>
              </w:rPr>
              <w:t>терминоэлементов</w:t>
            </w:r>
            <w:proofErr w:type="spellEnd"/>
            <w:r w:rsidRPr="000F75EF">
              <w:rPr>
                <w:bCs/>
                <w:sz w:val="28"/>
                <w:szCs w:val="28"/>
              </w:rPr>
              <w:t xml:space="preserve"> в клинической терминологии»</w:t>
            </w:r>
            <w:r>
              <w:rPr>
                <w:bCs/>
                <w:sz w:val="28"/>
                <w:szCs w:val="28"/>
              </w:rPr>
              <w:t>;</w:t>
            </w:r>
          </w:p>
          <w:p w:rsidR="00086BF8" w:rsidRPr="000F75EF" w:rsidRDefault="00086BF8" w:rsidP="009F005C">
            <w:pPr>
              <w:pStyle w:val="ab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заданий 79</w:t>
            </w:r>
            <w:r w:rsidRPr="000F75EF">
              <w:rPr>
                <w:bCs/>
                <w:sz w:val="28"/>
                <w:szCs w:val="28"/>
              </w:rPr>
              <w:t xml:space="preserve"> – </w:t>
            </w:r>
            <w:r>
              <w:rPr>
                <w:bCs/>
                <w:sz w:val="28"/>
                <w:szCs w:val="28"/>
              </w:rPr>
              <w:t>89 из рабочей тетради.</w:t>
            </w:r>
            <w:r w:rsidRPr="000F75E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</w:tcPr>
          <w:p w:rsidR="00086BF8" w:rsidRPr="00F54086" w:rsidRDefault="00086BF8" w:rsidP="009F005C">
            <w:pPr>
              <w:jc w:val="center"/>
              <w:rPr>
                <w:b/>
                <w:sz w:val="28"/>
                <w:szCs w:val="28"/>
              </w:rPr>
            </w:pPr>
            <w:r w:rsidRPr="00F54086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53" w:type="dxa"/>
          </w:tcPr>
          <w:p w:rsidR="00086BF8" w:rsidRDefault="00086BF8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F94BC5" w:rsidTr="009F005C">
        <w:tc>
          <w:tcPr>
            <w:tcW w:w="2754" w:type="dxa"/>
            <w:vMerge w:val="restart"/>
          </w:tcPr>
          <w:p w:rsidR="00F94BC5" w:rsidRDefault="00F94BC5" w:rsidP="0008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Тема 4.3.</w:t>
            </w:r>
          </w:p>
          <w:p w:rsidR="00F94BC5" w:rsidRDefault="00F94BC5" w:rsidP="0008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медицинская терминология.</w:t>
            </w:r>
          </w:p>
        </w:tc>
        <w:tc>
          <w:tcPr>
            <w:tcW w:w="9218" w:type="dxa"/>
          </w:tcPr>
          <w:p w:rsidR="00F94BC5" w:rsidRPr="00960698" w:rsidRDefault="00F94BC5" w:rsidP="0008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960698">
              <w:rPr>
                <w:b/>
                <w:bCs/>
                <w:i/>
                <w:sz w:val="28"/>
                <w:szCs w:val="28"/>
              </w:rPr>
              <w:t>Практическое занятие.</w:t>
            </w:r>
          </w:p>
          <w:p w:rsidR="009F005C" w:rsidRDefault="009F005C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9F005C">
              <w:rPr>
                <w:b/>
                <w:sz w:val="28"/>
                <w:szCs w:val="28"/>
              </w:rPr>
              <w:t>Латинские и греческие числительные-приставки и предлоги в медицинской терминологии.</w:t>
            </w:r>
            <w:r>
              <w:rPr>
                <w:sz w:val="28"/>
                <w:szCs w:val="28"/>
              </w:rPr>
              <w:t xml:space="preserve"> </w:t>
            </w:r>
            <w:r w:rsidR="00F94BC5">
              <w:rPr>
                <w:sz w:val="28"/>
                <w:szCs w:val="28"/>
              </w:rPr>
              <w:t xml:space="preserve">Терминологическое словообразование. </w:t>
            </w:r>
            <w:r w:rsidR="00F94BC5" w:rsidRPr="009F005C">
              <w:rPr>
                <w:b/>
                <w:sz w:val="28"/>
                <w:szCs w:val="28"/>
              </w:rPr>
              <w:t>Профессиональные медицинские выражения на латинском языке.</w:t>
            </w:r>
            <w:r w:rsidR="00F94BC5">
              <w:rPr>
                <w:sz w:val="28"/>
                <w:szCs w:val="28"/>
              </w:rPr>
              <w:t xml:space="preserve">  </w:t>
            </w:r>
            <w:r w:rsidR="00F94BC5" w:rsidRPr="00675A5D">
              <w:rPr>
                <w:sz w:val="28"/>
                <w:szCs w:val="28"/>
              </w:rPr>
              <w:t>Латинские</w:t>
            </w:r>
            <w:r w:rsidR="00F94BC5">
              <w:rPr>
                <w:sz w:val="28"/>
                <w:szCs w:val="28"/>
              </w:rPr>
              <w:t xml:space="preserve"> пословицы и афоризмы. </w:t>
            </w:r>
          </w:p>
          <w:p w:rsidR="00F94BC5" w:rsidRPr="009F005C" w:rsidRDefault="00F94BC5" w:rsidP="009F0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9F005C">
              <w:rPr>
                <w:b/>
                <w:sz w:val="28"/>
                <w:szCs w:val="28"/>
              </w:rPr>
              <w:t>Дифференцированный зачет.</w:t>
            </w:r>
          </w:p>
        </w:tc>
        <w:tc>
          <w:tcPr>
            <w:tcW w:w="1644" w:type="dxa"/>
          </w:tcPr>
          <w:p w:rsidR="009F005C" w:rsidRDefault="008C1833" w:rsidP="009F005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C1833">
              <w:rPr>
                <w:b/>
                <w:bCs/>
                <w:noProof/>
                <w:sz w:val="28"/>
                <w:szCs w:val="28"/>
              </w:rPr>
              <w:pict>
                <v:shape id="_x0000_s1039" type="#_x0000_t32" style="position:absolute;left:0;text-align:left;margin-left:-4.85pt;margin-top:19.6pt;width:81.95pt;height:0;z-index:251667968;mso-position-horizontal-relative:text;mso-position-vertical-relative:text" o:connectortype="straight"/>
              </w:pict>
            </w:r>
            <w:r w:rsidR="00F94BC5">
              <w:rPr>
                <w:b/>
                <w:bCs/>
                <w:sz w:val="28"/>
                <w:szCs w:val="28"/>
              </w:rPr>
              <w:t>6</w:t>
            </w:r>
          </w:p>
          <w:p w:rsidR="00F94BC5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005C" w:rsidRPr="009F005C" w:rsidRDefault="009F005C" w:rsidP="009F005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F94BC5" w:rsidRDefault="00F94BC5" w:rsidP="009F00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F94BC5" w:rsidTr="009F005C">
        <w:tc>
          <w:tcPr>
            <w:tcW w:w="2754" w:type="dxa"/>
            <w:vMerge/>
          </w:tcPr>
          <w:p w:rsidR="00F94BC5" w:rsidRDefault="00F94BC5" w:rsidP="0008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F94BC5" w:rsidRPr="00960698" w:rsidRDefault="00F94BC5" w:rsidP="0008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  <w:sz w:val="28"/>
                <w:szCs w:val="28"/>
              </w:rPr>
            </w:pPr>
            <w:r w:rsidRPr="00960698">
              <w:rPr>
                <w:bCs/>
                <w:i/>
                <w:sz w:val="28"/>
                <w:szCs w:val="28"/>
              </w:rPr>
              <w:t xml:space="preserve">Самостоятельная  работа </w:t>
            </w:r>
            <w:proofErr w:type="gramStart"/>
            <w:r w:rsidRPr="00960698">
              <w:rPr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960698">
              <w:rPr>
                <w:bCs/>
                <w:i/>
                <w:sz w:val="28"/>
                <w:szCs w:val="28"/>
              </w:rPr>
              <w:t>:</w:t>
            </w:r>
          </w:p>
          <w:p w:rsidR="00F94BC5" w:rsidRDefault="00F94BC5" w:rsidP="00086BF8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индивидуального проектного задания «Подготовка трехъязычного словаря (</w:t>
            </w:r>
            <w:proofErr w:type="spellStart"/>
            <w:r>
              <w:rPr>
                <w:bCs/>
                <w:sz w:val="28"/>
                <w:szCs w:val="28"/>
              </w:rPr>
              <w:t>русско-латинско-английского</w:t>
            </w:r>
            <w:proofErr w:type="spellEnd"/>
            <w:r>
              <w:rPr>
                <w:bCs/>
                <w:sz w:val="28"/>
                <w:szCs w:val="28"/>
              </w:rPr>
              <w:t>) медицинских терминов»;</w:t>
            </w:r>
          </w:p>
          <w:p w:rsidR="00F94BC5" w:rsidRPr="000F75EF" w:rsidRDefault="00F94BC5" w:rsidP="00086BF8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эссе «Популярные латинские выражения в лексиконе студента-медика»;</w:t>
            </w:r>
          </w:p>
          <w:p w:rsidR="00F94BC5" w:rsidRPr="00086BF8" w:rsidRDefault="00F94BC5" w:rsidP="00086BF8">
            <w:pPr>
              <w:pStyle w:val="ab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086BF8">
              <w:rPr>
                <w:bCs/>
                <w:sz w:val="28"/>
                <w:szCs w:val="28"/>
              </w:rPr>
              <w:t>выполнение заданий 90 – 94 из рабочей тетради.</w:t>
            </w:r>
          </w:p>
        </w:tc>
        <w:tc>
          <w:tcPr>
            <w:tcW w:w="1644" w:type="dxa"/>
          </w:tcPr>
          <w:p w:rsidR="00F94BC5" w:rsidRDefault="00F94BC5" w:rsidP="009F005C">
            <w:pPr>
              <w:jc w:val="center"/>
              <w:rPr>
                <w:b/>
                <w:bCs/>
                <w:sz w:val="28"/>
                <w:szCs w:val="28"/>
              </w:rPr>
            </w:pPr>
            <w:r w:rsidRPr="00F5408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53" w:type="dxa"/>
          </w:tcPr>
          <w:p w:rsidR="00F94BC5" w:rsidRDefault="00F94BC5" w:rsidP="009F005C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086BF8" w:rsidTr="009F005C">
        <w:tc>
          <w:tcPr>
            <w:tcW w:w="2754" w:type="dxa"/>
          </w:tcPr>
          <w:p w:rsidR="00086BF8" w:rsidRDefault="00086BF8" w:rsidP="0008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8" w:type="dxa"/>
          </w:tcPr>
          <w:p w:rsidR="00086BF8" w:rsidRPr="00746E0C" w:rsidRDefault="00086BF8" w:rsidP="0008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</w:rPr>
            </w:pPr>
            <w:r w:rsidRPr="00746E0C">
              <w:rPr>
                <w:sz w:val="28"/>
                <w:szCs w:val="28"/>
              </w:rPr>
              <w:t xml:space="preserve">Всего: </w:t>
            </w:r>
          </w:p>
          <w:p w:rsidR="00086BF8" w:rsidRPr="008C41D9" w:rsidRDefault="00086BF8" w:rsidP="0008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rPr>
                <w:b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46E0C">
              <w:rPr>
                <w:sz w:val="28"/>
                <w:szCs w:val="28"/>
              </w:rPr>
              <w:t xml:space="preserve"> т.ч. самостоятельная работа</w:t>
            </w:r>
          </w:p>
        </w:tc>
        <w:tc>
          <w:tcPr>
            <w:tcW w:w="1644" w:type="dxa"/>
          </w:tcPr>
          <w:p w:rsidR="00086BF8" w:rsidRDefault="00086BF8" w:rsidP="0008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</w:t>
            </w:r>
          </w:p>
          <w:p w:rsidR="00086BF8" w:rsidRPr="00F54086" w:rsidRDefault="00086BF8" w:rsidP="009F00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</w:tcPr>
          <w:p w:rsidR="00086BF8" w:rsidRDefault="00086BF8" w:rsidP="009F005C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</w:tbl>
    <w:p w:rsidR="00086BF8" w:rsidRDefault="00086BF8" w:rsidP="00086B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717AE" w:rsidRPr="002F38BD" w:rsidRDefault="00B717AE" w:rsidP="002F38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2F38BD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B717AE" w:rsidRPr="002F38BD" w:rsidRDefault="00B717AE" w:rsidP="002F38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2F38BD">
        <w:rPr>
          <w:sz w:val="28"/>
          <w:szCs w:val="28"/>
        </w:rPr>
        <w:lastRenderedPageBreak/>
        <w:t xml:space="preserve">1. – </w:t>
      </w:r>
      <w:proofErr w:type="gramStart"/>
      <w:r w:rsidRPr="002F38BD">
        <w:rPr>
          <w:sz w:val="28"/>
          <w:szCs w:val="28"/>
        </w:rPr>
        <w:t>ознакомительный</w:t>
      </w:r>
      <w:proofErr w:type="gramEnd"/>
      <w:r w:rsidRPr="002F38BD">
        <w:rPr>
          <w:sz w:val="28"/>
          <w:szCs w:val="28"/>
        </w:rPr>
        <w:t xml:space="preserve"> (узнавание ранее изученных объектов, свойств); </w:t>
      </w:r>
    </w:p>
    <w:p w:rsidR="00B717AE" w:rsidRPr="002F38BD" w:rsidRDefault="00B717AE" w:rsidP="002F38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2F38BD">
        <w:rPr>
          <w:sz w:val="28"/>
          <w:szCs w:val="28"/>
        </w:rPr>
        <w:t>2. – </w:t>
      </w:r>
      <w:proofErr w:type="gramStart"/>
      <w:r w:rsidRPr="002F38BD">
        <w:rPr>
          <w:sz w:val="28"/>
          <w:szCs w:val="28"/>
        </w:rPr>
        <w:t>репродуктивный</w:t>
      </w:r>
      <w:proofErr w:type="gramEnd"/>
      <w:r w:rsidRPr="002F38BD">
        <w:rPr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B717AE" w:rsidRPr="002F38BD" w:rsidRDefault="00B717AE" w:rsidP="002F38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2F38BD">
        <w:rPr>
          <w:sz w:val="28"/>
          <w:szCs w:val="28"/>
        </w:rPr>
        <w:t xml:space="preserve">3. – </w:t>
      </w:r>
      <w:proofErr w:type="gramStart"/>
      <w:r w:rsidRPr="002F38BD">
        <w:rPr>
          <w:sz w:val="28"/>
          <w:szCs w:val="28"/>
        </w:rPr>
        <w:t>продуктивный</w:t>
      </w:r>
      <w:proofErr w:type="gramEnd"/>
      <w:r w:rsidRPr="002F38BD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6F1CAF" w:rsidRDefault="006F1CAF" w:rsidP="00B71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32EBC" w:rsidRDefault="00A32EBC" w:rsidP="00ED68A9">
      <w:pPr>
        <w:ind w:right="3371"/>
        <w:rPr>
          <w:b/>
          <w:sz w:val="28"/>
          <w:szCs w:val="28"/>
        </w:rPr>
        <w:sectPr w:rsidR="00A32EBC" w:rsidSect="00ED68A9">
          <w:footerReference w:type="even" r:id="rId11"/>
          <w:footerReference w:type="default" r:id="rId12"/>
          <w:pgSz w:w="16838" w:h="11906" w:orient="landscape"/>
          <w:pgMar w:top="1135" w:right="820" w:bottom="284" w:left="1418" w:header="709" w:footer="709" w:gutter="0"/>
          <w:cols w:space="708"/>
          <w:docGrid w:linePitch="360"/>
        </w:sectPr>
      </w:pPr>
    </w:p>
    <w:p w:rsidR="00ED68A9" w:rsidRDefault="00ED68A9" w:rsidP="00190A07">
      <w:pPr>
        <w:tabs>
          <w:tab w:val="left" w:pos="851"/>
        </w:tabs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РЕАЛИЗАЦИИ ПРОГРАММЫ ДИСЦИПЛИНЫ</w:t>
      </w:r>
    </w:p>
    <w:p w:rsidR="00ED68A9" w:rsidRDefault="00ED68A9" w:rsidP="00190A07">
      <w:pPr>
        <w:tabs>
          <w:tab w:val="left" w:pos="851"/>
        </w:tabs>
        <w:spacing w:line="360" w:lineRule="auto"/>
        <w:ind w:right="-1"/>
        <w:jc w:val="both"/>
        <w:rPr>
          <w:b/>
          <w:sz w:val="28"/>
          <w:szCs w:val="28"/>
        </w:rPr>
      </w:pPr>
    </w:p>
    <w:p w:rsidR="00ED68A9" w:rsidRDefault="00ED68A9" w:rsidP="00190A07">
      <w:pPr>
        <w:tabs>
          <w:tab w:val="left" w:pos="851"/>
        </w:tabs>
        <w:spacing w:line="360" w:lineRule="auto"/>
        <w:ind w:left="284" w:right="-1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="003D3C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Требования к минимальному материально-техническому обеспечению </w:t>
      </w:r>
    </w:p>
    <w:p w:rsidR="00ED68A9" w:rsidRDefault="00ED68A9" w:rsidP="00516EEE">
      <w:pPr>
        <w:tabs>
          <w:tab w:val="left" w:pos="851"/>
        </w:tabs>
        <w:spacing w:line="360" w:lineRule="auto"/>
        <w:ind w:left="284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="003D3C4F">
        <w:rPr>
          <w:sz w:val="28"/>
          <w:szCs w:val="28"/>
        </w:rPr>
        <w:t xml:space="preserve">рабочей </w:t>
      </w:r>
      <w:r>
        <w:rPr>
          <w:sz w:val="28"/>
          <w:szCs w:val="28"/>
        </w:rPr>
        <w:t>программы дисциплины требует наличия учебного кабинета основ латинского языка с медицинской терминологией.</w:t>
      </w:r>
    </w:p>
    <w:p w:rsidR="00ED68A9" w:rsidRDefault="00ED68A9" w:rsidP="00356593">
      <w:pPr>
        <w:pStyle w:val="6"/>
        <w:tabs>
          <w:tab w:val="left" w:pos="851"/>
        </w:tabs>
        <w:spacing w:line="360" w:lineRule="auto"/>
        <w:ind w:right="-1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ED68A9" w:rsidRDefault="00ED68A9" w:rsidP="00356593">
      <w:pPr>
        <w:pStyle w:val="6"/>
        <w:tabs>
          <w:tab w:val="left" w:pos="851"/>
        </w:tabs>
        <w:spacing w:line="360" w:lineRule="auto"/>
        <w:ind w:right="-1"/>
      </w:pPr>
      <w:r>
        <w:t>Оборудование учебного кабинета</w:t>
      </w:r>
    </w:p>
    <w:p w:rsidR="00ED68A9" w:rsidRDefault="00ED68A9" w:rsidP="00516EEE">
      <w:pPr>
        <w:pStyle w:val="a7"/>
        <w:tabs>
          <w:tab w:val="left" w:pos="851"/>
        </w:tabs>
        <w:spacing w:line="360" w:lineRule="auto"/>
        <w:ind w:left="284"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Учебно-программная документаци</w:t>
      </w:r>
      <w:r w:rsidRPr="00A128EB">
        <w:rPr>
          <w:b/>
          <w:color w:val="000000"/>
          <w:sz w:val="28"/>
          <w:szCs w:val="28"/>
        </w:rPr>
        <w:t>я: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примерная учебная программа, рабочая учебная программа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календарно-тематический план.</w:t>
      </w:r>
    </w:p>
    <w:p w:rsidR="00ED68A9" w:rsidRDefault="00ED68A9" w:rsidP="00516EEE">
      <w:pPr>
        <w:pStyle w:val="a7"/>
        <w:tabs>
          <w:tab w:val="left" w:pos="851"/>
        </w:tabs>
        <w:spacing w:line="360" w:lineRule="auto"/>
        <w:ind w:left="284"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материалы</w:t>
      </w:r>
      <w:r w:rsidRPr="00A128E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учебно-методические комплексы, справочники, словари, обучающие и контролирующие  программы, учебно-методические рекомендации для студентов по самостоятельной работе, контрольно-оценочные средства.</w:t>
      </w:r>
    </w:p>
    <w:p w:rsidR="00ED68A9" w:rsidRDefault="00ED68A9" w:rsidP="00516EEE">
      <w:pPr>
        <w:tabs>
          <w:tab w:val="left" w:pos="851"/>
        </w:tabs>
        <w:spacing w:line="360" w:lineRule="auto"/>
        <w:ind w:left="284"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Технические средства обучения</w:t>
      </w:r>
      <w:r w:rsidRPr="00A128E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компьютерное и </w:t>
      </w:r>
      <w:proofErr w:type="spellStart"/>
      <w:r>
        <w:rPr>
          <w:color w:val="000000"/>
          <w:sz w:val="28"/>
          <w:szCs w:val="28"/>
        </w:rPr>
        <w:t>мультимедийное</w:t>
      </w:r>
      <w:proofErr w:type="spellEnd"/>
      <w:r>
        <w:rPr>
          <w:color w:val="000000"/>
          <w:sz w:val="28"/>
          <w:szCs w:val="28"/>
        </w:rPr>
        <w:t xml:space="preserve"> оборудование, </w:t>
      </w:r>
      <w:proofErr w:type="spellStart"/>
      <w:proofErr w:type="gramStart"/>
      <w:r>
        <w:rPr>
          <w:color w:val="000000"/>
          <w:sz w:val="28"/>
          <w:szCs w:val="28"/>
        </w:rPr>
        <w:t>видео-аудиовизуальные</w:t>
      </w:r>
      <w:proofErr w:type="spellEnd"/>
      <w:proofErr w:type="gramEnd"/>
      <w:r>
        <w:rPr>
          <w:color w:val="000000"/>
          <w:sz w:val="28"/>
          <w:szCs w:val="28"/>
        </w:rPr>
        <w:t xml:space="preserve"> средства обучения.</w:t>
      </w:r>
    </w:p>
    <w:p w:rsidR="00ED68A9" w:rsidRDefault="00ED68A9" w:rsidP="00356593">
      <w:pPr>
        <w:tabs>
          <w:tab w:val="left" w:pos="851"/>
        </w:tabs>
        <w:spacing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D68A9" w:rsidRDefault="00ED68A9" w:rsidP="00516EEE">
      <w:pPr>
        <w:tabs>
          <w:tab w:val="left" w:pos="851"/>
        </w:tabs>
        <w:spacing w:line="360" w:lineRule="auto"/>
        <w:ind w:left="284" w:right="-1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="003D3C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Информационное обеспечение обучения</w:t>
      </w:r>
    </w:p>
    <w:p w:rsidR="00ED68A9" w:rsidRPr="00356593" w:rsidRDefault="00ED68A9" w:rsidP="00516EEE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right="-1"/>
        <w:jc w:val="both"/>
        <w:rPr>
          <w:bCs/>
          <w:sz w:val="28"/>
          <w:szCs w:val="28"/>
        </w:rPr>
      </w:pPr>
      <w:r w:rsidRPr="00356593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ED68A9" w:rsidRDefault="00ED68A9" w:rsidP="00356593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both"/>
        <w:rPr>
          <w:b/>
          <w:bCs/>
          <w:sz w:val="28"/>
          <w:szCs w:val="28"/>
        </w:rPr>
      </w:pPr>
    </w:p>
    <w:p w:rsidR="00ED68A9" w:rsidRPr="00A128EB" w:rsidRDefault="00ED68A9" w:rsidP="00516EEE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right="-1"/>
        <w:jc w:val="both"/>
        <w:rPr>
          <w:b/>
          <w:bCs/>
          <w:sz w:val="28"/>
          <w:szCs w:val="28"/>
        </w:rPr>
      </w:pPr>
      <w:r w:rsidRPr="00A128EB">
        <w:rPr>
          <w:b/>
          <w:bCs/>
          <w:sz w:val="28"/>
          <w:szCs w:val="28"/>
        </w:rPr>
        <w:t>Основные источники:</w:t>
      </w:r>
    </w:p>
    <w:p w:rsidR="00ED68A9" w:rsidRDefault="00ED68A9" w:rsidP="00DD6C69">
      <w:pPr>
        <w:numPr>
          <w:ilvl w:val="0"/>
          <w:numId w:val="1"/>
        </w:numPr>
        <w:tabs>
          <w:tab w:val="left" w:pos="42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proofErr w:type="spellStart"/>
      <w:r w:rsidRPr="00E17F87">
        <w:rPr>
          <w:sz w:val="28"/>
          <w:szCs w:val="28"/>
        </w:rPr>
        <w:t>Городкова</w:t>
      </w:r>
      <w:proofErr w:type="spellEnd"/>
      <w:r w:rsidRPr="00E17F87">
        <w:rPr>
          <w:sz w:val="28"/>
          <w:szCs w:val="28"/>
        </w:rPr>
        <w:t xml:space="preserve"> Ю.И. Латинский язык: Учебник. – Москва: </w:t>
      </w:r>
      <w:proofErr w:type="spellStart"/>
      <w:r w:rsidRPr="00E17F87">
        <w:rPr>
          <w:sz w:val="28"/>
          <w:szCs w:val="28"/>
        </w:rPr>
        <w:t>ГЭОТАР-Медиа</w:t>
      </w:r>
      <w:proofErr w:type="spellEnd"/>
      <w:r w:rsidRPr="00E17F87">
        <w:rPr>
          <w:sz w:val="28"/>
          <w:szCs w:val="28"/>
        </w:rPr>
        <w:t xml:space="preserve">, </w:t>
      </w:r>
      <w:r w:rsidR="00516EEE">
        <w:rPr>
          <w:sz w:val="28"/>
          <w:szCs w:val="28"/>
        </w:rPr>
        <w:t xml:space="preserve"> </w:t>
      </w:r>
      <w:r w:rsidRPr="00E17F87">
        <w:rPr>
          <w:sz w:val="28"/>
          <w:szCs w:val="28"/>
        </w:rPr>
        <w:t xml:space="preserve">2011. – </w:t>
      </w:r>
      <w:r w:rsidR="00356593">
        <w:rPr>
          <w:sz w:val="28"/>
          <w:szCs w:val="28"/>
        </w:rPr>
        <w:t xml:space="preserve">       </w:t>
      </w:r>
      <w:r>
        <w:rPr>
          <w:sz w:val="28"/>
          <w:szCs w:val="28"/>
        </w:rPr>
        <w:t>315</w:t>
      </w:r>
      <w:r w:rsidRPr="00E17F87">
        <w:rPr>
          <w:sz w:val="28"/>
          <w:szCs w:val="28"/>
        </w:rPr>
        <w:t xml:space="preserve"> с. </w:t>
      </w:r>
      <w:r w:rsidRPr="004A1A8F">
        <w:rPr>
          <w:sz w:val="28"/>
          <w:szCs w:val="28"/>
        </w:rPr>
        <w:t>Гриф МО РФ</w:t>
      </w:r>
      <w:r>
        <w:rPr>
          <w:sz w:val="28"/>
          <w:szCs w:val="28"/>
        </w:rPr>
        <w:t>.</w:t>
      </w:r>
    </w:p>
    <w:p w:rsidR="00ED68A9" w:rsidRDefault="00ED68A9" w:rsidP="00DD6C69">
      <w:pPr>
        <w:numPr>
          <w:ilvl w:val="0"/>
          <w:numId w:val="1"/>
        </w:numPr>
        <w:tabs>
          <w:tab w:val="left" w:pos="42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Марцелли</w:t>
      </w:r>
      <w:proofErr w:type="spellEnd"/>
      <w:r>
        <w:rPr>
          <w:sz w:val="28"/>
          <w:szCs w:val="28"/>
        </w:rPr>
        <w:t xml:space="preserve"> А.А. Латинский язык и основы медицинской терминологии / А.А. </w:t>
      </w:r>
      <w:proofErr w:type="spellStart"/>
      <w:r>
        <w:rPr>
          <w:sz w:val="28"/>
          <w:szCs w:val="28"/>
        </w:rPr>
        <w:t>Марцелли</w:t>
      </w:r>
      <w:proofErr w:type="spellEnd"/>
      <w:r>
        <w:rPr>
          <w:sz w:val="28"/>
          <w:szCs w:val="28"/>
        </w:rPr>
        <w:t xml:space="preserve">. – Ростов </w:t>
      </w:r>
      <w:proofErr w:type="spellStart"/>
      <w:r>
        <w:rPr>
          <w:sz w:val="28"/>
          <w:szCs w:val="28"/>
        </w:rPr>
        <w:t>н</w:t>
      </w:r>
      <w:proofErr w:type="spellEnd"/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 Феникс, 2009. – 380, (1) с. – (Среднее профессиональное образование). Допущено Министерством образования Российской Федерации в качестве учебного пособия для студентов образовательных учреждений среднего профессионального образования.</w:t>
      </w:r>
    </w:p>
    <w:p w:rsidR="00ED68A9" w:rsidRPr="004A1A8F" w:rsidRDefault="00ED68A9" w:rsidP="00DD6C69">
      <w:pPr>
        <w:numPr>
          <w:ilvl w:val="0"/>
          <w:numId w:val="1"/>
        </w:numPr>
        <w:tabs>
          <w:tab w:val="left" w:pos="42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Панасенко</w:t>
      </w:r>
      <w:proofErr w:type="spellEnd"/>
      <w:r>
        <w:rPr>
          <w:sz w:val="28"/>
          <w:szCs w:val="28"/>
        </w:rPr>
        <w:t xml:space="preserve"> Ю. Ф</w:t>
      </w:r>
      <w:r w:rsidRPr="004A1A8F">
        <w:rPr>
          <w:sz w:val="28"/>
          <w:szCs w:val="28"/>
        </w:rPr>
        <w:t>.</w:t>
      </w:r>
      <w:r w:rsidRPr="004A1A8F">
        <w:rPr>
          <w:bCs/>
          <w:sz w:val="28"/>
          <w:szCs w:val="28"/>
        </w:rPr>
        <w:t xml:space="preserve"> Основы латинского языка с медицинской терминологией. – </w:t>
      </w:r>
      <w:r w:rsidRPr="004A1A8F">
        <w:rPr>
          <w:sz w:val="28"/>
          <w:szCs w:val="28"/>
        </w:rPr>
        <w:t xml:space="preserve"> </w:t>
      </w:r>
      <w:proofErr w:type="spellStart"/>
      <w:r w:rsidRPr="004A1A8F">
        <w:rPr>
          <w:sz w:val="28"/>
          <w:szCs w:val="28"/>
        </w:rPr>
        <w:t>ГЭОТАР-Медиа</w:t>
      </w:r>
      <w:proofErr w:type="spellEnd"/>
      <w:r w:rsidRPr="004A1A8F">
        <w:rPr>
          <w:sz w:val="28"/>
          <w:szCs w:val="28"/>
        </w:rPr>
        <w:t>, 2011.</w:t>
      </w:r>
      <w:r>
        <w:rPr>
          <w:sz w:val="28"/>
          <w:szCs w:val="28"/>
        </w:rPr>
        <w:t xml:space="preserve"> – 352 с. </w:t>
      </w:r>
      <w:r w:rsidRPr="004A1A8F">
        <w:rPr>
          <w:sz w:val="28"/>
          <w:szCs w:val="28"/>
        </w:rPr>
        <w:t>Гриф МО РФ</w:t>
      </w:r>
      <w:r>
        <w:rPr>
          <w:sz w:val="28"/>
          <w:szCs w:val="28"/>
        </w:rPr>
        <w:t>.</w:t>
      </w:r>
    </w:p>
    <w:p w:rsidR="00ED68A9" w:rsidRPr="00A128EB" w:rsidRDefault="00ED68A9" w:rsidP="00516EEE">
      <w:pPr>
        <w:tabs>
          <w:tab w:val="num" w:pos="180"/>
          <w:tab w:val="left" w:pos="851"/>
        </w:tabs>
        <w:spacing w:line="360" w:lineRule="auto"/>
        <w:ind w:left="284" w:right="-1"/>
        <w:jc w:val="both"/>
        <w:outlineLvl w:val="0"/>
        <w:rPr>
          <w:b/>
          <w:color w:val="FF0000"/>
          <w:sz w:val="28"/>
          <w:szCs w:val="28"/>
        </w:rPr>
      </w:pPr>
      <w:r w:rsidRPr="00A128EB">
        <w:rPr>
          <w:b/>
          <w:bCs/>
          <w:sz w:val="28"/>
          <w:szCs w:val="28"/>
        </w:rPr>
        <w:lastRenderedPageBreak/>
        <w:t>Дополнительные источники:</w:t>
      </w:r>
    </w:p>
    <w:p w:rsidR="00A40110" w:rsidRDefault="00651657" w:rsidP="00DD6C69">
      <w:pPr>
        <w:keepLines/>
        <w:numPr>
          <w:ilvl w:val="0"/>
          <w:numId w:val="2"/>
        </w:numPr>
        <w:tabs>
          <w:tab w:val="clear" w:pos="720"/>
          <w:tab w:val="num" w:pos="180"/>
          <w:tab w:val="left" w:pos="42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Черня</w:t>
      </w:r>
      <w:r w:rsidR="00A40110">
        <w:rPr>
          <w:sz w:val="28"/>
          <w:szCs w:val="28"/>
        </w:rPr>
        <w:t>вский</w:t>
      </w:r>
      <w:proofErr w:type="spellEnd"/>
      <w:r w:rsidR="00A40110">
        <w:rPr>
          <w:sz w:val="28"/>
          <w:szCs w:val="28"/>
        </w:rPr>
        <w:t xml:space="preserve"> М.Н. Латинский язык и основы медицинской терминологии. – М., Медицина. – 2004.</w:t>
      </w:r>
    </w:p>
    <w:p w:rsidR="00ED68A9" w:rsidRPr="008C4522" w:rsidRDefault="00ED68A9" w:rsidP="00DD6C69">
      <w:pPr>
        <w:keepLines/>
        <w:numPr>
          <w:ilvl w:val="0"/>
          <w:numId w:val="2"/>
        </w:numPr>
        <w:tabs>
          <w:tab w:val="clear" w:pos="720"/>
          <w:tab w:val="num" w:pos="180"/>
          <w:tab w:val="left" w:pos="426"/>
        </w:tabs>
        <w:spacing w:line="360" w:lineRule="auto"/>
        <w:ind w:left="709" w:right="-1" w:hanging="425"/>
        <w:jc w:val="both"/>
        <w:rPr>
          <w:sz w:val="28"/>
          <w:szCs w:val="28"/>
        </w:rPr>
      </w:pPr>
      <w:r w:rsidRPr="008C4522">
        <w:rPr>
          <w:sz w:val="28"/>
          <w:szCs w:val="28"/>
        </w:rPr>
        <w:t>Лекарственные средства: 5 000 наименований лекарственных препаратов и их форм</w:t>
      </w:r>
      <w:proofErr w:type="gramStart"/>
      <w:r w:rsidRPr="008C4522">
        <w:rPr>
          <w:sz w:val="28"/>
          <w:szCs w:val="28"/>
        </w:rPr>
        <w:t xml:space="preserve"> / П</w:t>
      </w:r>
      <w:proofErr w:type="gramEnd"/>
      <w:r w:rsidRPr="008C4522">
        <w:rPr>
          <w:sz w:val="28"/>
          <w:szCs w:val="28"/>
        </w:rPr>
        <w:t>од ред. М.А.Клюева. М.: ИКТЦ «Лада», 2008.</w:t>
      </w:r>
    </w:p>
    <w:p w:rsidR="003D3C4F" w:rsidRDefault="003D3C4F" w:rsidP="003D3C4F">
      <w:pPr>
        <w:keepLines/>
        <w:numPr>
          <w:ilvl w:val="0"/>
          <w:numId w:val="2"/>
        </w:numPr>
        <w:tabs>
          <w:tab w:val="clear" w:pos="720"/>
          <w:tab w:val="left" w:pos="426"/>
          <w:tab w:val="num" w:pos="709"/>
        </w:tabs>
        <w:spacing w:line="360" w:lineRule="auto"/>
        <w:ind w:left="709" w:right="-1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Кирюнова</w:t>
      </w:r>
      <w:proofErr w:type="spellEnd"/>
      <w:r>
        <w:rPr>
          <w:sz w:val="28"/>
          <w:szCs w:val="28"/>
        </w:rPr>
        <w:t xml:space="preserve"> Ю.О. Рабочая тетрадь по дисциплине «Основы латинского язы</w:t>
      </w:r>
      <w:r w:rsidR="0091329A">
        <w:rPr>
          <w:sz w:val="28"/>
          <w:szCs w:val="28"/>
        </w:rPr>
        <w:t>ка с медицинской терминологией», М. – 2015.</w:t>
      </w:r>
    </w:p>
    <w:p w:rsidR="00ED68A9" w:rsidRDefault="00ED68A9" w:rsidP="00DD6C69">
      <w:pPr>
        <w:numPr>
          <w:ilvl w:val="0"/>
          <w:numId w:val="2"/>
        </w:numPr>
        <w:tabs>
          <w:tab w:val="num" w:pos="461"/>
          <w:tab w:val="left" w:pos="851"/>
        </w:tabs>
        <w:spacing w:line="360" w:lineRule="auto"/>
        <w:ind w:left="709" w:right="-1" w:hanging="425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Латинско-русский</w:t>
      </w:r>
      <w:proofErr w:type="spellEnd"/>
      <w:r>
        <w:rPr>
          <w:sz w:val="28"/>
          <w:szCs w:val="28"/>
        </w:rPr>
        <w:t xml:space="preserve"> словарь \ Авт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ост. </w:t>
      </w:r>
      <w:proofErr w:type="spellStart"/>
      <w:r>
        <w:rPr>
          <w:sz w:val="28"/>
          <w:szCs w:val="28"/>
        </w:rPr>
        <w:t>К.А.Тананушко</w:t>
      </w:r>
      <w:proofErr w:type="spellEnd"/>
      <w:r>
        <w:rPr>
          <w:sz w:val="28"/>
          <w:szCs w:val="28"/>
        </w:rPr>
        <w:t>. М.: ООО «</w:t>
      </w:r>
      <w:proofErr w:type="spellStart"/>
      <w:r>
        <w:rPr>
          <w:sz w:val="28"/>
          <w:szCs w:val="28"/>
        </w:rPr>
        <w:t>Харвест</w:t>
      </w:r>
      <w:proofErr w:type="spellEnd"/>
      <w:r>
        <w:rPr>
          <w:sz w:val="28"/>
          <w:szCs w:val="28"/>
        </w:rPr>
        <w:t>», 2005.</w:t>
      </w:r>
    </w:p>
    <w:p w:rsidR="00ED68A9" w:rsidRDefault="00ED68A9" w:rsidP="00DD6C69">
      <w:pPr>
        <w:keepLines/>
        <w:numPr>
          <w:ilvl w:val="0"/>
          <w:numId w:val="2"/>
        </w:numPr>
        <w:tabs>
          <w:tab w:val="clear" w:pos="720"/>
          <w:tab w:val="num" w:pos="180"/>
          <w:tab w:val="left" w:pos="426"/>
        </w:tabs>
        <w:spacing w:line="360" w:lineRule="auto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анатомическая номенклатура. − М.: Медицина. – 2002.</w:t>
      </w:r>
    </w:p>
    <w:p w:rsidR="003D3C4F" w:rsidRDefault="003D3C4F" w:rsidP="00ED68A9">
      <w:pPr>
        <w:pStyle w:val="3"/>
        <w:tabs>
          <w:tab w:val="left" w:pos="851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3D3C4F" w:rsidRPr="00311BA7" w:rsidRDefault="003D3C4F" w:rsidP="003D3C4F">
      <w:pPr>
        <w:spacing w:line="360" w:lineRule="auto"/>
        <w:ind w:left="284"/>
        <w:rPr>
          <w:sz w:val="28"/>
          <w:szCs w:val="28"/>
        </w:rPr>
      </w:pPr>
      <w:r w:rsidRPr="00311BA7">
        <w:rPr>
          <w:b/>
          <w:sz w:val="28"/>
          <w:szCs w:val="28"/>
        </w:rPr>
        <w:t xml:space="preserve">Информационные электронные ресурсы: </w:t>
      </w:r>
      <w:r w:rsidRPr="00311BA7">
        <w:rPr>
          <w:sz w:val="28"/>
          <w:szCs w:val="28"/>
        </w:rPr>
        <w:t>интернет, обучающие и контролирующие программы</w:t>
      </w:r>
    </w:p>
    <w:p w:rsidR="003D3C4F" w:rsidRPr="00311BA7" w:rsidRDefault="008C1833" w:rsidP="003D3C4F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284" w:firstLine="0"/>
        <w:contextualSpacing/>
        <w:jc w:val="both"/>
        <w:rPr>
          <w:rStyle w:val="ac"/>
          <w:sz w:val="28"/>
          <w:szCs w:val="28"/>
        </w:rPr>
      </w:pPr>
      <w:hyperlink r:id="rId13" w:history="1">
        <w:r w:rsidR="003D3C4F" w:rsidRPr="00311BA7">
          <w:rPr>
            <w:rStyle w:val="ac"/>
            <w:sz w:val="28"/>
            <w:szCs w:val="28"/>
          </w:rPr>
          <w:t>http://www.languages-study.com/latina-links.html</w:t>
        </w:r>
      </w:hyperlink>
    </w:p>
    <w:p w:rsidR="003D3C4F" w:rsidRPr="00311BA7" w:rsidRDefault="003D3C4F" w:rsidP="003D3C4F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284" w:firstLine="0"/>
        <w:contextualSpacing/>
        <w:jc w:val="both"/>
        <w:rPr>
          <w:rStyle w:val="ac"/>
          <w:sz w:val="28"/>
          <w:szCs w:val="28"/>
        </w:rPr>
      </w:pPr>
      <w:r w:rsidRPr="00311BA7">
        <w:rPr>
          <w:rStyle w:val="ac"/>
          <w:sz w:val="28"/>
          <w:szCs w:val="28"/>
        </w:rPr>
        <w:t>http://www.linguaeterna.com</w:t>
      </w:r>
    </w:p>
    <w:p w:rsidR="003D3C4F" w:rsidRPr="00311BA7" w:rsidRDefault="008C1833" w:rsidP="003D3C4F">
      <w:pPr>
        <w:pStyle w:val="ab"/>
        <w:numPr>
          <w:ilvl w:val="0"/>
          <w:numId w:val="18"/>
        </w:numPr>
        <w:tabs>
          <w:tab w:val="left" w:pos="709"/>
        </w:tabs>
        <w:spacing w:line="360" w:lineRule="auto"/>
        <w:ind w:left="709" w:hanging="425"/>
        <w:contextualSpacing/>
        <w:jc w:val="both"/>
        <w:rPr>
          <w:rStyle w:val="ac"/>
          <w:sz w:val="28"/>
          <w:szCs w:val="28"/>
        </w:rPr>
      </w:pPr>
      <w:hyperlink r:id="rId14" w:history="1">
        <w:r w:rsidR="003D3C4F" w:rsidRPr="00311BA7">
          <w:rPr>
            <w:rStyle w:val="ac"/>
            <w:sz w:val="28"/>
            <w:szCs w:val="28"/>
          </w:rPr>
          <w:t>www.lingualatina.ru</w:t>
        </w:r>
      </w:hyperlink>
      <w:r w:rsidR="003D3C4F">
        <w:rPr>
          <w:rStyle w:val="ac"/>
          <w:sz w:val="28"/>
          <w:szCs w:val="28"/>
          <w:u w:val="none"/>
        </w:rPr>
        <w:t xml:space="preserve"> </w:t>
      </w:r>
      <w:r w:rsidR="003D3C4F" w:rsidRPr="00311BA7">
        <w:rPr>
          <w:sz w:val="28"/>
          <w:szCs w:val="28"/>
        </w:rPr>
        <w:t xml:space="preserve">– </w:t>
      </w:r>
      <w:r w:rsidR="003D3C4F" w:rsidRPr="00311BA7">
        <w:rPr>
          <w:sz w:val="28"/>
          <w:szCs w:val="28"/>
          <w:lang w:val="en-US"/>
        </w:rPr>
        <w:t>on</w:t>
      </w:r>
      <w:r w:rsidR="003D3C4F" w:rsidRPr="00311BA7">
        <w:rPr>
          <w:sz w:val="28"/>
          <w:szCs w:val="28"/>
        </w:rPr>
        <w:t>-</w:t>
      </w:r>
      <w:r w:rsidR="003D3C4F" w:rsidRPr="00311BA7">
        <w:rPr>
          <w:sz w:val="28"/>
          <w:szCs w:val="28"/>
          <w:lang w:val="en-US"/>
        </w:rPr>
        <w:t>line</w:t>
      </w:r>
      <w:r w:rsidR="003D3C4F" w:rsidRPr="00311BA7">
        <w:rPr>
          <w:sz w:val="28"/>
          <w:szCs w:val="28"/>
        </w:rPr>
        <w:t xml:space="preserve"> курс латинского языка с подробно разработанной системой упражнений и с короткими текстами для факультативного чтения.</w:t>
      </w:r>
    </w:p>
    <w:p w:rsidR="003D3C4F" w:rsidRPr="001E6D19" w:rsidRDefault="008C1833" w:rsidP="003D3C4F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709" w:hanging="425"/>
        <w:contextualSpacing/>
        <w:jc w:val="both"/>
        <w:rPr>
          <w:rStyle w:val="day7"/>
          <w:sz w:val="28"/>
          <w:szCs w:val="28"/>
          <w:u w:val="single"/>
        </w:rPr>
      </w:pPr>
      <w:hyperlink r:id="rId15" w:history="1">
        <w:r w:rsidR="003D3C4F" w:rsidRPr="00311BA7">
          <w:rPr>
            <w:rStyle w:val="ac"/>
            <w:sz w:val="28"/>
            <w:szCs w:val="28"/>
          </w:rPr>
          <w:t>www.latinum.ru</w:t>
        </w:r>
      </w:hyperlink>
      <w:r w:rsidR="003D3C4F">
        <w:rPr>
          <w:sz w:val="28"/>
          <w:szCs w:val="28"/>
        </w:rPr>
        <w:t xml:space="preserve"> </w:t>
      </w:r>
      <w:r w:rsidR="003D3C4F" w:rsidRPr="00311BA7">
        <w:rPr>
          <w:rStyle w:val="day7"/>
          <w:sz w:val="28"/>
          <w:szCs w:val="28"/>
        </w:rPr>
        <w:t>– «Все о латинском языке», сайт излагает историю латинского языка по периодам, дает доступ к 28-ми русскоязычным учебникам латинского языка, к 10-ти словарям латинского языка и  крылатых латинских слов и выражений.</w:t>
      </w:r>
    </w:p>
    <w:p w:rsidR="001E6D19" w:rsidRPr="00311BA7" w:rsidRDefault="008C1833" w:rsidP="001E6D19">
      <w:pPr>
        <w:pStyle w:val="ab"/>
        <w:numPr>
          <w:ilvl w:val="0"/>
          <w:numId w:val="18"/>
        </w:numPr>
        <w:tabs>
          <w:tab w:val="left" w:pos="426"/>
        </w:tabs>
        <w:spacing w:line="360" w:lineRule="auto"/>
        <w:ind w:left="709" w:hanging="425"/>
        <w:contextualSpacing/>
        <w:jc w:val="both"/>
        <w:rPr>
          <w:sz w:val="28"/>
          <w:szCs w:val="28"/>
          <w:u w:val="single"/>
        </w:rPr>
      </w:pPr>
      <w:hyperlink r:id="rId16" w:history="1">
        <w:r w:rsidR="001E6D19" w:rsidRPr="00E674E3">
          <w:rPr>
            <w:rStyle w:val="ac"/>
            <w:sz w:val="28"/>
            <w:szCs w:val="28"/>
          </w:rPr>
          <w:t>www.latin</w:t>
        </w:r>
        <w:r w:rsidR="001E6D19" w:rsidRPr="00E674E3">
          <w:rPr>
            <w:rStyle w:val="ac"/>
            <w:sz w:val="28"/>
            <w:szCs w:val="28"/>
            <w:lang w:val="en-US"/>
          </w:rPr>
          <w:t>sk</w:t>
        </w:r>
        <w:r w:rsidR="001E6D19" w:rsidRPr="00E674E3">
          <w:rPr>
            <w:rStyle w:val="ac"/>
            <w:sz w:val="28"/>
            <w:szCs w:val="28"/>
          </w:rPr>
          <w:t>.</w:t>
        </w:r>
        <w:proofErr w:type="spellStart"/>
        <w:r w:rsidR="001E6D19" w:rsidRPr="00E674E3">
          <w:rPr>
            <w:rStyle w:val="ac"/>
            <w:sz w:val="28"/>
            <w:szCs w:val="28"/>
          </w:rPr>
          <w:t>ru</w:t>
        </w:r>
        <w:proofErr w:type="spellEnd"/>
      </w:hyperlink>
    </w:p>
    <w:p w:rsidR="001E6D19" w:rsidRPr="00311BA7" w:rsidRDefault="001E6D19" w:rsidP="001E6D19">
      <w:pPr>
        <w:pStyle w:val="ab"/>
        <w:tabs>
          <w:tab w:val="left" w:pos="426"/>
        </w:tabs>
        <w:spacing w:line="360" w:lineRule="auto"/>
        <w:ind w:left="709"/>
        <w:contextualSpacing/>
        <w:jc w:val="both"/>
        <w:rPr>
          <w:sz w:val="28"/>
          <w:szCs w:val="28"/>
          <w:u w:val="single"/>
        </w:rPr>
      </w:pPr>
    </w:p>
    <w:p w:rsidR="003D3C4F" w:rsidRPr="003D3C4F" w:rsidRDefault="003D3C4F" w:rsidP="003D3C4F"/>
    <w:p w:rsidR="003D3C4F" w:rsidRDefault="003D3C4F" w:rsidP="003D3C4F"/>
    <w:p w:rsidR="001E6912" w:rsidRPr="003D3C4F" w:rsidRDefault="001E6912" w:rsidP="003D3C4F">
      <w:pPr>
        <w:sectPr w:rsidR="001E6912" w:rsidRPr="003D3C4F" w:rsidSect="00ED68A9">
          <w:pgSz w:w="11906" w:h="16838"/>
          <w:pgMar w:top="851" w:right="991" w:bottom="1418" w:left="993" w:header="709" w:footer="709" w:gutter="0"/>
          <w:cols w:space="708"/>
          <w:docGrid w:linePitch="360"/>
        </w:sectPr>
      </w:pPr>
    </w:p>
    <w:p w:rsidR="003D3C4F" w:rsidRDefault="003D3C4F" w:rsidP="003D3C4F">
      <w:pPr>
        <w:pStyle w:val="3"/>
        <w:spacing w:line="360" w:lineRule="auto"/>
        <w:ind w:left="1843" w:right="1132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0A199F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 УЧЕБНОЙ  ДИСЦИПЛИНЫ</w:t>
      </w:r>
    </w:p>
    <w:p w:rsidR="003D3C4F" w:rsidRPr="0091758B" w:rsidRDefault="003D3C4F" w:rsidP="003D3C4F">
      <w:pPr>
        <w:ind w:left="1843" w:right="1132" w:hanging="850"/>
      </w:pPr>
    </w:p>
    <w:p w:rsidR="003D3C4F" w:rsidRDefault="003D3C4F" w:rsidP="003D3C4F">
      <w:pPr>
        <w:spacing w:line="360" w:lineRule="auto"/>
        <w:ind w:left="1134" w:right="1132" w:firstLine="851"/>
        <w:jc w:val="both"/>
        <w:rPr>
          <w:spacing w:val="5"/>
          <w:sz w:val="28"/>
          <w:szCs w:val="28"/>
        </w:rPr>
      </w:pPr>
      <w:r w:rsidRPr="00516EEE">
        <w:rPr>
          <w:spacing w:val="5"/>
          <w:sz w:val="28"/>
          <w:szCs w:val="28"/>
        </w:rPr>
        <w:t>Контроль и оценка</w:t>
      </w:r>
      <w:r w:rsidRPr="00CA38F2">
        <w:rPr>
          <w:b/>
          <w:spacing w:val="5"/>
          <w:sz w:val="28"/>
          <w:szCs w:val="28"/>
        </w:rPr>
        <w:t xml:space="preserve"> </w:t>
      </w:r>
      <w:r w:rsidRPr="00CA38F2">
        <w:rPr>
          <w:spacing w:val="5"/>
          <w:sz w:val="28"/>
          <w:szCs w:val="28"/>
        </w:rPr>
        <w:t xml:space="preserve">результатов освоения дисциплины осуществляется преподавателем в процессе </w:t>
      </w:r>
      <w:r>
        <w:rPr>
          <w:spacing w:val="5"/>
          <w:sz w:val="28"/>
          <w:szCs w:val="28"/>
        </w:rPr>
        <w:t>проведения практических занятий с использованием тестирования</w:t>
      </w:r>
      <w:r w:rsidRPr="00CA38F2">
        <w:rPr>
          <w:spacing w:val="5"/>
          <w:sz w:val="28"/>
          <w:szCs w:val="28"/>
        </w:rPr>
        <w:t xml:space="preserve">, </w:t>
      </w:r>
      <w:r w:rsidRPr="00663868">
        <w:rPr>
          <w:spacing w:val="5"/>
          <w:sz w:val="28"/>
          <w:szCs w:val="28"/>
        </w:rPr>
        <w:t xml:space="preserve">терминологических диктантов/ </w:t>
      </w:r>
      <w:r>
        <w:rPr>
          <w:spacing w:val="5"/>
          <w:sz w:val="28"/>
          <w:szCs w:val="28"/>
        </w:rPr>
        <w:t xml:space="preserve">блиц-опроса, </w:t>
      </w:r>
      <w:r w:rsidRPr="00663868">
        <w:rPr>
          <w:spacing w:val="5"/>
          <w:sz w:val="28"/>
          <w:szCs w:val="28"/>
        </w:rPr>
        <w:t>чтения и</w:t>
      </w:r>
      <w:r w:rsidRPr="00663868">
        <w:rPr>
          <w:b/>
          <w:sz w:val="28"/>
          <w:szCs w:val="28"/>
        </w:rPr>
        <w:t xml:space="preserve"> </w:t>
      </w:r>
      <w:r w:rsidRPr="00663868">
        <w:rPr>
          <w:sz w:val="28"/>
          <w:szCs w:val="28"/>
        </w:rPr>
        <w:t>перевода</w:t>
      </w:r>
      <w:r w:rsidRPr="00663868">
        <w:rPr>
          <w:b/>
          <w:sz w:val="28"/>
          <w:szCs w:val="28"/>
        </w:rPr>
        <w:t xml:space="preserve"> </w:t>
      </w:r>
      <w:r w:rsidRPr="00663868">
        <w:rPr>
          <w:sz w:val="28"/>
          <w:szCs w:val="28"/>
        </w:rPr>
        <w:t>упражнений</w:t>
      </w:r>
      <w:r w:rsidRPr="00663868">
        <w:rPr>
          <w:b/>
          <w:sz w:val="28"/>
          <w:szCs w:val="28"/>
        </w:rPr>
        <w:t xml:space="preserve">; </w:t>
      </w:r>
      <w:r w:rsidRPr="00663868">
        <w:rPr>
          <w:sz w:val="28"/>
          <w:szCs w:val="28"/>
        </w:rPr>
        <w:t>составления таблиц, схем</w:t>
      </w:r>
      <w:r w:rsidRPr="00663868">
        <w:rPr>
          <w:b/>
          <w:sz w:val="28"/>
          <w:szCs w:val="28"/>
        </w:rPr>
        <w:t>,</w:t>
      </w:r>
      <w:r w:rsidRPr="00663868">
        <w:rPr>
          <w:spacing w:val="5"/>
          <w:sz w:val="28"/>
          <w:szCs w:val="28"/>
        </w:rPr>
        <w:t xml:space="preserve"> а также выполнения индивидуальных заданий, подготовки  докладов,</w:t>
      </w:r>
      <w:r>
        <w:rPr>
          <w:spacing w:val="5"/>
          <w:sz w:val="28"/>
          <w:szCs w:val="28"/>
        </w:rPr>
        <w:t xml:space="preserve"> эссе, лингвистического </w:t>
      </w:r>
      <w:proofErr w:type="gramStart"/>
      <w:r>
        <w:rPr>
          <w:spacing w:val="5"/>
          <w:sz w:val="28"/>
          <w:szCs w:val="28"/>
        </w:rPr>
        <w:t>индивидуального проекта</w:t>
      </w:r>
      <w:proofErr w:type="gramEnd"/>
      <w:r>
        <w:rPr>
          <w:spacing w:val="5"/>
          <w:sz w:val="28"/>
          <w:szCs w:val="28"/>
        </w:rPr>
        <w:t>.</w:t>
      </w:r>
    </w:p>
    <w:p w:rsidR="003D3C4F" w:rsidRDefault="003D3C4F" w:rsidP="003D3C4F">
      <w:pPr>
        <w:spacing w:line="360" w:lineRule="auto"/>
        <w:ind w:left="1134" w:right="1132" w:firstLine="851"/>
        <w:jc w:val="both"/>
        <w:rPr>
          <w:spacing w:val="5"/>
          <w:sz w:val="28"/>
          <w:szCs w:val="28"/>
        </w:rPr>
      </w:pPr>
    </w:p>
    <w:tbl>
      <w:tblPr>
        <w:tblStyle w:val="ae"/>
        <w:tblW w:w="0" w:type="auto"/>
        <w:tblInd w:w="1101" w:type="dxa"/>
        <w:tblLayout w:type="fixed"/>
        <w:tblLook w:val="04A0"/>
      </w:tblPr>
      <w:tblGrid>
        <w:gridCol w:w="3118"/>
        <w:gridCol w:w="2126"/>
        <w:gridCol w:w="4678"/>
      </w:tblGrid>
      <w:tr w:rsidR="003D3C4F" w:rsidTr="009F005C">
        <w:tc>
          <w:tcPr>
            <w:tcW w:w="3118" w:type="dxa"/>
          </w:tcPr>
          <w:p w:rsidR="003D3C4F" w:rsidRPr="0046693F" w:rsidRDefault="003D3C4F" w:rsidP="009F005C">
            <w:pPr>
              <w:tabs>
                <w:tab w:val="left" w:pos="3495"/>
              </w:tabs>
              <w:spacing w:line="360" w:lineRule="auto"/>
              <w:ind w:right="-57"/>
              <w:jc w:val="center"/>
              <w:rPr>
                <w:b/>
                <w:spacing w:val="5"/>
                <w:sz w:val="28"/>
                <w:szCs w:val="28"/>
              </w:rPr>
            </w:pPr>
            <w:r w:rsidRPr="0046693F">
              <w:rPr>
                <w:b/>
                <w:spacing w:val="5"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126" w:type="dxa"/>
          </w:tcPr>
          <w:p w:rsidR="003D3C4F" w:rsidRPr="0046693F" w:rsidRDefault="003D3C4F" w:rsidP="009F005C">
            <w:pPr>
              <w:spacing w:line="360" w:lineRule="auto"/>
              <w:ind w:right="-106"/>
              <w:jc w:val="center"/>
              <w:rPr>
                <w:b/>
                <w:spacing w:val="5"/>
                <w:sz w:val="28"/>
                <w:szCs w:val="28"/>
              </w:rPr>
            </w:pPr>
            <w:r w:rsidRPr="0046693F">
              <w:rPr>
                <w:b/>
                <w:spacing w:val="5"/>
                <w:sz w:val="28"/>
                <w:szCs w:val="28"/>
              </w:rPr>
              <w:t>Коды формируемых общих и профессиональных компетенций</w:t>
            </w:r>
          </w:p>
        </w:tc>
        <w:tc>
          <w:tcPr>
            <w:tcW w:w="4678" w:type="dxa"/>
          </w:tcPr>
          <w:p w:rsidR="003D3C4F" w:rsidRDefault="003D3C4F" w:rsidP="009F005C">
            <w:pPr>
              <w:spacing w:line="360" w:lineRule="auto"/>
              <w:jc w:val="center"/>
              <w:rPr>
                <w:b/>
                <w:spacing w:val="5"/>
                <w:sz w:val="28"/>
                <w:szCs w:val="28"/>
              </w:rPr>
            </w:pPr>
            <w:r w:rsidRPr="0046693F">
              <w:rPr>
                <w:b/>
                <w:spacing w:val="5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  <w:p w:rsidR="003D3C4F" w:rsidRPr="0046693F" w:rsidRDefault="003D3C4F" w:rsidP="009F005C">
            <w:pPr>
              <w:spacing w:line="360" w:lineRule="auto"/>
              <w:jc w:val="center"/>
              <w:rPr>
                <w:b/>
                <w:spacing w:val="5"/>
                <w:sz w:val="28"/>
                <w:szCs w:val="28"/>
              </w:rPr>
            </w:pPr>
            <w:r w:rsidRPr="0046693F">
              <w:rPr>
                <w:b/>
                <w:spacing w:val="5"/>
                <w:sz w:val="28"/>
                <w:szCs w:val="28"/>
              </w:rPr>
              <w:t>(по итогу, т.е. содержанию зачету)</w:t>
            </w:r>
          </w:p>
        </w:tc>
      </w:tr>
      <w:tr w:rsidR="003D3C4F" w:rsidTr="009F005C">
        <w:tc>
          <w:tcPr>
            <w:tcW w:w="9922" w:type="dxa"/>
            <w:gridSpan w:val="3"/>
          </w:tcPr>
          <w:p w:rsidR="003D3C4F" w:rsidRPr="00892C36" w:rsidRDefault="003D3C4F" w:rsidP="009F005C">
            <w:pPr>
              <w:spacing w:line="360" w:lineRule="auto"/>
              <w:rPr>
                <w:b/>
                <w:i/>
                <w:spacing w:val="5"/>
                <w:sz w:val="28"/>
                <w:szCs w:val="28"/>
              </w:rPr>
            </w:pPr>
            <w:r w:rsidRPr="00892C36">
              <w:rPr>
                <w:i/>
                <w:spacing w:val="5"/>
                <w:sz w:val="28"/>
                <w:szCs w:val="28"/>
              </w:rPr>
              <w:t>В результате освоения дисциплины обучающийся должен</w:t>
            </w:r>
            <w:r w:rsidRPr="00892C36">
              <w:rPr>
                <w:b/>
                <w:i/>
                <w:spacing w:val="5"/>
                <w:sz w:val="28"/>
                <w:szCs w:val="28"/>
              </w:rPr>
              <w:t xml:space="preserve"> уметь:</w:t>
            </w:r>
          </w:p>
        </w:tc>
      </w:tr>
      <w:tr w:rsidR="003D3C4F" w:rsidTr="009F005C">
        <w:tc>
          <w:tcPr>
            <w:tcW w:w="3118" w:type="dxa"/>
          </w:tcPr>
          <w:p w:rsidR="003D3C4F" w:rsidRDefault="003D3C4F" w:rsidP="009F005C">
            <w:pPr>
              <w:spacing w:line="360" w:lineRule="auto"/>
              <w:ind w:right="143"/>
              <w:rPr>
                <w:spacing w:val="5"/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правильно читать и писать на латинском языке медицинские (анатомические, клинические и фармацевтические) термины;</w:t>
            </w:r>
          </w:p>
        </w:tc>
        <w:tc>
          <w:tcPr>
            <w:tcW w:w="2126" w:type="dxa"/>
          </w:tcPr>
          <w:p w:rsidR="003D3C4F" w:rsidRPr="00A71183" w:rsidRDefault="003D3C4F" w:rsidP="009F005C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</w:p>
          <w:p w:rsidR="003D3C4F" w:rsidRPr="00A71183" w:rsidRDefault="003D3C4F" w:rsidP="009F005C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</w:p>
          <w:p w:rsidR="003D3C4F" w:rsidRPr="00A71183" w:rsidRDefault="003D3C4F" w:rsidP="009F005C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</w:p>
          <w:p w:rsidR="003D3C4F" w:rsidRPr="00A71183" w:rsidRDefault="003D3C4F" w:rsidP="009F005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1183">
              <w:rPr>
                <w:bCs/>
                <w:sz w:val="28"/>
                <w:szCs w:val="28"/>
              </w:rPr>
              <w:t>ОК 1-13</w:t>
            </w:r>
          </w:p>
          <w:p w:rsidR="003D3C4F" w:rsidRPr="00A71183" w:rsidRDefault="003D3C4F" w:rsidP="009F005C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4F" w:rsidRDefault="003D3C4F" w:rsidP="009F005C">
            <w:pPr>
              <w:spacing w:line="360" w:lineRule="auto"/>
              <w:ind w:right="-108"/>
              <w:rPr>
                <w:spacing w:val="5"/>
                <w:sz w:val="28"/>
                <w:szCs w:val="28"/>
              </w:rPr>
            </w:pPr>
            <w:r w:rsidRPr="002F223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блиц-опрос, </w:t>
            </w:r>
            <w:r w:rsidRPr="002F223D">
              <w:rPr>
                <w:sz w:val="28"/>
                <w:szCs w:val="28"/>
              </w:rPr>
              <w:t xml:space="preserve">контроль </w:t>
            </w:r>
            <w:r>
              <w:rPr>
                <w:sz w:val="28"/>
                <w:szCs w:val="28"/>
              </w:rPr>
              <w:t>навыков чтения</w:t>
            </w:r>
            <w:r w:rsidRPr="002F223D">
              <w:rPr>
                <w:sz w:val="28"/>
                <w:szCs w:val="28"/>
              </w:rPr>
              <w:t xml:space="preserve"> и письма, тестирование, терминологический диктант, контроль выполнения упражнений, контроль результатов внеаудиторной самостоятельной работы</w:t>
            </w:r>
            <w:r>
              <w:rPr>
                <w:sz w:val="28"/>
                <w:szCs w:val="28"/>
              </w:rPr>
              <w:t>;</w:t>
            </w:r>
          </w:p>
        </w:tc>
      </w:tr>
      <w:tr w:rsidR="003D3C4F" w:rsidTr="009F005C">
        <w:tc>
          <w:tcPr>
            <w:tcW w:w="3118" w:type="dxa"/>
          </w:tcPr>
          <w:p w:rsidR="003D3C4F" w:rsidRDefault="003D3C4F" w:rsidP="009F005C">
            <w:pPr>
              <w:keepLines/>
              <w:spacing w:line="360" w:lineRule="auto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объяснять значения терминов по знакомым </w:t>
            </w:r>
            <w:proofErr w:type="spellStart"/>
            <w:r>
              <w:rPr>
                <w:sz w:val="28"/>
                <w:szCs w:val="28"/>
              </w:rPr>
              <w:t>терминоэлементам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3D3C4F" w:rsidRDefault="003D3C4F" w:rsidP="009F005C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3C4F" w:rsidRDefault="003D3C4F" w:rsidP="009F005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1183">
              <w:rPr>
                <w:bCs/>
                <w:sz w:val="28"/>
                <w:szCs w:val="28"/>
              </w:rPr>
              <w:t>ПК 1.1-1.6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A71183">
              <w:rPr>
                <w:bCs/>
                <w:sz w:val="28"/>
                <w:szCs w:val="28"/>
              </w:rPr>
              <w:t>1.7</w:t>
            </w:r>
          </w:p>
          <w:p w:rsidR="003D3C4F" w:rsidRDefault="003D3C4F" w:rsidP="009F005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ПК </w:t>
            </w:r>
            <w:r w:rsidRPr="00A71183">
              <w:rPr>
                <w:bCs/>
                <w:sz w:val="28"/>
                <w:szCs w:val="28"/>
              </w:rPr>
              <w:t>2.1-2.</w:t>
            </w:r>
            <w:r>
              <w:rPr>
                <w:bCs/>
                <w:sz w:val="28"/>
                <w:szCs w:val="28"/>
              </w:rPr>
              <w:t>6, 2.7</w:t>
            </w:r>
          </w:p>
          <w:p w:rsidR="003D3C4F" w:rsidRDefault="003D3C4F" w:rsidP="009F005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ПК </w:t>
            </w:r>
            <w:r w:rsidRPr="00A71183">
              <w:rPr>
                <w:bCs/>
                <w:sz w:val="28"/>
                <w:szCs w:val="28"/>
              </w:rPr>
              <w:t>3.1</w:t>
            </w:r>
            <w:r>
              <w:rPr>
                <w:bCs/>
                <w:sz w:val="28"/>
                <w:szCs w:val="28"/>
              </w:rPr>
              <w:t>-3.8</w:t>
            </w:r>
          </w:p>
          <w:p w:rsidR="003D3C4F" w:rsidRDefault="003D3C4F" w:rsidP="009F005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ПК</w:t>
            </w:r>
            <w:r w:rsidRPr="00A71183">
              <w:rPr>
                <w:bCs/>
                <w:sz w:val="28"/>
                <w:szCs w:val="28"/>
              </w:rPr>
              <w:t xml:space="preserve"> 4.9</w:t>
            </w:r>
          </w:p>
          <w:p w:rsidR="003D3C4F" w:rsidRPr="00A71183" w:rsidRDefault="003D3C4F" w:rsidP="009F005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ПК </w:t>
            </w:r>
            <w:r w:rsidRPr="00A71183">
              <w:rPr>
                <w:bCs/>
                <w:sz w:val="28"/>
                <w:szCs w:val="28"/>
              </w:rPr>
              <w:t>5.1</w:t>
            </w:r>
            <w:r>
              <w:rPr>
                <w:bCs/>
                <w:sz w:val="28"/>
                <w:szCs w:val="28"/>
              </w:rPr>
              <w:t xml:space="preserve">, 5.2, 5.4,  </w:t>
            </w:r>
          </w:p>
          <w:p w:rsidR="003D3C4F" w:rsidRPr="002F223D" w:rsidRDefault="003D3C4F" w:rsidP="009F005C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4F" w:rsidRDefault="003D3C4F" w:rsidP="009F005C">
            <w:pPr>
              <w:tabs>
                <w:tab w:val="left" w:pos="3469"/>
              </w:tabs>
              <w:spacing w:line="360" w:lineRule="auto"/>
              <w:ind w:right="175"/>
              <w:rPr>
                <w:spacing w:val="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тестирование лексики и грамматики, контроль навыков словообразования, контроль лексического минимума, терминологический диктант, контроль выполнения упражнений, </w:t>
            </w:r>
            <w:r>
              <w:rPr>
                <w:sz w:val="28"/>
                <w:szCs w:val="28"/>
              </w:rPr>
              <w:lastRenderedPageBreak/>
              <w:t>контрольная работа, выполнение индивидуальных проектных заданий;</w:t>
            </w:r>
          </w:p>
        </w:tc>
      </w:tr>
      <w:tr w:rsidR="003D3C4F" w:rsidTr="009F005C">
        <w:tc>
          <w:tcPr>
            <w:tcW w:w="3118" w:type="dxa"/>
          </w:tcPr>
          <w:p w:rsidR="003D3C4F" w:rsidRDefault="003D3C4F" w:rsidP="009F005C">
            <w:pPr>
              <w:tabs>
                <w:tab w:val="left" w:pos="3152"/>
              </w:tabs>
              <w:spacing w:line="360" w:lineRule="auto"/>
              <w:ind w:right="175"/>
              <w:rPr>
                <w:spacing w:val="5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переводить рецепты и оформлять их по заданному нормативному образцу;     </w:t>
            </w:r>
          </w:p>
        </w:tc>
        <w:tc>
          <w:tcPr>
            <w:tcW w:w="2126" w:type="dxa"/>
          </w:tcPr>
          <w:p w:rsidR="003D3C4F" w:rsidRPr="00A71183" w:rsidRDefault="003D3C4F" w:rsidP="009F005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1183">
              <w:rPr>
                <w:bCs/>
                <w:sz w:val="28"/>
                <w:szCs w:val="28"/>
              </w:rPr>
              <w:t>ПК 4.5</w:t>
            </w:r>
          </w:p>
          <w:p w:rsidR="003D3C4F" w:rsidRDefault="003D3C4F" w:rsidP="009F005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1183">
              <w:rPr>
                <w:bCs/>
                <w:sz w:val="28"/>
                <w:szCs w:val="28"/>
              </w:rPr>
              <w:t>ПК 5.3</w:t>
            </w:r>
          </w:p>
          <w:p w:rsidR="003D3C4F" w:rsidRDefault="003D3C4F" w:rsidP="009F005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ПК 5.5</w:t>
            </w:r>
          </w:p>
          <w:p w:rsidR="003D3C4F" w:rsidRPr="00A71183" w:rsidRDefault="003D3C4F" w:rsidP="009F005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1183">
              <w:rPr>
                <w:bCs/>
                <w:sz w:val="28"/>
                <w:szCs w:val="28"/>
              </w:rPr>
              <w:t>ПК 5.6</w:t>
            </w:r>
          </w:p>
          <w:p w:rsidR="003D3C4F" w:rsidRPr="00A71183" w:rsidRDefault="003D3C4F" w:rsidP="009F005C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3D3C4F" w:rsidRPr="002F223D" w:rsidRDefault="003D3C4F" w:rsidP="009F005C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3C4F" w:rsidRDefault="003D3C4F" w:rsidP="009F005C">
            <w:pPr>
              <w:tabs>
                <w:tab w:val="left" w:pos="3185"/>
                <w:tab w:val="left" w:pos="3327"/>
              </w:tabs>
              <w:spacing w:line="360" w:lineRule="auto"/>
              <w:ind w:right="317"/>
              <w:rPr>
                <w:spacing w:val="5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0000F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тестирование, выполнение контрольных заданий/  упражнений по  чтению, переводу и оформлению рецептов;</w:t>
            </w:r>
          </w:p>
        </w:tc>
      </w:tr>
      <w:tr w:rsidR="003D3C4F" w:rsidTr="009F005C">
        <w:tc>
          <w:tcPr>
            <w:tcW w:w="9922" w:type="dxa"/>
            <w:gridSpan w:val="3"/>
          </w:tcPr>
          <w:p w:rsidR="003D3C4F" w:rsidRPr="00892C36" w:rsidRDefault="003D3C4F" w:rsidP="009F005C">
            <w:pPr>
              <w:tabs>
                <w:tab w:val="left" w:pos="3185"/>
                <w:tab w:val="left" w:pos="3327"/>
              </w:tabs>
              <w:spacing w:line="360" w:lineRule="auto"/>
              <w:ind w:right="317"/>
              <w:rPr>
                <w:sz w:val="28"/>
                <w:szCs w:val="28"/>
              </w:rPr>
            </w:pPr>
            <w:r w:rsidRPr="00892C36">
              <w:rPr>
                <w:i/>
                <w:spacing w:val="5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892C36">
              <w:rPr>
                <w:b/>
                <w:i/>
                <w:spacing w:val="5"/>
                <w:sz w:val="28"/>
                <w:szCs w:val="28"/>
              </w:rPr>
              <w:t>знать</w:t>
            </w:r>
            <w:r w:rsidRPr="00892C36">
              <w:rPr>
                <w:i/>
                <w:spacing w:val="5"/>
                <w:sz w:val="28"/>
                <w:szCs w:val="28"/>
              </w:rPr>
              <w:t>:</w:t>
            </w:r>
          </w:p>
        </w:tc>
      </w:tr>
      <w:tr w:rsidR="003D3C4F" w:rsidTr="009F005C">
        <w:tc>
          <w:tcPr>
            <w:tcW w:w="3118" w:type="dxa"/>
          </w:tcPr>
          <w:p w:rsidR="003D3C4F" w:rsidRDefault="003D3C4F" w:rsidP="009F005C">
            <w:pPr>
              <w:spacing w:line="360" w:lineRule="auto"/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элементы латинской грамматики и способы словообразования;</w:t>
            </w:r>
          </w:p>
        </w:tc>
        <w:tc>
          <w:tcPr>
            <w:tcW w:w="2126" w:type="dxa"/>
            <w:vMerge w:val="restart"/>
          </w:tcPr>
          <w:p w:rsidR="003D3C4F" w:rsidRDefault="003D3C4F" w:rsidP="009F005C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3D3C4F" w:rsidRDefault="003D3C4F" w:rsidP="009F005C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b/>
                <w:sz w:val="28"/>
                <w:szCs w:val="28"/>
              </w:rPr>
            </w:pPr>
          </w:p>
          <w:p w:rsidR="003D3C4F" w:rsidRDefault="003D3C4F" w:rsidP="009F005C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b/>
                <w:sz w:val="28"/>
                <w:szCs w:val="28"/>
              </w:rPr>
            </w:pPr>
          </w:p>
          <w:p w:rsidR="003D3C4F" w:rsidRDefault="003D3C4F" w:rsidP="009F005C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b/>
                <w:sz w:val="28"/>
                <w:szCs w:val="28"/>
              </w:rPr>
            </w:pPr>
          </w:p>
          <w:p w:rsidR="003D3C4F" w:rsidRDefault="003D3C4F" w:rsidP="009F005C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b/>
                <w:sz w:val="28"/>
                <w:szCs w:val="28"/>
              </w:rPr>
            </w:pPr>
          </w:p>
          <w:p w:rsidR="003D3C4F" w:rsidRDefault="003D3C4F" w:rsidP="009F005C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sz w:val="28"/>
                <w:szCs w:val="28"/>
              </w:rPr>
            </w:pPr>
            <w:r w:rsidRPr="00FC7156">
              <w:rPr>
                <w:b/>
                <w:sz w:val="28"/>
                <w:szCs w:val="28"/>
              </w:rPr>
              <w:t>Дифференцированный зачет.</w:t>
            </w:r>
          </w:p>
        </w:tc>
      </w:tr>
      <w:tr w:rsidR="003D3C4F" w:rsidTr="009F005C">
        <w:tc>
          <w:tcPr>
            <w:tcW w:w="3118" w:type="dxa"/>
          </w:tcPr>
          <w:p w:rsidR="003D3C4F" w:rsidRDefault="003D3C4F" w:rsidP="000827A3">
            <w:pPr>
              <w:spacing w:line="360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827A3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 лексических единиц;</w:t>
            </w:r>
          </w:p>
        </w:tc>
        <w:tc>
          <w:tcPr>
            <w:tcW w:w="2126" w:type="dxa"/>
            <w:vMerge/>
          </w:tcPr>
          <w:p w:rsidR="003D3C4F" w:rsidRDefault="003D3C4F" w:rsidP="009F005C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3D3C4F" w:rsidRDefault="003D3C4F" w:rsidP="009F005C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sz w:val="28"/>
                <w:szCs w:val="28"/>
              </w:rPr>
            </w:pPr>
          </w:p>
        </w:tc>
      </w:tr>
      <w:tr w:rsidR="003D3C4F" w:rsidTr="009F005C">
        <w:tc>
          <w:tcPr>
            <w:tcW w:w="3118" w:type="dxa"/>
          </w:tcPr>
          <w:p w:rsidR="003D3C4F" w:rsidRDefault="003D3C4F" w:rsidP="009F005C">
            <w:pPr>
              <w:spacing w:line="360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глоссарий по специальности.</w:t>
            </w:r>
          </w:p>
        </w:tc>
        <w:tc>
          <w:tcPr>
            <w:tcW w:w="2126" w:type="dxa"/>
            <w:vMerge/>
          </w:tcPr>
          <w:p w:rsidR="003D3C4F" w:rsidRDefault="003D3C4F" w:rsidP="009F005C">
            <w:pPr>
              <w:spacing w:line="360" w:lineRule="auto"/>
              <w:ind w:right="1132"/>
              <w:jc w:val="both"/>
              <w:rPr>
                <w:spacing w:val="5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3D3C4F" w:rsidRDefault="003D3C4F" w:rsidP="009F005C">
            <w:pPr>
              <w:tabs>
                <w:tab w:val="left" w:pos="3327"/>
                <w:tab w:val="left" w:pos="3469"/>
              </w:tabs>
              <w:spacing w:line="360" w:lineRule="auto"/>
              <w:ind w:right="317"/>
              <w:rPr>
                <w:sz w:val="28"/>
                <w:szCs w:val="28"/>
              </w:rPr>
            </w:pPr>
          </w:p>
        </w:tc>
      </w:tr>
    </w:tbl>
    <w:p w:rsidR="003D3C4F" w:rsidRDefault="003D3C4F" w:rsidP="003D3C4F">
      <w:pPr>
        <w:spacing w:line="360" w:lineRule="auto"/>
        <w:ind w:left="1134" w:right="1132" w:firstLine="851"/>
        <w:jc w:val="both"/>
        <w:rPr>
          <w:spacing w:val="5"/>
          <w:sz w:val="28"/>
          <w:szCs w:val="28"/>
        </w:rPr>
      </w:pPr>
    </w:p>
    <w:p w:rsidR="005B4953" w:rsidRPr="00A950DD" w:rsidRDefault="005B4953" w:rsidP="00516EEE">
      <w:pPr>
        <w:ind w:right="990"/>
        <w:outlineLvl w:val="0"/>
        <w:rPr>
          <w:lang w:val="en-US"/>
        </w:rPr>
      </w:pPr>
    </w:p>
    <w:sectPr w:rsidR="005B4953" w:rsidRPr="00A950DD" w:rsidSect="00A950DD">
      <w:pgSz w:w="11906" w:h="16838"/>
      <w:pgMar w:top="567" w:right="284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05C" w:rsidRDefault="009F005C">
      <w:r>
        <w:separator/>
      </w:r>
    </w:p>
  </w:endnote>
  <w:endnote w:type="continuationSeparator" w:id="0">
    <w:p w:rsidR="009F005C" w:rsidRDefault="009F0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5C" w:rsidRDefault="008C18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00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005C" w:rsidRDefault="009F005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5C" w:rsidRDefault="008C18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005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0B33">
      <w:rPr>
        <w:rStyle w:val="a9"/>
        <w:noProof/>
      </w:rPr>
      <w:t>2</w:t>
    </w:r>
    <w:r>
      <w:rPr>
        <w:rStyle w:val="a9"/>
      </w:rPr>
      <w:fldChar w:fldCharType="end"/>
    </w:r>
  </w:p>
  <w:p w:rsidR="009F005C" w:rsidRDefault="009F005C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5C" w:rsidRDefault="008C18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00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005C" w:rsidRDefault="009F005C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5C" w:rsidRDefault="008C18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005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0B33">
      <w:rPr>
        <w:rStyle w:val="a9"/>
        <w:noProof/>
      </w:rPr>
      <w:t>21</w:t>
    </w:r>
    <w:r>
      <w:rPr>
        <w:rStyle w:val="a9"/>
      </w:rPr>
      <w:fldChar w:fldCharType="end"/>
    </w:r>
  </w:p>
  <w:p w:rsidR="009F005C" w:rsidRDefault="009F005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05C" w:rsidRDefault="009F005C">
      <w:r>
        <w:separator/>
      </w:r>
    </w:p>
  </w:footnote>
  <w:footnote w:type="continuationSeparator" w:id="0">
    <w:p w:rsidR="009F005C" w:rsidRDefault="009F00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B82"/>
    <w:multiLevelType w:val="hybridMultilevel"/>
    <w:tmpl w:val="02B65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6467C"/>
    <w:multiLevelType w:val="hybridMultilevel"/>
    <w:tmpl w:val="A55A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71187"/>
    <w:multiLevelType w:val="hybridMultilevel"/>
    <w:tmpl w:val="D3C84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82E99"/>
    <w:multiLevelType w:val="hybridMultilevel"/>
    <w:tmpl w:val="9ECC7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505E7A"/>
    <w:multiLevelType w:val="hybridMultilevel"/>
    <w:tmpl w:val="848A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4608B5"/>
    <w:multiLevelType w:val="hybridMultilevel"/>
    <w:tmpl w:val="CD500E98"/>
    <w:lvl w:ilvl="0" w:tplc="967A32BC">
      <w:numFmt w:val="bullet"/>
      <w:lvlText w:val="-"/>
      <w:lvlJc w:val="left"/>
      <w:pPr>
        <w:tabs>
          <w:tab w:val="num" w:pos="384"/>
        </w:tabs>
        <w:ind w:left="3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6">
    <w:nsid w:val="2E1E6E17"/>
    <w:multiLevelType w:val="hybridMultilevel"/>
    <w:tmpl w:val="36DA9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280DDB"/>
    <w:multiLevelType w:val="hybridMultilevel"/>
    <w:tmpl w:val="7B3871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79749C"/>
    <w:multiLevelType w:val="hybridMultilevel"/>
    <w:tmpl w:val="47C6E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5F7232"/>
    <w:multiLevelType w:val="hybridMultilevel"/>
    <w:tmpl w:val="FC9C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5113C"/>
    <w:multiLevelType w:val="hybridMultilevel"/>
    <w:tmpl w:val="2EA84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F07F30"/>
    <w:multiLevelType w:val="hybridMultilevel"/>
    <w:tmpl w:val="47342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102641"/>
    <w:multiLevelType w:val="hybridMultilevel"/>
    <w:tmpl w:val="C5B8B782"/>
    <w:lvl w:ilvl="0" w:tplc="8270A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83985"/>
    <w:multiLevelType w:val="hybridMultilevel"/>
    <w:tmpl w:val="779AB82E"/>
    <w:lvl w:ilvl="0" w:tplc="42DA188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5C3595"/>
    <w:multiLevelType w:val="hybridMultilevel"/>
    <w:tmpl w:val="3B661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9766C6"/>
    <w:multiLevelType w:val="hybridMultilevel"/>
    <w:tmpl w:val="293EB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B36B9D"/>
    <w:multiLevelType w:val="multilevel"/>
    <w:tmpl w:val="523E6D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B2C245C"/>
    <w:multiLevelType w:val="hybridMultilevel"/>
    <w:tmpl w:val="0BE0F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2"/>
  </w:num>
  <w:num w:numId="9">
    <w:abstractNumId w:val="14"/>
  </w:num>
  <w:num w:numId="10">
    <w:abstractNumId w:val="0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1"/>
  </w:num>
  <w:num w:numId="18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25F"/>
    <w:rsid w:val="000022DE"/>
    <w:rsid w:val="0000533C"/>
    <w:rsid w:val="00016DAC"/>
    <w:rsid w:val="0002150D"/>
    <w:rsid w:val="0002790F"/>
    <w:rsid w:val="00043A56"/>
    <w:rsid w:val="000479D9"/>
    <w:rsid w:val="000521EF"/>
    <w:rsid w:val="000827A3"/>
    <w:rsid w:val="00086BF8"/>
    <w:rsid w:val="00093590"/>
    <w:rsid w:val="00097DB1"/>
    <w:rsid w:val="000A199F"/>
    <w:rsid w:val="000A397C"/>
    <w:rsid w:val="000A4E3F"/>
    <w:rsid w:val="000B0777"/>
    <w:rsid w:val="000B324B"/>
    <w:rsid w:val="000C7998"/>
    <w:rsid w:val="000E66E0"/>
    <w:rsid w:val="000F4F62"/>
    <w:rsid w:val="000F6EF5"/>
    <w:rsid w:val="000F75EF"/>
    <w:rsid w:val="00105905"/>
    <w:rsid w:val="00127205"/>
    <w:rsid w:val="001327B3"/>
    <w:rsid w:val="001348AD"/>
    <w:rsid w:val="00154015"/>
    <w:rsid w:val="001640CD"/>
    <w:rsid w:val="001654A2"/>
    <w:rsid w:val="00170D75"/>
    <w:rsid w:val="00174C17"/>
    <w:rsid w:val="00190A07"/>
    <w:rsid w:val="001B1478"/>
    <w:rsid w:val="001B28CC"/>
    <w:rsid w:val="001C1453"/>
    <w:rsid w:val="001C2670"/>
    <w:rsid w:val="001C6219"/>
    <w:rsid w:val="001C7DC1"/>
    <w:rsid w:val="001D02A1"/>
    <w:rsid w:val="001D125F"/>
    <w:rsid w:val="001D62DB"/>
    <w:rsid w:val="001E172F"/>
    <w:rsid w:val="001E6912"/>
    <w:rsid w:val="001E6D19"/>
    <w:rsid w:val="001F032D"/>
    <w:rsid w:val="002102B3"/>
    <w:rsid w:val="00214D84"/>
    <w:rsid w:val="002200A0"/>
    <w:rsid w:val="002445D4"/>
    <w:rsid w:val="00252E15"/>
    <w:rsid w:val="0026000E"/>
    <w:rsid w:val="002637D8"/>
    <w:rsid w:val="00263D18"/>
    <w:rsid w:val="002643CF"/>
    <w:rsid w:val="002771A6"/>
    <w:rsid w:val="0027725B"/>
    <w:rsid w:val="00280D59"/>
    <w:rsid w:val="00283FA5"/>
    <w:rsid w:val="002B26B0"/>
    <w:rsid w:val="002B2DEA"/>
    <w:rsid w:val="002C08DD"/>
    <w:rsid w:val="002C6184"/>
    <w:rsid w:val="002C691D"/>
    <w:rsid w:val="002D6ABA"/>
    <w:rsid w:val="002D7240"/>
    <w:rsid w:val="002E0C9F"/>
    <w:rsid w:val="002E5C0C"/>
    <w:rsid w:val="002F0989"/>
    <w:rsid w:val="002F38BD"/>
    <w:rsid w:val="0030446F"/>
    <w:rsid w:val="0030509F"/>
    <w:rsid w:val="0031155E"/>
    <w:rsid w:val="0031575D"/>
    <w:rsid w:val="0033085D"/>
    <w:rsid w:val="00356593"/>
    <w:rsid w:val="00360569"/>
    <w:rsid w:val="00365958"/>
    <w:rsid w:val="00371BFA"/>
    <w:rsid w:val="00377CB0"/>
    <w:rsid w:val="00393512"/>
    <w:rsid w:val="003A41B7"/>
    <w:rsid w:val="003A4F0D"/>
    <w:rsid w:val="003C4E5E"/>
    <w:rsid w:val="003C63D6"/>
    <w:rsid w:val="003D336D"/>
    <w:rsid w:val="003D3C4F"/>
    <w:rsid w:val="003D60BB"/>
    <w:rsid w:val="003F1F1D"/>
    <w:rsid w:val="00402C6E"/>
    <w:rsid w:val="0040420A"/>
    <w:rsid w:val="00421E32"/>
    <w:rsid w:val="00437090"/>
    <w:rsid w:val="00442355"/>
    <w:rsid w:val="0045002E"/>
    <w:rsid w:val="00452A4E"/>
    <w:rsid w:val="00456CFE"/>
    <w:rsid w:val="004574C4"/>
    <w:rsid w:val="00461C43"/>
    <w:rsid w:val="00462286"/>
    <w:rsid w:val="00463DAE"/>
    <w:rsid w:val="00467377"/>
    <w:rsid w:val="00470AE9"/>
    <w:rsid w:val="00471C50"/>
    <w:rsid w:val="0047331B"/>
    <w:rsid w:val="00477E35"/>
    <w:rsid w:val="00480397"/>
    <w:rsid w:val="00483D1B"/>
    <w:rsid w:val="004B22ED"/>
    <w:rsid w:val="004B4A72"/>
    <w:rsid w:val="004C791D"/>
    <w:rsid w:val="004D069B"/>
    <w:rsid w:val="004D4FCB"/>
    <w:rsid w:val="004D6D12"/>
    <w:rsid w:val="004E06BC"/>
    <w:rsid w:val="004E146C"/>
    <w:rsid w:val="004F6D3A"/>
    <w:rsid w:val="00513A22"/>
    <w:rsid w:val="00514B92"/>
    <w:rsid w:val="00516EEE"/>
    <w:rsid w:val="00526C7D"/>
    <w:rsid w:val="00531CEF"/>
    <w:rsid w:val="0053401C"/>
    <w:rsid w:val="00536471"/>
    <w:rsid w:val="005437F2"/>
    <w:rsid w:val="00571951"/>
    <w:rsid w:val="00573850"/>
    <w:rsid w:val="00573BD9"/>
    <w:rsid w:val="00573FD0"/>
    <w:rsid w:val="00574030"/>
    <w:rsid w:val="0057412C"/>
    <w:rsid w:val="0057581B"/>
    <w:rsid w:val="00575968"/>
    <w:rsid w:val="00580362"/>
    <w:rsid w:val="00586647"/>
    <w:rsid w:val="00591F97"/>
    <w:rsid w:val="00593B68"/>
    <w:rsid w:val="005B4953"/>
    <w:rsid w:val="005C63DE"/>
    <w:rsid w:val="005D22F7"/>
    <w:rsid w:val="005D2AB9"/>
    <w:rsid w:val="005D6F2D"/>
    <w:rsid w:val="005E1C17"/>
    <w:rsid w:val="005E79BA"/>
    <w:rsid w:val="006002C4"/>
    <w:rsid w:val="00606F3E"/>
    <w:rsid w:val="00611A0B"/>
    <w:rsid w:val="00624D99"/>
    <w:rsid w:val="006263FA"/>
    <w:rsid w:val="00630895"/>
    <w:rsid w:val="00642DE7"/>
    <w:rsid w:val="00643488"/>
    <w:rsid w:val="00646B51"/>
    <w:rsid w:val="00651657"/>
    <w:rsid w:val="0065533D"/>
    <w:rsid w:val="00656A78"/>
    <w:rsid w:val="006676F6"/>
    <w:rsid w:val="006708E7"/>
    <w:rsid w:val="0067437B"/>
    <w:rsid w:val="00675A5D"/>
    <w:rsid w:val="0068282E"/>
    <w:rsid w:val="006A2929"/>
    <w:rsid w:val="006B27BE"/>
    <w:rsid w:val="006D1389"/>
    <w:rsid w:val="006E428A"/>
    <w:rsid w:val="006F1CAF"/>
    <w:rsid w:val="006F27C8"/>
    <w:rsid w:val="00703262"/>
    <w:rsid w:val="007075AE"/>
    <w:rsid w:val="0072521D"/>
    <w:rsid w:val="007358BC"/>
    <w:rsid w:val="00746E0C"/>
    <w:rsid w:val="00750A68"/>
    <w:rsid w:val="00753977"/>
    <w:rsid w:val="007759D9"/>
    <w:rsid w:val="00776AEB"/>
    <w:rsid w:val="007829CA"/>
    <w:rsid w:val="007A2CAA"/>
    <w:rsid w:val="007A6EAE"/>
    <w:rsid w:val="007B3C4C"/>
    <w:rsid w:val="007C642D"/>
    <w:rsid w:val="007C6781"/>
    <w:rsid w:val="007D1EF4"/>
    <w:rsid w:val="007D4736"/>
    <w:rsid w:val="007E3AC1"/>
    <w:rsid w:val="007E5427"/>
    <w:rsid w:val="007F2FD0"/>
    <w:rsid w:val="007F7657"/>
    <w:rsid w:val="008055E7"/>
    <w:rsid w:val="00805745"/>
    <w:rsid w:val="00826056"/>
    <w:rsid w:val="00831AEA"/>
    <w:rsid w:val="00836A67"/>
    <w:rsid w:val="0084549F"/>
    <w:rsid w:val="00852A31"/>
    <w:rsid w:val="00871451"/>
    <w:rsid w:val="00884EDE"/>
    <w:rsid w:val="008B249B"/>
    <w:rsid w:val="008B3E56"/>
    <w:rsid w:val="008C15C1"/>
    <w:rsid w:val="008C1833"/>
    <w:rsid w:val="008C199B"/>
    <w:rsid w:val="008C41D9"/>
    <w:rsid w:val="008C4522"/>
    <w:rsid w:val="009019F4"/>
    <w:rsid w:val="00902FE9"/>
    <w:rsid w:val="00907014"/>
    <w:rsid w:val="009078A2"/>
    <w:rsid w:val="0091329A"/>
    <w:rsid w:val="0091758B"/>
    <w:rsid w:val="00937441"/>
    <w:rsid w:val="00944018"/>
    <w:rsid w:val="0095021B"/>
    <w:rsid w:val="009534E1"/>
    <w:rsid w:val="00953B54"/>
    <w:rsid w:val="00955C96"/>
    <w:rsid w:val="00960698"/>
    <w:rsid w:val="00965E27"/>
    <w:rsid w:val="00974750"/>
    <w:rsid w:val="00980006"/>
    <w:rsid w:val="00982B95"/>
    <w:rsid w:val="00995A07"/>
    <w:rsid w:val="009A164D"/>
    <w:rsid w:val="009A5958"/>
    <w:rsid w:val="009A7B7C"/>
    <w:rsid w:val="009B554C"/>
    <w:rsid w:val="009B7DBA"/>
    <w:rsid w:val="009C10B0"/>
    <w:rsid w:val="009D3988"/>
    <w:rsid w:val="009F005C"/>
    <w:rsid w:val="00A023C8"/>
    <w:rsid w:val="00A047E8"/>
    <w:rsid w:val="00A07A18"/>
    <w:rsid w:val="00A128EB"/>
    <w:rsid w:val="00A13D25"/>
    <w:rsid w:val="00A15561"/>
    <w:rsid w:val="00A21B42"/>
    <w:rsid w:val="00A32EBC"/>
    <w:rsid w:val="00A40110"/>
    <w:rsid w:val="00A423AB"/>
    <w:rsid w:val="00A46458"/>
    <w:rsid w:val="00A56342"/>
    <w:rsid w:val="00A61370"/>
    <w:rsid w:val="00A70934"/>
    <w:rsid w:val="00A81280"/>
    <w:rsid w:val="00A81322"/>
    <w:rsid w:val="00A813DE"/>
    <w:rsid w:val="00A91955"/>
    <w:rsid w:val="00A939B9"/>
    <w:rsid w:val="00A94FA2"/>
    <w:rsid w:val="00A950DD"/>
    <w:rsid w:val="00AA0F26"/>
    <w:rsid w:val="00AA54C1"/>
    <w:rsid w:val="00AB2CC5"/>
    <w:rsid w:val="00AB43D4"/>
    <w:rsid w:val="00AB5D43"/>
    <w:rsid w:val="00AC2D72"/>
    <w:rsid w:val="00AD13A2"/>
    <w:rsid w:val="00AE3A56"/>
    <w:rsid w:val="00AF4E95"/>
    <w:rsid w:val="00B131CF"/>
    <w:rsid w:val="00B21455"/>
    <w:rsid w:val="00B26266"/>
    <w:rsid w:val="00B31866"/>
    <w:rsid w:val="00B47976"/>
    <w:rsid w:val="00B603B6"/>
    <w:rsid w:val="00B712FB"/>
    <w:rsid w:val="00B717AE"/>
    <w:rsid w:val="00B744D0"/>
    <w:rsid w:val="00B90C38"/>
    <w:rsid w:val="00BA34A7"/>
    <w:rsid w:val="00BA609A"/>
    <w:rsid w:val="00BC590D"/>
    <w:rsid w:val="00BD496C"/>
    <w:rsid w:val="00BE79EF"/>
    <w:rsid w:val="00BF0E0D"/>
    <w:rsid w:val="00C018C7"/>
    <w:rsid w:val="00C11ADC"/>
    <w:rsid w:val="00C11DED"/>
    <w:rsid w:val="00C202AE"/>
    <w:rsid w:val="00C22B4E"/>
    <w:rsid w:val="00C27958"/>
    <w:rsid w:val="00C36BD4"/>
    <w:rsid w:val="00C70AF7"/>
    <w:rsid w:val="00C96111"/>
    <w:rsid w:val="00CA38F2"/>
    <w:rsid w:val="00CA5A33"/>
    <w:rsid w:val="00CA6211"/>
    <w:rsid w:val="00CB3908"/>
    <w:rsid w:val="00CB5D57"/>
    <w:rsid w:val="00CB5FCF"/>
    <w:rsid w:val="00CC53C4"/>
    <w:rsid w:val="00CD0DEB"/>
    <w:rsid w:val="00CD1CA5"/>
    <w:rsid w:val="00CF11B7"/>
    <w:rsid w:val="00CF591D"/>
    <w:rsid w:val="00D05864"/>
    <w:rsid w:val="00D059A8"/>
    <w:rsid w:val="00D077FA"/>
    <w:rsid w:val="00D1060A"/>
    <w:rsid w:val="00D12F95"/>
    <w:rsid w:val="00D23C0C"/>
    <w:rsid w:val="00D24CAF"/>
    <w:rsid w:val="00D53502"/>
    <w:rsid w:val="00D566C9"/>
    <w:rsid w:val="00D67629"/>
    <w:rsid w:val="00D80DE6"/>
    <w:rsid w:val="00D812C7"/>
    <w:rsid w:val="00D83C1D"/>
    <w:rsid w:val="00DA3C10"/>
    <w:rsid w:val="00DA5ED6"/>
    <w:rsid w:val="00DB68AA"/>
    <w:rsid w:val="00DB68D0"/>
    <w:rsid w:val="00DB6E1A"/>
    <w:rsid w:val="00DB76B7"/>
    <w:rsid w:val="00DB7E3D"/>
    <w:rsid w:val="00DC0530"/>
    <w:rsid w:val="00DC4097"/>
    <w:rsid w:val="00DC4801"/>
    <w:rsid w:val="00DC6119"/>
    <w:rsid w:val="00DD57B6"/>
    <w:rsid w:val="00DD6C69"/>
    <w:rsid w:val="00DE40D4"/>
    <w:rsid w:val="00DE430F"/>
    <w:rsid w:val="00DE7790"/>
    <w:rsid w:val="00E000F8"/>
    <w:rsid w:val="00E01216"/>
    <w:rsid w:val="00E15CFF"/>
    <w:rsid w:val="00E22D90"/>
    <w:rsid w:val="00E279D4"/>
    <w:rsid w:val="00E3010D"/>
    <w:rsid w:val="00E469F1"/>
    <w:rsid w:val="00E55BF4"/>
    <w:rsid w:val="00E56078"/>
    <w:rsid w:val="00E62793"/>
    <w:rsid w:val="00E726C2"/>
    <w:rsid w:val="00E75A13"/>
    <w:rsid w:val="00E90F7C"/>
    <w:rsid w:val="00EA477D"/>
    <w:rsid w:val="00EA796A"/>
    <w:rsid w:val="00EB25C4"/>
    <w:rsid w:val="00EB4AA9"/>
    <w:rsid w:val="00ED22C1"/>
    <w:rsid w:val="00ED68A9"/>
    <w:rsid w:val="00ED7210"/>
    <w:rsid w:val="00EE006C"/>
    <w:rsid w:val="00EE0688"/>
    <w:rsid w:val="00EE6E21"/>
    <w:rsid w:val="00EF72F0"/>
    <w:rsid w:val="00F02AE5"/>
    <w:rsid w:val="00F05E13"/>
    <w:rsid w:val="00F1280F"/>
    <w:rsid w:val="00F17ED5"/>
    <w:rsid w:val="00F22D25"/>
    <w:rsid w:val="00F266BD"/>
    <w:rsid w:val="00F3097F"/>
    <w:rsid w:val="00F43DF2"/>
    <w:rsid w:val="00F5580A"/>
    <w:rsid w:val="00F571A8"/>
    <w:rsid w:val="00F625C1"/>
    <w:rsid w:val="00F76352"/>
    <w:rsid w:val="00F9446E"/>
    <w:rsid w:val="00F94BC5"/>
    <w:rsid w:val="00F95954"/>
    <w:rsid w:val="00F9619B"/>
    <w:rsid w:val="00FA6224"/>
    <w:rsid w:val="00FB2897"/>
    <w:rsid w:val="00FB78F8"/>
    <w:rsid w:val="00FD073B"/>
    <w:rsid w:val="00FD0993"/>
    <w:rsid w:val="00FE0576"/>
    <w:rsid w:val="00FE28C7"/>
    <w:rsid w:val="00FE5864"/>
    <w:rsid w:val="00FF0B33"/>
    <w:rsid w:val="00FF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  <o:rules v:ext="edit">
        <o:r id="V:Rule11" type="connector" idref="#_x0000_s1026"/>
        <o:r id="V:Rule12" type="connector" idref="#_x0000_s1034"/>
        <o:r id="V:Rule13" type="connector" idref="#_x0000_s1028"/>
        <o:r id="V:Rule14" type="connector" idref="#_x0000_s1039"/>
        <o:r id="V:Rule15" type="connector" idref="#_x0000_s1027"/>
        <o:r id="V:Rule16" type="connector" idref="#_x0000_s1030"/>
        <o:r id="V:Rule17" type="connector" idref="#_x0000_s1036"/>
        <o:r id="V:Rule18" type="connector" idref="#_x0000_s1033"/>
        <o:r id="V:Rule19" type="connector" idref="#_x0000_s1032"/>
        <o:r id="V:Rule2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75"/>
    <w:rPr>
      <w:sz w:val="24"/>
      <w:szCs w:val="24"/>
    </w:rPr>
  </w:style>
  <w:style w:type="paragraph" w:styleId="1">
    <w:name w:val="heading 1"/>
    <w:basedOn w:val="a"/>
    <w:next w:val="a"/>
    <w:qFormat/>
    <w:rsid w:val="00170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70D75"/>
    <w:pPr>
      <w:keepNext/>
      <w:jc w:val="center"/>
      <w:outlineLvl w:val="1"/>
    </w:pPr>
    <w:rPr>
      <w:b/>
      <w:i/>
      <w:sz w:val="36"/>
      <w:szCs w:val="20"/>
    </w:rPr>
  </w:style>
  <w:style w:type="paragraph" w:styleId="3">
    <w:name w:val="heading 3"/>
    <w:basedOn w:val="a"/>
    <w:next w:val="a"/>
    <w:qFormat/>
    <w:rsid w:val="00170D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170D75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D7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semiHidden/>
    <w:locked/>
    <w:rsid w:val="00170D75"/>
    <w:rPr>
      <w:sz w:val="24"/>
      <w:szCs w:val="24"/>
      <w:lang w:val="ru-RU" w:eastAsia="ru-RU" w:bidi="ar-SA"/>
    </w:rPr>
  </w:style>
  <w:style w:type="paragraph" w:styleId="a5">
    <w:name w:val="Body Text"/>
    <w:basedOn w:val="a"/>
    <w:rsid w:val="00170D75"/>
    <w:pPr>
      <w:spacing w:after="120"/>
    </w:pPr>
    <w:rPr>
      <w:rFonts w:ascii="MS Sans Serif" w:hAnsi="MS Sans Serif"/>
      <w:sz w:val="20"/>
      <w:szCs w:val="20"/>
      <w:lang w:val="en-US"/>
    </w:rPr>
  </w:style>
  <w:style w:type="paragraph" w:styleId="a6">
    <w:name w:val="Document Map"/>
    <w:basedOn w:val="a"/>
    <w:semiHidden/>
    <w:rsid w:val="00170D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1">
    <w:name w:val="Font Style11"/>
    <w:basedOn w:val="a0"/>
    <w:rsid w:val="00170D75"/>
    <w:rPr>
      <w:rFonts w:ascii="Times New Roman" w:hAnsi="Times New Roman" w:cs="Times New Roman"/>
      <w:sz w:val="82"/>
      <w:szCs w:val="82"/>
    </w:rPr>
  </w:style>
  <w:style w:type="paragraph" w:customStyle="1" w:styleId="Style1">
    <w:name w:val="Style1"/>
    <w:basedOn w:val="a"/>
    <w:rsid w:val="00170D7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170D75"/>
    <w:rPr>
      <w:rFonts w:ascii="Times New Roman" w:hAnsi="Times New Roman" w:cs="Times New Roman"/>
      <w:b/>
      <w:bCs/>
      <w:spacing w:val="10"/>
      <w:sz w:val="54"/>
      <w:szCs w:val="54"/>
    </w:rPr>
  </w:style>
  <w:style w:type="paragraph" w:customStyle="1" w:styleId="Style2">
    <w:name w:val="Style2"/>
    <w:basedOn w:val="a"/>
    <w:rsid w:val="00170D75"/>
    <w:pPr>
      <w:widowControl w:val="0"/>
      <w:autoSpaceDE w:val="0"/>
      <w:autoSpaceDN w:val="0"/>
      <w:adjustRightInd w:val="0"/>
    </w:pPr>
  </w:style>
  <w:style w:type="paragraph" w:styleId="a7">
    <w:name w:val="Body Text Indent"/>
    <w:basedOn w:val="a"/>
    <w:rsid w:val="00170D75"/>
    <w:pPr>
      <w:spacing w:after="120"/>
      <w:ind w:left="283"/>
    </w:pPr>
  </w:style>
  <w:style w:type="paragraph" w:styleId="a8">
    <w:name w:val="footer"/>
    <w:basedOn w:val="a"/>
    <w:rsid w:val="00170D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70D75"/>
  </w:style>
  <w:style w:type="paragraph" w:styleId="20">
    <w:name w:val="Body Text Indent 2"/>
    <w:basedOn w:val="a"/>
    <w:rsid w:val="00170D75"/>
    <w:pPr>
      <w:spacing w:after="120" w:line="480" w:lineRule="auto"/>
      <w:ind w:left="283"/>
    </w:pPr>
  </w:style>
  <w:style w:type="paragraph" w:customStyle="1" w:styleId="aa">
    <w:name w:val="Знак"/>
    <w:basedOn w:val="a"/>
    <w:rsid w:val="00170D75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b">
    <w:name w:val="List Paragraph"/>
    <w:basedOn w:val="a"/>
    <w:uiPriority w:val="34"/>
    <w:qFormat/>
    <w:rsid w:val="00170D75"/>
    <w:pPr>
      <w:ind w:left="708"/>
    </w:pPr>
  </w:style>
  <w:style w:type="character" w:styleId="ac">
    <w:name w:val="Hyperlink"/>
    <w:basedOn w:val="a0"/>
    <w:uiPriority w:val="99"/>
    <w:rsid w:val="002E0C9F"/>
    <w:rPr>
      <w:color w:val="0000FF"/>
      <w:u w:val="single"/>
    </w:rPr>
  </w:style>
  <w:style w:type="paragraph" w:styleId="21">
    <w:name w:val="Body Text 2"/>
    <w:basedOn w:val="a"/>
    <w:rsid w:val="00170D75"/>
    <w:pPr>
      <w:shd w:val="clear" w:color="auto" w:fill="FFFFFF"/>
      <w:tabs>
        <w:tab w:val="center" w:pos="6370"/>
      </w:tabs>
      <w:spacing w:before="2" w:line="278" w:lineRule="exact"/>
    </w:pPr>
    <w:rPr>
      <w:color w:val="000000"/>
      <w:sz w:val="28"/>
      <w:szCs w:val="25"/>
    </w:rPr>
  </w:style>
  <w:style w:type="paragraph" w:styleId="22">
    <w:name w:val="List 2"/>
    <w:basedOn w:val="a"/>
    <w:rsid w:val="00170D75"/>
    <w:pPr>
      <w:ind w:left="566" w:hanging="283"/>
    </w:pPr>
    <w:rPr>
      <w:rFonts w:ascii="Arial" w:hAnsi="Arial" w:cs="Arial"/>
      <w:szCs w:val="28"/>
    </w:rPr>
  </w:style>
  <w:style w:type="paragraph" w:styleId="ad">
    <w:name w:val="List"/>
    <w:basedOn w:val="a"/>
    <w:unhideWhenUsed/>
    <w:rsid w:val="00170D75"/>
    <w:pPr>
      <w:ind w:left="283" w:hanging="283"/>
      <w:contextualSpacing/>
    </w:pPr>
    <w:rPr>
      <w:rFonts w:eastAsia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170D75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170D75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51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basedOn w:val="a"/>
    <w:link w:val="af0"/>
    <w:rsid w:val="003D3C4F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3D3C4F"/>
    <w:rPr>
      <w:rFonts w:ascii="Courier New" w:hAnsi="Courier New" w:cs="Courier New"/>
    </w:rPr>
  </w:style>
  <w:style w:type="character" w:customStyle="1" w:styleId="day7">
    <w:name w:val="da y7"/>
    <w:basedOn w:val="a0"/>
    <w:rsid w:val="003D3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2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0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7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5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6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70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anguages-study.com/latina-links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atin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latinum.ru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lingualati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9C25D-F6DD-4C82-BFD8-90C0BF08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21</Pages>
  <Words>2263</Words>
  <Characters>17779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Microsoft</Company>
  <LinksUpToDate>false</LinksUpToDate>
  <CharactersWithSpaces>20002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Алевтина Николаевна</dc:creator>
  <cp:lastModifiedBy>FireMan</cp:lastModifiedBy>
  <cp:revision>28</cp:revision>
  <cp:lastPrinted>2012-06-06T13:03:00Z</cp:lastPrinted>
  <dcterms:created xsi:type="dcterms:W3CDTF">2015-03-18T16:48:00Z</dcterms:created>
  <dcterms:modified xsi:type="dcterms:W3CDTF">2015-04-08T20:10:00Z</dcterms:modified>
</cp:coreProperties>
</file>