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2A0" w:rsidRDefault="001F042C" w:rsidP="008F346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опыта прохождения педагогической практики</w:t>
      </w:r>
    </w:p>
    <w:p w:rsidR="008F346F" w:rsidRDefault="008F346F" w:rsidP="008F346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Солянка Анастасия Владимировна</w:t>
      </w:r>
    </w:p>
    <w:p w:rsidR="008F346F" w:rsidRDefault="008F346F" w:rsidP="008F346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ФГОУ ВПО Кубанский государственный аграрный университет</w:t>
      </w:r>
    </w:p>
    <w:p w:rsidR="001F042C" w:rsidRDefault="001F042C" w:rsidP="001F0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042C" w:rsidRDefault="001F042C" w:rsidP="0078165D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учебным графиком студентки Кубанского Государственного Аграрного университета Солянка Анастасия,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Потоцких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Варвара,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Заводцева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Евгения,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Габелая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Таранец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Алина проходили педагогическую практику в Краснодарском </w:t>
      </w:r>
      <w:r w:rsidR="008F346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олледже электронного приборостроения.</w:t>
      </w:r>
    </w:p>
    <w:p w:rsidR="00077F8A" w:rsidRDefault="00077F8A" w:rsidP="0078165D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Педагогическая практика </w:t>
      </w:r>
      <w:r w:rsidRPr="00666A75">
        <w:rPr>
          <w:color w:val="000000"/>
          <w:sz w:val="28"/>
          <w:szCs w:val="28"/>
        </w:rPr>
        <w:t>представляет собой завершающий этап профессиональной подготовки будущих преподавателей менеджмента к самостоятельной учебно-воспитательной работе в учебном заведении.</w:t>
      </w:r>
    </w:p>
    <w:p w:rsidR="00C546D8" w:rsidRDefault="00C546D8" w:rsidP="0078165D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Задачи педагогической практики:</w:t>
      </w:r>
    </w:p>
    <w:p w:rsidR="00C546D8" w:rsidRPr="00666A75" w:rsidRDefault="00C546D8" w:rsidP="0078165D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66A75">
        <w:rPr>
          <w:color w:val="000000"/>
          <w:sz w:val="28"/>
          <w:szCs w:val="28"/>
        </w:rPr>
        <w:t>углубление и закрепление теоретических психолого-педагогических знаний, всестороннее их использование в процессе педагогической деятельности;</w:t>
      </w:r>
    </w:p>
    <w:p w:rsidR="00C546D8" w:rsidRPr="00666A75" w:rsidRDefault="00C546D8" w:rsidP="0078165D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66A75">
        <w:rPr>
          <w:color w:val="000000"/>
          <w:sz w:val="28"/>
          <w:szCs w:val="28"/>
        </w:rPr>
        <w:t>приобретение навыков самостоятельной работы в колледже;</w:t>
      </w:r>
    </w:p>
    <w:p w:rsidR="00C546D8" w:rsidRDefault="00C546D8" w:rsidP="0078165D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666A75">
        <w:rPr>
          <w:color w:val="000000"/>
          <w:sz w:val="28"/>
          <w:szCs w:val="28"/>
        </w:rPr>
        <w:t>ознакомление с состоянием учебно-воспитательной работы общеобразовательного учреждения.</w:t>
      </w:r>
    </w:p>
    <w:p w:rsidR="00D46517" w:rsidRDefault="00D46517" w:rsidP="0078165D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 w:rsidRPr="00666A75">
        <w:rPr>
          <w:sz w:val="28"/>
          <w:szCs w:val="28"/>
        </w:rPr>
        <w:t>Руководство педагогической практикой осуществляют факультетский руководитель  педагогической практики, групповой руководитель  педагогической практики и педагог-предметник колледжа.</w:t>
      </w:r>
    </w:p>
    <w:p w:rsidR="00D46517" w:rsidRDefault="00D46517" w:rsidP="0078165D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первый день </w:t>
      </w:r>
      <w:r w:rsidR="008F346F">
        <w:rPr>
          <w:sz w:val="28"/>
          <w:szCs w:val="28"/>
        </w:rPr>
        <w:t>специально для нас провели экскурсию по кабинетам и лабораториям колледжа</w:t>
      </w:r>
      <w:r>
        <w:rPr>
          <w:sz w:val="28"/>
          <w:szCs w:val="28"/>
        </w:rPr>
        <w:t>. Мы посетили учебные кабинеты, компьютерные классы, спортивный зал,</w:t>
      </w:r>
      <w:r w:rsidR="003E0B16">
        <w:rPr>
          <w:sz w:val="28"/>
          <w:szCs w:val="28"/>
        </w:rPr>
        <w:t xml:space="preserve"> </w:t>
      </w:r>
      <w:r>
        <w:rPr>
          <w:sz w:val="28"/>
          <w:szCs w:val="28"/>
        </w:rPr>
        <w:t>специально оборудованные кабинеты</w:t>
      </w:r>
      <w:r w:rsidR="003E0B16">
        <w:rPr>
          <w:sz w:val="28"/>
          <w:szCs w:val="28"/>
        </w:rPr>
        <w:t xml:space="preserve">, а также нам показали </w:t>
      </w:r>
      <w:r w:rsidR="008F346F">
        <w:rPr>
          <w:sz w:val="28"/>
          <w:szCs w:val="28"/>
        </w:rPr>
        <w:t xml:space="preserve">электростанцию на </w:t>
      </w:r>
      <w:r w:rsidR="003E0B16">
        <w:rPr>
          <w:sz w:val="28"/>
          <w:szCs w:val="28"/>
        </w:rPr>
        <w:t>солнечны</w:t>
      </w:r>
      <w:r w:rsidR="008F346F">
        <w:rPr>
          <w:sz w:val="28"/>
          <w:szCs w:val="28"/>
        </w:rPr>
        <w:t>х</w:t>
      </w:r>
      <w:r w:rsidR="003E0B16">
        <w:rPr>
          <w:sz w:val="28"/>
          <w:szCs w:val="28"/>
        </w:rPr>
        <w:t xml:space="preserve"> батаре</w:t>
      </w:r>
      <w:r w:rsidR="008F346F">
        <w:rPr>
          <w:sz w:val="28"/>
          <w:szCs w:val="28"/>
        </w:rPr>
        <w:t>ях</w:t>
      </w:r>
      <w:r w:rsidR="003E0B16">
        <w:rPr>
          <w:sz w:val="28"/>
          <w:szCs w:val="28"/>
        </w:rPr>
        <w:t>, расположенн</w:t>
      </w:r>
      <w:r w:rsidR="008F346F">
        <w:rPr>
          <w:sz w:val="28"/>
          <w:szCs w:val="28"/>
        </w:rPr>
        <w:t>ую</w:t>
      </w:r>
      <w:r w:rsidR="003E0B16">
        <w:rPr>
          <w:sz w:val="28"/>
          <w:szCs w:val="28"/>
        </w:rPr>
        <w:t xml:space="preserve"> на территории колледжа.</w:t>
      </w:r>
    </w:p>
    <w:p w:rsidR="008A17F8" w:rsidRDefault="008A17F8" w:rsidP="0078165D">
      <w:pPr>
        <w:pStyle w:val="a3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время прохождения практики мы познакомились с работой методического кабинета, библиотеки, учебной части и </w:t>
      </w:r>
      <w:proofErr w:type="spellStart"/>
      <w:r>
        <w:rPr>
          <w:sz w:val="28"/>
          <w:szCs w:val="28"/>
        </w:rPr>
        <w:t>экстернового</w:t>
      </w:r>
      <w:proofErr w:type="spellEnd"/>
      <w:r>
        <w:rPr>
          <w:sz w:val="28"/>
          <w:szCs w:val="28"/>
        </w:rPr>
        <w:t xml:space="preserve"> отделения.</w:t>
      </w:r>
      <w:r w:rsidR="001B4166">
        <w:rPr>
          <w:sz w:val="28"/>
          <w:szCs w:val="28"/>
        </w:rPr>
        <w:t xml:space="preserve"> Участвовали во внеклассной работе</w:t>
      </w:r>
      <w:r w:rsidR="0078165D">
        <w:rPr>
          <w:sz w:val="28"/>
          <w:szCs w:val="28"/>
        </w:rPr>
        <w:t>: обсуждали важные вопросы, пров</w:t>
      </w:r>
      <w:r w:rsidR="001B4166">
        <w:rPr>
          <w:sz w:val="28"/>
          <w:szCs w:val="28"/>
        </w:rPr>
        <w:t xml:space="preserve">одили </w:t>
      </w:r>
      <w:r w:rsidR="001B4166">
        <w:rPr>
          <w:sz w:val="28"/>
          <w:szCs w:val="28"/>
        </w:rPr>
        <w:lastRenderedPageBreak/>
        <w:t>тестир</w:t>
      </w:r>
      <w:r w:rsidR="0078165D">
        <w:rPr>
          <w:sz w:val="28"/>
          <w:szCs w:val="28"/>
        </w:rPr>
        <w:t>ование. В колледже</w:t>
      </w:r>
      <w:r w:rsidR="001B4166">
        <w:rPr>
          <w:sz w:val="28"/>
          <w:szCs w:val="28"/>
        </w:rPr>
        <w:t xml:space="preserve"> познакомились с участником программы «Битва хоров» Павлом Нестеренко, который является студентом Краснодарского колледжа электронного приборостроения.</w:t>
      </w:r>
    </w:p>
    <w:p w:rsidR="00442445" w:rsidRDefault="00442445" w:rsidP="0078165D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Мы посетили занятия опытных педагогов колледжа, а также самостоятельно провели занятия и внеклассные воспитательные мероприятия.</w:t>
      </w:r>
      <w:r w:rsidR="00B42910">
        <w:rPr>
          <w:sz w:val="28"/>
          <w:szCs w:val="28"/>
        </w:rPr>
        <w:t xml:space="preserve"> </w:t>
      </w:r>
      <w:r w:rsidR="00B42910">
        <w:rPr>
          <w:color w:val="000000"/>
          <w:sz w:val="28"/>
          <w:szCs w:val="28"/>
        </w:rPr>
        <w:t>Изучили</w:t>
      </w:r>
      <w:r w:rsidR="00B42910" w:rsidRPr="00666A75">
        <w:rPr>
          <w:color w:val="000000"/>
          <w:sz w:val="28"/>
          <w:szCs w:val="28"/>
        </w:rPr>
        <w:t xml:space="preserve"> порядок планирования и управления взаимодействием семьи и учебного заведения</w:t>
      </w:r>
      <w:r w:rsidR="00B42910">
        <w:rPr>
          <w:color w:val="000000"/>
          <w:sz w:val="28"/>
          <w:szCs w:val="28"/>
        </w:rPr>
        <w:t>. Поучаствовали в работе с родителями учащихся: проанализировали результаты промежуточной аттестации, по результатам анализа составили индивидуальные письма родителям студентов. Также поучаствовали в работе педсовета.</w:t>
      </w:r>
    </w:p>
    <w:p w:rsidR="001B4166" w:rsidRDefault="00B42910" w:rsidP="0078165D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время прохождения практики мы приобрели</w:t>
      </w:r>
      <w:r w:rsidR="008F346F">
        <w:rPr>
          <w:color w:val="000000"/>
          <w:sz w:val="28"/>
          <w:szCs w:val="28"/>
        </w:rPr>
        <w:t xml:space="preserve"> новые компетенции</w:t>
      </w:r>
      <w:proofErr w:type="gramStart"/>
      <w:r w:rsidR="008F346F">
        <w:rPr>
          <w:color w:val="000000"/>
          <w:sz w:val="28"/>
          <w:szCs w:val="28"/>
        </w:rPr>
        <w:t>.</w:t>
      </w:r>
      <w:proofErr w:type="gramEnd"/>
      <w:r w:rsidR="0078165D">
        <w:rPr>
          <w:color w:val="000000"/>
          <w:sz w:val="28"/>
          <w:szCs w:val="28"/>
        </w:rPr>
        <w:t xml:space="preserve"> </w:t>
      </w:r>
      <w:r w:rsidR="008F346F">
        <w:rPr>
          <w:color w:val="000000"/>
          <w:sz w:val="28"/>
          <w:szCs w:val="28"/>
        </w:rPr>
        <w:t>З</w:t>
      </w:r>
      <w:r w:rsidR="0078165D">
        <w:rPr>
          <w:color w:val="000000"/>
          <w:sz w:val="28"/>
          <w:szCs w:val="28"/>
        </w:rPr>
        <w:t>акрепили</w:t>
      </w:r>
      <w:r>
        <w:rPr>
          <w:color w:val="000000"/>
          <w:sz w:val="28"/>
          <w:szCs w:val="28"/>
        </w:rPr>
        <w:t xml:space="preserve"> знания, умения и навыки. </w:t>
      </w:r>
      <w:r w:rsidR="008F346F">
        <w:rPr>
          <w:color w:val="000000"/>
          <w:sz w:val="28"/>
          <w:szCs w:val="28"/>
        </w:rPr>
        <w:t>Изучая</w:t>
      </w:r>
      <w:r>
        <w:rPr>
          <w:color w:val="000000"/>
          <w:sz w:val="28"/>
          <w:szCs w:val="28"/>
        </w:rPr>
        <w:t xml:space="preserve"> работу педагогов, </w:t>
      </w:r>
      <w:r w:rsidR="0078165D">
        <w:rPr>
          <w:color w:val="000000"/>
          <w:sz w:val="28"/>
          <w:szCs w:val="28"/>
        </w:rPr>
        <w:t xml:space="preserve">принимая непосредственное участие в ней, мы </w:t>
      </w:r>
      <w:proofErr w:type="gramStart"/>
      <w:r>
        <w:rPr>
          <w:color w:val="000000"/>
          <w:sz w:val="28"/>
          <w:szCs w:val="28"/>
        </w:rPr>
        <w:t>поняли</w:t>
      </w:r>
      <w:proofErr w:type="gramEnd"/>
      <w:r w:rsidR="0078165D">
        <w:rPr>
          <w:color w:val="000000"/>
          <w:sz w:val="28"/>
          <w:szCs w:val="28"/>
        </w:rPr>
        <w:t xml:space="preserve"> на сколько  важен труд преподавателя,</w:t>
      </w:r>
      <w:r>
        <w:rPr>
          <w:color w:val="000000"/>
          <w:sz w:val="28"/>
          <w:szCs w:val="28"/>
        </w:rPr>
        <w:t xml:space="preserve"> </w:t>
      </w:r>
      <w:r w:rsidR="008F346F">
        <w:rPr>
          <w:color w:val="000000"/>
          <w:sz w:val="28"/>
          <w:szCs w:val="28"/>
        </w:rPr>
        <w:t xml:space="preserve">особенно в настоящее время, когда уровень подготовки школьников, мягко говоря, желает лучшего. </w:t>
      </w:r>
      <w:r>
        <w:rPr>
          <w:color w:val="000000"/>
          <w:sz w:val="28"/>
          <w:szCs w:val="28"/>
        </w:rPr>
        <w:t xml:space="preserve"> </w:t>
      </w:r>
    </w:p>
    <w:p w:rsidR="008F346F" w:rsidRDefault="008F346F" w:rsidP="0078165D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8F346F" w:rsidRDefault="008F346F" w:rsidP="008F346F">
      <w:pPr>
        <w:pStyle w:val="a3"/>
        <w:spacing w:line="360" w:lineRule="auto"/>
        <w:ind w:firstLine="851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Литература</w:t>
      </w:r>
    </w:p>
    <w:p w:rsidR="008F346F" w:rsidRPr="00666A75" w:rsidRDefault="008F346F" w:rsidP="008F346F">
      <w:pPr>
        <w:pStyle w:val="a3"/>
        <w:spacing w:line="360" w:lineRule="auto"/>
        <w:ind w:firstLine="851"/>
        <w:rPr>
          <w:sz w:val="28"/>
          <w:szCs w:val="28"/>
        </w:rPr>
      </w:pPr>
      <w:r>
        <w:rPr>
          <w:color w:val="000000"/>
          <w:sz w:val="28"/>
          <w:szCs w:val="28"/>
        </w:rPr>
        <w:t>1. Программа практики. Издательство КУБГАУ. 2014.</w:t>
      </w:r>
    </w:p>
    <w:p w:rsidR="00D46517" w:rsidRPr="00666A75" w:rsidRDefault="00D46517" w:rsidP="00C546D8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C546D8" w:rsidRPr="00666A75" w:rsidRDefault="00C546D8" w:rsidP="00077F8A">
      <w:pPr>
        <w:pStyle w:val="a3"/>
        <w:spacing w:line="360" w:lineRule="auto"/>
        <w:ind w:firstLine="36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1F042C" w:rsidRDefault="001F042C" w:rsidP="00077F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042C" w:rsidRPr="001F042C" w:rsidRDefault="001F042C" w:rsidP="001F042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042C" w:rsidRPr="001F042C" w:rsidSect="001F042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042C"/>
    <w:rsid w:val="00077F8A"/>
    <w:rsid w:val="001B4166"/>
    <w:rsid w:val="001F042C"/>
    <w:rsid w:val="003632A0"/>
    <w:rsid w:val="003E0B16"/>
    <w:rsid w:val="00442445"/>
    <w:rsid w:val="0078165D"/>
    <w:rsid w:val="008A17F8"/>
    <w:rsid w:val="008F346F"/>
    <w:rsid w:val="00A31F7F"/>
    <w:rsid w:val="00AD77F4"/>
    <w:rsid w:val="00B42910"/>
    <w:rsid w:val="00C546D8"/>
    <w:rsid w:val="00D4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77F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077F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Аркадий Русман</cp:lastModifiedBy>
  <cp:revision>10</cp:revision>
  <dcterms:created xsi:type="dcterms:W3CDTF">2014-03-23T16:13:00Z</dcterms:created>
  <dcterms:modified xsi:type="dcterms:W3CDTF">2014-03-24T04:21:00Z</dcterms:modified>
</cp:coreProperties>
</file>