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9" w:rsidRPr="00CB4739" w:rsidRDefault="00CB4739" w:rsidP="00FE6E72">
      <w:pPr>
        <w:pStyle w:val="ac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B47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Зарубин Александр Леонидович</w:t>
      </w:r>
    </w:p>
    <w:p w:rsidR="00FE6E72" w:rsidRDefault="00CB4739" w:rsidP="00FE6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739">
        <w:rPr>
          <w:rFonts w:ascii="Times New Roman" w:hAnsi="Times New Roman" w:cs="Times New Roman"/>
          <w:sz w:val="24"/>
          <w:szCs w:val="24"/>
        </w:rPr>
        <w:t>ГБПО</w:t>
      </w:r>
      <w:r w:rsidR="00FE6E72">
        <w:rPr>
          <w:rFonts w:ascii="Times New Roman" w:hAnsi="Times New Roman" w:cs="Times New Roman"/>
          <w:sz w:val="24"/>
          <w:szCs w:val="24"/>
        </w:rPr>
        <w:t>У «Сахалинский горный техникум»</w:t>
      </w:r>
      <w:r w:rsidRPr="00CB4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39" w:rsidRDefault="00FE6E72" w:rsidP="00FE6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4739" w:rsidRPr="00CB4739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FE6E72" w:rsidRDefault="00FE6E72" w:rsidP="00531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739" w:rsidRPr="00FE6E72" w:rsidRDefault="00531EC3" w:rsidP="00531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2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детей-сирот:</w:t>
      </w:r>
      <w:r w:rsidR="00FE6E72" w:rsidRPr="00FE6E72">
        <w:rPr>
          <w:rFonts w:ascii="Times New Roman" w:hAnsi="Times New Roman" w:cs="Times New Roman"/>
          <w:b/>
          <w:sz w:val="24"/>
          <w:szCs w:val="24"/>
        </w:rPr>
        <w:t xml:space="preserve"> материалы лекции для педагогов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469081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</w:rPr>
      </w:sdtEndPr>
      <w:sdtContent>
        <w:p w:rsidR="00FB644F" w:rsidRPr="00E31AD4" w:rsidRDefault="009174D8" w:rsidP="009174D8">
          <w:pPr>
            <w:pStyle w:val="ac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31AD4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31AD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B644F" w:rsidRPr="00E31AD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31AD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8519824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Определение понятия «сирота»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_Toc448519824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25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Типология сирот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_Toc448519825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26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Причины сиротства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_Toc448519826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27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Причины психологиче</w:t>
            </w:r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</w:t>
            </w:r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ких отличий детей сирот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_Toc448519827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28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Психологические особенности детей-сирот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_Toc448519828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29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Образ семьи в сознании детей-сирот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_Toc448519829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30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>Специфика общения детей-сирот в детских домах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_Toc448519830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31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Социально-психологические проблемы выпускников сиротских учреждений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_Toc448519831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33" w:history="1">
            <w:r w:rsidR="006950FE" w:rsidRPr="00E31AD4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Криминализация воспитанников детского дома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_Toc448519833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34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Рекомендации по работе с детьми-сиротами.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_Toc448519834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50FE" w:rsidRPr="00E31AD4" w:rsidRDefault="000A0863">
          <w:pPr>
            <w:pStyle w:val="11"/>
            <w:tabs>
              <w:tab w:val="right" w:leader="dot" w:pos="1076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8519846" w:history="1">
            <w:r w:rsidR="006950FE" w:rsidRPr="00E31AD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Резюме</w:t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50FE"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_Toc448519846 \h </w:instrTex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05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31A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644F" w:rsidRDefault="000A0863">
          <w:r w:rsidRPr="00E31AD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F3229" w:rsidRPr="00CF3229" w:rsidRDefault="00CF3229" w:rsidP="00CF3229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3229" w:rsidRDefault="00CF3229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 w:type="page"/>
      </w:r>
    </w:p>
    <w:p w:rsidR="006328B9" w:rsidRPr="00660485" w:rsidRDefault="006328B9" w:rsidP="00CF322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0" w:name="_Toc448519824"/>
      <w:r w:rsidRPr="0066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Определение понятия</w:t>
      </w:r>
      <w:r w:rsidR="00B17E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«сирота»</w:t>
      </w:r>
      <w:bookmarkEnd w:id="0"/>
    </w:p>
    <w:p w:rsidR="007A0DA5" w:rsidRPr="00660485" w:rsidRDefault="002251CC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</w:t>
      </w:r>
      <w:r w:rsidR="00430BC9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дагогической точки зрения, сиротство – негативное социальное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0BC9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явление, характеризующее образ жизни несовершеннолетних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0BC9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детей, лишившихся </w:t>
      </w:r>
      <w:r w:rsidR="007A0DA5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той или иной причине </w:t>
      </w:r>
      <w:r w:rsidR="00430BC9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попечения родителей. </w:t>
      </w:r>
    </w:p>
    <w:p w:rsidR="006328B9" w:rsidRPr="00660485" w:rsidRDefault="006328B9" w:rsidP="00CF322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1" w:name="_Toc448519825"/>
      <w:r w:rsidRPr="0066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Типология сирот</w:t>
      </w:r>
      <w:bookmarkEnd w:id="1"/>
    </w:p>
    <w:p w:rsidR="007A0DA5" w:rsidRPr="00660485" w:rsidRDefault="007A0DA5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выделить следующие группы сирот:</w:t>
      </w:r>
    </w:p>
    <w:p w:rsidR="007A0DA5" w:rsidRPr="00660485" w:rsidRDefault="007A0DA5" w:rsidP="00660485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 сироты: несовершеннолетние дети, чьи родители умерли;</w:t>
      </w:r>
    </w:p>
    <w:p w:rsidR="007A0DA5" w:rsidRPr="00660485" w:rsidRDefault="007A0DA5" w:rsidP="00660485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«лишенцы»: дети родителей, лишенных родительских прав;</w:t>
      </w:r>
    </w:p>
    <w:p w:rsidR="007A0DA5" w:rsidRPr="00660485" w:rsidRDefault="007A0DA5" w:rsidP="00660485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«отказники»: дети родителей, отказавшихся от родительских прав;</w:t>
      </w:r>
    </w:p>
    <w:p w:rsidR="007A0DA5" w:rsidRPr="00660485" w:rsidRDefault="007A0DA5" w:rsidP="00660485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интернатские сироты: дети, воспитывающиеся в интернате далеко от родителей, так что родители практически не участвуют в их воспитании;</w:t>
      </w:r>
    </w:p>
    <w:p w:rsidR="007A0DA5" w:rsidRPr="00660485" w:rsidRDefault="007A0DA5" w:rsidP="00660485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домашние условные сироты: ребёнок живёт с родителями, но им не до ребёнка.</w:t>
      </w:r>
    </w:p>
    <w:p w:rsidR="006328B9" w:rsidRPr="00660485" w:rsidRDefault="006328B9" w:rsidP="00CF3229">
      <w:pPr>
        <w:pStyle w:val="a5"/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2" w:name="_Toc448519826"/>
      <w:r w:rsidRPr="0066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Причины сиротства</w:t>
      </w:r>
      <w:bookmarkEnd w:id="2"/>
    </w:p>
    <w:p w:rsidR="001736F0" w:rsidRDefault="00430BC9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причинам сиротства относятся: ухудшение материального положения населения, его социально-экономическое расслоение, межнациональные конфликты, появление беженцев, урбанизация, кризисное состояние систем образования и воспитания. Все эти факторы характерны для многих стран и разрушительно воздействуют на семью, в результате чего </w:t>
      </w:r>
      <w:r w:rsidR="00747F89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снижается</w:t>
      </w:r>
      <w:r w:rsidR="00B635F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рождаемости, увеличивается число неполных семей,</w:t>
      </w:r>
      <w:r w:rsidR="00B635F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появляются дети-бомжи, дети-изгои, дети-беженцы.</w:t>
      </w:r>
      <w:r w:rsidRPr="00660485">
        <w:rPr>
          <w:rFonts w:ascii="Times New Roman" w:hAnsi="Times New Roman" w:cs="Times New Roman"/>
          <w:sz w:val="24"/>
          <w:szCs w:val="24"/>
        </w:rPr>
        <w:t xml:space="preserve">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Ребенок-сирота живет в мире отношений между людьми,</w:t>
      </w:r>
      <w:r w:rsidR="00B635F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котором каждый играет не одну, а множество ролей. </w:t>
      </w:r>
    </w:p>
    <w:p w:rsidR="009022DE" w:rsidRPr="00660485" w:rsidRDefault="009022DE" w:rsidP="009022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 рост социальной дезорганизации семей, материаль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и жилищных трудностей родителей, безработицы родителей, нездоровых отношений между ними, слабости нравственных усто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ев.</w:t>
      </w:r>
    </w:p>
    <w:p w:rsidR="00F0322B" w:rsidRDefault="009022DE" w:rsidP="009022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неблагоприятных факторов сиротства зна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чительное место занимает увеличение числа неполных семей. </w:t>
      </w:r>
    </w:p>
    <w:p w:rsidR="000C70C9" w:rsidRDefault="000C70C9" w:rsidP="009022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Следующий фактор -</w:t>
      </w:r>
      <w:r w:rsidR="009022DE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преждевременн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9022DE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смертност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9022DE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населения, чаще всего </w:t>
      </w:r>
      <w:proofErr w:type="gramStart"/>
      <w:r w:rsidR="009022DE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неестественных причин</w:t>
      </w:r>
      <w:proofErr w:type="gramEnd"/>
      <w:r w:rsidR="009022DE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Причём такого рода смертность за последние несколько ле</w:t>
      </w:r>
      <w:r w:rsidR="001C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резко возросла. </w:t>
      </w:r>
    </w:p>
    <w:p w:rsidR="009022DE" w:rsidRPr="00660485" w:rsidRDefault="009022DE" w:rsidP="009022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Увеличивается недееспособность родителей, в том числе из-за психических заболеваний. В настоящее время в России ежегодно около 2,8 тыс. женщин рожают в возрасте 15 лет; 13 тыс.</w:t>
      </w:r>
      <w:r w:rsidR="00CC2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16 лет; 36,7 тыс. в 17 лет. Удельный вес детей, чьи матери не до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стигли совершеннолетия, составляет в среднем 3,8% от общего чис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ла родившихся. В группе неполных семей с несовершеннолетними матерями отмечается высокий уровень материнской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депривации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около 1% всех новорожденных становятся сиротами уже 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дни жизни вследствие отказа от них матерей в роддомах.</w:t>
      </w:r>
    </w:p>
    <w:p w:rsidR="000C63FC" w:rsidRPr="00660485" w:rsidRDefault="000C63FC" w:rsidP="00CF322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3" w:name="_Toc448519827"/>
      <w:r w:rsidRPr="0066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Причины </w:t>
      </w:r>
      <w:r w:rsidR="00335B80" w:rsidRPr="0066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психологических отличий детей сирот</w:t>
      </w:r>
      <w:bookmarkEnd w:id="3"/>
    </w:p>
    <w:p w:rsidR="00CC228B" w:rsidRPr="00660485" w:rsidRDefault="00CC228B" w:rsidP="00CC228B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Дети-сироты обладают как общими чертами, присущими всем детям, так и имеют некоторые различия.</w:t>
      </w:r>
    </w:p>
    <w:p w:rsidR="00557F8E" w:rsidRPr="00660485" w:rsidRDefault="00335B80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несколько факторов</w:t>
      </w:r>
      <w:r w:rsidR="00330CF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что личностные особенности сирот отличны от особенностей других детей. </w:t>
      </w:r>
    </w:p>
    <w:p w:rsidR="008668D7" w:rsidRPr="00660485" w:rsidRDefault="00DD3B62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Во-первых, </w:t>
      </w:r>
      <w:r w:rsidR="008029FF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668D7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сновная часть детей, сосредоточенных в наших </w:t>
      </w:r>
      <w:proofErr w:type="spellStart"/>
      <w:r w:rsidR="008668D7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интернатных</w:t>
      </w:r>
      <w:proofErr w:type="spellEnd"/>
      <w:r w:rsidR="008668D7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учреждениях, имеет неоспоримо негативную наследственность, в частности, наследственную отягощенность алкоголизмом, а в последние годы и наркоманией; происходит постоянное увеличение количества сирот, страдающих врожденной психической и неврологической патологией. Именно </w:t>
      </w:r>
      <w:r w:rsidR="00DA6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668D7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отказные</w:t>
      </w:r>
      <w:r w:rsidR="00DA6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668D7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чаще имеют врожденные физические и психические аномалии, как следствие зачатия партнерами в состоянии опьянения или использования будущей матерью различных повреждающих сре</w:t>
      </w:r>
      <w:proofErr w:type="gramStart"/>
      <w:r w:rsidR="008668D7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="008668D7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прерывания беременности. Кроме того, дети, помещенные и детские дома, перегружены психопатологической наследственностью, в первую очередь, это умственная отсталость и шизофрения. </w:t>
      </w:r>
    </w:p>
    <w:p w:rsidR="004875EE" w:rsidRPr="00660485" w:rsidRDefault="003E3E51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Во-вторых, вредным является уже само вынашивание нежеланной беременности потенциальными </w:t>
      </w:r>
      <w:r w:rsidR="0098542F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отказницами</w:t>
      </w:r>
      <w:proofErr w:type="spellEnd"/>
      <w:r w:rsidR="0098542F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(бросающими новорожденных в родильных домах).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Стрессогенное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воздействие вынашивания такой беременности приводит к искажениям жизненно важного взаимодействия во время внутриутробного развития между матерью и ребенком, к нарушению сенсорных, обменных, гуморальных связей между ними. У большинства будущих </w:t>
      </w:r>
      <w:r w:rsidR="0098542F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отказниц</w:t>
      </w:r>
      <w:proofErr w:type="spellEnd"/>
      <w:r w:rsidR="0098542F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беременности отмечаются психические нарушения: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истероформные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реакции, депрессивные состояния,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психовегетативные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нарушения, обострения психических, соматических хронических заболеваний. Важным патогенным фактором являются связанные с психическими отклонениями нарушения поведения таких беременных: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неудачные попытки прервать беременность, злоупотребление курением, алкоголем, наркотиками и пр. </w:t>
      </w:r>
    </w:p>
    <w:p w:rsidR="007C6ED5" w:rsidRPr="00660485" w:rsidRDefault="007C6ED5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Третьим патогенным фактором, который проявляется у 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старших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детей-сирот, является комплекс социальных, педагогических и психологических вредностей в бывших родительских семьях. 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форм неправильного воспитания типичны для социального сиротства безнадзорность и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гипоопека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Большинство семей, где дети лишены попечения родителей, характеризует вопиющее социальное неблагополучие: низкий материальный уровень, неудовлетворительное питание, пьянство родителей, аморальный образ их жизни, скандалы и драки в семье, а также проживание с тяжело психически больными родственниками.</w:t>
      </w:r>
    </w:p>
    <w:p w:rsidR="008041CB" w:rsidRDefault="007C6ED5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 в таких семьях стоит проблема жестокого обращения с детьми (физическое, сексуальное, эмоциональное насилие). Дети из этих семей лишены родительской любви, недоедают, не посещают организованные детские коллективы, подвергаются истязаниям, что приводит к уходу их из дома.</w:t>
      </w:r>
    </w:p>
    <w:p w:rsidR="00FB2054" w:rsidRDefault="00CC6FE6" w:rsidP="00660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Четвёртый фактор</w:t>
      </w:r>
      <w:r w:rsidR="00A77FB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</w:t>
      </w:r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кзогенные патогенные агенты (инфекционные, токсические, травматические) могут привести к нарушению формирования и развития мозга во внутриутробном, </w:t>
      </w:r>
      <w:proofErr w:type="spellStart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природовом</w:t>
      </w:r>
      <w:proofErr w:type="spellEnd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раннем постнатальном периоде. Среди них значительное место занимают внутриутробные инфекции. </w:t>
      </w:r>
      <w:proofErr w:type="gramStart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придается вирусным инфекциям, перенесенным матерью во время беременности, особенно в первом ее триместре. Наиболее выраженный патологический дефект наблюдается при краснухе беременных и эпидемическом паротите. Опасны для будущего ребенка заболевания матери во время беременности корью, инфекционным гепатитом, ветряной оспой, полиомиелитом, гриппом.</w:t>
      </w:r>
      <w:r w:rsidR="0090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внутриутробному поражению мозга плода и возникновению умственной отсталости, а также множественных пороков развития -</w:t>
      </w:r>
      <w:r w:rsidR="008E07C2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привести </w:t>
      </w:r>
      <w:proofErr w:type="gramStart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латентные</w:t>
      </w:r>
      <w:proofErr w:type="gramEnd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хронические инфекции матери: токсоплазмоз, </w:t>
      </w:r>
      <w:proofErr w:type="spellStart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цитомегалия</w:t>
      </w:r>
      <w:proofErr w:type="spellEnd"/>
      <w:r w:rsidR="00FB2054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сифилис и др.</w:t>
      </w:r>
    </w:p>
    <w:p w:rsidR="00662029" w:rsidRDefault="00662029" w:rsidP="006620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Пятый фактор -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соответствующих учреждениях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то: не учитываются психические и индивидуальные особенности ребенка; воспитателями используется сила зависимости ребенка от их настроения, внимания, авторитета для управления его поведением; нет понимания того, что здоровье и развитие ребенка зависит не только от правильного питания, режима дня и т.п., но и психологического комфорта;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детских домах сохраняется жесткая регламентация и монотонность образа жизни, отсутствие свободы выбора в поведении и пр.</w:t>
      </w:r>
    </w:p>
    <w:p w:rsidR="00662029" w:rsidRDefault="00662029" w:rsidP="006620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Шестой фактор – это психическая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есть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психическое состояние, возникшее в результате определенных условий, в которых субъекту не 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 возможность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удовлетворения ряда его основных психосоциальных потребностей в достаточной мере и в течение достаточно длительного времени.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Депривационная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ситуация у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особые условия жизнедеятельности ребенка, проявляющиеся в невозможности или затруднении удовлетворения его основных психосоциальных потребностей.</w:t>
      </w:r>
    </w:p>
    <w:p w:rsidR="00F8346D" w:rsidRPr="00705E02" w:rsidRDefault="008041CB" w:rsidP="008041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Седьмой</w:t>
      </w:r>
      <w:r w:rsid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 - н</w:t>
      </w:r>
      <w:r w:rsidR="00F8346D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арушение привязанности</w:t>
      </w:r>
      <w:r w:rsid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8346D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Привязанность можно определить как близкие, теплые, </w:t>
      </w:r>
      <w:r w:rsidR="00705E02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эмоционально-психологические, устойчивые во времени связи индивидуума с людьми, </w:t>
      </w:r>
      <w:r w:rsidR="00F8346D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</w:t>
      </w:r>
      <w:r w:rsidR="00F8346D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ванные на любви отношения между человеческими существами. </w:t>
      </w:r>
      <w:r w:rsidR="00705E02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Такого рода связи формируются </w:t>
      </w:r>
      <w:r w:rsidR="00F8346D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всей жизни человека с разными лицами: родителями, родственниками, сексуальными партнерами, друзьями</w:t>
      </w:r>
      <w:r w:rsid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приносят радость и удовлетворение, являются  ба</w:t>
      </w:r>
      <w:r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зой нормального психического развития. </w:t>
      </w:r>
    </w:p>
    <w:p w:rsidR="0090112E" w:rsidRDefault="0090112E" w:rsidP="00FB644F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47F89" w:rsidRDefault="00F379FB" w:rsidP="00FB644F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4" w:name="_Toc448519828"/>
      <w:r w:rsidRPr="0066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Психологические особенности детей-сирот</w:t>
      </w:r>
      <w:bookmarkEnd w:id="4"/>
    </w:p>
    <w:p w:rsidR="008041CB" w:rsidRDefault="00BD404B" w:rsidP="008041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детей, вышедших из родительских семей с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психологически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вредност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 характерны</w:t>
      </w:r>
      <w:r w:rsidR="008041C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признаки сенсорной и социальной </w:t>
      </w:r>
      <w:proofErr w:type="spellStart"/>
      <w:r w:rsidR="008041C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депривации</w:t>
      </w:r>
      <w:proofErr w:type="spellEnd"/>
      <w:r w:rsidR="008041C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отставание в психическом развитии более чем в двух третях случаев, признаки мозговой дисфункции с неврологическими расстройствами, </w:t>
      </w:r>
      <w:proofErr w:type="spellStart"/>
      <w:r w:rsidR="008041C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энурезом</w:t>
      </w:r>
      <w:proofErr w:type="spellEnd"/>
      <w:r w:rsidR="008041CB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нарушениями познавательной деятельности, расторможенностью, эмоциональной неустойчивостью, патологическому фантазированию, с выраженными невротическими реакциями.</w:t>
      </w:r>
    </w:p>
    <w:p w:rsidR="004850FC" w:rsidRPr="0051284A" w:rsidRDefault="004850FC" w:rsidP="004850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детей-сирот и детей, оставшихся без родительского попечения,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обычно отмечаются значительные отклонения. Уровень общеобразовательной подготовки, как правило, низок, исключения могут составлять лишь те области, к которым ребенок испытывает особый интерес. Как уже отмечалось, это связано с нерегулярным посещением школы; невысоким интеллектуальным уровнем большинства родителей; отсутствием мотивации к успешной учебе и др. В результате дети-сироты и дети, лишенные родительского попечения, в большинстве случаев по уровню интеллектуального развития отстают от своих сверстников из обычных семей. </w:t>
      </w:r>
    </w:p>
    <w:p w:rsidR="00F107B2" w:rsidRDefault="00F107B2" w:rsidP="00F107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Отрыв ребенка от родителей способствует развитию так называемых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депривационных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психических расстройств, которые тем тяжелей, чем раньше ребенок оторван от матери, тем дольше воздействует на него фактор этого отрыва. </w:t>
      </w:r>
    </w:p>
    <w:p w:rsidR="00F107B2" w:rsidRDefault="00F107B2" w:rsidP="00F107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раннем детском возрасте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депривация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приводит к нарушениям раннего развития (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отставание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общем и речевом развитии, недостаточное развитие тонкой моторики и мимики), в дальнейшем проявляются и эмоциональные нарушения в виде общей слаженности проявления чувств при нередкой склонности к страхам и тревоге, поведенческие отклонения (частые реакции активного и пассивного протеста и отказа, недостаток чувства дистанции в общении или, наоборот, затруднения при 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контакте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D0B4A" w:rsidRDefault="000D0B4A" w:rsidP="000D0B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Тип личности, формирующийся в условиях материнской </w:t>
      </w:r>
      <w:proofErr w:type="spellStart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депри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вации</w:t>
      </w:r>
      <w:proofErr w:type="spellEnd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называют </w:t>
      </w:r>
      <w:proofErr w:type="spellStart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безэмоциональным</w:t>
      </w:r>
      <w:proofErr w:type="spellEnd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. Такой ребенок отличается вя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лостью эмоционального поведения, неумением вступать в значимые 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отношения как со сверстниками, так и </w:t>
      </w:r>
      <w:proofErr w:type="gramStart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со</w:t>
      </w:r>
      <w:proofErr w:type="gramEnd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взрослыми. Нарушение </w:t>
      </w:r>
      <w:r w:rsidRPr="00660485">
        <w:rPr>
          <w:rFonts w:ascii="Times New Roman" w:hAnsi="Times New Roman" w:cs="Times New Roman"/>
          <w:color w:val="000000"/>
          <w:spacing w:val="7"/>
          <w:sz w:val="24"/>
          <w:szCs w:val="24"/>
        </w:rPr>
        <w:t>эмоциональных контактов приводит к тому, что он чувствует се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бя слабее других, у него развивается низкая самооценка, чувство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неполноценности. Основным переживанием таких детей становит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>ся «кажущаяся враждебность мира по отношению к нему».</w:t>
      </w:r>
    </w:p>
    <w:p w:rsidR="000D0B4A" w:rsidRPr="00660485" w:rsidRDefault="000D0B4A" w:rsidP="000D0B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B4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Проблемы психологического характера</w:t>
      </w:r>
      <w:r w:rsidRPr="0066048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чаще определяются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недостатком родительской ласки и любви, ранней </w:t>
      </w:r>
      <w:proofErr w:type="spellStart"/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депривацией</w:t>
      </w:r>
      <w:proofErr w:type="spellEnd"/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неформального общения </w:t>
      </w:r>
      <w:proofErr w:type="gramStart"/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</w:t>
      </w:r>
      <w:proofErr w:type="gramEnd"/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взрослыми. Этот фактор, как известно,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накладывает отпечаток на весь дальнейший период формирования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личности. Недоразвитие вследствие такой </w:t>
      </w:r>
      <w:proofErr w:type="spellStart"/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деприва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ии</w:t>
      </w:r>
      <w:proofErr w:type="spellEnd"/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механизмов идентификации становится причиной эмоциональной холодности, 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агрессивности и в то же время повышенной уязвимости воспитанни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ка детского дома. У части воспитанников имеются психологические проблемы противоположного плана, когда после эмоционально теп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лого семейного детства они оказываются без попечения родителей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государственном учреждении. Такие дети постоянно переживают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состояние фрустрации и предрасположены к невротическим сры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вам.</w:t>
      </w:r>
    </w:p>
    <w:p w:rsidR="008041CB" w:rsidRDefault="00BD404B" w:rsidP="008041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сирот с нарушениями привязанности могут наблюдаться</w:t>
      </w:r>
      <w:r w:rsidR="008041CB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</w:t>
      </w:r>
      <w:r w:rsidR="008041CB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формы психической патологии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связанные с</w:t>
      </w:r>
      <w:r w:rsidR="008041CB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неудо</w:t>
      </w:r>
      <w:r w:rsidR="008041CB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влетворительными межличностными </w:t>
      </w:r>
      <w:proofErr w:type="gramStart"/>
      <w:r w:rsidR="008041CB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отношениям</w:t>
      </w:r>
      <w:proofErr w:type="gramEnd"/>
      <w:r w:rsidR="008041CB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 ран</w:t>
      </w:r>
      <w:r w:rsidR="008041CB" w:rsidRPr="00F83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них, так и на более поздних этапах развития. 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276D07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кому в детстве недо</w:t>
      </w:r>
      <w:r w:rsidR="00276D07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ставало родительского внимания и тепла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значительно чаще наблюдаются явления </w:t>
      </w:r>
      <w:r w:rsidR="008041CB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психофизиологически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8041CB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психосоматически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8041CB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8041CB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невротически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8041CB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расстройств, трудност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041CB"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общении, умственной деятельности или в учебе.</w:t>
      </w:r>
    </w:p>
    <w:p w:rsidR="00116CF1" w:rsidRDefault="00116CF1" w:rsidP="00116C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детей, воспитывающихся вне семьи с самого рождения, наблюдаются глубокие личностные отклонения. В результате смены ряда людей, которые заботятся о ребенке и к которым он привязывается, у ребенка развивается незаинтересованность в социальных взаимоотношениях. Образ взрослого не ассоциируется у него ни с теплом, ни с любовью. В этом случае не формируется доверие к окружающему миру.</w:t>
      </w:r>
    </w:p>
    <w:p w:rsidR="00116CF1" w:rsidRDefault="008041CB" w:rsidP="00116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Нарушени</w:t>
      </w:r>
      <w:r w:rsidR="00116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привязанности 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яются</w:t>
      </w:r>
      <w:r w:rsidR="00116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циональных расстройств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таких как беспокойство, гнев, депрессии, эмоциональная неприязнь. </w:t>
      </w:r>
      <w:r w:rsidR="00116CF1"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Глубо</w:t>
      </w:r>
      <w:r w:rsidR="00116CF1"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116CF1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кие нарушения отношений в диаде «мать</w:t>
      </w:r>
      <w:r w:rsidR="00116CF1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="00116CF1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дитя»</w:t>
      </w:r>
      <w:r w:rsidR="00116CF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16CF1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служат важным фактором формирования пограничного личностного расстройства, характеризующегося размытой идентичностью, непостоянством в межличностных связях, плохим эмоциональным контролем и им</w:t>
      </w:r>
      <w:r w:rsidR="00116CF1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пульсивностью, склонностью к агрессивным срывам.</w:t>
      </w:r>
    </w:p>
    <w:p w:rsidR="00276D07" w:rsidRPr="00705E02" w:rsidRDefault="00276D07" w:rsidP="00276D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у которых есть проблемы привязанности, имеют другую систему ценностей. Ребенок, переживший разлуку с родителями или их утрату, изъятие из семьи, многочисленные переезды из од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учреждения в другое, от одних родственников к другим, при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равнивает разлуку к близости. Чтобы защитить себя от боли, ко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торую ребенок испытывает при взаимодействии </w:t>
      </w:r>
      <w:proofErr w:type="gramStart"/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взрослыми, он старается преодолеть эту боль, создавая барьер между собой и вос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питателем и любым взрослым. В таком случае, если по отношению к ребенку взрослые принимают обычные дисциплинарные меры (на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пример, отстранение, невнимание, лишение похвалы и т. д.), то они добиваются того, что хочет ребенок - возможности избежать эмо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циональной близости, что не в интересах развития ребенка и его психического состояния. </w:t>
      </w:r>
    </w:p>
    <w:p w:rsidR="00276D07" w:rsidRPr="00705E02" w:rsidRDefault="00276D07" w:rsidP="00276D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у которых наблюдается нарушение привязанности, в ожидании, что их обязательно отвергнут, специально провоцируют взрослых своим поведением на такие поступки, зачастую так и происходит: убеждая ребенка в том, что ошибся, взрос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лый обязательно отвергнет его за плохое поведение.</w:t>
      </w:r>
    </w:p>
    <w:p w:rsidR="00276D07" w:rsidRDefault="00276D07" w:rsidP="00276D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дети, перенесшие эмоциональные травмы, связанные с разлукой, отвержением их близкими, считают, что не заслуживают того, чтобы им кто-то уделял внимание, интересовался их дела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 Развитие комплекса неполноценности, связанного с помещени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ребенка в учреждения социальной и психолого-педагогической помощи и поддержки, укрепляет в них уверенность в том, что они ничего не достойны, даже награда за хорошее поведение не радует их.</w:t>
      </w:r>
    </w:p>
    <w:p w:rsidR="008041CB" w:rsidRDefault="008041CB" w:rsidP="008041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чьи родите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заботились о них, вырастают уверенными людьми, умеющими доверять другим, способными помочь. И напротив, дети, родители которых не уделяли им достаточного внимания, становятся очень беспокойными и неуверенными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себе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Пережитые в детстве отвержение и унижение со стороны родителей</w:t>
      </w:r>
      <w:r w:rsidR="00276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при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вести к возникновению у ребенка беспокойной привязанности. Это, в свою очередь, сформирует у ребенка низкий порог демонстрации поведения привязанности (слезы, стремление постоянно находить</w:t>
      </w:r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ся рядом с кем-то). Такая модель поведения будет перенесена во взрослую жизнь и выразится сильной бессознательной потребности в любви и поддержке. Ее продолжением могут стать попытки самоубийства, самоистязание, </w:t>
      </w:r>
      <w:proofErr w:type="spellStart"/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анорексия</w:t>
      </w:r>
      <w:proofErr w:type="spellEnd"/>
      <w:r w:rsidRPr="0070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ипохондрия.</w:t>
      </w:r>
    </w:p>
    <w:p w:rsidR="001D757D" w:rsidRPr="0051284A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и опыт практической деятельности детских психологов, работающий с детьми-сиротами и детьми, оставшимися без родительского попечительства, показывают, что к психологическим особенностям таких детей и подростков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отнести:</w:t>
      </w:r>
    </w:p>
    <w:p w:rsidR="001D757D" w:rsidRPr="0051284A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6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Пониженную активность или, напротив, </w:t>
      </w:r>
      <w:proofErr w:type="spellStart"/>
      <w:r w:rsidRPr="00856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гиперактивность</w:t>
      </w:r>
      <w:proofErr w:type="spellEnd"/>
      <w:r w:rsidRPr="00856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качества могут развиваться в связи с особой атмосферой в социально неблагополучной семье, когда ребенок или «запуган» дома или, напротив, утратил связь с родителями и формируется в условиях «улицы», где такая  активность необходима для успешного «выживания». Нередко </w:t>
      </w:r>
      <w:proofErr w:type="spellStart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склонностью ко лжи и разного рода фантазированию. Подобное качество заметным образом влияет и на его поведение в социуме и в обоих случаях может приводить к замкнутости и разного рода вызывающим, неадекватным поступкам, вплоть </w:t>
      </w:r>
      <w:proofErr w:type="gramStart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криминальных. В любом случае это свидетельствует о его низкой адаптации к нормальной социальной жизни. </w:t>
      </w:r>
    </w:p>
    <w:p w:rsidR="00E9578C" w:rsidRPr="00660485" w:rsidRDefault="001D757D" w:rsidP="00E957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56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Пониженные коммуникативные способности.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тесно связаны с предыдущей характеристикой и, как правило, выражаются в замкнутости, особенно в отношении взрослых и сверстников из обычных семей. Иногда наблюдается и обратное явление: развязность, стремление 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«шокировать» собеседника, привлечь внимание и показать свою неординарность и непохожесть на других. Подобные манеры общения также указывают на низкий уровень социализации.</w:t>
      </w:r>
      <w:r w:rsidR="00E9578C" w:rsidRPr="00E9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78C" w:rsidRPr="0066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– сирот трудности общения со сверстниками обусловлены низким уровнем коммуникативных навыков, неадекватностью эмоциональных реакций, ситуативностью поведения, неспособностью к конструктивному решению проблемы.</w:t>
      </w:r>
    </w:p>
    <w:p w:rsidR="00662BEC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6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Низкая эмоциональная устойчивость.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Она, как правило, свидетельствует о перенесенных психологических травмах и выражается в повышенной обидчивости, резкой, иногда истеричной реакции на самые безобидные внешние «раздражители» Низкая эмоциональная устойчивость, как и предыдущие характеристики, заметным образом осложняет общение ребенка с внешним миром.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трудной ситуации поведение ребенка непредсказуемо. </w:t>
      </w:r>
    </w:p>
    <w:p w:rsidR="001D757D" w:rsidRPr="00660485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витие эмоционального неблагополучия может возникать в </w:t>
      </w:r>
      <w:proofErr w:type="gramStart"/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разных</w:t>
      </w:r>
      <w:proofErr w:type="gramEnd"/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случаях—переживание неуспеха, отвращение к определенной пи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ще, в ситуации жесткой регламентации. В состоянии утомления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при общем ослаблении организма дети на любые мелочи ре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t>агируют вспышками раздражительности. Бросается в глаза агрес</w:t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сивность, стремление обвинить окружающих, неумение и нежела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признать свою вину, т. е. но существу доминирование защитных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 поведения в конфликтных ситуациях и неспособность к кон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структивному решению конфликта. Вместо умения самому справ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ляться с трудной ситуацией отмечается тенденция к аффективному реагированию, обиде, перекладыванию ответственности на других.</w:t>
      </w:r>
    </w:p>
    <w:p w:rsidR="001D757D" w:rsidRPr="00660485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Таким образом, в условиях детского дома у детей могут отме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чаться эмоционально обусловленные неустойчивость, противоречи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вость; повышенная возбудимость аффектов; сильная острота сим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патий и антипатий к людям; импульсивность поступков; гнев; пуг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ливость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чрезмерные страхи (фобии); пессимизм и беспричинная 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веселость; равнодушие, безучастность. Особенно отчетливо эти осо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бенности эмоциональных состояний выявляются у детей с психиче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ским недоразвитием.</w:t>
      </w:r>
    </w:p>
    <w:p w:rsidR="0032516A" w:rsidRDefault="001D757D" w:rsidP="0032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детского дома более агрессивны к окружающим. В их ответах содержится больше обвинений, упреков, у таких детей име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тенденция отрицать свою вину и обвинять другого</w:t>
      </w:r>
      <w:r w:rsidR="00AC32D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есть, по существу, доминируют защитные формы поведения в конфликтных ситуациях</w:t>
      </w:r>
      <w:r w:rsidR="00B7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способствует успешности в решении конфликтов в общении </w:t>
      </w:r>
      <w:proofErr w:type="gramStart"/>
      <w:r w:rsidR="00B7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7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757D" w:rsidRDefault="0032516A" w:rsidP="00325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D757D"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</w:t>
      </w:r>
      <w:r w:rsidR="001D757D"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дебность направлена как на детей, так и на взрослых — это, очевид</w:t>
      </w:r>
      <w:r w:rsidR="001D757D"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результат лишения (детей из детского дома) родительской люб</w:t>
      </w:r>
      <w:r w:rsidR="001D757D"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ви, эмоционального тепла, материнской заботы. На фоне агрессив</w:t>
      </w:r>
      <w:r w:rsidR="001D757D"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тревоги протекает формирование личности такого ребенка.</w:t>
      </w:r>
    </w:p>
    <w:p w:rsidR="001D757D" w:rsidRPr="00660485" w:rsidRDefault="001D757D" w:rsidP="001D75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14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 особенности эмоционального развития детей – сирот: пониженный фон настроения; бедную гамму эмоций; склонность к смене настроений; однообразность и стереотипность эмоциональных проявлений; эмоциональную поверхностность, которая сглаживает отрицательные переживания и способствует их быстрому забыванию; неадекватность форм эмоционального реагирования на одобрение и замечание; повышенную склонность к страхам, нестабильность в эмоциональных контактах т.д.</w:t>
      </w:r>
      <w:proofErr w:type="gramEnd"/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9600"/>
      </w:tblGrid>
      <w:tr w:rsidR="001D757D" w:rsidRPr="00660485" w:rsidTr="004B2234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57D" w:rsidRPr="00660485" w:rsidRDefault="001D757D" w:rsidP="004B22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57D" w:rsidRPr="0051284A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F6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Неадекватное отношение к внешнему миру и самому себе, смещение важнейших общепринятых ценностных приоритетов.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у ребенка формируется искаженное представление о внешнем мире и о своем месте и статусе в этом мире и в ближайшем социальном окружении. Как правило, внешний мир воспринимается как совершенно равнодушный или, даже, враждебный ребенку (</w:t>
      </w:r>
      <w:proofErr w:type="gramStart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</w:t>
      </w:r>
      <w:proofErr w:type="gramStart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небольшой группы сверстников со схожей судьбой), что способствует выработке соответствующих поведенческих стереотипов. В этом случае происходит формирование недоверчивости к окружающим, иногда резко негативного и, даже презрительного отношения к ним, за исключением членов «своей» неформальной группы сверстников. Самооценка в подобной ситуации может быть различной. Она резко занижена, когда ребенок чувствует себя изгоем и ощущает собственную «неполноценность» по отношению к большинству сверстников. Может 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наблюдаться и прямо противоположная ситуация, когда самооценка неоправданно завышена. В этом случае ребенок и, особенно, подросток ощущает свое «превосходство» над окружающими, поскольку он уже приобрел негативный социальный опыт и лучше других, обычных людей «знает жизнь»».</w:t>
      </w:r>
    </w:p>
    <w:p w:rsidR="001D757D" w:rsidRPr="0051284A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F6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Низкая работоспособность, в том числе и в отношении учебы.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качество тесно связано с эмоциональной неустойчивостью и пережитыми психическими травмами. Кроме того, уже в силу чисто социальных причин, многие дети из неблагополучных семей нерегулярно посещают школу и не приобретают навыков к занятиям и желания учиться вообще. Равным образом отсутствие систематического трудового воспитания, часто наблюдаемое в социально неблагополучных семьях, не только препятствует приобретению элементарных навыков работы по дому, но и резко обесценивает труд как потребность человека в целом.</w:t>
      </w:r>
    </w:p>
    <w:p w:rsidR="001D757D" w:rsidRPr="001544D1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C0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Низкие лингвистические качества (умение сформулировать свои мысли в устной и письменной форме, словарный запас, уровнем грамотности и т.п.).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4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детей-сирот и детей, лишенных родительского попечения, неразвиты лингвистические качества. Это связано с перечисленными выше факторами. Лексика их родителей, как правило, бедна, но включает в себя много жаргонных и нецензурных слов и выражений, которые достаточно быстро усваиваются детьми, особенно в раннем возрасте. Подобное наблюдается и в процессе общения со сверстниками из неформальной группы, когда использование особого «подросткового» жаргона является средством самоидентификации.</w:t>
      </w:r>
    </w:p>
    <w:p w:rsidR="001D757D" w:rsidRPr="00660485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 воспитанников детского дома ограничен жизненный опыт. 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Главный источник информации — воспитатель. Кинофильмы со 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сверхсильными героями и нестандартными ситуациями не дают де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тям адекватного представления о реальных ситуациях, в которые они попадут в жизни.</w:t>
      </w:r>
    </w:p>
    <w:p w:rsidR="001D757D" w:rsidRDefault="001D757D" w:rsidP="001D7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В детских домах у детей слабо формируется картина мира и не складывается система взглядов, соответствующая высокому уров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ню развития личности. Когда важнейшие потребности ребенка не 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удовлетворены, он переживает устойчивое эмоциональное неблаго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получие, выражающееся в ожидании постоянного неуспеха. Такие 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Дети не уверены в правильности собственного поведения, своих ре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шений: «всего боятся», «очень ранимы», «мнительны», «повышенно 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>чувствительны» и т.п.</w:t>
      </w:r>
    </w:p>
    <w:p w:rsidR="006A4152" w:rsidRDefault="006A4152" w:rsidP="006A41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Неполнота эмоциональной жизни в сиротских учреждениях вызывает у ребенка в 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старшем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возрасте различные психические расстройства и нарушения социальной адаптации: у одних это тенденция к понижению активности, ведущая к апатии и большему интересу к вещам, чем к людям; у других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уходом в асоциальную и криминальную деятельность; у многих наблюдается тенденция вести себя вызывающе в обществе, пытаясь привлечь к себе внимание взрослых, при неумении создавать прочные эмоциональные привязанности. Для учащихся вспомогательных школ-интернатов характерны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антисоциальные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тенденции, сильно затрудняющие их социальную адаптацию.</w:t>
      </w:r>
    </w:p>
    <w:p w:rsidR="006A4152" w:rsidRPr="00D420F1" w:rsidRDefault="006A4152" w:rsidP="006A41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сказанного, детям, воспитывающимся в закрытом детском учреждении, свойственно выраженное доминирование желаний, связанных с повседневной жизнью, учением, выполнением режимных моментов. С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иротам свойственны инфантилизм, замедленное самоопределение, незнание и неприятие себя как личности, неспособность к сознательному выбору своей судьбы.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4152" w:rsidRPr="00660485" w:rsidRDefault="006A4152" w:rsidP="006A41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сказанного, у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 детских домов отмечаются особенности внутренней позиции: слабая ориентированность на будущее,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обедненность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эмоциональных проявлений, упрощенное и обедненное содержание образа самого себя, сниженное отношение к себе,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избирательности, пристрастности в отношении к взрослым, сверстникам и предметному миру, импульсивность поведения, ситуативность мышления и поведения. Эти особенности личности ребенка, возникая в раннем возрасте, не исчезают, а приобретают новое качество и усугубляются в дальнейшем.</w:t>
      </w:r>
    </w:p>
    <w:p w:rsidR="00E9578C" w:rsidRPr="001544D1" w:rsidRDefault="00E9578C" w:rsidP="00E957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у детей из социально неблагополучных семей наблюдается и отсутствие нормальных понятий о личной гигиене и элементарных навыках самообслуживания. Это связано не </w:t>
      </w:r>
      <w:r w:rsidRPr="00154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 алкоголизмом родителей, но и с искажением представлений о нормальном образе жизни человека в целом. Кроме того, соблюдение правил личной гигиены требует определенных усилий и привычки. Апатия же, волевая и физическая, которая нередко отмечается у таких детей, препятствует их системной заботе о собственном здоровье и внешнем виде.</w:t>
      </w:r>
    </w:p>
    <w:p w:rsidR="006A4152" w:rsidRPr="00660485" w:rsidRDefault="006A4152" w:rsidP="006A4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возраст относится к числу переходных и критических периодов онтогенеза. Этот особый статус возраста связан с изменением социальной ситуации развития подростков, в их стремление приобщиться к миру взрослых, ориентацией поведения на нормы и ценности этого мира. Подросток, воспитывающийся в условиях детского дома, сложнее проходит (переживает) данный этап. Его начинает смущать, что он из детского дома, он старается отделиться от группы детей, в кино или в магазин, ходят по одному или 2-3 подростка. Как можно реже начинает упоминать, что он из детского дома. Все это сказывается на общем развитие ребенка. </w:t>
      </w:r>
    </w:p>
    <w:p w:rsidR="006A4152" w:rsidRDefault="006A4152" w:rsidP="006A4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особенности психического развития воспитанников детских домов проявляются в первую очередь в системе их взаимоотношений с окружающими людьми, которые связаны с устойчивыми и определенными свойствами личности таких детей. К 10 – 11 годам у подростков устанавливается отношение к взрослым и сверстникам, основанное на их практической полезности для ребенка, формируются «способность не углубляться в привязанности», поверхностные чувства, иждивенчество, осложнения в становление самосознания и другое. В общение таких детей присутствует назойливость и потребность в любви и внимание. Проявление чувств характеризуется, с одной стороны, бедностью, с другой – острой аффективной окрашенностью. Им свойственны взрывы эмоций – бурная радость, гнев, отсутствие глубоких, устойчивых чувств. </w:t>
      </w:r>
    </w:p>
    <w:p w:rsidR="00E9578C" w:rsidRDefault="00E9578C" w:rsidP="00E95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подростковой среде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детей-сирот </w:t>
      </w:r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наибольшее распространение получили табакокурение, алкоголизм, токсикомания. Также это и отклонения в эмоционально-волевой сфере, которая представляет собой неадекватное эмоциональное реагирование на разные события, аффекты неадекватности, а также немотивированные состояния грусти, тоски, апатии, злобы, неумение владеть своим эмоциональным состоянием, неуравновешенность процессов возбуждения и торможения, равнодушие по отношению к окружающим, отсутствие чувства любви и привязанности.</w:t>
      </w:r>
    </w:p>
    <w:p w:rsidR="00F20D8A" w:rsidRPr="00631578" w:rsidRDefault="00F20D8A" w:rsidP="00F20D8A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5" w:name="_Toc448519829"/>
      <w:r w:rsidRPr="006315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Образ семьи в сознании детей-сирот</w:t>
      </w:r>
      <w:bookmarkEnd w:id="5"/>
    </w:p>
    <w:p w:rsidR="00F20D8A" w:rsidRPr="00660485" w:rsidRDefault="00F20D8A" w:rsidP="00F20D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детей, живущих в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интернатных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учреждениях, наблюдается не просто отставание в развитии или недоразвитие личностных новообразований, а формирование принципиально иных механизмов, при помощи которых ребенок приспосабливается к жизни в них. Это происходит не только вследствие нарушения эмоциональных и коммуникативных связей с матерью и родственниками, но и потому, что жизнь в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интернатном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учреждении не требует от ребенка функций, которые он выполняет или должен выполнять в семье. </w:t>
      </w:r>
    </w:p>
    <w:p w:rsidR="00F20D8A" w:rsidRDefault="00F20D8A" w:rsidP="00F20D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Во-первых, у сирот детского дома затруднено о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своение социальных ролей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процесса социализации личности, непременное условие «врастания» человека в общество себе подобных. У детей-сирот представления о той или иной социальной роли часто бывают искажены, а значит, и усвоение той или иной роли ребенком, подростком, оставшимся без попечения родителей, затруднено и требует индивидуального педагогического воздействия. Особенно трудным для ребенка-сироты оказывается освоение роли семьянина. </w:t>
      </w:r>
    </w:p>
    <w:p w:rsidR="00F20D8A" w:rsidRDefault="00F20D8A" w:rsidP="00F20D8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трудным для ребенка-сироты оказывается 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роли семьянина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структуре ценностей детей-сирот семья остается незыблемой. </w:t>
      </w:r>
      <w:proofErr w:type="gramStart"/>
      <w:r w:rsidRPr="00485A15">
        <w:rPr>
          <w:rFonts w:ascii="Times New Roman" w:hAnsi="Times New Roman" w:cs="Times New Roman"/>
          <w:color w:val="000000"/>
          <w:sz w:val="24"/>
          <w:szCs w:val="24"/>
        </w:rPr>
        <w:t>При этом желание иметь близких, потребность в семье и сотворение иде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softHyphen/>
        <w:t>ала семьи у детей-сирот выражены острее, чем у детей, воспиты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вающихся в нормальных условиях. </w:t>
      </w:r>
      <w:proofErr w:type="gramEnd"/>
    </w:p>
    <w:p w:rsidR="00F20D8A" w:rsidRDefault="00F20D8A" w:rsidP="00F20D8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5">
        <w:rPr>
          <w:rFonts w:ascii="Times New Roman" w:hAnsi="Times New Roman" w:cs="Times New Roman"/>
          <w:color w:val="000000"/>
          <w:sz w:val="24"/>
          <w:szCs w:val="24"/>
        </w:rPr>
        <w:t>Отсутствие или недостаточный опыт жизни в семье способствуют идеализации взаимоотношений в семье, образа семьянина. Этот идеал носит зачастую расплывчатый характер, не наполнен конкретными бытовыми деталями.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t>В представлениях детей-сирот чаще всего складываются две мо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softHyphen/>
        <w:t>дели семьи: положительная и отрицательная. С положительной мо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делью семьи связано радостное 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эмоциональное состояние ребенка ожидание праздника; ребенок идеализирует свой жизненный опыт воспитания в семье, часто не может конкретизировать свое ми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>роощущение, свое поним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положительной модели семьи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>. Несмотря на то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 что 90%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 это сироты при живых родителях, </w:t>
      </w:r>
      <w:r w:rsidRPr="00485A15">
        <w:rPr>
          <w:rFonts w:ascii="Times New Roman" w:hAnsi="Times New Roman" w:cs="Times New Roman"/>
          <w:color w:val="000000"/>
          <w:sz w:val="24"/>
          <w:szCs w:val="24"/>
        </w:rPr>
        <w:t xml:space="preserve">что родители эти добровольно или на основании решения суда не воспитывают своих детей, часть выпускников сохраняет установку 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>на родителей и хотят вернуться в семью.</w:t>
      </w:r>
    </w:p>
    <w:p w:rsidR="00F20D8A" w:rsidRPr="00660485" w:rsidRDefault="00F20D8A" w:rsidP="00F20D8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У некоторых детей-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сирот складывается отрицательная модель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семьи, в которую они вкладывают совершенно конкретное содер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жание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конкретный образ того, какими качествами не до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жны об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ладать муж, жена, мать, отец; какими не должны быть их взаимо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их отношение к детям. Чаще всего эта группа детей-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сирот отвергает </w:t>
      </w:r>
      <w:proofErr w:type="gramStart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горе-родителей</w:t>
      </w:r>
      <w:proofErr w:type="gramEnd"/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выражает стремление никак не походить на них. Выделяется и группа детей, которые жалеют сво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их непутевых мам и мечтают, став взрослыми, помочь им стать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>ноги, исправиться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D8A" w:rsidRDefault="00F20D8A" w:rsidP="00F20D8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Несмотря на неблагополучие в семье, аморальность родителей, добровольный отказ от ребенка, дети часто тоскуют по живым ро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дителям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тоскуют по семье. Эти дети часто убегают к родителям, а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потом возвращаются обратно в детский дом, но при этом бережно хра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ят семейные реликвии (фотографии, личные домашние вещи, </w:t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игрушки, письма). Многие дети предпринимают попытки разыс</w:t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кать свою семью, родственников, когда их адрес неизвестен.</w:t>
      </w:r>
    </w:p>
    <w:p w:rsidR="006A4152" w:rsidRPr="006A4152" w:rsidRDefault="006A4152" w:rsidP="00CF3229">
      <w:pPr>
        <w:pStyle w:val="a5"/>
        <w:shd w:val="clear" w:color="auto" w:fill="FFFFFF"/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</w:pPr>
      <w:bookmarkStart w:id="6" w:name="_Toc448519830"/>
      <w:r w:rsidRPr="006A4152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Специфика общения детей-сирот в детских домах</w:t>
      </w:r>
      <w:bookmarkEnd w:id="6"/>
    </w:p>
    <w:p w:rsidR="00EA44E0" w:rsidRPr="00660485" w:rsidRDefault="00EA44E0" w:rsidP="00EA44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детском учреждении ребенок – сирота общается с одной и той же группой сверстников. У него нет возможности выбора, как у воспитанника обычного образовательного учреждения. Принадлежность к ней становится безусловной, и отношения между детьми складываются по типу </w:t>
      </w:r>
      <w:proofErr w:type="gram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родственных</w:t>
      </w:r>
      <w:proofErr w:type="gram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как между братьями и сестрами.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07B2" w:rsidRDefault="00A36B4C" w:rsidP="00EA44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одной стороны, такие отношения</w:t>
      </w:r>
      <w:r w:rsidR="00EA44E0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44E0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рассматривать как фактор, способствующий эмоциональной стабильности, защищенности. С другой стороны, подобные контакты не способствуют развитию навыков общения со сверстниками, умения наладить равноправные отношения с незнакомым ребенком, адекватно оценить свои качества, необходимые для дружеского общения. </w:t>
      </w:r>
    </w:p>
    <w:p w:rsidR="003D7765" w:rsidRDefault="001544D1" w:rsidP="00377E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Нельзя упустить из внимания </w:t>
      </w:r>
      <w:r w:rsidRPr="000D0B4A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660485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тот факт, как у детей стихийно 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складывается детдомовское «мы». Это особое психологическое об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разование, весь мир они делят на «своих» и «чужих». У них особая нормативность и ко всем «чужим», и к «своим», детдомовцам, чаще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всего не соответствующая социальным нормам. </w:t>
      </w:r>
    </w:p>
    <w:p w:rsidR="0051284A" w:rsidRDefault="0051284A" w:rsidP="005128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Воспитание в изолированной среде детского дома ведет к фор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мированию групповой специфической субкультуры низкого уров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ня. Ее представитель характеризуется слабым осмыслением своего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жизненного опыта, пассивностью, интуитивностью своих поступ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ков, отсутствием индивидуальных жизненных ориентиров и ценно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стей. Поэтому он не самостоятелен и нуждается в группе как опоре </w:t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принятия решений.</w:t>
      </w:r>
    </w:p>
    <w:p w:rsidR="003D7765" w:rsidRDefault="003D7765" w:rsidP="003D7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Дети-сироты могут позволить в отношении друг друга н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егативные формы 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взаимоотношений являются следствием нереализованной потребно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сти в любви и признании, что ведет к эмоциональной нестабильно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сти положения ребенка. Важно понять это, и тогда можно объяс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нить факты жестокого обращения детей-сирот со сверстниками или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младшими по возрасту.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9600"/>
      </w:tblGrid>
      <w:tr w:rsidR="00700A75" w:rsidRPr="00660485" w:rsidTr="00700A75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A75" w:rsidRPr="00660485" w:rsidRDefault="00700A75" w:rsidP="00E95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84A" w:rsidRPr="004D2390" w:rsidRDefault="0051284A" w:rsidP="00CF322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_Toc448519831"/>
      <w:r w:rsidRPr="004D2390">
        <w:rPr>
          <w:rFonts w:ascii="Times New Roman" w:hAnsi="Times New Roman" w:cs="Times New Roman"/>
          <w:b/>
          <w:i/>
          <w:sz w:val="24"/>
          <w:szCs w:val="24"/>
        </w:rPr>
        <w:t>Социально-психологические проблемы выпускников сиротских учреждений</w:t>
      </w:r>
      <w:bookmarkEnd w:id="7"/>
    </w:p>
    <w:p w:rsidR="0051284A" w:rsidRDefault="000D5A2E" w:rsidP="005128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главных проблем выпускников</w:t>
      </w:r>
      <w:r w:rsidR="003F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сиротских учреждений – это </w:t>
      </w:r>
      <w:r w:rsidR="0051284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социально-психологическая </w:t>
      </w:r>
      <w:proofErr w:type="spellStart"/>
      <w:r w:rsidR="0051284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неадаптированность</w:t>
      </w:r>
      <w:proofErr w:type="spellEnd"/>
      <w:r w:rsidR="0051284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выпускников сиротских учреждений. </w:t>
      </w:r>
      <w:proofErr w:type="gramStart"/>
      <w:r w:rsidR="0051284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свойственны инфантилизм, замедленное самоопределение, незнание и неприятие самого себя как личности</w:t>
      </w:r>
      <w:r w:rsidR="003F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1284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неспособность к сознательному выбору своей судьбы и, как следствие, иждивенчество, непонимание материальной стороны жизни, вопросов собственности, экономики даже в сугубо личных масштабах</w:t>
      </w:r>
      <w:r w:rsidR="003F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1284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трудности в общении там, где это общение произвольно, где требуется умение строить отношения</w:t>
      </w:r>
      <w:r w:rsidR="003F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1284A"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перегруженность отрицательным опытом, негативными ценностями и образцами поведения. </w:t>
      </w:r>
      <w:proofErr w:type="gramEnd"/>
    </w:p>
    <w:p w:rsidR="008312FF" w:rsidRDefault="00D11601" w:rsidP="00D116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Среди многих проблем вхождения в жизнь общества у детей-сирот доминируют неумение жить самостоятельно, строить личные планы, свою семью. Эта категория детей, в силу их особого социального статуса, часто более подвержена негативному воздействию общественных процессов, таких, как потребительское отношение к жизни, асоциальное поведение, наркотизация и т.д. </w:t>
      </w:r>
    </w:p>
    <w:p w:rsidR="00D11601" w:rsidRDefault="00D11601" w:rsidP="00D116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Разрыв между их представлениями о жизни и реальностью проявляется в отсутствии способностей ориентироваться в современной ситуации, изменять свое поведение и запросы в зависимости от обстоятельств, в неумении работать и др. Большинство детей-сирот не могут успешно адаптироваться в жизни, не в состоянии решить многие проблемы, с которыми им приходиться сталкиваться ежедневно без поддержки взрослых.</w:t>
      </w:r>
      <w:proofErr w:type="gramEnd"/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Они испытывают большие трудности с устройством на работу, получением жилья, обустройством своего быта, составлением и соблюдением бюджета, отстаиванием своих юридических прав.</w:t>
      </w:r>
    </w:p>
    <w:p w:rsidR="0051284A" w:rsidRPr="00660485" w:rsidRDefault="00D36F4E" w:rsidP="005128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Ещё одна сложная проблема</w:t>
      </w:r>
      <w:r w:rsidR="0051284A"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 </w:t>
      </w:r>
      <w:r w:rsidR="005128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1284A"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трудовая адаптация. Проведя </w:t>
      </w:r>
      <w:r w:rsidR="0051284A"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всю жизнь или большую ее часть в условиях государственного обес</w:t>
      </w:r>
      <w:r w:rsidR="0051284A"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51284A"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печения, молодой человек часто не воспринимает трудовую дея</w:t>
      </w:r>
      <w:r w:rsidR="0051284A"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тельность как средство существования, а значит, и не настроен па </w:t>
      </w:r>
      <w:r w:rsidR="0051284A" w:rsidRPr="00660485">
        <w:rPr>
          <w:rFonts w:ascii="Times New Roman" w:hAnsi="Times New Roman" w:cs="Times New Roman"/>
          <w:color w:val="000000"/>
          <w:spacing w:val="7"/>
          <w:sz w:val="24"/>
          <w:szCs w:val="24"/>
        </w:rPr>
        <w:t>этот важный вид жизнедеятельности.</w:t>
      </w:r>
    </w:p>
    <w:p w:rsidR="0051284A" w:rsidRDefault="0051284A" w:rsidP="005128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Отсутствие в детских домах систематической работы по разви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тию собственной активности ребенка, его потребностей приводит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 пассивности и </w:t>
      </w:r>
      <w:proofErr w:type="spellStart"/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потребительству</w:t>
      </w:r>
      <w:proofErr w:type="spellEnd"/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На этом фоне не формируется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потребность в труде и индивидуальной профессиональной саморе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ализации.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 следствие в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опрос о трудоустройстве выпускника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0485">
        <w:rPr>
          <w:rFonts w:ascii="Times New Roman" w:hAnsi="Times New Roman" w:cs="Times New Roman"/>
          <w:color w:val="000000"/>
          <w:sz w:val="24"/>
          <w:szCs w:val="24"/>
        </w:rPr>
        <w:t>один из сложнейших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6A4152" w:rsidRPr="0051284A" w:rsidRDefault="006A4152" w:rsidP="006A4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эти дети далеко не ангелы. Привыкшие вариться в толпе, </w:t>
      </w:r>
      <w:proofErr w:type="spellStart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общаке</w:t>
      </w:r>
      <w:proofErr w:type="spellEnd"/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действующие по своим неписаным законам, они, об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ретя самостоятельность, продолжают придерживаться тех же поня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 Да и тотальная опека, жизнь на всем готовом оборачиваются, увы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иждивенчеством. В результате они не знают це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деньгам, не умеют беречь свое и чужое, элементарно ухаживать за собой, убирать, стирать. И вот представьте: такой «иноплане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тянин» попадает в коммуналку, приводит туда таких же друзей-товарищей. Конечно, скандалы, ссоры неминуемы.</w:t>
      </w:r>
    </w:p>
    <w:p w:rsidR="006A4152" w:rsidRPr="0051284A" w:rsidRDefault="006A4152" w:rsidP="006A4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самая главная опасность подстерегает, когда все преграды позади. За молодым человеком, ставшим собственником жилья, криминальные структуры, да и просто бессовестные люди устра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ивают настоящую охоту. Под натиском мошенников 40% детдомов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 продают, дарят свои комнаты, лишаются последнего, а сами в итоге остаются ни с чем.</w:t>
      </w:r>
    </w:p>
    <w:p w:rsidR="006A4152" w:rsidRDefault="006A4152" w:rsidP="006A4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 30% выпускников детских домов идут в крими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структуры, 15% девочек — на панель или в сомнительные увеселительные заведения, 10% оказываются в тюрьме. Это дан</w:t>
      </w:r>
      <w:r w:rsidRPr="00512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прокуратуры; заметим, у каждого третьего из попадающих в поле зрения правоохранительных органов нет крыши над головой, а ведь они имеют на нее все права.</w:t>
      </w:r>
    </w:p>
    <w:p w:rsidR="00364E92" w:rsidRPr="00660485" w:rsidRDefault="00364E92" w:rsidP="00364E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Дети-сироты, отбывшие наказания в местах лишения свободы,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сталкива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ются с целым комплексом проблем. Они не могут устроиться на </w:t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работу, не имеют жилья, прописки, документов, специальности.</w:t>
      </w:r>
    </w:p>
    <w:p w:rsidR="00364E92" w:rsidRDefault="00364E92" w:rsidP="00364E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Отчаянную ситуацию, в которой оказываются выпускники-дет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домовцы, вернувшиеся из мест лишения свободы, порождает рав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нодушное отношение к ним общества, создающего все условия для рецидива. Так, существующее положение о выписке осужденного с </w:t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места прописки оборачивается для многих детдомовцев, не имею</w:t>
      </w:r>
      <w:r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щих проживающих с ними родственников, полной потерей жилья 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неопределенный срок. После освобождения такой бомж, поте</w:t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рявший прописку, практически не в состоянии найти работу без 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посторонней помощи.</w:t>
      </w:r>
    </w:p>
    <w:p w:rsidR="00364E92" w:rsidRDefault="000E3DFF" w:rsidP="007F2A37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bookmarkStart w:id="8" w:name="_Toc446175987"/>
      <w:bookmarkStart w:id="9" w:name="_Toc446176063"/>
      <w:bookmarkStart w:id="10" w:name="_Toc448519832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="00364E92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отивация к изменению поведения у </w:t>
      </w:r>
      <w:r w:rsidR="00CF3229">
        <w:rPr>
          <w:rFonts w:ascii="Times New Roman" w:hAnsi="Times New Roman" w:cs="Times New Roman"/>
          <w:color w:val="000000"/>
          <w:spacing w:val="5"/>
          <w:sz w:val="24"/>
          <w:szCs w:val="24"/>
        </w:rPr>
        <w:t>таких детей</w:t>
      </w:r>
      <w:r w:rsidR="00364E92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низ</w:t>
      </w:r>
      <w:r w:rsidR="00364E92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364E92"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кая, поскольку окружающая среда сформировала оптимальный для </w:t>
      </w:r>
      <w:r w:rsidR="00364E92"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них стиль поведения, и одностороннее изменение этого стиля может </w:t>
      </w:r>
      <w:r w:rsidR="00364E92"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иметь для них неконтролируемые последствия. Все это способству</w:t>
      </w:r>
      <w:r w:rsidR="00364E92"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364E92" w:rsidRPr="0066048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ет ориентации молодых людей на асоциальный и криминальный </w:t>
      </w:r>
      <w:r w:rsidR="00364E92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 жизни, либо, наоборот, делает их первыми жертвами раз</w:t>
      </w:r>
      <w:r w:rsidR="00364E92"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личного рода преступлений.</w:t>
      </w:r>
      <w:bookmarkEnd w:id="8"/>
      <w:bookmarkEnd w:id="9"/>
      <w:bookmarkEnd w:id="10"/>
    </w:p>
    <w:p w:rsidR="009174D8" w:rsidRDefault="009174D8" w:rsidP="009174D8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" w:name="_Toc448519833"/>
      <w:r w:rsidRPr="006A4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Криминализация воспитанников детского дома</w:t>
      </w:r>
      <w:bookmarkEnd w:id="11"/>
    </w:p>
    <w:p w:rsidR="009174D8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воспитания детей в детском доме таковы, что они содержат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посылки для криминализации 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74D8" w:rsidRPr="00D420F1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Во-первых, это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дефицит опыта эмоционально-близких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связей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людьми, что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приводит к неспособности сочувствовать, ставить себя на место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другого и относиться к другому человеку как к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самоценности</w:t>
      </w:r>
      <w:proofErr w:type="spell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proofErr w:type="gram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дет к переживанию собственной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незначимости</w:t>
      </w:r>
      <w:proofErr w:type="spell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ненужности, к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небрежению собственной судьбой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74D8" w:rsidRPr="00D420F1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Во-вторых,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в искусственной, изолированной среде искажает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нормальные отношения собственности, спектр жизненных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искуш</w:t>
      </w:r>
      <w:proofErr w:type="gram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proofErr w:type="gram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</w:t>
      </w:r>
      <w:proofErr w:type="spell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опасностей, создает специфические «интернатские нормы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жизни, приводит к путанице понятий «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мое-чужое</w:t>
      </w:r>
      <w:proofErr w:type="spell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«взял-украл»,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«защита-насилие», «вина-невиновность»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74D8" w:rsidRPr="00D420F1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В-третьих,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ограничение собственной активности воспитанника в силу ре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гламентации жизни в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интернатном</w:t>
      </w:r>
      <w:proofErr w:type="spell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учреждении ведет к задерж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формирования его Я — субъекта осмысления своего жизненного опыта, регуляции своих потребностей, взаимоотношений и жизнен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активности.</w:t>
      </w:r>
    </w:p>
    <w:p w:rsidR="009174D8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подростков-детдомовцев характерно переживание, что судьба обошлась с ними несправедливо, что они недополучили от жизни многого, что им положено по праву. </w:t>
      </w:r>
    </w:p>
    <w:p w:rsidR="009174D8" w:rsidRPr="00D420F1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правоохранительных органов подростки, выросшие без попечения родителей, совершают следующие преступления: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разбойные нападения;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кражи личного имущества;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изнасилование, чаще всего групповое;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убийства.</w:t>
      </w:r>
    </w:p>
    <w:p w:rsidR="009174D8" w:rsidRPr="00D420F1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этими преступлениями стоит смысл отнятия и присвоения се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 чего-то, принадлежащего другому, и привычки решения проблем только силовым способом.</w:t>
      </w:r>
    </w:p>
    <w:p w:rsidR="009174D8" w:rsidRDefault="009174D8" w:rsidP="009174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Существенным является и тот факт, что криминальное пове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дение - это единственное поприще, на котором эти молодые люди имели успех. Успех же - один из важнейших стимулов деятель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ности. Условия заключения только усугубляют положение: та же ограниченная среда, те же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дисциплинарно-функциональные</w:t>
      </w:r>
      <w:proofErr w:type="spell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то же вынужденное проживание в замкнутой группе, тот же пси</w:t>
      </w:r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хологический опыт собственной </w:t>
      </w:r>
      <w:proofErr w:type="spellStart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незначимости</w:t>
      </w:r>
      <w:proofErr w:type="spellEnd"/>
      <w:r w:rsidRPr="00D4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Поэтому рецидивы закономерны.</w:t>
      </w:r>
    </w:p>
    <w:p w:rsidR="009174D8" w:rsidRDefault="009174D8" w:rsidP="009174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Нереализованная потребность в любви и признании, эмоцио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нальная нестабильность положения ребенка открывает ему «двери 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к правонарушению». Дети интуитивно понимают: полагаться мож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 только на себя, и поэтому утверждают себя всеми доступными 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средствами: нарушают нормы, дерзят, превосходствуют над други</w:t>
      </w:r>
      <w:r w:rsidRPr="006604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t>ми и т. п. Это говорит о демонстрации потребности в самостоятель</w:t>
      </w:r>
      <w:r w:rsidRPr="006604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6048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ности.</w:t>
      </w:r>
    </w:p>
    <w:p w:rsidR="009174D8" w:rsidRDefault="009174D8" w:rsidP="009174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уже было сказано, для детей-сирот характерна педагогическая запущенность.</w:t>
      </w:r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Это</w:t>
      </w:r>
      <w:r w:rsidR="002D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частности,</w:t>
      </w:r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отклонения в сознании, которые характеризуются неправильным пониманием основных жизненных понятий, морально-этических, политических, экономических и других категорий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может проявляться в отклонениях в поведении, а именно:</w:t>
      </w:r>
      <w:r w:rsidRPr="006604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безнравственное и противоправное поведение. Наиболее распространенными проступками являются хулиганство, кражи личного и общественного имущества, проступки, связанные с половой распущенностью. К этому списку добавляются и иные виды нарушений: драки, вымогательство, угрозы и т.д. </w:t>
      </w:r>
    </w:p>
    <w:p w:rsidR="009174D8" w:rsidRDefault="009174D8" w:rsidP="009174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причин криминального поведения выпускников </w:t>
      </w:r>
      <w:proofErr w:type="spellStart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интернатных</w:t>
      </w:r>
      <w:proofErr w:type="spellEnd"/>
      <w:r w:rsidRPr="006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помимо социально-педагогической запущенности, связанной с бывшей родительской семьей и детским домом, важную роль играет их психическая патология: органическая или процессуальная, врожденная или приобретенная.</w:t>
      </w:r>
    </w:p>
    <w:p w:rsidR="009174D8" w:rsidRDefault="003F4100" w:rsidP="00F20D8A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_Toc448519834"/>
      <w:r w:rsidRPr="003F4100">
        <w:rPr>
          <w:rFonts w:ascii="Times New Roman" w:hAnsi="Times New Roman" w:cs="Times New Roman"/>
          <w:b/>
          <w:i/>
          <w:sz w:val="24"/>
          <w:szCs w:val="24"/>
        </w:rPr>
        <w:t>Рекомендации по работе с детьми-сиротами.</w:t>
      </w:r>
      <w:bookmarkEnd w:id="12"/>
    </w:p>
    <w:p w:rsidR="00EB0E7E" w:rsidRPr="00EB0E7E" w:rsidRDefault="00DD4529" w:rsidP="00EB0E7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448519835"/>
      <w:r>
        <w:rPr>
          <w:rFonts w:ascii="Times New Roman" w:hAnsi="Times New Roman" w:cs="Times New Roman"/>
          <w:sz w:val="24"/>
          <w:szCs w:val="24"/>
        </w:rPr>
        <w:t>Начнём</w:t>
      </w:r>
      <w:r w:rsidR="00EB0E7E">
        <w:rPr>
          <w:rFonts w:ascii="Times New Roman" w:hAnsi="Times New Roman" w:cs="Times New Roman"/>
          <w:sz w:val="24"/>
          <w:szCs w:val="24"/>
        </w:rPr>
        <w:t xml:space="preserve"> с того, что при выборе форм, видов и типов работы с сиротами</w:t>
      </w:r>
      <w:r>
        <w:rPr>
          <w:rFonts w:ascii="Times New Roman" w:hAnsi="Times New Roman" w:cs="Times New Roman"/>
          <w:sz w:val="24"/>
          <w:szCs w:val="24"/>
        </w:rPr>
        <w:t xml:space="preserve"> следует отталкиваться от характерных для них психологических особенностей и проблем.</w:t>
      </w:r>
      <w:r w:rsidR="00F77640">
        <w:rPr>
          <w:rFonts w:ascii="Times New Roman" w:hAnsi="Times New Roman" w:cs="Times New Roman"/>
          <w:sz w:val="24"/>
          <w:szCs w:val="24"/>
        </w:rPr>
        <w:t xml:space="preserve"> Необходимо отметить, что сложно </w:t>
      </w:r>
      <w:r w:rsidR="00F77640">
        <w:rPr>
          <w:rFonts w:ascii="Times New Roman" w:hAnsi="Times New Roman" w:cs="Times New Roman"/>
          <w:sz w:val="24"/>
          <w:szCs w:val="24"/>
        </w:rPr>
        <w:lastRenderedPageBreak/>
        <w:t>давать рекомендации, поскольку</w:t>
      </w:r>
      <w:r w:rsidR="00CB4641">
        <w:rPr>
          <w:rFonts w:ascii="Times New Roman" w:hAnsi="Times New Roman" w:cs="Times New Roman"/>
          <w:sz w:val="24"/>
          <w:szCs w:val="24"/>
        </w:rPr>
        <w:t xml:space="preserve"> отсутствуют в науке психолого-педагогические технологии работы с такими детьми. Как именно работать, какую технологию </w:t>
      </w:r>
      <w:proofErr w:type="gramStart"/>
      <w:r w:rsidR="00CB4641">
        <w:rPr>
          <w:rFonts w:ascii="Times New Roman" w:hAnsi="Times New Roman" w:cs="Times New Roman"/>
          <w:sz w:val="24"/>
          <w:szCs w:val="24"/>
        </w:rPr>
        <w:t>выбрать</w:t>
      </w:r>
      <w:r w:rsidR="00D252F7">
        <w:rPr>
          <w:rFonts w:ascii="Times New Roman" w:hAnsi="Times New Roman" w:cs="Times New Roman"/>
          <w:sz w:val="24"/>
          <w:szCs w:val="24"/>
        </w:rPr>
        <w:t xml:space="preserve"> зачастую необходимо определяться</w:t>
      </w:r>
      <w:proofErr w:type="gramEnd"/>
      <w:r w:rsidR="00D252F7">
        <w:rPr>
          <w:rFonts w:ascii="Times New Roman" w:hAnsi="Times New Roman" w:cs="Times New Roman"/>
          <w:sz w:val="24"/>
          <w:szCs w:val="24"/>
        </w:rPr>
        <w:t xml:space="preserve"> самостоятельно уже </w:t>
      </w:r>
      <w:r w:rsidR="00E872B1">
        <w:rPr>
          <w:rFonts w:ascii="Times New Roman" w:hAnsi="Times New Roman" w:cs="Times New Roman"/>
          <w:sz w:val="24"/>
          <w:szCs w:val="24"/>
        </w:rPr>
        <w:t>в процессе самой работы. Это одна из главных сложностей работы с детьми-сиротами.</w:t>
      </w:r>
      <w:bookmarkEnd w:id="13"/>
      <w:r w:rsidR="00E8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00" w:rsidRDefault="003F4100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_Toc448519836"/>
      <w:r>
        <w:rPr>
          <w:rFonts w:ascii="Times New Roman" w:hAnsi="Times New Roman" w:cs="Times New Roman"/>
          <w:sz w:val="24"/>
          <w:szCs w:val="24"/>
        </w:rPr>
        <w:t>В отношении данной группы дете</w:t>
      </w:r>
      <w:r w:rsidR="00A039F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действуют те</w:t>
      </w:r>
      <w:r w:rsidR="00A039F9">
        <w:rPr>
          <w:rFonts w:ascii="Times New Roman" w:hAnsi="Times New Roman" w:cs="Times New Roman"/>
          <w:sz w:val="24"/>
          <w:szCs w:val="24"/>
        </w:rPr>
        <w:t xml:space="preserve"> же тактики и стратегии, что и в отношении детей подростков. Однако использовать соответствующие методы сложнее, ввиду описанных выше психологических особенностей сирот.</w:t>
      </w:r>
      <w:bookmarkEnd w:id="14"/>
    </w:p>
    <w:p w:rsidR="00A039F9" w:rsidRDefault="00EB0E7E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Toc448519837"/>
      <w:r>
        <w:rPr>
          <w:rFonts w:ascii="Times New Roman" w:hAnsi="Times New Roman" w:cs="Times New Roman"/>
          <w:sz w:val="24"/>
          <w:szCs w:val="24"/>
        </w:rPr>
        <w:t>Если ребёнок проживает в общежитии учебного заведения</w:t>
      </w:r>
      <w:r w:rsidR="00DD4529">
        <w:rPr>
          <w:rFonts w:ascii="Times New Roman" w:hAnsi="Times New Roman" w:cs="Times New Roman"/>
          <w:sz w:val="24"/>
          <w:szCs w:val="24"/>
        </w:rPr>
        <w:t xml:space="preserve">, воспитателю следует обратить внимание на </w:t>
      </w:r>
      <w:proofErr w:type="spellStart"/>
      <w:r w:rsidR="00DD45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D4529">
        <w:rPr>
          <w:rFonts w:ascii="Times New Roman" w:hAnsi="Times New Roman" w:cs="Times New Roman"/>
          <w:sz w:val="24"/>
          <w:szCs w:val="24"/>
        </w:rPr>
        <w:t xml:space="preserve"> навыков самообслуживание</w:t>
      </w:r>
      <w:r w:rsidR="004B2234">
        <w:rPr>
          <w:rFonts w:ascii="Times New Roman" w:hAnsi="Times New Roman" w:cs="Times New Roman"/>
          <w:sz w:val="24"/>
          <w:szCs w:val="24"/>
        </w:rPr>
        <w:t>. Сделать это можно с помощью непосредственного наблюдения, а также поставив ребёнка в соответствующую ситуацию, оказавшись в которой ребёнок покажет, на что он способен, а на что он не способен.</w:t>
      </w:r>
      <w:bookmarkEnd w:id="15"/>
    </w:p>
    <w:p w:rsidR="00672D70" w:rsidRDefault="00672D70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448519838"/>
      <w:r>
        <w:rPr>
          <w:rFonts w:ascii="Times New Roman" w:hAnsi="Times New Roman" w:cs="Times New Roman"/>
          <w:sz w:val="24"/>
          <w:szCs w:val="24"/>
        </w:rPr>
        <w:t>Следует проводить мероприятия, ориентированные на следующие аспекты: умение рационально пользоваться деньгами</w:t>
      </w:r>
      <w:r w:rsidR="00AF707C">
        <w:rPr>
          <w:rFonts w:ascii="Times New Roman" w:hAnsi="Times New Roman" w:cs="Times New Roman"/>
          <w:sz w:val="24"/>
          <w:szCs w:val="24"/>
        </w:rPr>
        <w:t>, самостоятельно чинить одежду, умение приготовить простейшие блюда;</w:t>
      </w:r>
      <w:bookmarkEnd w:id="16"/>
    </w:p>
    <w:p w:rsidR="008965DF" w:rsidRDefault="00AF707C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448519839"/>
      <w:r>
        <w:rPr>
          <w:rFonts w:ascii="Times New Roman" w:hAnsi="Times New Roman" w:cs="Times New Roman"/>
          <w:sz w:val="24"/>
          <w:szCs w:val="24"/>
        </w:rPr>
        <w:t>Следует также проводить мероприятия просветительского характера</w:t>
      </w:r>
      <w:r w:rsidR="00EC729B">
        <w:rPr>
          <w:rFonts w:ascii="Times New Roman" w:hAnsi="Times New Roman" w:cs="Times New Roman"/>
          <w:sz w:val="24"/>
          <w:szCs w:val="24"/>
        </w:rPr>
        <w:t>, которые будут касаться следующего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729B">
        <w:rPr>
          <w:rFonts w:ascii="Times New Roman" w:hAnsi="Times New Roman" w:cs="Times New Roman"/>
          <w:sz w:val="24"/>
          <w:szCs w:val="24"/>
        </w:rPr>
        <w:t xml:space="preserve"> </w:t>
      </w:r>
      <w:r w:rsidR="00FD21FB">
        <w:rPr>
          <w:rFonts w:ascii="Times New Roman" w:hAnsi="Times New Roman" w:cs="Times New Roman"/>
          <w:sz w:val="24"/>
          <w:szCs w:val="24"/>
        </w:rPr>
        <w:t>правовая грамотность</w:t>
      </w:r>
      <w:r w:rsidR="00F73CEF">
        <w:rPr>
          <w:rFonts w:ascii="Times New Roman" w:hAnsi="Times New Roman" w:cs="Times New Roman"/>
          <w:sz w:val="24"/>
          <w:szCs w:val="24"/>
        </w:rPr>
        <w:t xml:space="preserve"> (не только права, но и обязанности)</w:t>
      </w:r>
      <w:r w:rsidR="00FD21FB">
        <w:rPr>
          <w:rFonts w:ascii="Times New Roman" w:hAnsi="Times New Roman" w:cs="Times New Roman"/>
          <w:sz w:val="24"/>
          <w:szCs w:val="24"/>
        </w:rPr>
        <w:t>, куда можно обратиться в случае возникновения тех или иных проблем</w:t>
      </w:r>
      <w:r w:rsidR="008965DF">
        <w:rPr>
          <w:rFonts w:ascii="Times New Roman" w:hAnsi="Times New Roman" w:cs="Times New Roman"/>
          <w:sz w:val="24"/>
          <w:szCs w:val="24"/>
        </w:rPr>
        <w:t xml:space="preserve"> (социальные службы, администрация и проч.)</w:t>
      </w:r>
      <w:r w:rsidR="003724F0">
        <w:rPr>
          <w:rFonts w:ascii="Times New Roman" w:hAnsi="Times New Roman" w:cs="Times New Roman"/>
          <w:sz w:val="24"/>
          <w:szCs w:val="24"/>
        </w:rPr>
        <w:t>, предоставление соответствующей информации о возможных последствиях тех или иных (про</w:t>
      </w:r>
      <w:r w:rsidR="007D6D84">
        <w:rPr>
          <w:rFonts w:ascii="Times New Roman" w:hAnsi="Times New Roman" w:cs="Times New Roman"/>
          <w:sz w:val="24"/>
          <w:szCs w:val="24"/>
        </w:rPr>
        <w:t>т</w:t>
      </w:r>
      <w:r w:rsidR="003724F0">
        <w:rPr>
          <w:rFonts w:ascii="Times New Roman" w:hAnsi="Times New Roman" w:cs="Times New Roman"/>
          <w:sz w:val="24"/>
          <w:szCs w:val="24"/>
        </w:rPr>
        <w:t>ивоправных, в частности</w:t>
      </w:r>
      <w:r w:rsidR="007D6D84">
        <w:rPr>
          <w:rFonts w:ascii="Times New Roman" w:hAnsi="Times New Roman" w:cs="Times New Roman"/>
          <w:sz w:val="24"/>
          <w:szCs w:val="24"/>
        </w:rPr>
        <w:t>) поступков</w:t>
      </w:r>
      <w:r w:rsidR="008965DF">
        <w:rPr>
          <w:rFonts w:ascii="Times New Roman" w:hAnsi="Times New Roman" w:cs="Times New Roman"/>
          <w:sz w:val="24"/>
          <w:szCs w:val="24"/>
        </w:rPr>
        <w:t>;</w:t>
      </w:r>
      <w:bookmarkEnd w:id="17"/>
    </w:p>
    <w:p w:rsidR="004250F0" w:rsidRDefault="008965DF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_Toc448519840"/>
      <w:r>
        <w:rPr>
          <w:rFonts w:ascii="Times New Roman" w:hAnsi="Times New Roman" w:cs="Times New Roman"/>
          <w:sz w:val="24"/>
          <w:szCs w:val="24"/>
        </w:rPr>
        <w:t>С целью расширения картины мира</w:t>
      </w:r>
      <w:r w:rsidR="004250F0">
        <w:rPr>
          <w:rFonts w:ascii="Times New Roman" w:hAnsi="Times New Roman" w:cs="Times New Roman"/>
          <w:sz w:val="24"/>
          <w:szCs w:val="24"/>
        </w:rPr>
        <w:t xml:space="preserve"> следует организовывать выездные </w:t>
      </w:r>
      <w:proofErr w:type="gramStart"/>
      <w:r w:rsidR="004250F0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4250F0">
        <w:rPr>
          <w:rFonts w:ascii="Times New Roman" w:hAnsi="Times New Roman" w:cs="Times New Roman"/>
          <w:sz w:val="24"/>
          <w:szCs w:val="24"/>
        </w:rPr>
        <w:t xml:space="preserve"> спортивного характера, культурно-просветительского характеры;</w:t>
      </w:r>
      <w:bookmarkEnd w:id="18"/>
    </w:p>
    <w:p w:rsidR="00AF707C" w:rsidRDefault="004250F0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Toc448519841"/>
      <w:r>
        <w:rPr>
          <w:rFonts w:ascii="Times New Roman" w:hAnsi="Times New Roman" w:cs="Times New Roman"/>
          <w:sz w:val="24"/>
          <w:szCs w:val="24"/>
        </w:rPr>
        <w:t>Немаловажным является аспект привлечение детей-сирот в объединения дополнительного образования</w:t>
      </w:r>
      <w:r w:rsidR="00055746">
        <w:rPr>
          <w:rFonts w:ascii="Times New Roman" w:hAnsi="Times New Roman" w:cs="Times New Roman"/>
          <w:sz w:val="24"/>
          <w:szCs w:val="24"/>
        </w:rPr>
        <w:t xml:space="preserve"> в соответствии с их интересами и склонностями;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84" w:rsidRDefault="007D6D84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_Toc448519842"/>
      <w:r>
        <w:rPr>
          <w:rFonts w:ascii="Times New Roman" w:hAnsi="Times New Roman" w:cs="Times New Roman"/>
          <w:sz w:val="24"/>
          <w:szCs w:val="24"/>
        </w:rPr>
        <w:t>Необходимо создавать ситуации, в которых сироты смогут взаимодействовать друг с другом</w:t>
      </w:r>
      <w:r w:rsidR="001C1B7F">
        <w:rPr>
          <w:rFonts w:ascii="Times New Roman" w:hAnsi="Times New Roman" w:cs="Times New Roman"/>
          <w:sz w:val="24"/>
          <w:szCs w:val="24"/>
        </w:rPr>
        <w:t>, как то:</w:t>
      </w:r>
      <w:r w:rsidR="005C262B">
        <w:rPr>
          <w:rFonts w:ascii="Times New Roman" w:hAnsi="Times New Roman" w:cs="Times New Roman"/>
          <w:sz w:val="24"/>
          <w:szCs w:val="24"/>
        </w:rPr>
        <w:t xml:space="preserve"> настольные игры, коммуникативные игры, спортивные игры, проведение праздников (дни рождения, в частности)</w:t>
      </w:r>
      <w:r w:rsidR="00876BD8">
        <w:rPr>
          <w:rFonts w:ascii="Times New Roman" w:hAnsi="Times New Roman" w:cs="Times New Roman"/>
          <w:sz w:val="24"/>
          <w:szCs w:val="24"/>
        </w:rPr>
        <w:t>;</w:t>
      </w:r>
      <w:bookmarkEnd w:id="20"/>
    </w:p>
    <w:p w:rsidR="00876BD8" w:rsidRDefault="00876BD8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Toc448519843"/>
      <w:r>
        <w:rPr>
          <w:rFonts w:ascii="Times New Roman" w:hAnsi="Times New Roman" w:cs="Times New Roman"/>
          <w:sz w:val="24"/>
          <w:szCs w:val="24"/>
        </w:rPr>
        <w:t xml:space="preserve">При работе с сиротами необходимо </w:t>
      </w:r>
      <w:r w:rsidR="00A7251F">
        <w:rPr>
          <w:rFonts w:ascii="Times New Roman" w:hAnsi="Times New Roman" w:cs="Times New Roman"/>
          <w:sz w:val="24"/>
          <w:szCs w:val="24"/>
        </w:rPr>
        <w:t>ставить ситуацию таким образом, чтобы ребёнок мог проявить максимум самостоятельности при выполнении того или иного задания, поскольку это будет способствовать развитию самостоятельности и ответственности</w:t>
      </w:r>
      <w:r w:rsidR="00C6714E">
        <w:rPr>
          <w:rFonts w:ascii="Times New Roman" w:hAnsi="Times New Roman" w:cs="Times New Roman"/>
          <w:sz w:val="24"/>
          <w:szCs w:val="24"/>
        </w:rPr>
        <w:t>;</w:t>
      </w:r>
      <w:bookmarkEnd w:id="21"/>
    </w:p>
    <w:p w:rsidR="00C6714E" w:rsidRDefault="00C6714E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_Toc448519844"/>
      <w:r w:rsidRPr="00C6714E">
        <w:rPr>
          <w:rFonts w:ascii="Times New Roman" w:hAnsi="Times New Roman" w:cs="Times New Roman"/>
          <w:sz w:val="24"/>
          <w:szCs w:val="24"/>
        </w:rPr>
        <w:t xml:space="preserve">Проводить мероприятия </w:t>
      </w:r>
      <w:proofErr w:type="spellStart"/>
      <w:r w:rsidRPr="00C6714E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C6714E"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, ориентированных на работу с эмоциями</w:t>
      </w:r>
      <w:r w:rsidR="00D7608B">
        <w:rPr>
          <w:rFonts w:ascii="Times New Roman" w:hAnsi="Times New Roman" w:cs="Times New Roman"/>
          <w:sz w:val="24"/>
          <w:szCs w:val="24"/>
        </w:rPr>
        <w:t>, развитие коммуникативных качеств</w:t>
      </w:r>
      <w:r w:rsidR="00FE58B0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:rsidR="00FE58B0" w:rsidRDefault="00FE58B0" w:rsidP="00A039F9">
      <w:pPr>
        <w:pStyle w:val="a5"/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_Toc448519845"/>
      <w:r>
        <w:rPr>
          <w:rFonts w:ascii="Times New Roman" w:hAnsi="Times New Roman" w:cs="Times New Roman"/>
          <w:sz w:val="24"/>
          <w:szCs w:val="24"/>
        </w:rPr>
        <w:t>Делать упор на коллективные мероприятия</w:t>
      </w:r>
      <w:r w:rsidR="0068315F">
        <w:rPr>
          <w:rFonts w:ascii="Times New Roman" w:hAnsi="Times New Roman" w:cs="Times New Roman"/>
          <w:sz w:val="24"/>
          <w:szCs w:val="24"/>
        </w:rPr>
        <w:t>.</w:t>
      </w:r>
      <w:bookmarkEnd w:id="23"/>
    </w:p>
    <w:p w:rsidR="000C0F76" w:rsidRPr="0006499D" w:rsidRDefault="0006499D" w:rsidP="00624ECE">
      <w:pPr>
        <w:pStyle w:val="a5"/>
        <w:spacing w:after="0"/>
        <w:ind w:left="1072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24" w:name="_Toc448519846"/>
      <w:r w:rsidRPr="000649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Резюме</w:t>
      </w:r>
      <w:bookmarkEnd w:id="24"/>
    </w:p>
    <w:p w:rsidR="0006431C" w:rsidRPr="000C0F76" w:rsidRDefault="0006431C" w:rsidP="00624E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F76">
        <w:rPr>
          <w:rFonts w:ascii="Times New Roman" w:hAnsi="Times New Roman" w:cs="Times New Roman"/>
          <w:sz w:val="24"/>
        </w:rPr>
        <w:t xml:space="preserve">Итак,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сиротство – негативное социальное явление, характеризующее образ жизни несовершеннолетних детей, лишившихся по той или иной причине попечения родителей. </w:t>
      </w:r>
    </w:p>
    <w:p w:rsidR="00164C15" w:rsidRDefault="0006499D" w:rsidP="00624E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причинам сиротства относят: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ухудшение материального положения населения, его социально-экономическое расслоение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межнациональные конфликты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появление беженцев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урбанизация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кризисное состояние систем образования</w:t>
      </w:r>
      <w:r w:rsidR="0068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воспитания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8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социальная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дезорганизаци</w:t>
      </w:r>
      <w:r w:rsidR="0068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безработица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родителей, нездоровы</w:t>
      </w:r>
      <w:r w:rsidR="0076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</w:t>
      </w:r>
      <w:r w:rsidR="0076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ними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слабости нравственных усто</w:t>
      </w:r>
      <w:r w:rsidR="00C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ев;</w:t>
      </w:r>
      <w:r w:rsidR="0063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увеличение числа неполных семей;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преждевременная смертность населения</w:t>
      </w:r>
      <w:r w:rsidR="0063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ув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елич</w:t>
      </w:r>
      <w:r w:rsidR="0063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недееспособност</w:t>
      </w:r>
      <w:r w:rsidR="0063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</w:t>
      </w:r>
      <w:r w:rsidR="00633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431C" w:rsidRPr="000C0F76" w:rsidRDefault="00164C15" w:rsidP="00624E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Психологические особенности сирот определяются следующим: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негативн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наследственность,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вынашивание нежелате</w:t>
      </w:r>
      <w:r w:rsidR="00397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льной беременности;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</w:t>
      </w:r>
      <w:r w:rsidR="00E53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педагогически</w:t>
      </w:r>
      <w:r w:rsidR="00E53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психологически</w:t>
      </w:r>
      <w:r w:rsidR="00E53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вредност</w:t>
      </w:r>
      <w:r w:rsidR="00D5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бывших родительских семьях</w:t>
      </w:r>
      <w:r w:rsidR="00D5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жестоко</w:t>
      </w:r>
      <w:r w:rsidR="009A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</w:t>
      </w:r>
      <w:r w:rsidR="009A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</w:t>
      </w:r>
      <w:r w:rsidR="00D5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экзогенные патогенные агенты</w:t>
      </w:r>
      <w:r w:rsidR="0062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воспитательного процесса в </w:t>
      </w:r>
      <w:r w:rsidR="0062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сиротских учреждениях;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психическая </w:t>
      </w:r>
      <w:proofErr w:type="spellStart"/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депривация</w:t>
      </w:r>
      <w:proofErr w:type="spellEnd"/>
      <w:r w:rsidR="0062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</w:t>
      </w:r>
      <w:r w:rsidR="009A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431C"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привязанности</w:t>
      </w:r>
      <w:r w:rsidR="0062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E72" w:rsidRPr="00F76492" w:rsidRDefault="00FE6E72" w:rsidP="00FE6E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психологических особенностей детей-сирот можно выделить: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отставание в психическом развитии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нарушения познавательной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отклонения 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интеллектуальной сфере;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расторможенность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безэмоциональность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неустойчивость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а; повышенная агрессивность к окружающим людям;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ство;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патологическ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фантазировани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е;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невротически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реакци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и; личностные отклонения; неуверенность в себе; п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ониженн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активность или, напротив, </w:t>
      </w:r>
      <w:proofErr w:type="spellStart"/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пониженные коммуникативные способности; неадекватное отношение к внешнему миру и самому себе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смещение важнейших общепринятых ценностных приоритетов;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изкая работоспособность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лингвистические качества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ориентированность на будущее; от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сутствие нормальных понятий о личной гигиене и элементарных навыках самообслуживания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склонность к употреблению ПАВ. </w:t>
      </w:r>
    </w:p>
    <w:p w:rsidR="00FE6E72" w:rsidRDefault="00FE6E72" w:rsidP="00FE6E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пребывании в детском учреждении характерно: общение с одной и той же группой сверстников, что не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развитию навыков общения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другими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сверстниками, умени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наладить равноправные отношения с незнакомым ребенком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фор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мирование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групповой специфической субкультуры низкого уров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негативные формы взаимоотношений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 с другом. </w:t>
      </w:r>
    </w:p>
    <w:p w:rsidR="0006431C" w:rsidRPr="000C0F76" w:rsidRDefault="00FE6E72" w:rsidP="00FE6E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выпускников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сиротских учреждений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социально-психологическая </w:t>
      </w:r>
      <w:proofErr w:type="spellStart"/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неадаптированность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инфантилизм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замедленное самоопределение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незнание и неприятие самого себя как личности; неспособность к сознательному выбору своей судьбы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иждивенчество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непонимание материальной стороны 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вопросов собственности, экономики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произвольном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построении отношений;</w:t>
      </w:r>
      <w:r w:rsidRPr="000C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перегруженность отрицательным опытом, негативными ценностями и образцами поведения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неумение жить самостоятельно, строить личные планы, свою семью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трудности в освоении роли семьянина; 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ориентироваться в современной ситуации, изменять свое поведение и запросы в зависимости от обстоятельств, в неумении работать и др.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сложности в трудовой 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адаптаци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и;</w:t>
      </w:r>
      <w:r w:rsidRPr="00F7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потеря предоставленного государством жилья; уход в криминальные структуры.</w:t>
      </w:r>
    </w:p>
    <w:p w:rsidR="0006431C" w:rsidRPr="00AC3D56" w:rsidRDefault="0006431C" w:rsidP="00AC3D56">
      <w:pPr>
        <w:rPr>
          <w:rFonts w:ascii="Times New Roman" w:hAnsi="Times New Roman" w:cs="Times New Roman"/>
          <w:sz w:val="24"/>
        </w:rPr>
      </w:pPr>
    </w:p>
    <w:p w:rsidR="00FE58B0" w:rsidRPr="003F4100" w:rsidRDefault="00FE58B0" w:rsidP="00531EC3">
      <w:pPr>
        <w:pStyle w:val="a5"/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E58B0" w:rsidRPr="003F4100" w:rsidSect="00531EC3">
      <w:footerReference w:type="default" r:id="rId8"/>
      <w:pgSz w:w="11906" w:h="16838"/>
      <w:pgMar w:top="426" w:right="566" w:bottom="0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87" w:rsidRDefault="00386E87" w:rsidP="00EA23AD">
      <w:pPr>
        <w:spacing w:after="0" w:line="240" w:lineRule="auto"/>
      </w:pPr>
      <w:r>
        <w:separator/>
      </w:r>
    </w:p>
  </w:endnote>
  <w:endnote w:type="continuationSeparator" w:id="0">
    <w:p w:rsidR="00386E87" w:rsidRDefault="00386E87" w:rsidP="00E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172"/>
      <w:docPartObj>
        <w:docPartGallery w:val="Page Numbers (Bottom of Page)"/>
        <w:docPartUnique/>
      </w:docPartObj>
    </w:sdtPr>
    <w:sdtContent>
      <w:p w:rsidR="00621300" w:rsidRDefault="000A0863">
        <w:pPr>
          <w:pStyle w:val="aa"/>
          <w:jc w:val="center"/>
        </w:pPr>
        <w:fldSimple w:instr=" PAGE   \* MERGEFORMAT ">
          <w:r w:rsidR="00FE6E72">
            <w:rPr>
              <w:noProof/>
            </w:rPr>
            <w:t>1</w:t>
          </w:r>
        </w:fldSimple>
      </w:p>
    </w:sdtContent>
  </w:sdt>
  <w:p w:rsidR="00621300" w:rsidRDefault="006213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87" w:rsidRDefault="00386E87" w:rsidP="00EA23AD">
      <w:pPr>
        <w:spacing w:after="0" w:line="240" w:lineRule="auto"/>
      </w:pPr>
      <w:r>
        <w:separator/>
      </w:r>
    </w:p>
  </w:footnote>
  <w:footnote w:type="continuationSeparator" w:id="0">
    <w:p w:rsidR="00386E87" w:rsidRDefault="00386E87" w:rsidP="00EA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41D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i w:val="0"/>
        <w:sz w:val="44"/>
      </w:rPr>
    </w:lvl>
  </w:abstractNum>
  <w:abstractNum w:abstractNumId="2">
    <w:nsid w:val="0454365E"/>
    <w:multiLevelType w:val="hybridMultilevel"/>
    <w:tmpl w:val="883AACA0"/>
    <w:lvl w:ilvl="0" w:tplc="593E0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402F5"/>
    <w:multiLevelType w:val="hybridMultilevel"/>
    <w:tmpl w:val="5094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8977E9"/>
    <w:multiLevelType w:val="multilevel"/>
    <w:tmpl w:val="DAC6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6485D"/>
    <w:multiLevelType w:val="singleLevel"/>
    <w:tmpl w:val="99FCC7A6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C46346"/>
    <w:multiLevelType w:val="singleLevel"/>
    <w:tmpl w:val="66901456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850AAD"/>
    <w:multiLevelType w:val="multilevel"/>
    <w:tmpl w:val="8D9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—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D0"/>
    <w:rsid w:val="00010880"/>
    <w:rsid w:val="0002697B"/>
    <w:rsid w:val="00055746"/>
    <w:rsid w:val="0006431C"/>
    <w:rsid w:val="000646AE"/>
    <w:rsid w:val="0006499D"/>
    <w:rsid w:val="00067BFF"/>
    <w:rsid w:val="000716E4"/>
    <w:rsid w:val="000728E5"/>
    <w:rsid w:val="00072AB5"/>
    <w:rsid w:val="00084771"/>
    <w:rsid w:val="000906C1"/>
    <w:rsid w:val="00092FAE"/>
    <w:rsid w:val="0009420D"/>
    <w:rsid w:val="000A0863"/>
    <w:rsid w:val="000B29D7"/>
    <w:rsid w:val="000C0F76"/>
    <w:rsid w:val="000C6198"/>
    <w:rsid w:val="000C63FC"/>
    <w:rsid w:val="000C70C9"/>
    <w:rsid w:val="000D0B4A"/>
    <w:rsid w:val="000D5A2E"/>
    <w:rsid w:val="000E1EDE"/>
    <w:rsid w:val="000E3DFF"/>
    <w:rsid w:val="000E63D0"/>
    <w:rsid w:val="000E76A6"/>
    <w:rsid w:val="00105A52"/>
    <w:rsid w:val="0011064F"/>
    <w:rsid w:val="00110987"/>
    <w:rsid w:val="00116CF1"/>
    <w:rsid w:val="001346F3"/>
    <w:rsid w:val="0013569C"/>
    <w:rsid w:val="0014032A"/>
    <w:rsid w:val="0015014C"/>
    <w:rsid w:val="00151941"/>
    <w:rsid w:val="001544D1"/>
    <w:rsid w:val="00164C15"/>
    <w:rsid w:val="001736F0"/>
    <w:rsid w:val="00180959"/>
    <w:rsid w:val="00197511"/>
    <w:rsid w:val="001C0AEF"/>
    <w:rsid w:val="001C1B7F"/>
    <w:rsid w:val="001C6829"/>
    <w:rsid w:val="001C69E1"/>
    <w:rsid w:val="001D0425"/>
    <w:rsid w:val="001D584C"/>
    <w:rsid w:val="001D757D"/>
    <w:rsid w:val="001E43AB"/>
    <w:rsid w:val="001F4DBF"/>
    <w:rsid w:val="001F5477"/>
    <w:rsid w:val="001F7218"/>
    <w:rsid w:val="00202843"/>
    <w:rsid w:val="002030A8"/>
    <w:rsid w:val="002251CC"/>
    <w:rsid w:val="00231990"/>
    <w:rsid w:val="002336C1"/>
    <w:rsid w:val="00255F21"/>
    <w:rsid w:val="00270F91"/>
    <w:rsid w:val="002713BB"/>
    <w:rsid w:val="00276D07"/>
    <w:rsid w:val="00286F4E"/>
    <w:rsid w:val="002A056C"/>
    <w:rsid w:val="002A6072"/>
    <w:rsid w:val="002C4871"/>
    <w:rsid w:val="002D6B7A"/>
    <w:rsid w:val="002F3169"/>
    <w:rsid w:val="002F6696"/>
    <w:rsid w:val="00300F31"/>
    <w:rsid w:val="0030323E"/>
    <w:rsid w:val="00314754"/>
    <w:rsid w:val="00324B58"/>
    <w:rsid w:val="0032516A"/>
    <w:rsid w:val="00330CFA"/>
    <w:rsid w:val="00335B80"/>
    <w:rsid w:val="00342333"/>
    <w:rsid w:val="00357439"/>
    <w:rsid w:val="00364E92"/>
    <w:rsid w:val="003724F0"/>
    <w:rsid w:val="003778F2"/>
    <w:rsid w:val="00377EB3"/>
    <w:rsid w:val="00383116"/>
    <w:rsid w:val="003849C7"/>
    <w:rsid w:val="00386E87"/>
    <w:rsid w:val="00397E96"/>
    <w:rsid w:val="003A1E5D"/>
    <w:rsid w:val="003A4604"/>
    <w:rsid w:val="003D1207"/>
    <w:rsid w:val="003D7765"/>
    <w:rsid w:val="003E2719"/>
    <w:rsid w:val="003E3E51"/>
    <w:rsid w:val="003F129E"/>
    <w:rsid w:val="003F4100"/>
    <w:rsid w:val="00406D9F"/>
    <w:rsid w:val="004250F0"/>
    <w:rsid w:val="00430387"/>
    <w:rsid w:val="004304D0"/>
    <w:rsid w:val="00430BC9"/>
    <w:rsid w:val="004630E2"/>
    <w:rsid w:val="004850FC"/>
    <w:rsid w:val="00485762"/>
    <w:rsid w:val="00485A15"/>
    <w:rsid w:val="004875EE"/>
    <w:rsid w:val="004900C9"/>
    <w:rsid w:val="00491596"/>
    <w:rsid w:val="004A43B0"/>
    <w:rsid w:val="004B2234"/>
    <w:rsid w:val="004B3BDE"/>
    <w:rsid w:val="004C0180"/>
    <w:rsid w:val="004C2CBE"/>
    <w:rsid w:val="004C7ED5"/>
    <w:rsid w:val="004D2390"/>
    <w:rsid w:val="004D36E9"/>
    <w:rsid w:val="004D7CF5"/>
    <w:rsid w:val="005121D3"/>
    <w:rsid w:val="0051284A"/>
    <w:rsid w:val="00530620"/>
    <w:rsid w:val="00531EC3"/>
    <w:rsid w:val="005426DA"/>
    <w:rsid w:val="00555758"/>
    <w:rsid w:val="00557F8E"/>
    <w:rsid w:val="00561857"/>
    <w:rsid w:val="00566514"/>
    <w:rsid w:val="00566D13"/>
    <w:rsid w:val="0057115A"/>
    <w:rsid w:val="00576159"/>
    <w:rsid w:val="00577344"/>
    <w:rsid w:val="005A6168"/>
    <w:rsid w:val="005B258D"/>
    <w:rsid w:val="005B6051"/>
    <w:rsid w:val="005B623E"/>
    <w:rsid w:val="005B6D7C"/>
    <w:rsid w:val="005C262B"/>
    <w:rsid w:val="005D30D6"/>
    <w:rsid w:val="005F72A6"/>
    <w:rsid w:val="0060397B"/>
    <w:rsid w:val="00621300"/>
    <w:rsid w:val="00624ECE"/>
    <w:rsid w:val="00631578"/>
    <w:rsid w:val="006328B9"/>
    <w:rsid w:val="0063397E"/>
    <w:rsid w:val="0063420B"/>
    <w:rsid w:val="00635197"/>
    <w:rsid w:val="00660485"/>
    <w:rsid w:val="00661C06"/>
    <w:rsid w:val="00662029"/>
    <w:rsid w:val="00662BEC"/>
    <w:rsid w:val="00666F80"/>
    <w:rsid w:val="00672D70"/>
    <w:rsid w:val="00682AED"/>
    <w:rsid w:val="0068315F"/>
    <w:rsid w:val="00691848"/>
    <w:rsid w:val="006950FE"/>
    <w:rsid w:val="0069727A"/>
    <w:rsid w:val="006A4152"/>
    <w:rsid w:val="006A7BE1"/>
    <w:rsid w:val="006E6857"/>
    <w:rsid w:val="006F05FC"/>
    <w:rsid w:val="006F3E9C"/>
    <w:rsid w:val="006F5166"/>
    <w:rsid w:val="00700A75"/>
    <w:rsid w:val="00705E02"/>
    <w:rsid w:val="00740341"/>
    <w:rsid w:val="00741985"/>
    <w:rsid w:val="00744C1B"/>
    <w:rsid w:val="00747F89"/>
    <w:rsid w:val="00752CBA"/>
    <w:rsid w:val="00761A06"/>
    <w:rsid w:val="0076500F"/>
    <w:rsid w:val="00766031"/>
    <w:rsid w:val="0079320B"/>
    <w:rsid w:val="007A0DA5"/>
    <w:rsid w:val="007A3970"/>
    <w:rsid w:val="007C6369"/>
    <w:rsid w:val="007C6ED5"/>
    <w:rsid w:val="007D6D84"/>
    <w:rsid w:val="007E00E9"/>
    <w:rsid w:val="007F2A37"/>
    <w:rsid w:val="008029FF"/>
    <w:rsid w:val="008041CB"/>
    <w:rsid w:val="00806232"/>
    <w:rsid w:val="008106F3"/>
    <w:rsid w:val="00812639"/>
    <w:rsid w:val="008312FF"/>
    <w:rsid w:val="0083572A"/>
    <w:rsid w:val="00856658"/>
    <w:rsid w:val="008668D7"/>
    <w:rsid w:val="00876BD8"/>
    <w:rsid w:val="00891A46"/>
    <w:rsid w:val="008965DF"/>
    <w:rsid w:val="008B43FC"/>
    <w:rsid w:val="008E07C2"/>
    <w:rsid w:val="008F1078"/>
    <w:rsid w:val="00900146"/>
    <w:rsid w:val="0090112E"/>
    <w:rsid w:val="009022DE"/>
    <w:rsid w:val="00911B1D"/>
    <w:rsid w:val="00911DEC"/>
    <w:rsid w:val="00911FBC"/>
    <w:rsid w:val="009174D8"/>
    <w:rsid w:val="00922568"/>
    <w:rsid w:val="0092505D"/>
    <w:rsid w:val="00927E12"/>
    <w:rsid w:val="00950396"/>
    <w:rsid w:val="009607C6"/>
    <w:rsid w:val="00980E59"/>
    <w:rsid w:val="0098542F"/>
    <w:rsid w:val="00993D1F"/>
    <w:rsid w:val="009A48D5"/>
    <w:rsid w:val="009A782B"/>
    <w:rsid w:val="009D0FF2"/>
    <w:rsid w:val="009D4CD8"/>
    <w:rsid w:val="00A01795"/>
    <w:rsid w:val="00A039F9"/>
    <w:rsid w:val="00A1636A"/>
    <w:rsid w:val="00A214E5"/>
    <w:rsid w:val="00A24DBC"/>
    <w:rsid w:val="00A36B4C"/>
    <w:rsid w:val="00A7251F"/>
    <w:rsid w:val="00A77FB4"/>
    <w:rsid w:val="00A80C94"/>
    <w:rsid w:val="00A86650"/>
    <w:rsid w:val="00A9157C"/>
    <w:rsid w:val="00A961AA"/>
    <w:rsid w:val="00AA3A1B"/>
    <w:rsid w:val="00AC32D2"/>
    <w:rsid w:val="00AC3D56"/>
    <w:rsid w:val="00AD1C14"/>
    <w:rsid w:val="00AF4F64"/>
    <w:rsid w:val="00AF707C"/>
    <w:rsid w:val="00B01E43"/>
    <w:rsid w:val="00B17E3C"/>
    <w:rsid w:val="00B209C0"/>
    <w:rsid w:val="00B26556"/>
    <w:rsid w:val="00B30F22"/>
    <w:rsid w:val="00B423B8"/>
    <w:rsid w:val="00B50B37"/>
    <w:rsid w:val="00B543FB"/>
    <w:rsid w:val="00B635FB"/>
    <w:rsid w:val="00B71799"/>
    <w:rsid w:val="00B71C69"/>
    <w:rsid w:val="00B73931"/>
    <w:rsid w:val="00B750EC"/>
    <w:rsid w:val="00BA5587"/>
    <w:rsid w:val="00BD404B"/>
    <w:rsid w:val="00BD64E0"/>
    <w:rsid w:val="00BE2AD7"/>
    <w:rsid w:val="00BF1A44"/>
    <w:rsid w:val="00BF393B"/>
    <w:rsid w:val="00C225FB"/>
    <w:rsid w:val="00C40865"/>
    <w:rsid w:val="00C41A7B"/>
    <w:rsid w:val="00C532B7"/>
    <w:rsid w:val="00C6714E"/>
    <w:rsid w:val="00C7630F"/>
    <w:rsid w:val="00C76AE4"/>
    <w:rsid w:val="00C81236"/>
    <w:rsid w:val="00C82591"/>
    <w:rsid w:val="00C95F24"/>
    <w:rsid w:val="00CB4641"/>
    <w:rsid w:val="00CB4739"/>
    <w:rsid w:val="00CC228B"/>
    <w:rsid w:val="00CC49DC"/>
    <w:rsid w:val="00CC6FE6"/>
    <w:rsid w:val="00CC74DD"/>
    <w:rsid w:val="00CF3229"/>
    <w:rsid w:val="00D106C2"/>
    <w:rsid w:val="00D11601"/>
    <w:rsid w:val="00D11E7D"/>
    <w:rsid w:val="00D1722D"/>
    <w:rsid w:val="00D252F7"/>
    <w:rsid w:val="00D27937"/>
    <w:rsid w:val="00D32E84"/>
    <w:rsid w:val="00D36F4E"/>
    <w:rsid w:val="00D40F6C"/>
    <w:rsid w:val="00D420F1"/>
    <w:rsid w:val="00D51431"/>
    <w:rsid w:val="00D51D80"/>
    <w:rsid w:val="00D616FD"/>
    <w:rsid w:val="00D73B65"/>
    <w:rsid w:val="00D7608B"/>
    <w:rsid w:val="00D928FD"/>
    <w:rsid w:val="00D936C9"/>
    <w:rsid w:val="00DA62D1"/>
    <w:rsid w:val="00DB4371"/>
    <w:rsid w:val="00DB5DB4"/>
    <w:rsid w:val="00DD3B62"/>
    <w:rsid w:val="00DD4529"/>
    <w:rsid w:val="00DF60F1"/>
    <w:rsid w:val="00E06950"/>
    <w:rsid w:val="00E31AD4"/>
    <w:rsid w:val="00E53F99"/>
    <w:rsid w:val="00E80F62"/>
    <w:rsid w:val="00E872B1"/>
    <w:rsid w:val="00E91A1D"/>
    <w:rsid w:val="00E9578C"/>
    <w:rsid w:val="00EA23AD"/>
    <w:rsid w:val="00EA44E0"/>
    <w:rsid w:val="00EA75C4"/>
    <w:rsid w:val="00EB0E7E"/>
    <w:rsid w:val="00EC16C2"/>
    <w:rsid w:val="00EC6B39"/>
    <w:rsid w:val="00EC729B"/>
    <w:rsid w:val="00ED3ED0"/>
    <w:rsid w:val="00EF26E3"/>
    <w:rsid w:val="00EF76C3"/>
    <w:rsid w:val="00F0322B"/>
    <w:rsid w:val="00F073BB"/>
    <w:rsid w:val="00F107B2"/>
    <w:rsid w:val="00F20D8A"/>
    <w:rsid w:val="00F22682"/>
    <w:rsid w:val="00F25F66"/>
    <w:rsid w:val="00F279AB"/>
    <w:rsid w:val="00F379FB"/>
    <w:rsid w:val="00F5453E"/>
    <w:rsid w:val="00F73CEF"/>
    <w:rsid w:val="00F76492"/>
    <w:rsid w:val="00F77640"/>
    <w:rsid w:val="00F8346D"/>
    <w:rsid w:val="00FA3EC9"/>
    <w:rsid w:val="00FA4C50"/>
    <w:rsid w:val="00FA715C"/>
    <w:rsid w:val="00FA74F5"/>
    <w:rsid w:val="00FB2054"/>
    <w:rsid w:val="00FB644F"/>
    <w:rsid w:val="00FD21FB"/>
    <w:rsid w:val="00FE58B0"/>
    <w:rsid w:val="00FE61C0"/>
    <w:rsid w:val="00FE6E72"/>
    <w:rsid w:val="00FF1397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B"/>
  </w:style>
  <w:style w:type="paragraph" w:styleId="1">
    <w:name w:val="heading 1"/>
    <w:basedOn w:val="a"/>
    <w:next w:val="a"/>
    <w:link w:val="10"/>
    <w:uiPriority w:val="9"/>
    <w:qFormat/>
    <w:rsid w:val="00FB6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F3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3D0"/>
  </w:style>
  <w:style w:type="character" w:styleId="a3">
    <w:name w:val="Hyperlink"/>
    <w:basedOn w:val="a0"/>
    <w:uiPriority w:val="99"/>
    <w:unhideWhenUsed/>
    <w:rsid w:val="000E63D0"/>
    <w:rPr>
      <w:color w:val="0000FF"/>
      <w:u w:val="single"/>
    </w:rPr>
  </w:style>
  <w:style w:type="character" w:customStyle="1" w:styleId="reference-text">
    <w:name w:val="reference-text"/>
    <w:basedOn w:val="a0"/>
    <w:rsid w:val="000E63D0"/>
  </w:style>
  <w:style w:type="paragraph" w:styleId="a4">
    <w:name w:val="Normal (Web)"/>
    <w:basedOn w:val="a"/>
    <w:uiPriority w:val="99"/>
    <w:semiHidden/>
    <w:unhideWhenUsed/>
    <w:rsid w:val="00BF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900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A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23AD"/>
  </w:style>
  <w:style w:type="paragraph" w:styleId="aa">
    <w:name w:val="footer"/>
    <w:basedOn w:val="a"/>
    <w:link w:val="ab"/>
    <w:uiPriority w:val="99"/>
    <w:unhideWhenUsed/>
    <w:rsid w:val="00EA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3AD"/>
  </w:style>
  <w:style w:type="character" w:customStyle="1" w:styleId="10">
    <w:name w:val="Заголовок 1 Знак"/>
    <w:basedOn w:val="a0"/>
    <w:link w:val="1"/>
    <w:uiPriority w:val="9"/>
    <w:rsid w:val="00FB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FB644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B644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E16E3-B109-4953-9604-F369710E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24</cp:revision>
  <cp:lastPrinted>2016-04-15T23:54:00Z</cp:lastPrinted>
  <dcterms:created xsi:type="dcterms:W3CDTF">2016-01-06T05:44:00Z</dcterms:created>
  <dcterms:modified xsi:type="dcterms:W3CDTF">2016-04-16T04:22:00Z</dcterms:modified>
</cp:coreProperties>
</file>