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3C" w:rsidRDefault="0033213C" w:rsidP="007C4C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Кушнаренко Ольга Николаевна</w:t>
      </w:r>
    </w:p>
    <w:p w:rsidR="0033213C" w:rsidRDefault="007C4CFD" w:rsidP="007C4C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33213C">
        <w:rPr>
          <w:rFonts w:ascii="Times New Roman" w:hAnsi="Times New Roman" w:cs="Times New Roman"/>
          <w:sz w:val="28"/>
          <w:szCs w:val="28"/>
        </w:rPr>
        <w:t>«СОШ № 61»</w:t>
      </w:r>
      <w:r>
        <w:rPr>
          <w:rFonts w:ascii="Times New Roman" w:hAnsi="Times New Roman" w:cs="Times New Roman"/>
          <w:sz w:val="28"/>
          <w:szCs w:val="28"/>
        </w:rPr>
        <w:t xml:space="preserve"> г. Астрахань.</w:t>
      </w:r>
    </w:p>
    <w:p w:rsidR="007C4CFD" w:rsidRDefault="007C4CFD" w:rsidP="007C4C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</w:t>
      </w:r>
    </w:p>
    <w:p w:rsidR="007C4CFD" w:rsidRDefault="007C4CFD" w:rsidP="007C4CFD">
      <w:pPr>
        <w:shd w:val="clear" w:color="auto" w:fill="FFFFFF"/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213C" w:rsidRPr="007C4CFD" w:rsidRDefault="0033213C" w:rsidP="0033213C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CFD">
        <w:rPr>
          <w:rFonts w:ascii="Times New Roman" w:hAnsi="Times New Roman" w:cs="Times New Roman"/>
          <w:b/>
          <w:sz w:val="28"/>
          <w:szCs w:val="28"/>
        </w:rPr>
        <w:t>Творческое мышление: развитие креативности.</w:t>
      </w:r>
    </w:p>
    <w:p w:rsidR="00F71006" w:rsidRPr="0023489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34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Современный мир меняется стремительно. И на учебе, и на работе, и в быту человек раз за разом сталкивается с новыми ситуациями, в которых велика степень неопределенности, нет заранее известных способов действий, гарантированно ведущих к успеху. </w:t>
      </w:r>
    </w:p>
    <w:p w:rsidR="00F71006" w:rsidRPr="0023489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34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Наш тренинг призван помочь научиться справляться с такими ситуациями, опираясь на свои творческие способности.</w:t>
      </w:r>
    </w:p>
    <w:p w:rsidR="00F71006" w:rsidRPr="0023489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34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Добрый день, коллеги!</w:t>
      </w:r>
    </w:p>
    <w:p w:rsidR="00F71006" w:rsidRPr="00384D6E" w:rsidRDefault="00F71006" w:rsidP="00F71006">
      <w:pPr>
        <w:pStyle w:val="a3"/>
        <w:spacing w:before="150" w:beforeAutospacing="0" w:after="300" w:afterAutospacing="0" w:line="360" w:lineRule="auto"/>
        <w:rPr>
          <w:color w:val="000000" w:themeColor="text1"/>
          <w:sz w:val="28"/>
          <w:szCs w:val="28"/>
        </w:rPr>
      </w:pPr>
      <w:r w:rsidRPr="0023489E">
        <w:rPr>
          <w:color w:val="000000" w:themeColor="text1"/>
          <w:sz w:val="28"/>
          <w:szCs w:val="28"/>
        </w:rPr>
        <w:t xml:space="preserve">    Чем жизнь более нестандартна, тем инт</w:t>
      </w:r>
      <w:r w:rsidRPr="00384D6E">
        <w:rPr>
          <w:color w:val="000000" w:themeColor="text1"/>
          <w:sz w:val="28"/>
          <w:szCs w:val="28"/>
        </w:rPr>
        <w:t>ереснее жить. В жизни от нас часто требуется креативный подход. Способность мыслить нешаблонно делает нас остроумными, находчивыми, успешными, предприимчивыми, удачливыми и богатыми. Умение быть креативным может пригодиться всегда.</w:t>
      </w:r>
    </w:p>
    <w:p w:rsidR="00F71006" w:rsidRPr="00384D6E" w:rsidRDefault="00F71006" w:rsidP="00F71006">
      <w:pPr>
        <w:pStyle w:val="a3"/>
        <w:spacing w:before="150" w:beforeAutospacing="0" w:after="30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84D6E">
        <w:rPr>
          <w:color w:val="000000"/>
          <w:sz w:val="28"/>
          <w:szCs w:val="28"/>
        </w:rPr>
        <w:t>Часто утверждают, что творческому мышлению научить невозможно. Это не совсем так. Конечно, врожденные способности человека очень важны. Но обычно именно взрослым людям по-настоящему свойственно творческое мышление, способность к которому не является только врожденной, а приобретается с воспитанием и опытом. Настоящие произведения искусства делают взрослые люди, которые достигли определенного мастерства мыслить и поступать креативно. А если человек не будет развивать свой творческий потенциал, то он вряд ли достигнет способности созидать, даже если в детстве, он проявлял какие-либо способности.</w:t>
      </w:r>
    </w:p>
    <w:p w:rsidR="00F71006" w:rsidRPr="00384D6E" w:rsidRDefault="00F71006" w:rsidP="00F71006">
      <w:pPr>
        <w:pStyle w:val="a3"/>
        <w:spacing w:before="150" w:beforeAutospacing="0" w:after="30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84D6E">
        <w:rPr>
          <w:color w:val="000000"/>
          <w:sz w:val="28"/>
          <w:szCs w:val="28"/>
        </w:rPr>
        <w:t xml:space="preserve">Творческое мышление – один из видов мышления, характеризующийся созданием субъективно нового продукта и новообразованиями в самой </w:t>
      </w:r>
      <w:r w:rsidRPr="00384D6E">
        <w:rPr>
          <w:color w:val="000000"/>
          <w:sz w:val="28"/>
          <w:szCs w:val="28"/>
        </w:rPr>
        <w:lastRenderedPageBreak/>
        <w:t xml:space="preserve">познавательной деятельности по его созданию. Эти новообразования касаются мотиваций, целей, оценок, смыслов. Творческое мышление отличается от процессов применения готовых знаний и умений, называют репродуктивным мышлением. </w:t>
      </w:r>
      <w:r w:rsidRPr="00384D6E">
        <w:rPr>
          <w:rStyle w:val="a4"/>
          <w:color w:val="000000"/>
          <w:sz w:val="28"/>
          <w:szCs w:val="28"/>
        </w:rPr>
        <w:t>О.К. Тихомиров</w:t>
      </w:r>
      <w:r w:rsidRPr="00384D6E">
        <w:rPr>
          <w:rStyle w:val="a4"/>
          <w:i w:val="0"/>
          <w:color w:val="000000"/>
          <w:sz w:val="28"/>
          <w:szCs w:val="28"/>
        </w:rPr>
        <w:t xml:space="preserve"> </w:t>
      </w:r>
      <w:r w:rsidRPr="00384D6E">
        <w:rPr>
          <w:bCs/>
          <w:color w:val="000000" w:themeColor="text1"/>
          <w:sz w:val="28"/>
          <w:szCs w:val="28"/>
          <w:shd w:val="clear" w:color="auto" w:fill="F8F8F8"/>
        </w:rPr>
        <w:t>[1]</w:t>
      </w:r>
    </w:p>
    <w:p w:rsidR="008D136C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творчеству – креативность (от англ. </w:t>
      </w:r>
      <w:proofErr w:type="spellStart"/>
      <w:r w:rsidRPr="00384D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creativity</w:t>
      </w:r>
      <w:proofErr w:type="spellEnd"/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умение человека видеть вещи в новом, необычном ракурсе. Сегодня мы будем стараться активно проявлять креативные качества: гибкость мышления, изобретательность, наблюдательность и воображение. Иными словами, обучаясь креативности, мы будем искать необычные способы применения обычных вещей.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каждому участнику оформить собственную визитку, где указывается </w:t>
      </w:r>
      <w:proofErr w:type="spellStart"/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тренинговое</w:t>
      </w:r>
      <w:proofErr w:type="spellEnd"/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(свое личное, игровое, друга, литературного героя, животного реального политического деятеля), и схематическое изображение себя в виде предмета, цветка, животного.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знакомиться. Скажите, пожалуйста, как вас зовут, что вы нарисовали, и с чем это связано?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“Моя улыбка для тебя”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сегодня редко можно встретить человека, который просто улыбается навстречу людям. Мы уже привыкли видеть хмурые лица вокруг и – самое страшное, сами перестали улыбаться. Пожалуйста, подойдите друг к другу и, улыбаясь, скажите несколько приятных слов. Обратите внимание на свои ощущения.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для обсуждения:</w:t>
      </w:r>
    </w:p>
    <w:p w:rsidR="00F71006" w:rsidRPr="00237200" w:rsidRDefault="00F71006" w:rsidP="00F710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чувствуете, улыбаясь другому человеку?</w:t>
      </w:r>
    </w:p>
    <w:p w:rsidR="00F71006" w:rsidRPr="00237200" w:rsidRDefault="00F71006" w:rsidP="00F710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ли улыбаться всем членам группы? Возникает чувство неловкости, натянутости мышц лица?</w:t>
      </w:r>
    </w:p>
    <w:p w:rsidR="00F71006" w:rsidRPr="00237200" w:rsidRDefault="00F71006" w:rsidP="00F710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вы чувствуете, когда улыбка адресована вам?</w:t>
      </w:r>
    </w:p>
    <w:p w:rsidR="00F71006" w:rsidRPr="00237200" w:rsidRDefault="00F71006" w:rsidP="00F710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 ли вам это, или у вас возникает чувство, что сейчас о чем-то попросят?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“Чудо-стул”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стимулировать творческую работу группы с помощью театральной игры, импровизировать способности по визуализации образа. Содействовать переходу от обычной формы мышления к необычной.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договоримся, что жизнь со всеми ее проблемами, заботами, тревогами продолжается за стенами этой комнаты. Здесь же на протяжении ближайшего времени будет пространство воображения и театра. А в мире театра возможно все. К примеру – самый заурядный – обычнее не бывает – стул! Но это в этой жизни, предмет находящийся у меня в руках, является приспособлением для сидения, мебелью... А в театре... Во, что можно превратить стул силой воображения?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Сейчас – задание!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Превратите стул в любой предмет или живое существо. Каждый, у кого возникает идея, поднимает руку выходит в центр, чтобы представить нам новый образ чудо-стула. После каждого показа начинаю отсчет до трех (как на аукционе!), если до цифры 3 не окажется новый участник в центре со своим вариантом чудесного превращения стула, то последний игрок будет признан победителем.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для обсуждения:</w:t>
      </w:r>
    </w:p>
    <w:p w:rsidR="00F71006" w:rsidRPr="00237200" w:rsidRDefault="00F71006" w:rsidP="00F710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идеи ваших товарищей показались вам наиболее интересными? Это упражнение было для вас трудным или наоборот очень легким?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“Лети, лети мой самолет”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Делим группу на две команды. Каждой команде выдается по одному листу формата А 4.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Инструкция: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“У вас есть 5 минут на обсуждение, затем вы должны сложить из этого листа самолетик. Победит та команда, чей самолет улетит дальше. Самое главное соблюдать следующие условия.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собирают самолетик только два человека. Эти два человека могут сделать только один перегиб, затем они должны уступить место другой паре, другой команды.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пользоваться только одной рукой, вторую уберите за спину”.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Обсуждение: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трудности возникли у вас при выполнении данного упражнения?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“</w:t>
      </w:r>
      <w:proofErr w:type="spellStart"/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Пингвинчики</w:t>
      </w:r>
      <w:proofErr w:type="spellEnd"/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”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мышечного напряжения, повышение настроения и чувства бодрости.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что пингвины живут в Антарктиде, и бывает им там холодно. Они вытягивают руки вдоль туловища и, переваливаясь с ноги на ногу, сбиваются в стайку и постепенно перемещаются в хаотичном порядке: из центра на периферию и обратно.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участников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встать как можно плотнее и, изображая </w:t>
      </w:r>
      <w:proofErr w:type="spellStart"/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пингвинчиков</w:t>
      </w:r>
      <w:proofErr w:type="spellEnd"/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тереться друг о друга, тем самым, перемещаясь от центра скопления к краю и наоборот. Необходимо, чтобы каждый участник побывал в центре, т.е. “погрелся”.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Обсуждение: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помогало \ мешало справиться с задачей?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“Два автобуса”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уровень сплоченности коллектива.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делится на две команды. На середину комнаты ставятся две пары стульев, спинками на внешнюю сторону. Каждая пара стульев находится на расстоянии 2–3 метров от другой пары.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Инструкция: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группы людей стоят на остановке и ждут своих автобусов. Подъезжает 1 автобус, участники в него садятся, затем во 2, вторая команда. Команды заполняют свои автобусы. Автобусы в час пик, в них, очень тесно, но нужно удержаться, чтобы никто не упал. Но произошла поломка одного из автобусов, однако доехать нужно всем, поэтому все пассажиры второго автобуса садятся в первый. Становится еще теснее.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участников – продержаться в автобусе хотя бы 20 секунд.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для обсуждения:</w:t>
      </w:r>
    </w:p>
    <w:p w:rsidR="00F71006" w:rsidRPr="00237200" w:rsidRDefault="00F71006" w:rsidP="00F710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чувствовали во время упражнения, и после его выполнения?</w:t>
      </w:r>
    </w:p>
    <w:p w:rsidR="00F71006" w:rsidRPr="00237200" w:rsidRDefault="00F71006" w:rsidP="00F710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 ли справиться с заданием?</w:t>
      </w:r>
    </w:p>
    <w:p w:rsidR="00F71006" w:rsidRPr="00237200" w:rsidRDefault="00F71006" w:rsidP="00F710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времени на это понадобилось?</w:t>
      </w:r>
    </w:p>
    <w:p w:rsidR="00F71006" w:rsidRPr="00237200" w:rsidRDefault="00F71006" w:rsidP="00F710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способствовало выполнению задания?</w:t>
      </w:r>
    </w:p>
    <w:p w:rsidR="00F71006" w:rsidRPr="00237200" w:rsidRDefault="00F71006" w:rsidP="00F710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сделали для того, чтобы его выполнить? Какую роль играл каждый участник?</w:t>
      </w:r>
    </w:p>
    <w:p w:rsidR="00F71006" w:rsidRPr="00237200" w:rsidRDefault="00F71006" w:rsidP="00F710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мешало? Как можно было бы выполнить это задание по-другому?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“Летающие насекомые”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раздаются карточки, на которых написаны названия летающих насекомых в двух вариантах: стрекоза, комар, муха, оса, бабочка, моль, они читают свои карточки так, что больше этого никто не видел.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Задача каждого – найти свою пару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любые невербальные приемы (жесты, мимику), но нельзя называть и издавать характерные звуки насекомого. Когда участники 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находят свои пары, они становятся рядом, но продолжают молчать. Когда все пары образованы, что получилось.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на всматривание, в которой, исключая речь, мы оставляем возможность взаимодействия с использованием только визуального канала восприятия. Это дает возможность диагностики уровня развития визуального канала и его восприятия.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для обсуждения:</w:t>
      </w:r>
    </w:p>
    <w:p w:rsidR="00F71006" w:rsidRPr="00237200" w:rsidRDefault="00F71006" w:rsidP="00F710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ли вам было найти свою пару? На что вы ориентировались, когда искали свою пару?</w:t>
      </w:r>
    </w:p>
    <w:p w:rsidR="00F71006" w:rsidRPr="00237200" w:rsidRDefault="00F71006" w:rsidP="00F710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 ли вам найти ее?</w:t>
      </w:r>
    </w:p>
    <w:p w:rsidR="00F71006" w:rsidRPr="00237200" w:rsidRDefault="00F71006" w:rsidP="00F710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 ли вам изобразить именно то насекомое, которое было нужно? Какими средствами выражения вы пользовались?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“1 из 3”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тренировать подвижность мышления, как фактор креативного поведения и адекватной самооценки.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активизации и расширению рамок ассоциативного мышления.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активную творческую атмосферу и позитивный настрой в группе.</w:t>
      </w:r>
    </w:p>
    <w:p w:rsidR="00F71006" w:rsidRPr="00237200" w:rsidRDefault="00F71006" w:rsidP="00F71006">
      <w:pPr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 площадке для упражнения должно быть 3 условных обозначения.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Инструкция: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игры просты. Я предложу вам серию вопросов, по которым метафорически мы попытаемся определить особенности вашей личности. Вдумайтесь в смысл образа, определите, какой вариант вам ближе всего, и в соответствии со своим выбором займите, пожалуйста, место на игровой площадке.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кто вы: фрак, футболка или военная гимнастерка?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(Выбор сделан, прошу прокомментировать ваше решение.)</w:t>
      </w:r>
    </w:p>
    <w:p w:rsidR="00F71006" w:rsidRPr="00237200" w:rsidRDefault="00F71006" w:rsidP="00F710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вы: ребенок, зрелый человек, пенсионер?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(Напоминаем, что речь вовсе не идет о реальном возрасте игрока, а лишь об образе – “душевном возрасте” т.е. на сколько лет человек себя ощущает.)</w:t>
      </w:r>
    </w:p>
    <w:p w:rsidR="00F71006" w:rsidRPr="00237200" w:rsidRDefault="00F71006" w:rsidP="00F710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вы: деревня, город, столица?</w:t>
      </w:r>
    </w:p>
    <w:p w:rsidR="00F71006" w:rsidRPr="00237200" w:rsidRDefault="00F71006" w:rsidP="00F710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вы: вода, огонь, земля?</w:t>
      </w:r>
    </w:p>
    <w:p w:rsidR="00F71006" w:rsidRPr="00237200" w:rsidRDefault="00F71006" w:rsidP="00F710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вы: палатка, квартира, вилла?</w:t>
      </w:r>
    </w:p>
    <w:p w:rsidR="00F71006" w:rsidRPr="00237200" w:rsidRDefault="00F71006" w:rsidP="00F710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вы: табличка с надписью – “Посторонним вход воспрещен!”</w:t>
      </w:r>
    </w:p>
    <w:p w:rsidR="00F71006" w:rsidRPr="00237200" w:rsidRDefault="00F71006" w:rsidP="00F710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“Скоро вернусь...”</w:t>
      </w:r>
    </w:p>
    <w:p w:rsidR="00F71006" w:rsidRPr="00237200" w:rsidRDefault="00F71006" w:rsidP="00F710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“Добро пожаловать!”</w:t>
      </w:r>
    </w:p>
    <w:p w:rsidR="00F71006" w:rsidRPr="00237200" w:rsidRDefault="00F71006" w:rsidP="00F710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вы: “Да”, “Возможно”, “Нет”?</w:t>
      </w:r>
    </w:p>
    <w:p w:rsidR="00F71006" w:rsidRPr="00237200" w:rsidRDefault="00F71006" w:rsidP="00F710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вы: велосипед, мотоцикл, роллс-ройс?</w:t>
      </w:r>
    </w:p>
    <w:p w:rsidR="00F71006" w:rsidRPr="00237200" w:rsidRDefault="00F71006" w:rsidP="00F710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вы: прошедшее, настоящее, будущее?</w:t>
      </w:r>
    </w:p>
    <w:p w:rsidR="00F71006" w:rsidRPr="00237200" w:rsidRDefault="00F71006" w:rsidP="00F710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вы: свободный художник, наемный работник, руководитель фирмы?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(Напоминаю, речь идет об образе, а не реальном положении дел.)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Завершение: обсуждение игры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понравилось, а что нет?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Ответ, на какой вопрос был наиболее проблематичным?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какой вопрос было легче всего ответить? Почему?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Удивил ли вас выбор кого-то из ваших товарищей по команде?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Удалось ли вам открыть что-то в самих себе в ходе игры?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“</w:t>
      </w:r>
      <w:proofErr w:type="spellStart"/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Суперскрепка</w:t>
      </w:r>
      <w:proofErr w:type="spellEnd"/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”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проблемы творческим подходом.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ограниченно.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Инструкция:</w:t>
      </w:r>
      <w:r w:rsidRPr="00384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разделить группу на 3 мини-группы, каждой группе даётся лист формата А4.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(Ваша задача – записать на листе бумаги все способы использования канцелярской скрепки.)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ограничить упражнение во времени. После выполнения задания группы презентуют свои варианты. Победителем считается та группа, у которой будет максимальное количество самых оригинальных способов использования скрепки.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для обсуждения: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Легко ли было справиться с этим заданием?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были трудности?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“Я + Ты”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сплочение, понять своего партнера – значит успешно закончить это упражнение.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Делим участников на пары и просим их встать возле одной из стен комнаты.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Инструкция:</w:t>
      </w:r>
      <w:r w:rsidRPr="00384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по одному листу формата А4 на каждую пару. Встаньте лицом друг к другу, зажмите лист бумаги лбами, заведите руки за спину. Ваша задача – произвольно передвигаться по комнате до противоположной стены. Разговаривать нельзя. Роняете листок, начинаете сначала.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для обсуждения:</w:t>
      </w:r>
    </w:p>
    <w:p w:rsidR="00F71006" w:rsidRPr="00237200" w:rsidRDefault="00F71006" w:rsidP="00F710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своих ощущениях?</w:t>
      </w:r>
    </w:p>
    <w:p w:rsidR="00F71006" w:rsidRPr="00237200" w:rsidRDefault="00F71006" w:rsidP="00F710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были трудности?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“Виртуальная прогулка”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раскрепоститься</w:t>
      </w: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проявить свою оригинальность и креативность.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Хотя мы не так давно начали наш тренинг, предлагаю вам прогуляться. Представьте, что мы с вами вышли на улицу.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перемещаются друг за другом, по кругу. Задаются условия, а участники должны идти их соблюдая.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пошел сильный дождь, ваша одежда начинает промокать, вы торопитесь домой.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забежали под дерево, а под ним много сосновых шишек, по которым очень </w:t>
      </w:r>
      <w:proofErr w:type="gramStart"/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удобно</w:t>
      </w:r>
      <w:proofErr w:type="gramEnd"/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ходить, очень.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закончился, вышло солнце, асфальт накаляется, он все горячей и горячей.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осталось 10 метров до дома, уже поздняя ночь, ничего не видно, комары 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кусают, замучили.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 о своих ощущениях.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“Веселые шарики”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координацию движения, концентрацию внимания, работу в команде. Группа делится на 2 команды.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Инструкция: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каждую команду встать в круг и взяться за руки. Ваша задача – удержать шары в воздухе, не расцепляя рук, в течение 3 минут. Нельзя просто держать шары. Они должны быть именно в воздухе. Упавший шар поднимать нельзя. Победит та команда, которая сможет удержать большее количество шаров.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для обсуждения: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Расскажите какие трудности вы испытывали?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было легко?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Групповой коллаж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“Любовь в моей жизни”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выполнение участниками тренинга творческой композиции. Длительность работы 10–15 минут на этот период вводится запрет на обсуждение содержательной стороны создаваемой композиции.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Психологический смысл упражнения </w:t>
      </w: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возможность проследить и осознать не явные установки участников применительно к теме. Развиваются навыки невербального общения, </w:t>
      </w:r>
      <w:proofErr w:type="spellStart"/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координировать совместные действия.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Обсуждение: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представляет свои фрагменты композиции, раскрывает вложенный в них смысл, и делится общими впечатлениями от процесса работы и восприятия ее результата.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“Маяк”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музыкальная композиция имитирующая шум моря.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Рассаживайтесь по удобнее. Закройте глаза. Расслабьтесь. Отрегулируйте дыхание. Представьте маленький скалистый остров вдали от континента. На вершине острова высокий, крепко поставленный маяк. Вообразите себя этим маяком, стоящем на </w:t>
      </w: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скалистом острове. Ваши стены такие толстые и прочные, что даже сильные ветра,</w:t>
      </w:r>
      <w:r w:rsidRPr="00384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дующие на острове, не могут покачнуть вас. Из окон вашего верхнего этажа вы днем и ночью, в хорошую и плохую погоду посылаете мощный пучок света, служащий ориентиром для судов.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 о той энергетической системе, которая поддерживает постоянство вашего светового луча, скользящего по океану, предупреждающего мореплавателей о мелях, являющегося символом безопасности для людей на берегу. Теперь постарайтесь ощутить внутренний источник света в себе – </w:t>
      </w: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света, который никогда не гаснет. Вы уверены в себе. Вам хорошо и спокойно. Вы отдохнули. Открываем глаза...</w:t>
      </w:r>
      <w:r w:rsidRPr="00384D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8F8F8"/>
        </w:rPr>
        <w:t xml:space="preserve"> [2]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для обсуждения: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 ли вам всю картину, и вызвать соответствующие телесные ощущения?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Упражнение “Чепуха”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получает лист бумаги и пишет на нем ответ на вопрос ведущего, после чего загибает лист таким образом, чтобы его ответ не был виден, и передает своему соседу справа. Тот письменно отвечает на вопрос ведущего, вновь загибает лист и передает дальше. Когда вопросы закончатся, каждый участник разворачивает лист, оказавшийся у него в руках, и вслух, как связный текст, читает записанные на нем ответы.</w:t>
      </w:r>
    </w:p>
    <w:p w:rsidR="00F71006" w:rsidRPr="00237200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Вопросы: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Кто?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Где?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кем?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Чем занимались?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это происходило?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Что запомнилось?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7. И что, в итоге получилось?</w:t>
      </w:r>
    </w:p>
    <w:p w:rsidR="00F71006" w:rsidRPr="00384D6E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D6E">
        <w:rPr>
          <w:rFonts w:ascii="Times New Roman" w:eastAsia="Times New Roman" w:hAnsi="Times New Roman" w:cs="Times New Roman"/>
          <w:sz w:val="28"/>
          <w:szCs w:val="28"/>
          <w:lang w:eastAsia="ru-RU"/>
        </w:rPr>
        <w:t>8. Какой из получившихся текстов показался вам наиболее интересным?</w:t>
      </w:r>
    </w:p>
    <w:p w:rsidR="00F71006" w:rsidRDefault="00F71006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этой веселой ноте наш тренинг заканчивается, огромное спасибо всем за участие!</w:t>
      </w:r>
    </w:p>
    <w:p w:rsidR="005C768E" w:rsidRDefault="005C768E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768E" w:rsidRPr="00237200" w:rsidRDefault="005C768E" w:rsidP="00F7100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71006" w:rsidRPr="00384D6E" w:rsidRDefault="00F71006" w:rsidP="007C4C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D6E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F71006" w:rsidRPr="00F71006" w:rsidRDefault="00F71006" w:rsidP="00F7100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84D6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1. Петровский А.В</w:t>
      </w:r>
      <w:r w:rsidRPr="00F71006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. Общая психология. Словарь / под. ред. А.В. Петровского // Психологический лексикон. Энциклопедический словарь: В 6 т. / ред.-сост. Л.А. Карпенко; под общ. ред. А.В. </w:t>
      </w:r>
      <w:r w:rsidRPr="00F71006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Петровского. — М.: ПЕР СЭ, 2005г.- 345с.</w:t>
      </w:r>
    </w:p>
    <w:p w:rsidR="00F71006" w:rsidRPr="00384D6E" w:rsidRDefault="00F71006" w:rsidP="00F71006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8F8F8"/>
        </w:rPr>
      </w:pPr>
      <w:r w:rsidRPr="0023720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8F8F8"/>
        </w:rPr>
        <w:t>2.</w:t>
      </w:r>
      <w:r w:rsidRPr="00384D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  <w:r w:rsidRPr="00384D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Игры: обучение, тренинг, досуг / Под ред. В.В. </w:t>
      </w:r>
      <w:proofErr w:type="spellStart"/>
      <w:r w:rsidRPr="00384D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Петрусинского</w:t>
      </w:r>
      <w:proofErr w:type="spellEnd"/>
      <w:r w:rsidRPr="00384D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М.: Новая школа, 1994.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- 138с.</w:t>
      </w:r>
    </w:p>
    <w:p w:rsidR="00F71006" w:rsidRPr="00384D6E" w:rsidRDefault="00F71006" w:rsidP="00F710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0B89" w:rsidRDefault="00650B89"/>
    <w:sectPr w:rsidR="00650B89" w:rsidSect="00A81EEE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15D3"/>
    <w:multiLevelType w:val="multilevel"/>
    <w:tmpl w:val="DCD8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4406A"/>
    <w:multiLevelType w:val="multilevel"/>
    <w:tmpl w:val="C5F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30649"/>
    <w:multiLevelType w:val="multilevel"/>
    <w:tmpl w:val="BCB0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959D8"/>
    <w:multiLevelType w:val="multilevel"/>
    <w:tmpl w:val="DE76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11D12"/>
    <w:multiLevelType w:val="multilevel"/>
    <w:tmpl w:val="0A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30CA3"/>
    <w:multiLevelType w:val="multilevel"/>
    <w:tmpl w:val="5938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023A5C"/>
    <w:multiLevelType w:val="multilevel"/>
    <w:tmpl w:val="4514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AB8"/>
    <w:rsid w:val="001C0745"/>
    <w:rsid w:val="0033213C"/>
    <w:rsid w:val="00581AB8"/>
    <w:rsid w:val="005C768E"/>
    <w:rsid w:val="00650B89"/>
    <w:rsid w:val="007C4CFD"/>
    <w:rsid w:val="008D136C"/>
    <w:rsid w:val="00F7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10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2139</Words>
  <Characters>12198</Characters>
  <Application>Microsoft Office Word</Application>
  <DocSecurity>0</DocSecurity>
  <Lines>101</Lines>
  <Paragraphs>28</Paragraphs>
  <ScaleCrop>false</ScaleCrop>
  <Company/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7</cp:revision>
  <dcterms:created xsi:type="dcterms:W3CDTF">2015-04-07T13:18:00Z</dcterms:created>
  <dcterms:modified xsi:type="dcterms:W3CDTF">2015-04-07T14:38:00Z</dcterms:modified>
</cp:coreProperties>
</file>